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8AF" w:rsidRDefault="00FF28AF" w:rsidP="00FF28AF">
      <w:pPr>
        <w:pStyle w:val="1e"/>
        <w:shd w:val="clear" w:color="auto" w:fill="auto"/>
        <w:ind w:right="200"/>
      </w:pPr>
      <w:r>
        <w:t>Муниципальное бюджетное общеобразовательное учреждение «</w:t>
      </w:r>
      <w:r w:rsidR="00291A59">
        <w:t xml:space="preserve">Изанинская </w:t>
      </w:r>
      <w:r>
        <w:t>средняя общеобразовательная школа» Ажвахсиого района РД</w:t>
      </w:r>
    </w:p>
    <w:p w:rsidR="00FF28AF" w:rsidRDefault="00FF28AF" w:rsidP="00FF28AF">
      <w:pPr>
        <w:keepNext/>
        <w:keepLines/>
        <w:spacing w:after="492" w:line="480" w:lineRule="exact"/>
        <w:ind w:right="200"/>
        <w:jc w:val="center"/>
      </w:pPr>
      <w:bookmarkStart w:id="0" w:name="bookmark1"/>
      <w:r>
        <w:t xml:space="preserve">образовательного учреждения </w:t>
      </w:r>
      <w:r>
        <w:rPr>
          <w:rStyle w:val="112pt"/>
        </w:rPr>
        <w:t>МБОУ «</w:t>
      </w:r>
      <w:r w:rsidR="00291A59">
        <w:rPr>
          <w:rStyle w:val="112pt"/>
        </w:rPr>
        <w:t xml:space="preserve">ИЗАНИНСКАЯ </w:t>
      </w:r>
      <w:r>
        <w:rPr>
          <w:rStyle w:val="112pt"/>
        </w:rPr>
        <w:t xml:space="preserve"> СОШ»</w:t>
      </w:r>
      <w:bookmarkStart w:id="1" w:name="_GoBack"/>
      <w:bookmarkEnd w:id="0"/>
      <w:bookmarkEnd w:id="1"/>
    </w:p>
    <w:p w:rsidR="00FF28AF" w:rsidRDefault="00FF28AF" w:rsidP="00FF28AF">
      <w:pPr>
        <w:rPr>
          <w:sz w:val="0"/>
          <w:szCs w:val="0"/>
        </w:rPr>
      </w:pPr>
    </w:p>
    <w:p w:rsidR="00FF28AF" w:rsidRDefault="00FF28AF" w:rsidP="00FF28AF">
      <w:pPr>
        <w:pStyle w:val="af7"/>
        <w:framePr w:w="1387" w:h="245" w:wrap="around" w:hAnchor="margin" w:x="3647" w:y="1906"/>
        <w:shd w:val="clear" w:color="auto" w:fill="auto"/>
        <w:spacing w:line="240" w:lineRule="exact"/>
      </w:pPr>
      <w:r>
        <w:t>Директор</w:t>
      </w:r>
    </w:p>
    <w:p w:rsidR="00FF28AF" w:rsidRDefault="00FF28AF" w:rsidP="00291A59">
      <w:pPr>
        <w:pStyle w:val="2f1"/>
        <w:framePr w:w="902" w:h="816" w:wrap="around" w:hAnchor="margin" w:x="7362" w:y="1582"/>
        <w:shd w:val="clear" w:color="auto" w:fill="auto"/>
      </w:pPr>
      <w:r>
        <w:rPr>
          <w:rStyle w:val="1pt"/>
        </w:rPr>
        <w:t>.</w:t>
      </w:r>
    </w:p>
    <w:p w:rsidR="00FF28AF" w:rsidRPr="00EE754E" w:rsidRDefault="00FF28AF" w:rsidP="00FF28AF">
      <w:pPr>
        <w:pStyle w:val="2f3"/>
        <w:shd w:val="clear" w:color="auto" w:fill="auto"/>
        <w:spacing w:before="0" w:line="240" w:lineRule="exact"/>
        <w:ind w:right="200"/>
      </w:pPr>
      <w:r>
        <w:t>Основная школа</w:t>
      </w:r>
    </w:p>
    <w:p w:rsidR="00FF28AF" w:rsidRDefault="00FF28AF" w:rsidP="00123AF3">
      <w:pPr>
        <w:jc w:val="center"/>
        <w:rPr>
          <w:b/>
        </w:rPr>
      </w:pPr>
    </w:p>
    <w:p w:rsidR="00F309C5" w:rsidRDefault="00F309C5" w:rsidP="00F309C5">
      <w:pPr>
        <w:spacing w:line="360" w:lineRule="auto"/>
      </w:pPr>
    </w:p>
    <w:p w:rsidR="00F309C5" w:rsidRDefault="00F309C5" w:rsidP="00F309C5">
      <w:pPr>
        <w:spacing w:line="360" w:lineRule="auto"/>
        <w:jc w:val="center"/>
      </w:pPr>
    </w:p>
    <w:p w:rsidR="00FF28AF" w:rsidRDefault="00FF28AF" w:rsidP="00F309C5">
      <w:pPr>
        <w:spacing w:line="360" w:lineRule="auto"/>
        <w:jc w:val="center"/>
      </w:pPr>
    </w:p>
    <w:p w:rsidR="00FF28AF" w:rsidRDefault="00FF28AF" w:rsidP="00F309C5">
      <w:pPr>
        <w:spacing w:line="360" w:lineRule="auto"/>
        <w:jc w:val="center"/>
      </w:pPr>
    </w:p>
    <w:p w:rsidR="00FF28AF" w:rsidRDefault="00FF28AF" w:rsidP="00F309C5">
      <w:pPr>
        <w:spacing w:line="360" w:lineRule="auto"/>
        <w:jc w:val="center"/>
      </w:pPr>
    </w:p>
    <w:p w:rsidR="00FF28AF" w:rsidRDefault="00FF28AF" w:rsidP="00F309C5">
      <w:pPr>
        <w:spacing w:line="360" w:lineRule="auto"/>
        <w:jc w:val="center"/>
      </w:pPr>
    </w:p>
    <w:p w:rsidR="00FF28AF" w:rsidRDefault="00FF28AF" w:rsidP="00F309C5">
      <w:pPr>
        <w:spacing w:line="360" w:lineRule="auto"/>
        <w:jc w:val="center"/>
      </w:pPr>
    </w:p>
    <w:p w:rsidR="00FF28AF" w:rsidRDefault="00FF28AF" w:rsidP="00F309C5">
      <w:pPr>
        <w:spacing w:line="360" w:lineRule="auto"/>
        <w:jc w:val="center"/>
      </w:pPr>
    </w:p>
    <w:p w:rsidR="00FF28AF" w:rsidRDefault="00FF28AF" w:rsidP="00F309C5">
      <w:pPr>
        <w:spacing w:line="360" w:lineRule="auto"/>
        <w:jc w:val="center"/>
      </w:pPr>
    </w:p>
    <w:p w:rsidR="00FF28AF" w:rsidRDefault="00FF28AF" w:rsidP="00F309C5">
      <w:pPr>
        <w:spacing w:line="360" w:lineRule="auto"/>
        <w:jc w:val="center"/>
      </w:pPr>
    </w:p>
    <w:p w:rsidR="00FF28AF" w:rsidRDefault="00FF28AF" w:rsidP="00F309C5">
      <w:pPr>
        <w:spacing w:line="360" w:lineRule="auto"/>
        <w:jc w:val="center"/>
      </w:pPr>
    </w:p>
    <w:p w:rsidR="00FF28AF" w:rsidRDefault="00FF28AF" w:rsidP="00F309C5">
      <w:pPr>
        <w:spacing w:line="360" w:lineRule="auto"/>
        <w:jc w:val="center"/>
      </w:pPr>
    </w:p>
    <w:p w:rsidR="00FF28AF" w:rsidRDefault="00FF28AF" w:rsidP="00F309C5">
      <w:pPr>
        <w:spacing w:line="360" w:lineRule="auto"/>
        <w:jc w:val="center"/>
      </w:pPr>
    </w:p>
    <w:p w:rsidR="00FF28AF" w:rsidRDefault="00FF28AF" w:rsidP="00F309C5">
      <w:pPr>
        <w:spacing w:line="360" w:lineRule="auto"/>
        <w:jc w:val="center"/>
      </w:pPr>
    </w:p>
    <w:p w:rsidR="00291A59" w:rsidRDefault="00291A59" w:rsidP="00F309C5">
      <w:pPr>
        <w:spacing w:line="360" w:lineRule="auto"/>
        <w:jc w:val="center"/>
      </w:pPr>
    </w:p>
    <w:p w:rsidR="00291A59" w:rsidRDefault="00291A59" w:rsidP="00F309C5">
      <w:pPr>
        <w:spacing w:line="360" w:lineRule="auto"/>
        <w:jc w:val="center"/>
      </w:pPr>
    </w:p>
    <w:p w:rsidR="00291A59" w:rsidRDefault="00291A59" w:rsidP="00F309C5">
      <w:pPr>
        <w:spacing w:line="360" w:lineRule="auto"/>
        <w:jc w:val="center"/>
      </w:pPr>
    </w:p>
    <w:p w:rsidR="00291A59" w:rsidRDefault="00291A59" w:rsidP="00F309C5">
      <w:pPr>
        <w:spacing w:line="360" w:lineRule="auto"/>
        <w:jc w:val="center"/>
      </w:pPr>
    </w:p>
    <w:p w:rsidR="00291A59" w:rsidRDefault="00291A59" w:rsidP="00F309C5">
      <w:pPr>
        <w:spacing w:line="360" w:lineRule="auto"/>
        <w:jc w:val="center"/>
      </w:pPr>
    </w:p>
    <w:p w:rsidR="00FF28AF" w:rsidRDefault="00FF28AF" w:rsidP="00F309C5">
      <w:pPr>
        <w:spacing w:line="360" w:lineRule="auto"/>
        <w:jc w:val="center"/>
      </w:pPr>
    </w:p>
    <w:p w:rsidR="00FF28AF" w:rsidRDefault="00FF28AF" w:rsidP="00F309C5">
      <w:pPr>
        <w:spacing w:line="360" w:lineRule="auto"/>
        <w:jc w:val="center"/>
      </w:pPr>
    </w:p>
    <w:p w:rsidR="00FF28AF" w:rsidRDefault="00FF28AF" w:rsidP="00F309C5">
      <w:pPr>
        <w:spacing w:line="360" w:lineRule="auto"/>
        <w:jc w:val="center"/>
      </w:pPr>
    </w:p>
    <w:p w:rsidR="00FF28AF" w:rsidRDefault="00FF28AF" w:rsidP="00F309C5">
      <w:pPr>
        <w:spacing w:line="360" w:lineRule="auto"/>
        <w:jc w:val="center"/>
      </w:pPr>
    </w:p>
    <w:p w:rsidR="00FF28AF" w:rsidRDefault="00FF28AF" w:rsidP="00F309C5">
      <w:pPr>
        <w:spacing w:line="360" w:lineRule="auto"/>
        <w:jc w:val="center"/>
      </w:pPr>
    </w:p>
    <w:p w:rsidR="00FF28AF" w:rsidRDefault="00FF28AF" w:rsidP="00F309C5">
      <w:pPr>
        <w:spacing w:line="360" w:lineRule="auto"/>
        <w:jc w:val="center"/>
      </w:pPr>
    </w:p>
    <w:p w:rsidR="002F5A8E" w:rsidRDefault="002F5A8E" w:rsidP="00F309C5">
      <w:pPr>
        <w:spacing w:line="360" w:lineRule="auto"/>
        <w:jc w:val="center"/>
      </w:pPr>
      <w:r w:rsidRPr="00F16568">
        <w:t>2015 г.</w:t>
      </w:r>
    </w:p>
    <w:p w:rsidR="00F309C5" w:rsidRPr="00F16568" w:rsidRDefault="00F309C5" w:rsidP="00F309C5">
      <w:pPr>
        <w:spacing w:line="360" w:lineRule="auto"/>
        <w:jc w:val="center"/>
      </w:pPr>
    </w:p>
    <w:p w:rsidR="002F5A8E" w:rsidRPr="00F16568" w:rsidRDefault="002F5A8E" w:rsidP="002F5A8E">
      <w:pPr>
        <w:pStyle w:val="113"/>
        <w:keepNext/>
        <w:keepLines/>
        <w:shd w:val="clear" w:color="auto" w:fill="auto"/>
        <w:spacing w:after="0" w:line="360" w:lineRule="auto"/>
        <w:jc w:val="center"/>
        <w:rPr>
          <w:rFonts w:ascii="Times New Roman" w:hAnsi="Times New Roman"/>
          <w:sz w:val="24"/>
          <w:szCs w:val="24"/>
        </w:rPr>
      </w:pPr>
      <w:r w:rsidRPr="00F16568">
        <w:rPr>
          <w:rStyle w:val="12a"/>
          <w:sz w:val="24"/>
          <w:szCs w:val="24"/>
        </w:rPr>
        <w:t>Содержание</w:t>
      </w:r>
    </w:p>
    <w:p w:rsidR="002F5A8E" w:rsidRPr="00F16568" w:rsidRDefault="00891898" w:rsidP="002F5A8E">
      <w:pPr>
        <w:pStyle w:val="1d"/>
        <w:shd w:val="clear" w:color="auto" w:fill="auto"/>
        <w:tabs>
          <w:tab w:val="right" w:leader="dot" w:pos="6397"/>
        </w:tabs>
        <w:spacing w:before="0" w:after="0" w:line="360" w:lineRule="auto"/>
        <w:rPr>
          <w:sz w:val="24"/>
          <w:szCs w:val="24"/>
        </w:rPr>
      </w:pPr>
      <w:hyperlink w:anchor="bookmark0" w:tooltip="Current Document" w:history="1">
        <w:r w:rsidR="002F5A8E" w:rsidRPr="00F16568">
          <w:rPr>
            <w:sz w:val="24"/>
            <w:szCs w:val="24"/>
          </w:rPr>
          <w:t>Общие положения</w:t>
        </w:r>
        <w:r w:rsidR="002F5A8E" w:rsidRPr="00F16568">
          <w:rPr>
            <w:rStyle w:val="2f"/>
            <w:sz w:val="24"/>
            <w:szCs w:val="24"/>
          </w:rPr>
          <w:t xml:space="preserve"> ……………………………………………………………….3</w:t>
        </w:r>
      </w:hyperlink>
    </w:p>
    <w:p w:rsidR="002F5A8E" w:rsidRPr="00F16568" w:rsidRDefault="002F5A8E" w:rsidP="002F5A8E">
      <w:pPr>
        <w:pStyle w:val="1d"/>
        <w:shd w:val="clear" w:color="auto" w:fill="auto"/>
        <w:tabs>
          <w:tab w:val="right" w:leader="dot" w:pos="6397"/>
        </w:tabs>
        <w:spacing w:before="0" w:after="0" w:line="360" w:lineRule="auto"/>
        <w:jc w:val="center"/>
        <w:rPr>
          <w:sz w:val="24"/>
          <w:szCs w:val="24"/>
        </w:rPr>
      </w:pPr>
      <w:r w:rsidRPr="00F16568">
        <w:rPr>
          <w:sz w:val="24"/>
          <w:szCs w:val="24"/>
        </w:rPr>
        <w:t>1. Целевой раздел</w:t>
      </w:r>
    </w:p>
    <w:p w:rsidR="002F5A8E" w:rsidRPr="00F16568" w:rsidRDefault="002F5A8E" w:rsidP="002F5A8E">
      <w:pPr>
        <w:pStyle w:val="1d"/>
        <w:shd w:val="clear" w:color="auto" w:fill="auto"/>
        <w:tabs>
          <w:tab w:val="right" w:leader="dot" w:pos="6397"/>
        </w:tabs>
        <w:spacing w:before="0" w:after="0" w:line="360" w:lineRule="auto"/>
        <w:rPr>
          <w:sz w:val="24"/>
          <w:szCs w:val="24"/>
        </w:rPr>
      </w:pPr>
      <w:r w:rsidRPr="00F16568">
        <w:rPr>
          <w:sz w:val="24"/>
          <w:szCs w:val="24"/>
        </w:rPr>
        <w:t xml:space="preserve">1.1. </w:t>
      </w:r>
      <w:hyperlink w:anchor="bookmark1" w:tooltip="Current Document" w:history="1">
        <w:r w:rsidRPr="00F16568">
          <w:rPr>
            <w:sz w:val="24"/>
            <w:szCs w:val="24"/>
          </w:rPr>
          <w:t>Пояснительная записка</w:t>
        </w:r>
        <w:r w:rsidR="00F16568" w:rsidRPr="00F16568">
          <w:rPr>
            <w:b w:val="0"/>
            <w:sz w:val="24"/>
            <w:szCs w:val="24"/>
          </w:rPr>
          <w:t>….</w:t>
        </w:r>
        <w:r w:rsidRPr="00F16568">
          <w:rPr>
            <w:rStyle w:val="2f"/>
            <w:sz w:val="24"/>
            <w:szCs w:val="24"/>
          </w:rPr>
          <w:t>……………………………………………..6</w:t>
        </w:r>
      </w:hyperlink>
    </w:p>
    <w:p w:rsidR="002F5A8E" w:rsidRPr="00F16568" w:rsidRDefault="002F5A8E" w:rsidP="007E6D1C">
      <w:pPr>
        <w:pStyle w:val="1d"/>
        <w:shd w:val="clear" w:color="auto" w:fill="auto"/>
        <w:tabs>
          <w:tab w:val="right" w:leader="dot" w:pos="6397"/>
        </w:tabs>
        <w:spacing w:before="0" w:after="0" w:line="360" w:lineRule="auto"/>
        <w:jc w:val="both"/>
        <w:rPr>
          <w:b w:val="0"/>
          <w:bCs w:val="0"/>
          <w:noProof/>
          <w:sz w:val="24"/>
          <w:szCs w:val="24"/>
        </w:rPr>
      </w:pPr>
      <w:r w:rsidRPr="00F16568">
        <w:rPr>
          <w:sz w:val="24"/>
          <w:szCs w:val="24"/>
        </w:rPr>
        <w:t xml:space="preserve">1.2. Планируемые результаты </w:t>
      </w:r>
    </w:p>
    <w:p w:rsidR="002F5A8E" w:rsidRPr="00F16568" w:rsidRDefault="002F5A8E" w:rsidP="002F5A8E">
      <w:pPr>
        <w:autoSpaceDE w:val="0"/>
        <w:autoSpaceDN w:val="0"/>
        <w:adjustRightInd w:val="0"/>
        <w:spacing w:line="360" w:lineRule="auto"/>
        <w:ind w:left="567"/>
        <w:jc w:val="both"/>
      </w:pPr>
      <w:r w:rsidRPr="00F16568">
        <w:t xml:space="preserve">1.2.1. Общие положения </w:t>
      </w:r>
      <w:r w:rsidRPr="00F16568">
        <w:rPr>
          <w:rStyle w:val="2f"/>
          <w:b w:val="0"/>
          <w:bCs w:val="0"/>
          <w:sz w:val="24"/>
          <w:szCs w:val="24"/>
        </w:rPr>
        <w:t>…………………………………………………..</w:t>
      </w:r>
      <w:r w:rsidRPr="00F16568">
        <w:t>10</w:t>
      </w:r>
    </w:p>
    <w:p w:rsidR="002F5A8E" w:rsidRPr="00F16568" w:rsidRDefault="002F5A8E" w:rsidP="002F5A8E">
      <w:pPr>
        <w:autoSpaceDE w:val="0"/>
        <w:autoSpaceDN w:val="0"/>
        <w:adjustRightInd w:val="0"/>
        <w:spacing w:line="360" w:lineRule="auto"/>
        <w:ind w:left="567"/>
        <w:jc w:val="both"/>
      </w:pPr>
      <w:r w:rsidRPr="00F16568">
        <w:t>1.2.2. Ведущие целевые установки и основные</w:t>
      </w:r>
    </w:p>
    <w:p w:rsidR="002F5A8E" w:rsidRPr="00F16568" w:rsidRDefault="002F5A8E" w:rsidP="002F5A8E">
      <w:pPr>
        <w:autoSpaceDE w:val="0"/>
        <w:autoSpaceDN w:val="0"/>
        <w:adjustRightInd w:val="0"/>
        <w:spacing w:line="360" w:lineRule="auto"/>
        <w:ind w:left="567"/>
        <w:jc w:val="both"/>
      </w:pPr>
      <w:r w:rsidRPr="00F16568">
        <w:t xml:space="preserve">ожидаемые результаты </w:t>
      </w:r>
      <w:r w:rsidRPr="00F16568">
        <w:rPr>
          <w:rStyle w:val="2f"/>
          <w:b w:val="0"/>
          <w:bCs w:val="0"/>
          <w:sz w:val="24"/>
          <w:szCs w:val="24"/>
        </w:rPr>
        <w:t>……………………………………………………</w:t>
      </w:r>
      <w:r w:rsidRPr="00F16568">
        <w:t>17</w:t>
      </w:r>
    </w:p>
    <w:p w:rsidR="002F5A8E" w:rsidRPr="00F16568" w:rsidRDefault="002F5A8E" w:rsidP="002F5A8E">
      <w:pPr>
        <w:autoSpaceDE w:val="0"/>
        <w:autoSpaceDN w:val="0"/>
        <w:adjustRightInd w:val="0"/>
        <w:spacing w:line="360" w:lineRule="auto"/>
        <w:ind w:left="567"/>
        <w:jc w:val="both"/>
      </w:pPr>
      <w:r w:rsidRPr="00F16568">
        <w:t>1.2.3. Планируемые результаты освоения учебных</w:t>
      </w:r>
    </w:p>
    <w:p w:rsidR="002F5A8E" w:rsidRPr="00F16568" w:rsidRDefault="002F5A8E" w:rsidP="002F5A8E">
      <w:pPr>
        <w:autoSpaceDE w:val="0"/>
        <w:autoSpaceDN w:val="0"/>
        <w:adjustRightInd w:val="0"/>
        <w:spacing w:line="360" w:lineRule="auto"/>
        <w:jc w:val="both"/>
      </w:pPr>
      <w:r w:rsidRPr="00F16568">
        <w:t xml:space="preserve">и междисциплинарных программ </w:t>
      </w:r>
      <w:r w:rsidRPr="00F16568">
        <w:rPr>
          <w:rStyle w:val="2f"/>
          <w:b w:val="0"/>
          <w:bCs w:val="0"/>
          <w:sz w:val="24"/>
          <w:szCs w:val="24"/>
        </w:rPr>
        <w:t>……………………………………………...</w:t>
      </w:r>
      <w:r w:rsidRPr="00F16568">
        <w:t>22</w:t>
      </w:r>
    </w:p>
    <w:p w:rsidR="002F5A8E" w:rsidRPr="00F16568" w:rsidRDefault="002F5A8E" w:rsidP="007E6D1C">
      <w:pPr>
        <w:autoSpaceDE w:val="0"/>
        <w:autoSpaceDN w:val="0"/>
        <w:adjustRightInd w:val="0"/>
        <w:spacing w:line="360" w:lineRule="auto"/>
        <w:ind w:firstLine="567"/>
        <w:jc w:val="both"/>
      </w:pPr>
      <w:r w:rsidRPr="00F16568">
        <w:t xml:space="preserve">1.2.3.1. Формирование универсальных учебныхдействий </w:t>
      </w:r>
      <w:r w:rsidR="007E6D1C">
        <w:t>…………...</w:t>
      </w:r>
      <w:r w:rsidRPr="00F16568">
        <w:t>22</w:t>
      </w:r>
    </w:p>
    <w:p w:rsidR="002F5A8E" w:rsidRPr="00F16568" w:rsidRDefault="002F5A8E" w:rsidP="007E6D1C">
      <w:pPr>
        <w:autoSpaceDE w:val="0"/>
        <w:autoSpaceDN w:val="0"/>
        <w:adjustRightInd w:val="0"/>
        <w:spacing w:line="360" w:lineRule="auto"/>
        <w:ind w:firstLine="567"/>
        <w:jc w:val="both"/>
      </w:pPr>
      <w:r w:rsidRPr="00F16568">
        <w:t xml:space="preserve">1.2.3.2. Формирование ИКТ-компетентностиобучающихся </w:t>
      </w:r>
      <w:r w:rsidRPr="00F16568">
        <w:rPr>
          <w:rStyle w:val="2f"/>
          <w:b w:val="0"/>
          <w:bCs w:val="0"/>
          <w:sz w:val="24"/>
          <w:szCs w:val="24"/>
        </w:rPr>
        <w:t>……</w:t>
      </w:r>
      <w:r w:rsidR="007E6D1C">
        <w:rPr>
          <w:rStyle w:val="2f"/>
          <w:b w:val="0"/>
          <w:bCs w:val="0"/>
          <w:sz w:val="24"/>
          <w:szCs w:val="24"/>
        </w:rPr>
        <w:t>….</w:t>
      </w:r>
      <w:r w:rsidRPr="00F16568">
        <w:rPr>
          <w:rStyle w:val="2f"/>
          <w:b w:val="0"/>
          <w:bCs w:val="0"/>
          <w:sz w:val="24"/>
          <w:szCs w:val="24"/>
        </w:rPr>
        <w:t>..</w:t>
      </w:r>
      <w:r w:rsidRPr="00F16568">
        <w:t>27</w:t>
      </w:r>
    </w:p>
    <w:p w:rsidR="002F5A8E" w:rsidRPr="00F16568" w:rsidRDefault="002F5A8E" w:rsidP="007E6D1C">
      <w:pPr>
        <w:autoSpaceDE w:val="0"/>
        <w:autoSpaceDN w:val="0"/>
        <w:adjustRightInd w:val="0"/>
        <w:spacing w:line="360" w:lineRule="auto"/>
        <w:ind w:firstLine="567"/>
        <w:jc w:val="both"/>
      </w:pPr>
      <w:r w:rsidRPr="00F16568">
        <w:t>1.2.3.3. Основы учебно-исследовательскойи проектной деятельности 33</w:t>
      </w:r>
    </w:p>
    <w:p w:rsidR="002F5A8E" w:rsidRPr="00F16568" w:rsidRDefault="002F5A8E" w:rsidP="007E6D1C">
      <w:pPr>
        <w:autoSpaceDE w:val="0"/>
        <w:autoSpaceDN w:val="0"/>
        <w:adjustRightInd w:val="0"/>
        <w:spacing w:line="360" w:lineRule="auto"/>
        <w:ind w:firstLine="567"/>
        <w:jc w:val="both"/>
      </w:pPr>
      <w:r w:rsidRPr="00F16568">
        <w:t>1.2.3.4. Стратегии смыслового чтенияи работа с текстом</w:t>
      </w:r>
      <w:r w:rsidR="007E6D1C">
        <w:t>……………</w:t>
      </w:r>
      <w:r w:rsidRPr="00F16568">
        <w:t>34</w:t>
      </w:r>
    </w:p>
    <w:p w:rsidR="002F5A8E" w:rsidRPr="00F16568" w:rsidRDefault="002F5A8E" w:rsidP="007E6D1C">
      <w:pPr>
        <w:autoSpaceDE w:val="0"/>
        <w:autoSpaceDN w:val="0"/>
        <w:adjustRightInd w:val="0"/>
        <w:spacing w:line="360" w:lineRule="auto"/>
        <w:ind w:firstLine="567"/>
        <w:jc w:val="both"/>
      </w:pPr>
      <w:r w:rsidRPr="00F16568">
        <w:t>1.2.3.5. Русский язык .</w:t>
      </w:r>
      <w:r w:rsidRPr="00F16568">
        <w:rPr>
          <w:rStyle w:val="2f"/>
          <w:b w:val="0"/>
          <w:bCs w:val="0"/>
          <w:sz w:val="24"/>
          <w:szCs w:val="24"/>
        </w:rPr>
        <w:t>………………………………………………...</w:t>
      </w:r>
      <w:r w:rsidRPr="00F16568">
        <w:t>36</w:t>
      </w:r>
    </w:p>
    <w:p w:rsidR="002F5A8E" w:rsidRPr="00F16568" w:rsidRDefault="002F5A8E" w:rsidP="007E6D1C">
      <w:pPr>
        <w:autoSpaceDE w:val="0"/>
        <w:autoSpaceDN w:val="0"/>
        <w:adjustRightInd w:val="0"/>
        <w:spacing w:line="360" w:lineRule="auto"/>
        <w:ind w:firstLine="567"/>
        <w:jc w:val="both"/>
      </w:pPr>
      <w:r w:rsidRPr="00F16568">
        <w:t>1.2.3.6. Литература .</w:t>
      </w:r>
      <w:r w:rsidRPr="00F16568">
        <w:rPr>
          <w:rStyle w:val="2f"/>
          <w:b w:val="0"/>
          <w:bCs w:val="0"/>
          <w:sz w:val="24"/>
          <w:szCs w:val="24"/>
        </w:rPr>
        <w:t>…………………………………………….…….</w:t>
      </w:r>
      <w:r w:rsidRPr="00F16568">
        <w:t>44</w:t>
      </w:r>
    </w:p>
    <w:p w:rsidR="002F5A8E" w:rsidRPr="00F16568" w:rsidRDefault="002F5A8E" w:rsidP="007E6D1C">
      <w:pPr>
        <w:autoSpaceDE w:val="0"/>
        <w:autoSpaceDN w:val="0"/>
        <w:adjustRightInd w:val="0"/>
        <w:spacing w:line="360" w:lineRule="auto"/>
        <w:ind w:firstLine="567"/>
        <w:jc w:val="both"/>
      </w:pPr>
      <w:r w:rsidRPr="00F16568">
        <w:t xml:space="preserve">1.2.3.7. Иностранный язык. Второй иностранныйязык </w:t>
      </w:r>
      <w:r w:rsidR="007E6D1C">
        <w:t>………...</w:t>
      </w:r>
      <w:r w:rsidR="007E6D1C">
        <w:rPr>
          <w:i/>
          <w:iCs/>
        </w:rPr>
        <w:t>…</w:t>
      </w:r>
      <w:r w:rsidRPr="00F16568">
        <w:t>46</w:t>
      </w:r>
    </w:p>
    <w:p w:rsidR="002F5A8E" w:rsidRPr="00F16568" w:rsidRDefault="002F5A8E" w:rsidP="007E6D1C">
      <w:pPr>
        <w:autoSpaceDE w:val="0"/>
        <w:autoSpaceDN w:val="0"/>
        <w:adjustRightInd w:val="0"/>
        <w:spacing w:line="360" w:lineRule="auto"/>
        <w:ind w:firstLine="567"/>
        <w:jc w:val="both"/>
      </w:pPr>
      <w:r w:rsidRPr="00F16568">
        <w:t>1.2.3.8. История России. Всеобщая история .</w:t>
      </w:r>
      <w:r w:rsidRPr="00F16568">
        <w:rPr>
          <w:rStyle w:val="2f"/>
          <w:b w:val="0"/>
          <w:bCs w:val="0"/>
          <w:sz w:val="24"/>
          <w:szCs w:val="24"/>
        </w:rPr>
        <w:t>………………………</w:t>
      </w:r>
      <w:r w:rsidRPr="00F16568">
        <w:t>51</w:t>
      </w:r>
    </w:p>
    <w:p w:rsidR="002F5A8E" w:rsidRPr="00F16568" w:rsidRDefault="002F5A8E" w:rsidP="007E6D1C">
      <w:pPr>
        <w:autoSpaceDE w:val="0"/>
        <w:autoSpaceDN w:val="0"/>
        <w:adjustRightInd w:val="0"/>
        <w:spacing w:line="360" w:lineRule="auto"/>
        <w:ind w:firstLine="567"/>
        <w:jc w:val="both"/>
      </w:pPr>
      <w:r w:rsidRPr="00F16568">
        <w:t>1.2.3.9. Обществознание .</w:t>
      </w:r>
      <w:r w:rsidRPr="00F16568">
        <w:rPr>
          <w:rStyle w:val="2f"/>
          <w:b w:val="0"/>
          <w:bCs w:val="0"/>
          <w:sz w:val="24"/>
          <w:szCs w:val="24"/>
        </w:rPr>
        <w:t>……………………………………………</w:t>
      </w:r>
      <w:r w:rsidRPr="00F16568">
        <w:t>.54</w:t>
      </w:r>
    </w:p>
    <w:p w:rsidR="002F5A8E" w:rsidRPr="00F16568" w:rsidRDefault="002F5A8E" w:rsidP="007E6D1C">
      <w:pPr>
        <w:autoSpaceDE w:val="0"/>
        <w:autoSpaceDN w:val="0"/>
        <w:adjustRightInd w:val="0"/>
        <w:spacing w:line="360" w:lineRule="auto"/>
        <w:ind w:firstLine="567"/>
        <w:jc w:val="both"/>
      </w:pPr>
      <w:r w:rsidRPr="00F16568">
        <w:t>1.2.3.10. География .</w:t>
      </w:r>
      <w:r w:rsidRPr="00F16568">
        <w:rPr>
          <w:rStyle w:val="2f"/>
          <w:b w:val="0"/>
          <w:bCs w:val="0"/>
          <w:sz w:val="24"/>
          <w:szCs w:val="24"/>
        </w:rPr>
        <w:t>…………………………………………………</w:t>
      </w:r>
      <w:r w:rsidR="007E6D1C">
        <w:rPr>
          <w:rStyle w:val="2f"/>
          <w:b w:val="0"/>
          <w:bCs w:val="0"/>
          <w:sz w:val="24"/>
          <w:szCs w:val="24"/>
        </w:rPr>
        <w:t>.</w:t>
      </w:r>
      <w:r w:rsidRPr="00F16568">
        <w:rPr>
          <w:rStyle w:val="2f"/>
          <w:b w:val="0"/>
          <w:bCs w:val="0"/>
          <w:sz w:val="24"/>
          <w:szCs w:val="24"/>
        </w:rPr>
        <w:t>.</w:t>
      </w:r>
      <w:r w:rsidRPr="00F16568">
        <w:t>61</w:t>
      </w:r>
    </w:p>
    <w:p w:rsidR="002F5A8E" w:rsidRPr="00F16568" w:rsidRDefault="002F5A8E" w:rsidP="007E6D1C">
      <w:pPr>
        <w:autoSpaceDE w:val="0"/>
        <w:autoSpaceDN w:val="0"/>
        <w:adjustRightInd w:val="0"/>
        <w:spacing w:line="360" w:lineRule="auto"/>
        <w:ind w:firstLine="567"/>
        <w:jc w:val="both"/>
      </w:pPr>
      <w:r w:rsidRPr="00F16568">
        <w:t>1.2.3.11. Математика. Алгебра. Геометрия .</w:t>
      </w:r>
      <w:r w:rsidRPr="00F16568">
        <w:rPr>
          <w:rStyle w:val="2f"/>
          <w:b w:val="0"/>
          <w:bCs w:val="0"/>
          <w:sz w:val="24"/>
          <w:szCs w:val="24"/>
        </w:rPr>
        <w:t>…………………</w:t>
      </w:r>
      <w:r w:rsidR="007E6D1C">
        <w:rPr>
          <w:rStyle w:val="2f"/>
          <w:b w:val="0"/>
          <w:bCs w:val="0"/>
          <w:sz w:val="24"/>
          <w:szCs w:val="24"/>
        </w:rPr>
        <w:t>……</w:t>
      </w:r>
      <w:r w:rsidRPr="00F16568">
        <w:rPr>
          <w:rStyle w:val="2f"/>
          <w:b w:val="0"/>
          <w:bCs w:val="0"/>
          <w:sz w:val="24"/>
          <w:szCs w:val="24"/>
        </w:rPr>
        <w:t>..</w:t>
      </w:r>
      <w:r w:rsidRPr="00F16568">
        <w:t>66</w:t>
      </w:r>
    </w:p>
    <w:p w:rsidR="002F5A8E" w:rsidRPr="00F16568" w:rsidRDefault="002F5A8E" w:rsidP="007E6D1C">
      <w:pPr>
        <w:autoSpaceDE w:val="0"/>
        <w:autoSpaceDN w:val="0"/>
        <w:adjustRightInd w:val="0"/>
        <w:spacing w:line="360" w:lineRule="auto"/>
        <w:ind w:firstLine="567"/>
        <w:jc w:val="both"/>
      </w:pPr>
      <w:r w:rsidRPr="00F16568">
        <w:t>1.2.3.12. Информатика .</w:t>
      </w:r>
      <w:r w:rsidRPr="00F16568">
        <w:rPr>
          <w:rStyle w:val="2f"/>
          <w:b w:val="0"/>
          <w:bCs w:val="0"/>
          <w:sz w:val="24"/>
          <w:szCs w:val="24"/>
        </w:rPr>
        <w:t>………………………………………………</w:t>
      </w:r>
      <w:r w:rsidRPr="00F16568">
        <w:t>72</w:t>
      </w:r>
    </w:p>
    <w:p w:rsidR="002F5A8E" w:rsidRPr="00F16568" w:rsidRDefault="002F5A8E" w:rsidP="007E6D1C">
      <w:pPr>
        <w:autoSpaceDE w:val="0"/>
        <w:autoSpaceDN w:val="0"/>
        <w:adjustRightInd w:val="0"/>
        <w:spacing w:line="360" w:lineRule="auto"/>
        <w:ind w:firstLine="567"/>
        <w:jc w:val="both"/>
      </w:pPr>
      <w:r w:rsidRPr="00F16568">
        <w:t>1.2.3.13. Физика .</w:t>
      </w:r>
      <w:r w:rsidRPr="00F16568">
        <w:rPr>
          <w:rStyle w:val="2f"/>
          <w:b w:val="0"/>
          <w:bCs w:val="0"/>
          <w:sz w:val="24"/>
          <w:szCs w:val="24"/>
        </w:rPr>
        <w:t>…………………………………………………….</w:t>
      </w:r>
      <w:r w:rsidRPr="00F16568">
        <w:t>74</w:t>
      </w:r>
    </w:p>
    <w:p w:rsidR="002F5A8E" w:rsidRPr="00F16568" w:rsidRDefault="002F5A8E" w:rsidP="007E6D1C">
      <w:pPr>
        <w:autoSpaceDE w:val="0"/>
        <w:autoSpaceDN w:val="0"/>
        <w:adjustRightInd w:val="0"/>
        <w:spacing w:line="360" w:lineRule="auto"/>
        <w:ind w:firstLine="567"/>
        <w:jc w:val="both"/>
      </w:pPr>
      <w:r w:rsidRPr="00F16568">
        <w:t>1.2.3.14. Биология .</w:t>
      </w:r>
      <w:r w:rsidRPr="00F16568">
        <w:rPr>
          <w:rStyle w:val="2f"/>
          <w:b w:val="0"/>
          <w:bCs w:val="0"/>
          <w:sz w:val="24"/>
          <w:szCs w:val="24"/>
        </w:rPr>
        <w:t>……………………………………………………</w:t>
      </w:r>
      <w:r w:rsidRPr="00F16568">
        <w:t>79</w:t>
      </w:r>
    </w:p>
    <w:p w:rsidR="002F5A8E" w:rsidRPr="00F16568" w:rsidRDefault="002F5A8E" w:rsidP="007E6D1C">
      <w:pPr>
        <w:autoSpaceDE w:val="0"/>
        <w:autoSpaceDN w:val="0"/>
        <w:adjustRightInd w:val="0"/>
        <w:spacing w:line="360" w:lineRule="auto"/>
        <w:ind w:firstLine="567"/>
        <w:jc w:val="both"/>
      </w:pPr>
      <w:r w:rsidRPr="00F16568">
        <w:t>1.2.3.15. Химия .</w:t>
      </w:r>
      <w:r w:rsidRPr="00F16568">
        <w:rPr>
          <w:rStyle w:val="2f"/>
          <w:b w:val="0"/>
          <w:bCs w:val="0"/>
          <w:sz w:val="24"/>
          <w:szCs w:val="24"/>
        </w:rPr>
        <w:t>……………………………………………………...</w:t>
      </w:r>
      <w:r w:rsidRPr="00F16568">
        <w:t>.82</w:t>
      </w:r>
    </w:p>
    <w:p w:rsidR="002F5A8E" w:rsidRPr="00F16568" w:rsidRDefault="002F5A8E" w:rsidP="007E6D1C">
      <w:pPr>
        <w:autoSpaceDE w:val="0"/>
        <w:autoSpaceDN w:val="0"/>
        <w:adjustRightInd w:val="0"/>
        <w:spacing w:line="360" w:lineRule="auto"/>
        <w:ind w:firstLine="567"/>
        <w:jc w:val="both"/>
      </w:pPr>
      <w:r w:rsidRPr="00F16568">
        <w:t>1.2.3.16. Изобразительное искусство .</w:t>
      </w:r>
      <w:r w:rsidRPr="00F16568">
        <w:rPr>
          <w:rStyle w:val="2f"/>
          <w:b w:val="0"/>
          <w:bCs w:val="0"/>
          <w:sz w:val="24"/>
          <w:szCs w:val="24"/>
        </w:rPr>
        <w:t>………………………………</w:t>
      </w:r>
      <w:r w:rsidRPr="00F16568">
        <w:t>86</w:t>
      </w:r>
    </w:p>
    <w:p w:rsidR="002F5A8E" w:rsidRPr="00F16568" w:rsidRDefault="002F5A8E" w:rsidP="007E6D1C">
      <w:pPr>
        <w:autoSpaceDE w:val="0"/>
        <w:autoSpaceDN w:val="0"/>
        <w:adjustRightInd w:val="0"/>
        <w:spacing w:line="360" w:lineRule="auto"/>
        <w:ind w:firstLine="567"/>
        <w:jc w:val="both"/>
      </w:pPr>
      <w:r w:rsidRPr="00F16568">
        <w:t>1.2.3.17. Музыка .</w:t>
      </w:r>
      <w:r w:rsidRPr="00F16568">
        <w:rPr>
          <w:rStyle w:val="2f"/>
          <w:b w:val="0"/>
          <w:bCs w:val="0"/>
          <w:sz w:val="24"/>
          <w:szCs w:val="24"/>
        </w:rPr>
        <w:t>……………………………………………………..</w:t>
      </w:r>
      <w:r w:rsidRPr="00F16568">
        <w:t>89</w:t>
      </w:r>
    </w:p>
    <w:p w:rsidR="002F5A8E" w:rsidRPr="00F16568" w:rsidRDefault="002F5A8E" w:rsidP="007E6D1C">
      <w:pPr>
        <w:autoSpaceDE w:val="0"/>
        <w:autoSpaceDN w:val="0"/>
        <w:adjustRightInd w:val="0"/>
        <w:spacing w:line="360" w:lineRule="auto"/>
        <w:ind w:firstLine="567"/>
        <w:jc w:val="both"/>
      </w:pPr>
      <w:r w:rsidRPr="00F16568">
        <w:t>1.2.3.18. Технология .</w:t>
      </w:r>
      <w:r w:rsidRPr="00F16568">
        <w:rPr>
          <w:rStyle w:val="2f"/>
          <w:b w:val="0"/>
          <w:bCs w:val="0"/>
          <w:sz w:val="24"/>
          <w:szCs w:val="24"/>
        </w:rPr>
        <w:t>…………………………………………………</w:t>
      </w:r>
      <w:r w:rsidRPr="00F16568">
        <w:t>91</w:t>
      </w:r>
    </w:p>
    <w:p w:rsidR="002F5A8E" w:rsidRPr="00F16568" w:rsidRDefault="002F5A8E" w:rsidP="007E6D1C">
      <w:pPr>
        <w:autoSpaceDE w:val="0"/>
        <w:autoSpaceDN w:val="0"/>
        <w:adjustRightInd w:val="0"/>
        <w:spacing w:line="360" w:lineRule="auto"/>
        <w:ind w:firstLine="567"/>
        <w:jc w:val="both"/>
      </w:pPr>
      <w:r w:rsidRPr="00F16568">
        <w:t>1.2.3.19. Физическая культура .</w:t>
      </w:r>
      <w:r w:rsidRPr="00F16568">
        <w:rPr>
          <w:rStyle w:val="2f"/>
          <w:b w:val="0"/>
          <w:bCs w:val="0"/>
          <w:sz w:val="24"/>
          <w:szCs w:val="24"/>
        </w:rPr>
        <w:t>……………………………………...</w:t>
      </w:r>
      <w:r w:rsidRPr="00F16568">
        <w:t>95</w:t>
      </w:r>
    </w:p>
    <w:p w:rsidR="002F5A8E" w:rsidRPr="00F16568" w:rsidRDefault="002F5A8E" w:rsidP="007E6D1C">
      <w:pPr>
        <w:spacing w:line="360" w:lineRule="auto"/>
        <w:ind w:firstLine="567"/>
        <w:jc w:val="both"/>
      </w:pPr>
      <w:r w:rsidRPr="00F16568">
        <w:t>1.2.3.20. Основы безопасности жизнедеятельности .</w:t>
      </w:r>
      <w:r w:rsidRPr="00F16568">
        <w:rPr>
          <w:rStyle w:val="2f"/>
          <w:b w:val="0"/>
          <w:bCs w:val="0"/>
          <w:sz w:val="24"/>
          <w:szCs w:val="24"/>
        </w:rPr>
        <w:t>………………</w:t>
      </w:r>
      <w:r w:rsidRPr="00F16568">
        <w:t>97</w:t>
      </w:r>
    </w:p>
    <w:p w:rsidR="002F5A8E" w:rsidRPr="00F16568" w:rsidRDefault="002F5A8E" w:rsidP="002F5A8E">
      <w:pPr>
        <w:autoSpaceDE w:val="0"/>
        <w:autoSpaceDN w:val="0"/>
        <w:adjustRightInd w:val="0"/>
        <w:spacing w:line="360" w:lineRule="auto"/>
        <w:rPr>
          <w:b/>
          <w:bCs/>
        </w:rPr>
      </w:pPr>
      <w:r w:rsidRPr="00F16568">
        <w:rPr>
          <w:b/>
          <w:bCs/>
        </w:rPr>
        <w:t>1.3. Система оценки достижения планируемых</w:t>
      </w:r>
    </w:p>
    <w:p w:rsidR="002F5A8E" w:rsidRPr="00F16568" w:rsidRDefault="002F5A8E" w:rsidP="002F5A8E">
      <w:pPr>
        <w:autoSpaceDE w:val="0"/>
        <w:autoSpaceDN w:val="0"/>
        <w:adjustRightInd w:val="0"/>
        <w:spacing w:line="360" w:lineRule="auto"/>
        <w:rPr>
          <w:b/>
          <w:bCs/>
        </w:rPr>
      </w:pPr>
      <w:r w:rsidRPr="00F16568">
        <w:rPr>
          <w:b/>
          <w:bCs/>
        </w:rPr>
        <w:t>результатов освоения основной образовательной</w:t>
      </w:r>
    </w:p>
    <w:p w:rsidR="002F5A8E" w:rsidRPr="00F16568" w:rsidRDefault="002F5A8E" w:rsidP="002F5A8E">
      <w:pPr>
        <w:autoSpaceDE w:val="0"/>
        <w:autoSpaceDN w:val="0"/>
        <w:adjustRightInd w:val="0"/>
        <w:spacing w:line="360" w:lineRule="auto"/>
      </w:pPr>
      <w:r w:rsidRPr="00F16568">
        <w:rPr>
          <w:b/>
          <w:bCs/>
        </w:rPr>
        <w:t xml:space="preserve">программы основного общего образования </w:t>
      </w:r>
      <w:r w:rsidRPr="00F16568">
        <w:t>.</w:t>
      </w:r>
      <w:r w:rsidRPr="00F16568">
        <w:rPr>
          <w:rStyle w:val="2f"/>
          <w:b w:val="0"/>
          <w:bCs w:val="0"/>
          <w:sz w:val="24"/>
          <w:szCs w:val="24"/>
        </w:rPr>
        <w:t>……………………………..</w:t>
      </w:r>
      <w:r w:rsidRPr="00F16568">
        <w:t>102</w:t>
      </w:r>
    </w:p>
    <w:p w:rsidR="002F5A8E" w:rsidRPr="00F16568" w:rsidRDefault="002F5A8E" w:rsidP="002F5A8E">
      <w:pPr>
        <w:autoSpaceDE w:val="0"/>
        <w:autoSpaceDN w:val="0"/>
        <w:adjustRightInd w:val="0"/>
        <w:spacing w:line="360" w:lineRule="auto"/>
        <w:ind w:left="567"/>
      </w:pPr>
      <w:r w:rsidRPr="00F16568">
        <w:t>1.3.1. Общие положения .</w:t>
      </w:r>
      <w:r w:rsidRPr="00F16568">
        <w:rPr>
          <w:rStyle w:val="2f"/>
          <w:b w:val="0"/>
          <w:bCs w:val="0"/>
          <w:sz w:val="24"/>
          <w:szCs w:val="24"/>
        </w:rPr>
        <w:t>………………………………………………..</w:t>
      </w:r>
      <w:r w:rsidRPr="00F16568">
        <w:t>102</w:t>
      </w:r>
    </w:p>
    <w:p w:rsidR="002F5A8E" w:rsidRPr="00F16568" w:rsidRDefault="002F5A8E" w:rsidP="002F5A8E">
      <w:pPr>
        <w:autoSpaceDE w:val="0"/>
        <w:autoSpaceDN w:val="0"/>
        <w:adjustRightInd w:val="0"/>
        <w:spacing w:line="360" w:lineRule="auto"/>
        <w:ind w:left="567"/>
      </w:pPr>
      <w:r w:rsidRPr="00F16568">
        <w:lastRenderedPageBreak/>
        <w:t>1.3.2. Особенности оценки личностных результатов .</w:t>
      </w:r>
      <w:r w:rsidRPr="00F16568">
        <w:rPr>
          <w:rStyle w:val="2f"/>
          <w:b w:val="0"/>
          <w:bCs w:val="0"/>
          <w:sz w:val="24"/>
          <w:szCs w:val="24"/>
        </w:rPr>
        <w:t>…………………</w:t>
      </w:r>
      <w:r w:rsidRPr="00F16568">
        <w:t>106</w:t>
      </w:r>
    </w:p>
    <w:p w:rsidR="002F5A8E" w:rsidRPr="00F16568" w:rsidRDefault="002F5A8E" w:rsidP="002F5A8E">
      <w:pPr>
        <w:autoSpaceDE w:val="0"/>
        <w:autoSpaceDN w:val="0"/>
        <w:adjustRightInd w:val="0"/>
        <w:spacing w:line="360" w:lineRule="auto"/>
        <w:ind w:left="567"/>
      </w:pPr>
      <w:r w:rsidRPr="00F16568">
        <w:t>1.3.3. Особенности оценки метапредметных результатов .</w:t>
      </w:r>
      <w:r w:rsidRPr="00F16568">
        <w:rPr>
          <w:rStyle w:val="2f"/>
          <w:b w:val="0"/>
          <w:bCs w:val="0"/>
          <w:sz w:val="24"/>
          <w:szCs w:val="24"/>
        </w:rPr>
        <w:t>……………</w:t>
      </w:r>
      <w:r w:rsidRPr="00F16568">
        <w:t>107</w:t>
      </w:r>
    </w:p>
    <w:p w:rsidR="002F5A8E" w:rsidRPr="00F16568" w:rsidRDefault="002F5A8E" w:rsidP="002F5A8E">
      <w:pPr>
        <w:autoSpaceDE w:val="0"/>
        <w:autoSpaceDN w:val="0"/>
        <w:adjustRightInd w:val="0"/>
        <w:spacing w:line="360" w:lineRule="auto"/>
        <w:ind w:left="567"/>
      </w:pPr>
      <w:r w:rsidRPr="00F16568">
        <w:t>1.3.4. Особенности оценки предметных результатов .</w:t>
      </w:r>
      <w:r w:rsidRPr="00F16568">
        <w:rPr>
          <w:rStyle w:val="2f"/>
          <w:b w:val="0"/>
          <w:bCs w:val="0"/>
          <w:sz w:val="24"/>
          <w:szCs w:val="24"/>
        </w:rPr>
        <w:t>…………………</w:t>
      </w:r>
      <w:r w:rsidRPr="00F16568">
        <w:t>115</w:t>
      </w:r>
    </w:p>
    <w:p w:rsidR="002F5A8E" w:rsidRPr="00F16568" w:rsidRDefault="002F5A8E" w:rsidP="002F5A8E">
      <w:pPr>
        <w:autoSpaceDE w:val="0"/>
        <w:autoSpaceDN w:val="0"/>
        <w:adjustRightInd w:val="0"/>
        <w:spacing w:line="360" w:lineRule="auto"/>
        <w:ind w:left="567"/>
      </w:pPr>
      <w:r w:rsidRPr="00F16568">
        <w:t>1.3.5. Система внутришкольного мониторинга</w:t>
      </w:r>
    </w:p>
    <w:p w:rsidR="002F5A8E" w:rsidRPr="00F16568" w:rsidRDefault="002F5A8E" w:rsidP="002F5A8E">
      <w:pPr>
        <w:autoSpaceDE w:val="0"/>
        <w:autoSpaceDN w:val="0"/>
        <w:adjustRightInd w:val="0"/>
        <w:spacing w:line="360" w:lineRule="auto"/>
        <w:ind w:left="567"/>
      </w:pPr>
      <w:r w:rsidRPr="00F16568">
        <w:t>образовательных достижений и портфель достижений</w:t>
      </w:r>
    </w:p>
    <w:p w:rsidR="002F5A8E" w:rsidRPr="00F16568" w:rsidRDefault="002F5A8E" w:rsidP="002F5A8E">
      <w:pPr>
        <w:autoSpaceDE w:val="0"/>
        <w:autoSpaceDN w:val="0"/>
        <w:adjustRightInd w:val="0"/>
        <w:spacing w:line="360" w:lineRule="auto"/>
        <w:ind w:left="567"/>
      </w:pPr>
      <w:r w:rsidRPr="00F16568">
        <w:t>как инструменты динамики образовательных</w:t>
      </w:r>
    </w:p>
    <w:p w:rsidR="002F5A8E" w:rsidRPr="00F16568" w:rsidRDefault="002F5A8E" w:rsidP="002F5A8E">
      <w:pPr>
        <w:autoSpaceDE w:val="0"/>
        <w:autoSpaceDN w:val="0"/>
        <w:adjustRightInd w:val="0"/>
        <w:spacing w:line="360" w:lineRule="auto"/>
        <w:ind w:left="567"/>
      </w:pPr>
      <w:r w:rsidRPr="00F16568">
        <w:t>достижений .</w:t>
      </w:r>
      <w:r w:rsidRPr="00F16568">
        <w:rPr>
          <w:rStyle w:val="2f"/>
          <w:b w:val="0"/>
          <w:bCs w:val="0"/>
          <w:sz w:val="24"/>
          <w:szCs w:val="24"/>
        </w:rPr>
        <w:t>……………………………………………………...</w:t>
      </w:r>
      <w:r w:rsidRPr="00F16568">
        <w:t>............117</w:t>
      </w:r>
    </w:p>
    <w:p w:rsidR="002F5A8E" w:rsidRPr="00F16568" w:rsidRDefault="002F5A8E" w:rsidP="002F5A8E">
      <w:pPr>
        <w:autoSpaceDE w:val="0"/>
        <w:autoSpaceDN w:val="0"/>
        <w:adjustRightInd w:val="0"/>
        <w:spacing w:line="360" w:lineRule="auto"/>
        <w:ind w:left="567"/>
      </w:pPr>
      <w:r w:rsidRPr="00F16568">
        <w:t>1.3.6. Итоговая оценка выпускника и её использование</w:t>
      </w:r>
    </w:p>
    <w:p w:rsidR="002F5A8E" w:rsidRPr="00F16568" w:rsidRDefault="002F5A8E" w:rsidP="002F5A8E">
      <w:pPr>
        <w:autoSpaceDE w:val="0"/>
        <w:autoSpaceDN w:val="0"/>
        <w:adjustRightInd w:val="0"/>
        <w:spacing w:line="360" w:lineRule="auto"/>
        <w:ind w:left="567"/>
      </w:pPr>
      <w:r w:rsidRPr="00F16568">
        <w:t>при переходе от основного к среднему (полному)</w:t>
      </w:r>
    </w:p>
    <w:p w:rsidR="002F5A8E" w:rsidRPr="00F16568" w:rsidRDefault="002F5A8E" w:rsidP="002F5A8E">
      <w:pPr>
        <w:autoSpaceDE w:val="0"/>
        <w:autoSpaceDN w:val="0"/>
        <w:adjustRightInd w:val="0"/>
        <w:spacing w:line="360" w:lineRule="auto"/>
        <w:ind w:left="567"/>
      </w:pPr>
      <w:r w:rsidRPr="00F16568">
        <w:t>общему образованию .</w:t>
      </w:r>
      <w:r w:rsidRPr="00F16568">
        <w:rPr>
          <w:rStyle w:val="2f"/>
          <w:b w:val="0"/>
          <w:bCs w:val="0"/>
          <w:sz w:val="24"/>
          <w:szCs w:val="24"/>
        </w:rPr>
        <w:t>…………………………………………………..</w:t>
      </w:r>
      <w:r w:rsidRPr="00F16568">
        <w:t>.119</w:t>
      </w:r>
    </w:p>
    <w:p w:rsidR="002F5A8E" w:rsidRPr="00F16568" w:rsidRDefault="002F5A8E" w:rsidP="002F5A8E">
      <w:pPr>
        <w:autoSpaceDE w:val="0"/>
        <w:autoSpaceDN w:val="0"/>
        <w:adjustRightInd w:val="0"/>
        <w:spacing w:line="360" w:lineRule="auto"/>
        <w:ind w:left="567"/>
      </w:pPr>
      <w:r w:rsidRPr="00F16568">
        <w:t>1.3.7. Оценка результатов деятельности</w:t>
      </w:r>
    </w:p>
    <w:p w:rsidR="002F5A8E" w:rsidRPr="00F16568" w:rsidRDefault="002F5A8E" w:rsidP="002F5A8E">
      <w:pPr>
        <w:autoSpaceDE w:val="0"/>
        <w:autoSpaceDN w:val="0"/>
        <w:adjustRightInd w:val="0"/>
        <w:spacing w:line="360" w:lineRule="auto"/>
      </w:pPr>
      <w:r w:rsidRPr="00F16568">
        <w:t>образовательного учреж дения .</w:t>
      </w:r>
      <w:r w:rsidRPr="00F16568">
        <w:rPr>
          <w:rStyle w:val="2f"/>
          <w:b w:val="0"/>
          <w:bCs w:val="0"/>
          <w:sz w:val="24"/>
          <w:szCs w:val="24"/>
        </w:rPr>
        <w:t>……………………………………</w:t>
      </w:r>
      <w:r w:rsidRPr="00F16568">
        <w:t>…………120</w:t>
      </w:r>
    </w:p>
    <w:p w:rsidR="002F5A8E" w:rsidRPr="00F16568" w:rsidRDefault="002F5A8E" w:rsidP="002F5A8E">
      <w:pPr>
        <w:autoSpaceDE w:val="0"/>
        <w:autoSpaceDN w:val="0"/>
        <w:adjustRightInd w:val="0"/>
        <w:spacing w:line="360" w:lineRule="auto"/>
        <w:jc w:val="center"/>
        <w:rPr>
          <w:b/>
          <w:bCs/>
        </w:rPr>
      </w:pPr>
      <w:r w:rsidRPr="00F16568">
        <w:rPr>
          <w:b/>
          <w:bCs/>
        </w:rPr>
        <w:t>2. Содержательный раздел</w:t>
      </w:r>
    </w:p>
    <w:p w:rsidR="002F5A8E" w:rsidRPr="00F16568" w:rsidRDefault="002F5A8E" w:rsidP="002F5A8E">
      <w:pPr>
        <w:autoSpaceDE w:val="0"/>
        <w:autoSpaceDN w:val="0"/>
        <w:adjustRightInd w:val="0"/>
        <w:spacing w:line="360" w:lineRule="auto"/>
        <w:rPr>
          <w:b/>
          <w:bCs/>
        </w:rPr>
      </w:pPr>
      <w:r w:rsidRPr="00F16568">
        <w:rPr>
          <w:b/>
          <w:bCs/>
        </w:rPr>
        <w:t>2.1. Программа развития универсальных учебных</w:t>
      </w:r>
    </w:p>
    <w:p w:rsidR="002F5A8E" w:rsidRPr="00F16568" w:rsidRDefault="002F5A8E" w:rsidP="002F5A8E">
      <w:pPr>
        <w:autoSpaceDE w:val="0"/>
        <w:autoSpaceDN w:val="0"/>
        <w:adjustRightInd w:val="0"/>
        <w:spacing w:line="360" w:lineRule="auto"/>
      </w:pPr>
      <w:r w:rsidRPr="00F16568">
        <w:rPr>
          <w:b/>
          <w:bCs/>
        </w:rPr>
        <w:t xml:space="preserve">действий на ступени основного общего образования </w:t>
      </w:r>
      <w:r w:rsidRPr="00F16568">
        <w:t>.</w:t>
      </w:r>
      <w:r w:rsidRPr="00F16568">
        <w:rPr>
          <w:rStyle w:val="2f"/>
          <w:b w:val="0"/>
          <w:bCs w:val="0"/>
          <w:sz w:val="24"/>
          <w:szCs w:val="24"/>
        </w:rPr>
        <w:t>…………………</w:t>
      </w:r>
      <w:r w:rsidRPr="00F16568">
        <w:t>122</w:t>
      </w:r>
    </w:p>
    <w:p w:rsidR="002F5A8E" w:rsidRPr="00F16568" w:rsidRDefault="002F5A8E" w:rsidP="002F5A8E">
      <w:pPr>
        <w:autoSpaceDE w:val="0"/>
        <w:autoSpaceDN w:val="0"/>
        <w:adjustRightInd w:val="0"/>
        <w:spacing w:line="360" w:lineRule="auto"/>
        <w:rPr>
          <w:b/>
          <w:bCs/>
        </w:rPr>
      </w:pPr>
      <w:r w:rsidRPr="00F16568">
        <w:rPr>
          <w:b/>
          <w:bCs/>
        </w:rPr>
        <w:t>2.2. Программы отдельных учебных предметов,</w:t>
      </w:r>
    </w:p>
    <w:p w:rsidR="002F5A8E" w:rsidRPr="00F16568" w:rsidRDefault="002F5A8E" w:rsidP="002F5A8E">
      <w:pPr>
        <w:autoSpaceDE w:val="0"/>
        <w:autoSpaceDN w:val="0"/>
        <w:adjustRightInd w:val="0"/>
        <w:spacing w:line="360" w:lineRule="auto"/>
      </w:pPr>
      <w:r w:rsidRPr="00F16568">
        <w:rPr>
          <w:b/>
          <w:bCs/>
        </w:rPr>
        <w:t xml:space="preserve">курсов </w:t>
      </w:r>
      <w:r w:rsidRPr="00F16568">
        <w:t>.</w:t>
      </w:r>
      <w:r w:rsidRPr="00F16568">
        <w:rPr>
          <w:rStyle w:val="2f"/>
          <w:b w:val="0"/>
          <w:bCs w:val="0"/>
          <w:sz w:val="24"/>
          <w:szCs w:val="24"/>
        </w:rPr>
        <w:t>……………………………………………………...</w:t>
      </w:r>
      <w:r w:rsidRPr="00F16568">
        <w:t>...........................143</w:t>
      </w:r>
    </w:p>
    <w:p w:rsidR="002F5A8E" w:rsidRPr="00F16568" w:rsidRDefault="002F5A8E" w:rsidP="002F5A8E">
      <w:pPr>
        <w:autoSpaceDE w:val="0"/>
        <w:autoSpaceDN w:val="0"/>
        <w:adjustRightInd w:val="0"/>
        <w:spacing w:line="360" w:lineRule="auto"/>
        <w:ind w:left="567"/>
      </w:pPr>
      <w:r w:rsidRPr="00F16568">
        <w:t>2.2.1. Общие положения .</w:t>
      </w:r>
      <w:r w:rsidRPr="00F16568">
        <w:rPr>
          <w:rStyle w:val="2f"/>
          <w:b w:val="0"/>
          <w:bCs w:val="0"/>
          <w:sz w:val="24"/>
          <w:szCs w:val="24"/>
        </w:rPr>
        <w:t>……………………………………………….</w:t>
      </w:r>
      <w:r w:rsidRPr="00F16568">
        <w:t>143</w:t>
      </w:r>
    </w:p>
    <w:p w:rsidR="002F5A8E" w:rsidRPr="00F16568" w:rsidRDefault="002F5A8E" w:rsidP="002F5A8E">
      <w:pPr>
        <w:autoSpaceDE w:val="0"/>
        <w:autoSpaceDN w:val="0"/>
        <w:adjustRightInd w:val="0"/>
        <w:spacing w:line="360" w:lineRule="auto"/>
        <w:ind w:left="567"/>
      </w:pPr>
      <w:r w:rsidRPr="00F16568">
        <w:t>2.2.2. Основное содержание учебных предметов</w:t>
      </w:r>
    </w:p>
    <w:p w:rsidR="002F5A8E" w:rsidRPr="00F16568" w:rsidRDefault="002F5A8E" w:rsidP="002F5A8E">
      <w:pPr>
        <w:autoSpaceDE w:val="0"/>
        <w:autoSpaceDN w:val="0"/>
        <w:adjustRightInd w:val="0"/>
        <w:spacing w:line="360" w:lineRule="auto"/>
        <w:ind w:left="567"/>
      </w:pPr>
      <w:r w:rsidRPr="00F16568">
        <w:t>на ступени основного общего образования .</w:t>
      </w:r>
      <w:r w:rsidRPr="00F16568">
        <w:rPr>
          <w:rStyle w:val="2f"/>
          <w:b w:val="0"/>
          <w:bCs w:val="0"/>
          <w:sz w:val="24"/>
          <w:szCs w:val="24"/>
        </w:rPr>
        <w:t>……………………………</w:t>
      </w:r>
      <w:r w:rsidRPr="00F16568">
        <w:t>145</w:t>
      </w:r>
    </w:p>
    <w:p w:rsidR="002F5A8E" w:rsidRPr="00F16568" w:rsidRDefault="002F5A8E" w:rsidP="002F5A8E">
      <w:pPr>
        <w:autoSpaceDE w:val="0"/>
        <w:autoSpaceDN w:val="0"/>
        <w:adjustRightInd w:val="0"/>
        <w:spacing w:line="360" w:lineRule="auto"/>
        <w:ind w:left="1134"/>
      </w:pPr>
      <w:r w:rsidRPr="00F16568">
        <w:t>2.2.2.1. Русский язык .</w:t>
      </w:r>
      <w:r w:rsidRPr="00F16568">
        <w:rPr>
          <w:rStyle w:val="2f"/>
          <w:b w:val="0"/>
          <w:bCs w:val="0"/>
          <w:sz w:val="24"/>
          <w:szCs w:val="24"/>
        </w:rPr>
        <w:t>………………………………………………</w:t>
      </w:r>
      <w:r w:rsidRPr="00F16568">
        <w:t>145</w:t>
      </w:r>
    </w:p>
    <w:p w:rsidR="002F5A8E" w:rsidRPr="00F16568" w:rsidRDefault="002F5A8E" w:rsidP="002F5A8E">
      <w:pPr>
        <w:autoSpaceDE w:val="0"/>
        <w:autoSpaceDN w:val="0"/>
        <w:adjustRightInd w:val="0"/>
        <w:spacing w:line="360" w:lineRule="auto"/>
        <w:ind w:left="1134"/>
      </w:pPr>
      <w:r w:rsidRPr="00F16568">
        <w:t>2.2.2.2. Литература .</w:t>
      </w:r>
      <w:r w:rsidRPr="00F16568">
        <w:rPr>
          <w:rStyle w:val="2f"/>
          <w:b w:val="0"/>
          <w:bCs w:val="0"/>
          <w:sz w:val="24"/>
          <w:szCs w:val="24"/>
        </w:rPr>
        <w:t>…………………………………………………</w:t>
      </w:r>
      <w:r w:rsidRPr="00F16568">
        <w:t>151</w:t>
      </w:r>
    </w:p>
    <w:p w:rsidR="002F5A8E" w:rsidRPr="00F16568" w:rsidRDefault="002F5A8E" w:rsidP="002F5A8E">
      <w:pPr>
        <w:autoSpaceDE w:val="0"/>
        <w:autoSpaceDN w:val="0"/>
        <w:adjustRightInd w:val="0"/>
        <w:spacing w:line="360" w:lineRule="auto"/>
        <w:ind w:left="1134"/>
      </w:pPr>
      <w:r w:rsidRPr="00F16568">
        <w:t>2.2.2.3. Иностранный язык.</w:t>
      </w:r>
    </w:p>
    <w:p w:rsidR="002F5A8E" w:rsidRPr="00F16568" w:rsidRDefault="002F5A8E" w:rsidP="002F5A8E">
      <w:pPr>
        <w:autoSpaceDE w:val="0"/>
        <w:autoSpaceDN w:val="0"/>
        <w:adjustRightInd w:val="0"/>
        <w:spacing w:line="360" w:lineRule="auto"/>
        <w:ind w:left="1134"/>
      </w:pPr>
      <w:r w:rsidRPr="00F16568">
        <w:t>Второй иностранный язык .</w:t>
      </w:r>
      <w:r w:rsidRPr="00F16568">
        <w:rPr>
          <w:rStyle w:val="2f"/>
          <w:b w:val="0"/>
          <w:bCs w:val="0"/>
          <w:sz w:val="24"/>
          <w:szCs w:val="24"/>
        </w:rPr>
        <w:t>…………………………………………</w:t>
      </w:r>
      <w:r w:rsidRPr="00F16568">
        <w:t>164</w:t>
      </w:r>
    </w:p>
    <w:p w:rsidR="002F5A8E" w:rsidRPr="00F16568" w:rsidRDefault="002F5A8E" w:rsidP="002F5A8E">
      <w:pPr>
        <w:autoSpaceDE w:val="0"/>
        <w:autoSpaceDN w:val="0"/>
        <w:adjustRightInd w:val="0"/>
        <w:spacing w:line="360" w:lineRule="auto"/>
        <w:ind w:left="1134"/>
      </w:pPr>
      <w:r w:rsidRPr="00F16568">
        <w:t>2.2.2.4. История России. Всеобщая история .</w:t>
      </w:r>
      <w:r w:rsidRPr="00F16568">
        <w:rPr>
          <w:rStyle w:val="2f"/>
          <w:b w:val="0"/>
          <w:bCs w:val="0"/>
          <w:sz w:val="24"/>
          <w:szCs w:val="24"/>
        </w:rPr>
        <w:t>……………………...</w:t>
      </w:r>
      <w:r w:rsidRPr="00F16568">
        <w:t>171</w:t>
      </w:r>
    </w:p>
    <w:p w:rsidR="002F5A8E" w:rsidRPr="00F16568" w:rsidRDefault="002F5A8E" w:rsidP="002F5A8E">
      <w:pPr>
        <w:autoSpaceDE w:val="0"/>
        <w:autoSpaceDN w:val="0"/>
        <w:adjustRightInd w:val="0"/>
        <w:spacing w:line="360" w:lineRule="auto"/>
        <w:ind w:left="1134"/>
      </w:pPr>
      <w:r w:rsidRPr="00F16568">
        <w:t>2.2.2.5. Обществознание .</w:t>
      </w:r>
      <w:r w:rsidRPr="00F16568">
        <w:rPr>
          <w:rStyle w:val="2f"/>
          <w:b w:val="0"/>
          <w:bCs w:val="0"/>
          <w:sz w:val="24"/>
          <w:szCs w:val="24"/>
        </w:rPr>
        <w:t>…………………………………</w:t>
      </w:r>
      <w:r w:rsidRPr="00F16568">
        <w:t>………...191</w:t>
      </w:r>
    </w:p>
    <w:p w:rsidR="002F5A8E" w:rsidRPr="00F16568" w:rsidRDefault="002F5A8E" w:rsidP="002F5A8E">
      <w:pPr>
        <w:autoSpaceDE w:val="0"/>
        <w:autoSpaceDN w:val="0"/>
        <w:adjustRightInd w:val="0"/>
        <w:spacing w:line="360" w:lineRule="auto"/>
        <w:ind w:left="1134"/>
      </w:pPr>
      <w:r w:rsidRPr="00F16568">
        <w:t>2.2.2.6. География .</w:t>
      </w:r>
      <w:r w:rsidRPr="00F16568">
        <w:rPr>
          <w:rStyle w:val="2f"/>
          <w:b w:val="0"/>
          <w:bCs w:val="0"/>
          <w:sz w:val="24"/>
          <w:szCs w:val="24"/>
        </w:rPr>
        <w:t>………………………………………………….</w:t>
      </w:r>
      <w:r w:rsidRPr="00F16568">
        <w:t>195</w:t>
      </w:r>
    </w:p>
    <w:p w:rsidR="002F5A8E" w:rsidRPr="00F16568" w:rsidRDefault="002F5A8E" w:rsidP="002F5A8E">
      <w:pPr>
        <w:autoSpaceDE w:val="0"/>
        <w:autoSpaceDN w:val="0"/>
        <w:adjustRightInd w:val="0"/>
        <w:spacing w:line="360" w:lineRule="auto"/>
        <w:ind w:left="1134"/>
      </w:pPr>
      <w:r w:rsidRPr="00F16568">
        <w:t>2.2.2.7. Математика. Алгебра. Геометрия .</w:t>
      </w:r>
      <w:r w:rsidRPr="00F16568">
        <w:rPr>
          <w:rStyle w:val="2f"/>
          <w:b w:val="0"/>
          <w:bCs w:val="0"/>
          <w:sz w:val="24"/>
          <w:szCs w:val="24"/>
        </w:rPr>
        <w:t>……………………….</w:t>
      </w:r>
      <w:r w:rsidRPr="00F16568">
        <w:t>205</w:t>
      </w:r>
    </w:p>
    <w:p w:rsidR="002F5A8E" w:rsidRPr="00F16568" w:rsidRDefault="002F5A8E" w:rsidP="002F5A8E">
      <w:pPr>
        <w:autoSpaceDE w:val="0"/>
        <w:autoSpaceDN w:val="0"/>
        <w:adjustRightInd w:val="0"/>
        <w:spacing w:line="360" w:lineRule="auto"/>
        <w:ind w:left="1134"/>
      </w:pPr>
      <w:r w:rsidRPr="00F16568">
        <w:t>2.2.2.8. Информатика .</w:t>
      </w:r>
      <w:r w:rsidRPr="00F16568">
        <w:rPr>
          <w:rStyle w:val="2f"/>
          <w:b w:val="0"/>
          <w:bCs w:val="0"/>
          <w:sz w:val="24"/>
          <w:szCs w:val="24"/>
        </w:rPr>
        <w:t>……………………………………………..</w:t>
      </w:r>
      <w:r w:rsidRPr="00F16568">
        <w:t>210</w:t>
      </w:r>
    </w:p>
    <w:p w:rsidR="002F5A8E" w:rsidRPr="00F16568" w:rsidRDefault="002F5A8E" w:rsidP="002F5A8E">
      <w:pPr>
        <w:autoSpaceDE w:val="0"/>
        <w:autoSpaceDN w:val="0"/>
        <w:adjustRightInd w:val="0"/>
        <w:spacing w:line="360" w:lineRule="auto"/>
        <w:ind w:left="1134"/>
      </w:pPr>
      <w:r w:rsidRPr="00F16568">
        <w:t>2.2.2.9. Физика .</w:t>
      </w:r>
      <w:r w:rsidRPr="00F16568">
        <w:rPr>
          <w:rStyle w:val="2f"/>
          <w:b w:val="0"/>
          <w:bCs w:val="0"/>
          <w:sz w:val="24"/>
          <w:szCs w:val="24"/>
        </w:rPr>
        <w:t>……………………………………………………...</w:t>
      </w:r>
      <w:r w:rsidRPr="00F16568">
        <w:t>213</w:t>
      </w:r>
    </w:p>
    <w:p w:rsidR="002F5A8E" w:rsidRPr="00F16568" w:rsidRDefault="002F5A8E" w:rsidP="002F5A8E">
      <w:pPr>
        <w:autoSpaceDE w:val="0"/>
        <w:autoSpaceDN w:val="0"/>
        <w:adjustRightInd w:val="0"/>
        <w:spacing w:line="360" w:lineRule="auto"/>
        <w:ind w:left="1134"/>
      </w:pPr>
      <w:r w:rsidRPr="00F16568">
        <w:t>2.2.2.10. Биология .</w:t>
      </w:r>
      <w:r w:rsidRPr="00F16568">
        <w:rPr>
          <w:rStyle w:val="2f"/>
          <w:b w:val="0"/>
          <w:bCs w:val="0"/>
          <w:sz w:val="24"/>
          <w:szCs w:val="24"/>
        </w:rPr>
        <w:t>…………………………………………………..</w:t>
      </w:r>
      <w:r w:rsidRPr="00F16568">
        <w:t>215</w:t>
      </w:r>
    </w:p>
    <w:p w:rsidR="002F5A8E" w:rsidRPr="00F16568" w:rsidRDefault="002F5A8E" w:rsidP="002F5A8E">
      <w:pPr>
        <w:autoSpaceDE w:val="0"/>
        <w:autoSpaceDN w:val="0"/>
        <w:adjustRightInd w:val="0"/>
        <w:spacing w:line="360" w:lineRule="auto"/>
        <w:ind w:left="1134"/>
      </w:pPr>
      <w:r w:rsidRPr="00F16568">
        <w:t>2.2.2.11. Химия .</w:t>
      </w:r>
      <w:r w:rsidRPr="00F16568">
        <w:rPr>
          <w:rStyle w:val="2f"/>
          <w:b w:val="0"/>
          <w:bCs w:val="0"/>
          <w:sz w:val="24"/>
          <w:szCs w:val="24"/>
        </w:rPr>
        <w:t>……………………………………………………..</w:t>
      </w:r>
      <w:r w:rsidRPr="00F16568">
        <w:t>218</w:t>
      </w:r>
    </w:p>
    <w:p w:rsidR="002F5A8E" w:rsidRPr="00F16568" w:rsidRDefault="002F5A8E" w:rsidP="002F5A8E">
      <w:pPr>
        <w:autoSpaceDE w:val="0"/>
        <w:autoSpaceDN w:val="0"/>
        <w:adjustRightInd w:val="0"/>
        <w:spacing w:line="360" w:lineRule="auto"/>
        <w:ind w:left="1134"/>
      </w:pPr>
      <w:r w:rsidRPr="00F16568">
        <w:t>2.2.2.12. Изобразительное искусство .</w:t>
      </w:r>
      <w:r w:rsidRPr="00F16568">
        <w:rPr>
          <w:rStyle w:val="2f"/>
          <w:b w:val="0"/>
          <w:bCs w:val="0"/>
          <w:sz w:val="24"/>
          <w:szCs w:val="24"/>
        </w:rPr>
        <w:t>……………………………...</w:t>
      </w:r>
      <w:r w:rsidRPr="00F16568">
        <w:t>220</w:t>
      </w:r>
    </w:p>
    <w:p w:rsidR="002F5A8E" w:rsidRPr="00F16568" w:rsidRDefault="002F5A8E" w:rsidP="002F5A8E">
      <w:pPr>
        <w:autoSpaceDE w:val="0"/>
        <w:autoSpaceDN w:val="0"/>
        <w:adjustRightInd w:val="0"/>
        <w:spacing w:line="360" w:lineRule="auto"/>
        <w:ind w:left="1134"/>
      </w:pPr>
      <w:r w:rsidRPr="00F16568">
        <w:t>2.2.2.13. Музыка .</w:t>
      </w:r>
      <w:r w:rsidRPr="00F16568">
        <w:rPr>
          <w:rStyle w:val="2f"/>
          <w:b w:val="0"/>
          <w:bCs w:val="0"/>
          <w:sz w:val="24"/>
          <w:szCs w:val="24"/>
        </w:rPr>
        <w:t>……………………………………………………</w:t>
      </w:r>
      <w:r w:rsidRPr="00F16568">
        <w:t>222</w:t>
      </w:r>
    </w:p>
    <w:p w:rsidR="002F5A8E" w:rsidRPr="00F16568" w:rsidRDefault="002F5A8E" w:rsidP="002F5A8E">
      <w:pPr>
        <w:autoSpaceDE w:val="0"/>
        <w:autoSpaceDN w:val="0"/>
        <w:adjustRightInd w:val="0"/>
        <w:spacing w:line="360" w:lineRule="auto"/>
        <w:ind w:left="1134"/>
      </w:pPr>
      <w:r w:rsidRPr="00F16568">
        <w:t>2.2.2.14. Технология .</w:t>
      </w:r>
      <w:r w:rsidRPr="00F16568">
        <w:rPr>
          <w:rStyle w:val="2f"/>
          <w:b w:val="0"/>
          <w:bCs w:val="0"/>
          <w:sz w:val="24"/>
          <w:szCs w:val="24"/>
        </w:rPr>
        <w:t>………………………………………………</w:t>
      </w:r>
      <w:r w:rsidRPr="00F16568">
        <w:t>223</w:t>
      </w:r>
    </w:p>
    <w:p w:rsidR="002F5A8E" w:rsidRPr="00F16568" w:rsidRDefault="002F5A8E" w:rsidP="002F5A8E">
      <w:pPr>
        <w:autoSpaceDE w:val="0"/>
        <w:autoSpaceDN w:val="0"/>
        <w:adjustRightInd w:val="0"/>
        <w:spacing w:line="360" w:lineRule="auto"/>
        <w:ind w:left="1134"/>
      </w:pPr>
      <w:r w:rsidRPr="00F16568">
        <w:lastRenderedPageBreak/>
        <w:t>2.2.2.15. Физическая культура .</w:t>
      </w:r>
      <w:r w:rsidRPr="00F16568">
        <w:rPr>
          <w:rStyle w:val="2f"/>
          <w:b w:val="0"/>
          <w:bCs w:val="0"/>
          <w:sz w:val="24"/>
          <w:szCs w:val="24"/>
        </w:rPr>
        <w:t>……………………………………</w:t>
      </w:r>
      <w:r w:rsidRPr="00F16568">
        <w:t>225</w:t>
      </w:r>
    </w:p>
    <w:p w:rsidR="002F5A8E" w:rsidRPr="00F16568" w:rsidRDefault="002F5A8E" w:rsidP="002F5A8E">
      <w:pPr>
        <w:spacing w:line="360" w:lineRule="auto"/>
        <w:ind w:left="1134"/>
      </w:pPr>
      <w:r w:rsidRPr="00F16568">
        <w:t>2.2.2.16. Основы безопасности жизнедеятельности .</w:t>
      </w:r>
      <w:r w:rsidRPr="00F16568">
        <w:rPr>
          <w:rStyle w:val="2f"/>
          <w:b w:val="0"/>
          <w:bCs w:val="0"/>
          <w:sz w:val="24"/>
          <w:szCs w:val="24"/>
        </w:rPr>
        <w:t>……………</w:t>
      </w:r>
      <w:r w:rsidRPr="00F16568">
        <w:t>227</w:t>
      </w:r>
    </w:p>
    <w:p w:rsidR="002F5A8E" w:rsidRPr="00F16568" w:rsidRDefault="002F5A8E" w:rsidP="002F5A8E">
      <w:pPr>
        <w:autoSpaceDE w:val="0"/>
        <w:autoSpaceDN w:val="0"/>
        <w:adjustRightInd w:val="0"/>
        <w:spacing w:line="360" w:lineRule="auto"/>
        <w:rPr>
          <w:b/>
          <w:bCs/>
        </w:rPr>
      </w:pPr>
      <w:r w:rsidRPr="00F16568">
        <w:rPr>
          <w:b/>
          <w:bCs/>
        </w:rPr>
        <w:t>2.3. Программа воспитания и социализации</w:t>
      </w:r>
    </w:p>
    <w:p w:rsidR="002F5A8E" w:rsidRPr="00F16568" w:rsidRDefault="002F5A8E" w:rsidP="002F5A8E">
      <w:pPr>
        <w:autoSpaceDE w:val="0"/>
        <w:autoSpaceDN w:val="0"/>
        <w:adjustRightInd w:val="0"/>
        <w:spacing w:line="360" w:lineRule="auto"/>
        <w:rPr>
          <w:b/>
          <w:bCs/>
        </w:rPr>
      </w:pPr>
      <w:r w:rsidRPr="00F16568">
        <w:rPr>
          <w:b/>
          <w:bCs/>
        </w:rPr>
        <w:t>обучающихся на ступени основного общего</w:t>
      </w:r>
    </w:p>
    <w:p w:rsidR="002F5A8E" w:rsidRPr="00F16568" w:rsidRDefault="002F5A8E" w:rsidP="002F5A8E">
      <w:pPr>
        <w:autoSpaceDE w:val="0"/>
        <w:autoSpaceDN w:val="0"/>
        <w:adjustRightInd w:val="0"/>
        <w:spacing w:line="360" w:lineRule="auto"/>
      </w:pPr>
      <w:r w:rsidRPr="00F16568">
        <w:rPr>
          <w:b/>
          <w:bCs/>
        </w:rPr>
        <w:t xml:space="preserve">образования </w:t>
      </w:r>
      <w:r w:rsidRPr="00F16568">
        <w:t>.</w:t>
      </w:r>
      <w:r w:rsidRPr="00F16568">
        <w:rPr>
          <w:rStyle w:val="2f"/>
          <w:b w:val="0"/>
          <w:bCs w:val="0"/>
          <w:sz w:val="24"/>
          <w:szCs w:val="24"/>
        </w:rPr>
        <w:t>………………………………………………………………….</w:t>
      </w:r>
      <w:r w:rsidRPr="00F16568">
        <w:t>230</w:t>
      </w:r>
    </w:p>
    <w:p w:rsidR="002F5A8E" w:rsidRPr="00F16568" w:rsidRDefault="002F5A8E" w:rsidP="002F5A8E">
      <w:pPr>
        <w:autoSpaceDE w:val="0"/>
        <w:autoSpaceDN w:val="0"/>
        <w:adjustRightInd w:val="0"/>
        <w:spacing w:line="360" w:lineRule="auto"/>
        <w:ind w:left="567"/>
      </w:pPr>
      <w:r w:rsidRPr="00F16568">
        <w:t>2.3.1. Цель и задачи воспитания и социализации</w:t>
      </w:r>
    </w:p>
    <w:p w:rsidR="002F5A8E" w:rsidRPr="00F16568" w:rsidRDefault="002F5A8E" w:rsidP="002F5A8E">
      <w:pPr>
        <w:autoSpaceDE w:val="0"/>
        <w:autoSpaceDN w:val="0"/>
        <w:adjustRightInd w:val="0"/>
        <w:spacing w:line="360" w:lineRule="auto"/>
        <w:ind w:left="567"/>
      </w:pPr>
      <w:r w:rsidRPr="00F16568">
        <w:t>обучающихся .</w:t>
      </w:r>
      <w:r w:rsidRPr="00F16568">
        <w:rPr>
          <w:rStyle w:val="2f"/>
          <w:b w:val="0"/>
          <w:bCs w:val="0"/>
          <w:sz w:val="24"/>
          <w:szCs w:val="24"/>
        </w:rPr>
        <w:t>……………………………………………………………</w:t>
      </w:r>
      <w:r w:rsidRPr="00F16568">
        <w:t>230</w:t>
      </w:r>
    </w:p>
    <w:p w:rsidR="002F5A8E" w:rsidRPr="00F16568" w:rsidRDefault="002F5A8E" w:rsidP="002F5A8E">
      <w:pPr>
        <w:autoSpaceDE w:val="0"/>
        <w:autoSpaceDN w:val="0"/>
        <w:adjustRightInd w:val="0"/>
        <w:spacing w:line="360" w:lineRule="auto"/>
        <w:ind w:left="567"/>
      </w:pPr>
      <w:r w:rsidRPr="00F16568">
        <w:t>2.3.2. Основные направления и ценностные основы</w:t>
      </w:r>
    </w:p>
    <w:p w:rsidR="002F5A8E" w:rsidRPr="00F16568" w:rsidRDefault="002F5A8E" w:rsidP="002F5A8E">
      <w:pPr>
        <w:autoSpaceDE w:val="0"/>
        <w:autoSpaceDN w:val="0"/>
        <w:adjustRightInd w:val="0"/>
        <w:spacing w:line="360" w:lineRule="auto"/>
        <w:ind w:left="567"/>
      </w:pPr>
      <w:r w:rsidRPr="00F16568">
        <w:t>воспитания и социализации обучающихся .</w:t>
      </w:r>
      <w:r w:rsidRPr="00F16568">
        <w:rPr>
          <w:rStyle w:val="2f"/>
          <w:b w:val="0"/>
          <w:bCs w:val="0"/>
          <w:sz w:val="24"/>
          <w:szCs w:val="24"/>
        </w:rPr>
        <w:t>……………………………</w:t>
      </w:r>
      <w:r w:rsidRPr="00F16568">
        <w:t>.233</w:t>
      </w:r>
    </w:p>
    <w:p w:rsidR="002F5A8E" w:rsidRPr="00F16568" w:rsidRDefault="002F5A8E" w:rsidP="002F5A8E">
      <w:pPr>
        <w:autoSpaceDE w:val="0"/>
        <w:autoSpaceDN w:val="0"/>
        <w:adjustRightInd w:val="0"/>
        <w:spacing w:line="360" w:lineRule="auto"/>
        <w:ind w:left="567"/>
      </w:pPr>
      <w:r w:rsidRPr="00F16568">
        <w:t>2.3.3. Принципы и особенности организации</w:t>
      </w:r>
    </w:p>
    <w:p w:rsidR="002F5A8E" w:rsidRPr="00F16568" w:rsidRDefault="002F5A8E" w:rsidP="002F5A8E">
      <w:pPr>
        <w:autoSpaceDE w:val="0"/>
        <w:autoSpaceDN w:val="0"/>
        <w:adjustRightInd w:val="0"/>
        <w:spacing w:line="360" w:lineRule="auto"/>
        <w:ind w:left="567"/>
      </w:pPr>
      <w:r w:rsidRPr="00F16568">
        <w:t>содержания воспитания и социализации обучающихся .</w:t>
      </w:r>
      <w:r w:rsidRPr="00F16568">
        <w:rPr>
          <w:rStyle w:val="2f"/>
          <w:b w:val="0"/>
          <w:bCs w:val="0"/>
          <w:sz w:val="24"/>
          <w:szCs w:val="24"/>
        </w:rPr>
        <w:t>………………</w:t>
      </w:r>
      <w:r w:rsidRPr="00F16568">
        <w:t>234</w:t>
      </w:r>
    </w:p>
    <w:p w:rsidR="002F5A8E" w:rsidRPr="00F16568" w:rsidRDefault="002F5A8E" w:rsidP="002F5A8E">
      <w:pPr>
        <w:autoSpaceDE w:val="0"/>
        <w:autoSpaceDN w:val="0"/>
        <w:adjustRightInd w:val="0"/>
        <w:spacing w:line="360" w:lineRule="auto"/>
        <w:ind w:left="567"/>
      </w:pPr>
      <w:r w:rsidRPr="00F16568">
        <w:t>2.3.4. Основное содержание воспитания</w:t>
      </w:r>
    </w:p>
    <w:p w:rsidR="002F5A8E" w:rsidRPr="00F16568" w:rsidRDefault="002F5A8E" w:rsidP="002F5A8E">
      <w:pPr>
        <w:autoSpaceDE w:val="0"/>
        <w:autoSpaceDN w:val="0"/>
        <w:adjustRightInd w:val="0"/>
        <w:spacing w:line="360" w:lineRule="auto"/>
        <w:ind w:left="567"/>
      </w:pPr>
      <w:r w:rsidRPr="00F16568">
        <w:t>и социализации обучающихся .</w:t>
      </w:r>
      <w:r w:rsidRPr="00F16568">
        <w:rPr>
          <w:rStyle w:val="2f"/>
          <w:b w:val="0"/>
          <w:bCs w:val="0"/>
          <w:sz w:val="24"/>
          <w:szCs w:val="24"/>
        </w:rPr>
        <w:t>………………………………………….</w:t>
      </w:r>
      <w:r w:rsidRPr="00F16568">
        <w:t>237</w:t>
      </w:r>
    </w:p>
    <w:p w:rsidR="002F5A8E" w:rsidRPr="00F16568" w:rsidRDefault="002F5A8E" w:rsidP="002F5A8E">
      <w:pPr>
        <w:autoSpaceDE w:val="0"/>
        <w:autoSpaceDN w:val="0"/>
        <w:adjustRightInd w:val="0"/>
        <w:spacing w:line="360" w:lineRule="auto"/>
        <w:ind w:left="567"/>
      </w:pPr>
      <w:r w:rsidRPr="00F16568">
        <w:t>2.3.5. Виды деятельности и формы занятий</w:t>
      </w:r>
    </w:p>
    <w:p w:rsidR="002F5A8E" w:rsidRPr="00F16568" w:rsidRDefault="002F5A8E" w:rsidP="002F5A8E">
      <w:pPr>
        <w:autoSpaceDE w:val="0"/>
        <w:autoSpaceDN w:val="0"/>
        <w:adjustRightInd w:val="0"/>
        <w:spacing w:line="360" w:lineRule="auto"/>
        <w:ind w:left="567"/>
      </w:pPr>
      <w:r w:rsidRPr="00F16568">
        <w:t>с обучающимися .</w:t>
      </w:r>
      <w:r w:rsidRPr="00F16568">
        <w:rPr>
          <w:rStyle w:val="2f"/>
          <w:b w:val="0"/>
          <w:bCs w:val="0"/>
          <w:sz w:val="24"/>
          <w:szCs w:val="24"/>
        </w:rPr>
        <w:t>………………………………………………………..</w:t>
      </w:r>
      <w:r w:rsidRPr="00F16568">
        <w:t>241</w:t>
      </w:r>
    </w:p>
    <w:p w:rsidR="002F5A8E" w:rsidRPr="00F16568" w:rsidRDefault="002F5A8E" w:rsidP="002F5A8E">
      <w:pPr>
        <w:autoSpaceDE w:val="0"/>
        <w:autoSpaceDN w:val="0"/>
        <w:adjustRightInd w:val="0"/>
        <w:spacing w:line="360" w:lineRule="auto"/>
        <w:ind w:left="567"/>
      </w:pPr>
      <w:r w:rsidRPr="00F16568">
        <w:t>2.3.6. Совместная деятельность образовательного</w:t>
      </w:r>
    </w:p>
    <w:p w:rsidR="002F5A8E" w:rsidRPr="00F16568" w:rsidRDefault="002F5A8E" w:rsidP="002F5A8E">
      <w:pPr>
        <w:autoSpaceDE w:val="0"/>
        <w:autoSpaceDN w:val="0"/>
        <w:adjustRightInd w:val="0"/>
        <w:spacing w:line="360" w:lineRule="auto"/>
        <w:ind w:left="567"/>
      </w:pPr>
      <w:r w:rsidRPr="00F16568">
        <w:t>учреждения с предприятиями, общественными</w:t>
      </w:r>
    </w:p>
    <w:p w:rsidR="002F5A8E" w:rsidRPr="00F16568" w:rsidRDefault="002F5A8E" w:rsidP="002F5A8E">
      <w:pPr>
        <w:autoSpaceDE w:val="0"/>
        <w:autoSpaceDN w:val="0"/>
        <w:adjustRightInd w:val="0"/>
        <w:spacing w:line="360" w:lineRule="auto"/>
        <w:ind w:left="567"/>
      </w:pPr>
      <w:r w:rsidRPr="00F16568">
        <w:t>организациями, системой дополнительного</w:t>
      </w:r>
    </w:p>
    <w:p w:rsidR="002F5A8E" w:rsidRPr="00F16568" w:rsidRDefault="002F5A8E" w:rsidP="002F5A8E">
      <w:pPr>
        <w:autoSpaceDE w:val="0"/>
        <w:autoSpaceDN w:val="0"/>
        <w:adjustRightInd w:val="0"/>
        <w:spacing w:line="360" w:lineRule="auto"/>
        <w:ind w:left="567"/>
      </w:pPr>
      <w:r w:rsidRPr="00F16568">
        <w:t>образования по социализации обучающихся .</w:t>
      </w:r>
      <w:r w:rsidRPr="00F16568">
        <w:rPr>
          <w:rStyle w:val="2f"/>
          <w:b w:val="0"/>
          <w:bCs w:val="0"/>
          <w:sz w:val="24"/>
          <w:szCs w:val="24"/>
        </w:rPr>
        <w:t>…………………………</w:t>
      </w:r>
      <w:r w:rsidRPr="00F16568">
        <w:t>247</w:t>
      </w:r>
    </w:p>
    <w:p w:rsidR="002F5A8E" w:rsidRPr="00F16568" w:rsidRDefault="002F5A8E" w:rsidP="002F5A8E">
      <w:pPr>
        <w:autoSpaceDE w:val="0"/>
        <w:autoSpaceDN w:val="0"/>
        <w:adjustRightInd w:val="0"/>
        <w:spacing w:line="360" w:lineRule="auto"/>
        <w:ind w:left="567"/>
      </w:pPr>
      <w:r w:rsidRPr="00F16568">
        <w:t>2.3.7. Основные формы организации педагогической</w:t>
      </w:r>
    </w:p>
    <w:p w:rsidR="002F5A8E" w:rsidRPr="00F16568" w:rsidRDefault="002F5A8E" w:rsidP="002F5A8E">
      <w:pPr>
        <w:autoSpaceDE w:val="0"/>
        <w:autoSpaceDN w:val="0"/>
        <w:adjustRightInd w:val="0"/>
        <w:spacing w:line="360" w:lineRule="auto"/>
        <w:ind w:left="567"/>
      </w:pPr>
      <w:r w:rsidRPr="00F16568">
        <w:t>поддержки социализации обучающихся .</w:t>
      </w:r>
      <w:r w:rsidRPr="00F16568">
        <w:rPr>
          <w:rStyle w:val="2f"/>
          <w:b w:val="0"/>
          <w:bCs w:val="0"/>
          <w:sz w:val="24"/>
          <w:szCs w:val="24"/>
        </w:rPr>
        <w:t>……………………………….</w:t>
      </w:r>
      <w:r w:rsidRPr="00F16568">
        <w:t>249</w:t>
      </w:r>
    </w:p>
    <w:p w:rsidR="002F5A8E" w:rsidRPr="00F16568" w:rsidRDefault="002F5A8E" w:rsidP="002F5A8E">
      <w:pPr>
        <w:autoSpaceDE w:val="0"/>
        <w:autoSpaceDN w:val="0"/>
        <w:adjustRightInd w:val="0"/>
        <w:spacing w:line="360" w:lineRule="auto"/>
        <w:ind w:left="567"/>
      </w:pPr>
      <w:r w:rsidRPr="00F16568">
        <w:t>2.3.8. Организация работы по формированию</w:t>
      </w:r>
    </w:p>
    <w:p w:rsidR="002F5A8E" w:rsidRPr="00F16568" w:rsidRDefault="002F5A8E" w:rsidP="002F5A8E">
      <w:pPr>
        <w:autoSpaceDE w:val="0"/>
        <w:autoSpaceDN w:val="0"/>
        <w:adjustRightInd w:val="0"/>
        <w:spacing w:line="360" w:lineRule="auto"/>
        <w:ind w:left="567"/>
      </w:pPr>
      <w:r w:rsidRPr="00F16568">
        <w:t>экологически целесообразного, здорового</w:t>
      </w:r>
    </w:p>
    <w:p w:rsidR="002F5A8E" w:rsidRPr="00F16568" w:rsidRDefault="002F5A8E" w:rsidP="002F5A8E">
      <w:pPr>
        <w:autoSpaceDE w:val="0"/>
        <w:autoSpaceDN w:val="0"/>
        <w:adjustRightInd w:val="0"/>
        <w:spacing w:line="360" w:lineRule="auto"/>
        <w:ind w:left="567"/>
      </w:pPr>
      <w:r w:rsidRPr="00F16568">
        <w:t>и безопасного образа жизни .</w:t>
      </w:r>
      <w:r w:rsidRPr="00F16568">
        <w:rPr>
          <w:rStyle w:val="2f"/>
          <w:b w:val="0"/>
          <w:bCs w:val="0"/>
          <w:sz w:val="24"/>
          <w:szCs w:val="24"/>
        </w:rPr>
        <w:t>……………………………………………</w:t>
      </w:r>
      <w:r w:rsidRPr="00F16568">
        <w:t>251</w:t>
      </w:r>
    </w:p>
    <w:p w:rsidR="002F5A8E" w:rsidRPr="00F16568" w:rsidRDefault="002F5A8E" w:rsidP="002F5A8E">
      <w:pPr>
        <w:autoSpaceDE w:val="0"/>
        <w:autoSpaceDN w:val="0"/>
        <w:adjustRightInd w:val="0"/>
        <w:spacing w:line="360" w:lineRule="auto"/>
        <w:ind w:left="567"/>
      </w:pPr>
      <w:r w:rsidRPr="00F16568">
        <w:t>2.3.9. Деятельность образовательного учреждения</w:t>
      </w:r>
    </w:p>
    <w:p w:rsidR="002F5A8E" w:rsidRPr="00F16568" w:rsidRDefault="002F5A8E" w:rsidP="002F5A8E">
      <w:pPr>
        <w:autoSpaceDE w:val="0"/>
        <w:autoSpaceDN w:val="0"/>
        <w:adjustRightInd w:val="0"/>
        <w:spacing w:line="360" w:lineRule="auto"/>
        <w:ind w:left="567"/>
      </w:pPr>
      <w:r w:rsidRPr="00F16568">
        <w:t>в области непрерывного экологического</w:t>
      </w:r>
    </w:p>
    <w:p w:rsidR="002F5A8E" w:rsidRPr="00F16568" w:rsidRDefault="002F5A8E" w:rsidP="002F5A8E">
      <w:pPr>
        <w:autoSpaceDE w:val="0"/>
        <w:autoSpaceDN w:val="0"/>
        <w:adjustRightInd w:val="0"/>
        <w:spacing w:line="360" w:lineRule="auto"/>
        <w:ind w:left="567"/>
      </w:pPr>
      <w:r w:rsidRPr="00F16568">
        <w:t>здоровьесберегающего образования обучающихся .</w:t>
      </w:r>
      <w:r w:rsidRPr="00F16568">
        <w:rPr>
          <w:rStyle w:val="2f"/>
          <w:b w:val="0"/>
          <w:bCs w:val="0"/>
          <w:sz w:val="24"/>
          <w:szCs w:val="24"/>
        </w:rPr>
        <w:t>…………………</w:t>
      </w:r>
      <w:r w:rsidRPr="00F16568">
        <w:t>254</w:t>
      </w:r>
    </w:p>
    <w:p w:rsidR="002F5A8E" w:rsidRPr="00F16568" w:rsidRDefault="002F5A8E" w:rsidP="002F5A8E">
      <w:pPr>
        <w:autoSpaceDE w:val="0"/>
        <w:autoSpaceDN w:val="0"/>
        <w:adjustRightInd w:val="0"/>
        <w:spacing w:line="360" w:lineRule="auto"/>
        <w:ind w:left="567"/>
      </w:pPr>
      <w:r w:rsidRPr="00F16568">
        <w:t>2.3.10. Планируемые результаты воспитания</w:t>
      </w:r>
    </w:p>
    <w:p w:rsidR="002F5A8E" w:rsidRPr="00F16568" w:rsidRDefault="002F5A8E" w:rsidP="002F5A8E">
      <w:pPr>
        <w:autoSpaceDE w:val="0"/>
        <w:autoSpaceDN w:val="0"/>
        <w:adjustRightInd w:val="0"/>
        <w:spacing w:line="360" w:lineRule="auto"/>
        <w:ind w:left="567"/>
      </w:pPr>
      <w:r w:rsidRPr="00F16568">
        <w:t>и социализации обучающихся .</w:t>
      </w:r>
      <w:r w:rsidRPr="00F16568">
        <w:rPr>
          <w:rStyle w:val="2f"/>
          <w:b w:val="0"/>
          <w:bCs w:val="0"/>
          <w:sz w:val="24"/>
          <w:szCs w:val="24"/>
        </w:rPr>
        <w:t>…………………………………………</w:t>
      </w:r>
      <w:r w:rsidRPr="00F16568">
        <w:t>257</w:t>
      </w:r>
    </w:p>
    <w:p w:rsidR="002F5A8E" w:rsidRPr="00F16568" w:rsidRDefault="002F5A8E" w:rsidP="002F5A8E">
      <w:pPr>
        <w:autoSpaceDE w:val="0"/>
        <w:autoSpaceDN w:val="0"/>
        <w:adjustRightInd w:val="0"/>
        <w:spacing w:line="360" w:lineRule="auto"/>
        <w:ind w:left="567"/>
      </w:pPr>
      <w:r w:rsidRPr="00F16568">
        <w:t>2.3.11. Мониторинг эффективности реализации</w:t>
      </w:r>
    </w:p>
    <w:p w:rsidR="002F5A8E" w:rsidRPr="00F16568" w:rsidRDefault="002F5A8E" w:rsidP="002F5A8E">
      <w:pPr>
        <w:autoSpaceDE w:val="0"/>
        <w:autoSpaceDN w:val="0"/>
        <w:adjustRightInd w:val="0"/>
        <w:spacing w:line="360" w:lineRule="auto"/>
        <w:ind w:left="567"/>
      </w:pPr>
      <w:r w:rsidRPr="00F16568">
        <w:t>образовательным учреждением Программы воспитания</w:t>
      </w:r>
    </w:p>
    <w:p w:rsidR="002F5A8E" w:rsidRPr="00F16568" w:rsidRDefault="002F5A8E" w:rsidP="002F5A8E">
      <w:pPr>
        <w:autoSpaceDE w:val="0"/>
        <w:autoSpaceDN w:val="0"/>
        <w:adjustRightInd w:val="0"/>
        <w:spacing w:line="360" w:lineRule="auto"/>
        <w:ind w:left="567"/>
      </w:pPr>
      <w:r w:rsidRPr="00F16568">
        <w:t>и социализации обучающихся .</w:t>
      </w:r>
      <w:r w:rsidRPr="00F16568">
        <w:rPr>
          <w:rStyle w:val="2f"/>
          <w:b w:val="0"/>
          <w:bCs w:val="0"/>
          <w:sz w:val="24"/>
          <w:szCs w:val="24"/>
        </w:rPr>
        <w:t>…………………………………………</w:t>
      </w:r>
      <w:r w:rsidRPr="00F16568">
        <w:t>262</w:t>
      </w:r>
    </w:p>
    <w:p w:rsidR="002F5A8E" w:rsidRPr="00F16568" w:rsidRDefault="002F5A8E" w:rsidP="002F5A8E">
      <w:pPr>
        <w:autoSpaceDE w:val="0"/>
        <w:autoSpaceDN w:val="0"/>
        <w:adjustRightInd w:val="0"/>
        <w:spacing w:line="360" w:lineRule="auto"/>
        <w:ind w:left="567"/>
      </w:pPr>
      <w:r w:rsidRPr="00F16568">
        <w:t>2.3.12. Методологический инструментарий</w:t>
      </w:r>
    </w:p>
    <w:p w:rsidR="002F5A8E" w:rsidRPr="00F16568" w:rsidRDefault="002F5A8E" w:rsidP="002F5A8E">
      <w:pPr>
        <w:autoSpaceDE w:val="0"/>
        <w:autoSpaceDN w:val="0"/>
        <w:adjustRightInd w:val="0"/>
        <w:spacing w:line="360" w:lineRule="auto"/>
      </w:pPr>
      <w:r w:rsidRPr="00F16568">
        <w:t>мониторинга воспитания и социализации обучающихся .</w:t>
      </w:r>
      <w:r w:rsidRPr="00F16568">
        <w:rPr>
          <w:rStyle w:val="2f"/>
          <w:b w:val="0"/>
          <w:bCs w:val="0"/>
          <w:sz w:val="24"/>
          <w:szCs w:val="24"/>
        </w:rPr>
        <w:t>…………………</w:t>
      </w:r>
      <w:r w:rsidRPr="00F16568">
        <w:t>263</w:t>
      </w:r>
    </w:p>
    <w:p w:rsidR="002F5A8E" w:rsidRPr="00F16568" w:rsidRDefault="002F5A8E" w:rsidP="002F5A8E">
      <w:pPr>
        <w:autoSpaceDE w:val="0"/>
        <w:autoSpaceDN w:val="0"/>
        <w:adjustRightInd w:val="0"/>
        <w:spacing w:line="360" w:lineRule="auto"/>
      </w:pPr>
      <w:r w:rsidRPr="00F16568">
        <w:rPr>
          <w:b/>
          <w:bCs/>
        </w:rPr>
        <w:t xml:space="preserve">2.4. Программа коррекционной работы </w:t>
      </w:r>
      <w:r w:rsidRPr="00F16568">
        <w:t>.</w:t>
      </w:r>
      <w:r w:rsidRPr="00F16568">
        <w:rPr>
          <w:rStyle w:val="2f"/>
          <w:b w:val="0"/>
          <w:bCs w:val="0"/>
          <w:sz w:val="24"/>
          <w:szCs w:val="24"/>
        </w:rPr>
        <w:t>…………………………………</w:t>
      </w:r>
      <w:r w:rsidRPr="00F16568">
        <w:t>266</w:t>
      </w:r>
    </w:p>
    <w:p w:rsidR="002F5A8E" w:rsidRPr="00F16568" w:rsidRDefault="002F5A8E" w:rsidP="002F5A8E">
      <w:pPr>
        <w:autoSpaceDE w:val="0"/>
        <w:autoSpaceDN w:val="0"/>
        <w:adjustRightInd w:val="0"/>
        <w:spacing w:line="360" w:lineRule="auto"/>
        <w:jc w:val="center"/>
        <w:rPr>
          <w:b/>
          <w:bCs/>
        </w:rPr>
      </w:pPr>
      <w:r w:rsidRPr="00F16568">
        <w:rPr>
          <w:b/>
          <w:bCs/>
        </w:rPr>
        <w:lastRenderedPageBreak/>
        <w:t>3. Организационный раздел</w:t>
      </w:r>
    </w:p>
    <w:p w:rsidR="002F5A8E" w:rsidRPr="00F16568" w:rsidRDefault="002F5A8E" w:rsidP="002F5A8E">
      <w:pPr>
        <w:autoSpaceDE w:val="0"/>
        <w:autoSpaceDN w:val="0"/>
        <w:adjustRightInd w:val="0"/>
        <w:spacing w:line="360" w:lineRule="auto"/>
        <w:rPr>
          <w:b/>
          <w:bCs/>
        </w:rPr>
      </w:pPr>
      <w:r w:rsidRPr="00F16568">
        <w:rPr>
          <w:b/>
          <w:bCs/>
        </w:rPr>
        <w:t>3.1. Базисный учебный план основного общего</w:t>
      </w:r>
    </w:p>
    <w:p w:rsidR="002F5A8E" w:rsidRPr="00F16568" w:rsidRDefault="002F5A8E" w:rsidP="002F5A8E">
      <w:pPr>
        <w:autoSpaceDE w:val="0"/>
        <w:autoSpaceDN w:val="0"/>
        <w:adjustRightInd w:val="0"/>
        <w:spacing w:line="360" w:lineRule="auto"/>
      </w:pPr>
      <w:r w:rsidRPr="00F16568">
        <w:rPr>
          <w:b/>
          <w:bCs/>
        </w:rPr>
        <w:t xml:space="preserve">образования </w:t>
      </w:r>
      <w:r w:rsidRPr="00F16568">
        <w:t>.</w:t>
      </w:r>
      <w:r w:rsidRPr="00F16568">
        <w:rPr>
          <w:rStyle w:val="2f"/>
          <w:b w:val="0"/>
          <w:bCs w:val="0"/>
          <w:sz w:val="24"/>
          <w:szCs w:val="24"/>
        </w:rPr>
        <w:t>………………………………………………………………….</w:t>
      </w:r>
      <w:r w:rsidRPr="00F16568">
        <w:t>277</w:t>
      </w:r>
    </w:p>
    <w:p w:rsidR="002F5A8E" w:rsidRPr="00F16568" w:rsidRDefault="002F5A8E" w:rsidP="002F5A8E">
      <w:pPr>
        <w:autoSpaceDE w:val="0"/>
        <w:autoSpaceDN w:val="0"/>
        <w:adjustRightInd w:val="0"/>
        <w:spacing w:line="360" w:lineRule="auto"/>
        <w:rPr>
          <w:b/>
          <w:bCs/>
        </w:rPr>
      </w:pPr>
      <w:r w:rsidRPr="00F16568">
        <w:rPr>
          <w:b/>
          <w:bCs/>
        </w:rPr>
        <w:t>3.2. Система условий реализации основной</w:t>
      </w:r>
    </w:p>
    <w:p w:rsidR="002F5A8E" w:rsidRPr="00F16568" w:rsidRDefault="002F5A8E" w:rsidP="002F5A8E">
      <w:pPr>
        <w:autoSpaceDE w:val="0"/>
        <w:autoSpaceDN w:val="0"/>
        <w:adjustRightInd w:val="0"/>
        <w:spacing w:line="360" w:lineRule="auto"/>
      </w:pPr>
      <w:r w:rsidRPr="00F16568">
        <w:rPr>
          <w:b/>
          <w:bCs/>
        </w:rPr>
        <w:t xml:space="preserve">образовательной программы </w:t>
      </w:r>
      <w:r w:rsidRPr="00F16568">
        <w:t>.</w:t>
      </w:r>
      <w:r w:rsidRPr="00F16568">
        <w:rPr>
          <w:rStyle w:val="2f"/>
          <w:b w:val="0"/>
          <w:bCs w:val="0"/>
          <w:sz w:val="24"/>
          <w:szCs w:val="24"/>
        </w:rPr>
        <w:t>………………………………………………</w:t>
      </w:r>
      <w:r w:rsidRPr="00F16568">
        <w:t>286</w:t>
      </w:r>
    </w:p>
    <w:p w:rsidR="002F5A8E" w:rsidRPr="00F16568" w:rsidRDefault="002F5A8E" w:rsidP="002F5A8E">
      <w:pPr>
        <w:autoSpaceDE w:val="0"/>
        <w:autoSpaceDN w:val="0"/>
        <w:adjustRightInd w:val="0"/>
        <w:spacing w:line="360" w:lineRule="auto"/>
        <w:ind w:left="567"/>
      </w:pPr>
      <w:r w:rsidRPr="00F16568">
        <w:t>3.2.1. Описание кадровых условий реализации</w:t>
      </w:r>
    </w:p>
    <w:p w:rsidR="002F5A8E" w:rsidRPr="00F16568" w:rsidRDefault="002F5A8E" w:rsidP="002F5A8E">
      <w:pPr>
        <w:autoSpaceDE w:val="0"/>
        <w:autoSpaceDN w:val="0"/>
        <w:adjustRightInd w:val="0"/>
        <w:spacing w:line="360" w:lineRule="auto"/>
        <w:ind w:left="567"/>
      </w:pPr>
      <w:r w:rsidRPr="00F16568">
        <w:t>основной образовательной программы основного</w:t>
      </w:r>
    </w:p>
    <w:p w:rsidR="002F5A8E" w:rsidRPr="00F16568" w:rsidRDefault="002F5A8E" w:rsidP="002F5A8E">
      <w:pPr>
        <w:spacing w:line="360" w:lineRule="auto"/>
        <w:ind w:left="567"/>
      </w:pPr>
      <w:r w:rsidRPr="00F16568">
        <w:t>общего образования .</w:t>
      </w:r>
      <w:r w:rsidRPr="00F16568">
        <w:rPr>
          <w:rStyle w:val="2f"/>
          <w:b w:val="0"/>
          <w:bCs w:val="0"/>
          <w:sz w:val="24"/>
          <w:szCs w:val="24"/>
        </w:rPr>
        <w:t>……………………………………………………</w:t>
      </w:r>
      <w:r w:rsidRPr="00F16568">
        <w:t>288</w:t>
      </w:r>
    </w:p>
    <w:p w:rsidR="002F5A8E" w:rsidRPr="00F16568" w:rsidRDefault="002F5A8E" w:rsidP="002F5A8E">
      <w:pPr>
        <w:autoSpaceDE w:val="0"/>
        <w:autoSpaceDN w:val="0"/>
        <w:adjustRightInd w:val="0"/>
        <w:spacing w:line="360" w:lineRule="auto"/>
        <w:ind w:left="567"/>
      </w:pPr>
      <w:r w:rsidRPr="00F16568">
        <w:t>3.2.2. Психолого-педагогические условия реализации</w:t>
      </w:r>
    </w:p>
    <w:p w:rsidR="002F5A8E" w:rsidRPr="00F16568" w:rsidRDefault="002F5A8E" w:rsidP="002F5A8E">
      <w:pPr>
        <w:autoSpaceDE w:val="0"/>
        <w:autoSpaceDN w:val="0"/>
        <w:adjustRightInd w:val="0"/>
        <w:spacing w:line="360" w:lineRule="auto"/>
        <w:ind w:left="567"/>
      </w:pPr>
      <w:r w:rsidRPr="00F16568">
        <w:t>основной образовательной программы основного</w:t>
      </w:r>
    </w:p>
    <w:p w:rsidR="002F5A8E" w:rsidRPr="00F16568" w:rsidRDefault="002F5A8E" w:rsidP="002F5A8E">
      <w:pPr>
        <w:autoSpaceDE w:val="0"/>
        <w:autoSpaceDN w:val="0"/>
        <w:adjustRightInd w:val="0"/>
        <w:spacing w:line="360" w:lineRule="auto"/>
        <w:ind w:left="567"/>
      </w:pPr>
      <w:r w:rsidRPr="00F16568">
        <w:t>общего образования .</w:t>
      </w:r>
      <w:r w:rsidRPr="00F16568">
        <w:rPr>
          <w:rStyle w:val="2f"/>
          <w:b w:val="0"/>
          <w:bCs w:val="0"/>
          <w:sz w:val="24"/>
          <w:szCs w:val="24"/>
        </w:rPr>
        <w:t>……………………………………………………</w:t>
      </w:r>
      <w:r w:rsidRPr="00F16568">
        <w:t>297</w:t>
      </w:r>
    </w:p>
    <w:p w:rsidR="002F5A8E" w:rsidRPr="00F16568" w:rsidRDefault="002F5A8E" w:rsidP="002F5A8E">
      <w:pPr>
        <w:autoSpaceDE w:val="0"/>
        <w:autoSpaceDN w:val="0"/>
        <w:adjustRightInd w:val="0"/>
        <w:spacing w:line="360" w:lineRule="auto"/>
        <w:ind w:left="567"/>
      </w:pPr>
      <w:r w:rsidRPr="00F16568">
        <w:t>3.2.3. Финансовое обеспечение реализации основной</w:t>
      </w:r>
    </w:p>
    <w:p w:rsidR="002F5A8E" w:rsidRPr="00F16568" w:rsidRDefault="002F5A8E" w:rsidP="002F5A8E">
      <w:pPr>
        <w:autoSpaceDE w:val="0"/>
        <w:autoSpaceDN w:val="0"/>
        <w:adjustRightInd w:val="0"/>
        <w:spacing w:line="360" w:lineRule="auto"/>
        <w:ind w:left="567"/>
      </w:pPr>
      <w:r w:rsidRPr="00F16568">
        <w:t>образовательной программы основного общего</w:t>
      </w:r>
    </w:p>
    <w:p w:rsidR="002F5A8E" w:rsidRPr="00F16568" w:rsidRDefault="002F5A8E" w:rsidP="002F5A8E">
      <w:pPr>
        <w:autoSpaceDE w:val="0"/>
        <w:autoSpaceDN w:val="0"/>
        <w:adjustRightInd w:val="0"/>
        <w:spacing w:line="360" w:lineRule="auto"/>
        <w:ind w:left="567"/>
      </w:pPr>
      <w:r w:rsidRPr="00F16568">
        <w:t>образования .</w:t>
      </w:r>
      <w:r w:rsidRPr="00F16568">
        <w:rPr>
          <w:rStyle w:val="2f"/>
          <w:b w:val="0"/>
          <w:bCs w:val="0"/>
          <w:sz w:val="24"/>
          <w:szCs w:val="24"/>
        </w:rPr>
        <w:t>……………………………………………………………</w:t>
      </w:r>
      <w:r w:rsidRPr="00F16568">
        <w:t>310</w:t>
      </w:r>
    </w:p>
    <w:p w:rsidR="002F5A8E" w:rsidRPr="00F16568" w:rsidRDefault="002F5A8E" w:rsidP="002F5A8E">
      <w:pPr>
        <w:autoSpaceDE w:val="0"/>
        <w:autoSpaceDN w:val="0"/>
        <w:adjustRightInd w:val="0"/>
        <w:spacing w:line="360" w:lineRule="auto"/>
        <w:ind w:left="567"/>
      </w:pPr>
      <w:r w:rsidRPr="00F16568">
        <w:t>3.2.4. Материально-технические условия реализации</w:t>
      </w:r>
    </w:p>
    <w:p w:rsidR="002F5A8E" w:rsidRPr="00F16568" w:rsidRDefault="002F5A8E" w:rsidP="002F5A8E">
      <w:pPr>
        <w:autoSpaceDE w:val="0"/>
        <w:autoSpaceDN w:val="0"/>
        <w:adjustRightInd w:val="0"/>
        <w:spacing w:line="360" w:lineRule="auto"/>
        <w:ind w:left="567"/>
      </w:pPr>
      <w:r w:rsidRPr="00F16568">
        <w:t>основной образовательной программы .</w:t>
      </w:r>
      <w:r w:rsidRPr="00F16568">
        <w:rPr>
          <w:rStyle w:val="2f"/>
          <w:b w:val="0"/>
          <w:bCs w:val="0"/>
          <w:sz w:val="24"/>
          <w:szCs w:val="24"/>
        </w:rPr>
        <w:t>………………………………</w:t>
      </w:r>
      <w:r w:rsidRPr="00F16568">
        <w:t>314</w:t>
      </w:r>
    </w:p>
    <w:p w:rsidR="002F5A8E" w:rsidRPr="00F16568" w:rsidRDefault="002F5A8E" w:rsidP="002F5A8E">
      <w:pPr>
        <w:autoSpaceDE w:val="0"/>
        <w:autoSpaceDN w:val="0"/>
        <w:adjustRightInd w:val="0"/>
        <w:spacing w:line="360" w:lineRule="auto"/>
        <w:ind w:left="567"/>
      </w:pPr>
      <w:r w:rsidRPr="00F16568">
        <w:t>3.2.5. Информационно-методические условия</w:t>
      </w:r>
    </w:p>
    <w:p w:rsidR="002F5A8E" w:rsidRPr="00F16568" w:rsidRDefault="002F5A8E" w:rsidP="002F5A8E">
      <w:pPr>
        <w:autoSpaceDE w:val="0"/>
        <w:autoSpaceDN w:val="0"/>
        <w:adjustRightInd w:val="0"/>
        <w:spacing w:line="360" w:lineRule="auto"/>
        <w:ind w:left="567"/>
      </w:pPr>
      <w:r w:rsidRPr="00F16568">
        <w:t>реализации основной образовательной программы</w:t>
      </w:r>
    </w:p>
    <w:p w:rsidR="002F5A8E" w:rsidRPr="00F16568" w:rsidRDefault="002F5A8E" w:rsidP="002F5A8E">
      <w:pPr>
        <w:autoSpaceDE w:val="0"/>
        <w:autoSpaceDN w:val="0"/>
        <w:adjustRightInd w:val="0"/>
        <w:spacing w:line="360" w:lineRule="auto"/>
        <w:ind w:left="567"/>
      </w:pPr>
      <w:r w:rsidRPr="00F16568">
        <w:t>основного общего образования .</w:t>
      </w:r>
      <w:r w:rsidRPr="00F16568">
        <w:rPr>
          <w:rStyle w:val="2f"/>
          <w:b w:val="0"/>
          <w:bCs w:val="0"/>
          <w:sz w:val="24"/>
          <w:szCs w:val="24"/>
        </w:rPr>
        <w:t>…………………………………………</w:t>
      </w:r>
      <w:r w:rsidRPr="00F16568">
        <w:t>318</w:t>
      </w:r>
    </w:p>
    <w:p w:rsidR="002F5A8E" w:rsidRPr="00F16568" w:rsidRDefault="002F5A8E" w:rsidP="002F5A8E">
      <w:pPr>
        <w:autoSpaceDE w:val="0"/>
        <w:autoSpaceDN w:val="0"/>
        <w:adjustRightInd w:val="0"/>
        <w:spacing w:line="360" w:lineRule="auto"/>
        <w:ind w:left="567"/>
      </w:pPr>
      <w:r w:rsidRPr="00F16568">
        <w:t>3.2.6. Модель сетевого графика</w:t>
      </w:r>
    </w:p>
    <w:p w:rsidR="002F5A8E" w:rsidRPr="00F16568" w:rsidRDefault="002F5A8E" w:rsidP="002F5A8E">
      <w:pPr>
        <w:autoSpaceDE w:val="0"/>
        <w:autoSpaceDN w:val="0"/>
        <w:adjustRightInd w:val="0"/>
        <w:spacing w:line="360" w:lineRule="auto"/>
        <w:ind w:left="567"/>
      </w:pPr>
      <w:r w:rsidRPr="00F16568">
        <w:t>(дорожной карты) по формированию необходимой</w:t>
      </w:r>
    </w:p>
    <w:p w:rsidR="002F5A8E" w:rsidRPr="00F16568" w:rsidRDefault="002F5A8E" w:rsidP="002F5A8E">
      <w:pPr>
        <w:autoSpaceDE w:val="0"/>
        <w:autoSpaceDN w:val="0"/>
        <w:adjustRightInd w:val="0"/>
        <w:spacing w:line="360" w:lineRule="auto"/>
      </w:pPr>
      <w:r w:rsidRPr="00F16568">
        <w:t>системы условий реализации основной</w:t>
      </w:r>
    </w:p>
    <w:p w:rsidR="002F5A8E" w:rsidRPr="00F16568" w:rsidRDefault="002F5A8E" w:rsidP="002F5A8E">
      <w:pPr>
        <w:autoSpaceDE w:val="0"/>
        <w:autoSpaceDN w:val="0"/>
        <w:adjustRightInd w:val="0"/>
        <w:spacing w:line="360" w:lineRule="auto"/>
      </w:pPr>
      <w:r w:rsidRPr="00F16568">
        <w:t>образовательной программы основного общего</w:t>
      </w:r>
    </w:p>
    <w:p w:rsidR="002F5A8E" w:rsidRPr="00F16568" w:rsidRDefault="002F5A8E" w:rsidP="002F5A8E">
      <w:pPr>
        <w:autoSpaceDE w:val="0"/>
        <w:autoSpaceDN w:val="0"/>
        <w:adjustRightInd w:val="0"/>
        <w:spacing w:line="360" w:lineRule="auto"/>
      </w:pPr>
      <w:r w:rsidRPr="00F16568">
        <w:t>образования .</w:t>
      </w:r>
      <w:r w:rsidRPr="00F16568">
        <w:rPr>
          <w:rStyle w:val="2f"/>
          <w:b w:val="0"/>
          <w:bCs w:val="0"/>
          <w:sz w:val="24"/>
          <w:szCs w:val="24"/>
        </w:rPr>
        <w:t>………………………………………………………………….</w:t>
      </w:r>
      <w:r w:rsidRPr="00F16568">
        <w:t>323</w:t>
      </w:r>
    </w:p>
    <w:p w:rsidR="002F5A8E" w:rsidRPr="00F16568" w:rsidRDefault="002F5A8E" w:rsidP="002F5A8E">
      <w:pPr>
        <w:autoSpaceDE w:val="0"/>
        <w:autoSpaceDN w:val="0"/>
        <w:adjustRightInd w:val="0"/>
        <w:spacing w:line="360" w:lineRule="auto"/>
      </w:pPr>
      <w:r w:rsidRPr="00F16568">
        <w:rPr>
          <w:b/>
          <w:bCs/>
        </w:rPr>
        <w:t xml:space="preserve">Используемые понятия, обозначения и сокращения </w:t>
      </w:r>
      <w:r w:rsidRPr="00F16568">
        <w:t>.</w:t>
      </w:r>
      <w:r w:rsidRPr="00F16568">
        <w:rPr>
          <w:rStyle w:val="2f"/>
          <w:b w:val="0"/>
          <w:bCs w:val="0"/>
          <w:sz w:val="24"/>
          <w:szCs w:val="24"/>
        </w:rPr>
        <w:t>…………………</w:t>
      </w:r>
      <w:r w:rsidRPr="00F16568">
        <w:t>327</w:t>
      </w:r>
    </w:p>
    <w:p w:rsidR="002F5A8E" w:rsidRPr="00F16568" w:rsidRDefault="002F5A8E" w:rsidP="002F5A8E">
      <w:pPr>
        <w:autoSpaceDE w:val="0"/>
        <w:autoSpaceDN w:val="0"/>
        <w:adjustRightInd w:val="0"/>
        <w:spacing w:line="360" w:lineRule="auto"/>
        <w:rPr>
          <w:b/>
          <w:bCs/>
        </w:rPr>
      </w:pPr>
      <w:r w:rsidRPr="00F16568">
        <w:rPr>
          <w:b/>
          <w:bCs/>
        </w:rPr>
        <w:t>Примерная форма договора о предоставлении</w:t>
      </w:r>
    </w:p>
    <w:p w:rsidR="002F5A8E" w:rsidRPr="00F16568" w:rsidRDefault="002F5A8E" w:rsidP="002F5A8E">
      <w:pPr>
        <w:autoSpaceDE w:val="0"/>
        <w:autoSpaceDN w:val="0"/>
        <w:adjustRightInd w:val="0"/>
        <w:spacing w:line="360" w:lineRule="auto"/>
        <w:rPr>
          <w:b/>
          <w:bCs/>
        </w:rPr>
      </w:pPr>
      <w:r w:rsidRPr="00F16568">
        <w:rPr>
          <w:b/>
          <w:bCs/>
        </w:rPr>
        <w:t>общего образования муниципальными</w:t>
      </w:r>
    </w:p>
    <w:p w:rsidR="002F5A8E" w:rsidRPr="00F16568" w:rsidRDefault="002F5A8E" w:rsidP="002F5A8E">
      <w:pPr>
        <w:autoSpaceDE w:val="0"/>
        <w:autoSpaceDN w:val="0"/>
        <w:adjustRightInd w:val="0"/>
        <w:spacing w:line="360" w:lineRule="auto"/>
        <w:rPr>
          <w:b/>
          <w:bCs/>
        </w:rPr>
      </w:pPr>
      <w:r w:rsidRPr="00F16568">
        <w:rPr>
          <w:b/>
          <w:bCs/>
        </w:rPr>
        <w:t>и государственными общеобразовательными</w:t>
      </w:r>
    </w:p>
    <w:p w:rsidR="002F5A8E" w:rsidRPr="00F16568" w:rsidRDefault="002F5A8E" w:rsidP="002F5A8E">
      <w:pPr>
        <w:spacing w:line="360" w:lineRule="auto"/>
      </w:pPr>
      <w:r w:rsidRPr="00F16568">
        <w:rPr>
          <w:b/>
          <w:bCs/>
        </w:rPr>
        <w:t xml:space="preserve">учреждениями </w:t>
      </w:r>
      <w:r w:rsidRPr="00F16568">
        <w:t>.</w:t>
      </w:r>
      <w:r w:rsidRPr="00F16568">
        <w:rPr>
          <w:rStyle w:val="2f"/>
          <w:b w:val="0"/>
          <w:bCs w:val="0"/>
          <w:sz w:val="24"/>
          <w:szCs w:val="24"/>
        </w:rPr>
        <w:t>……………………………………………………………..</w:t>
      </w:r>
      <w:r w:rsidRPr="00F16568">
        <w:t>332</w:t>
      </w:r>
    </w:p>
    <w:p w:rsidR="002F5A8E" w:rsidRPr="00F16568" w:rsidRDefault="002F5A8E" w:rsidP="002F5A8E">
      <w:pPr>
        <w:spacing w:line="360" w:lineRule="auto"/>
      </w:pPr>
    </w:p>
    <w:p w:rsidR="002F5A8E" w:rsidRPr="00F16568" w:rsidRDefault="002F5A8E" w:rsidP="002F5A8E"/>
    <w:p w:rsidR="002F5A8E" w:rsidRPr="00F16568" w:rsidRDefault="002F5A8E" w:rsidP="002F5A8E"/>
    <w:p w:rsidR="002F5A8E" w:rsidRPr="00F16568" w:rsidRDefault="002F5A8E" w:rsidP="002F5A8E"/>
    <w:p w:rsidR="002F5A8E" w:rsidRPr="00F16568" w:rsidRDefault="002F5A8E" w:rsidP="002F5A8E"/>
    <w:p w:rsidR="002F5A8E" w:rsidRPr="00F16568" w:rsidRDefault="002F5A8E" w:rsidP="002F5A8E"/>
    <w:p w:rsidR="002F5A8E" w:rsidRPr="00F16568" w:rsidRDefault="002F5A8E" w:rsidP="002F5A8E"/>
    <w:p w:rsidR="002F5A8E" w:rsidRPr="00F16568" w:rsidRDefault="002F5A8E" w:rsidP="002F5A8E"/>
    <w:p w:rsidR="002F5A8E" w:rsidRPr="00F16568" w:rsidRDefault="002F5A8E" w:rsidP="002F5A8E"/>
    <w:p w:rsidR="002F5A8E" w:rsidRPr="00F16568" w:rsidRDefault="002F5A8E" w:rsidP="002F5A8E"/>
    <w:p w:rsidR="00EE1DFF" w:rsidRPr="00F16568" w:rsidRDefault="00EE1DFF" w:rsidP="002F5A8E">
      <w:pPr>
        <w:pStyle w:val="a7"/>
        <w:shd w:val="clear" w:color="auto" w:fill="auto"/>
        <w:spacing w:after="0" w:line="360" w:lineRule="auto"/>
        <w:jc w:val="left"/>
        <w:rPr>
          <w:rStyle w:val="a8"/>
          <w:b w:val="0"/>
          <w:sz w:val="24"/>
          <w:szCs w:val="24"/>
        </w:rPr>
      </w:pPr>
    </w:p>
    <w:p w:rsidR="001B41F6" w:rsidRPr="00F16568" w:rsidRDefault="001B41F6" w:rsidP="001B41F6">
      <w:pPr>
        <w:pStyle w:val="113"/>
        <w:keepNext/>
        <w:keepLines/>
        <w:shd w:val="clear" w:color="auto" w:fill="auto"/>
        <w:spacing w:after="0" w:line="360" w:lineRule="auto"/>
        <w:jc w:val="center"/>
        <w:rPr>
          <w:rFonts w:ascii="Times New Roman" w:hAnsi="Times New Roman"/>
          <w:sz w:val="24"/>
          <w:szCs w:val="24"/>
        </w:rPr>
      </w:pPr>
      <w:r w:rsidRPr="00F16568">
        <w:rPr>
          <w:rStyle w:val="13"/>
          <w:rFonts w:ascii="Times New Roman" w:hAnsi="Times New Roman"/>
          <w:sz w:val="24"/>
          <w:szCs w:val="24"/>
        </w:rPr>
        <w:t>Общие положения</w:t>
      </w:r>
    </w:p>
    <w:p w:rsidR="001B41F6" w:rsidRPr="00F16568" w:rsidRDefault="001B41F6" w:rsidP="001B41F6">
      <w:pPr>
        <w:pStyle w:val="a7"/>
        <w:shd w:val="clear" w:color="auto" w:fill="auto"/>
        <w:spacing w:after="0" w:line="360" w:lineRule="auto"/>
        <w:ind w:firstLine="454"/>
        <w:jc w:val="both"/>
        <w:rPr>
          <w:sz w:val="24"/>
          <w:szCs w:val="24"/>
        </w:rPr>
      </w:pPr>
      <w:r w:rsidRPr="00F16568">
        <w:rPr>
          <w:sz w:val="24"/>
          <w:szCs w:val="24"/>
        </w:rPr>
        <w:t>Примерная основная образовательная программа основного общего образования разработана в соответствии с требованиями федерального государственного образовательного стандарта основного общего образования (далее — Стандарт) к структуре основной образовательной программы, определяет цель, задачи, планируемые результаты, содержание и организацию образовательного процесса на ступени основного общего образования.</w:t>
      </w:r>
    </w:p>
    <w:p w:rsidR="001B41F6" w:rsidRPr="00F16568" w:rsidRDefault="001B41F6" w:rsidP="001B41F6">
      <w:pPr>
        <w:pStyle w:val="a7"/>
        <w:shd w:val="clear" w:color="auto" w:fill="auto"/>
        <w:spacing w:after="0" w:line="360" w:lineRule="auto"/>
        <w:ind w:firstLine="454"/>
        <w:jc w:val="both"/>
        <w:rPr>
          <w:sz w:val="24"/>
          <w:szCs w:val="24"/>
        </w:rPr>
      </w:pPr>
      <w:r w:rsidRPr="00F16568">
        <w:rPr>
          <w:sz w:val="24"/>
          <w:szCs w:val="24"/>
        </w:rPr>
        <w:t>На основе примерной основной образовательной программы основного общего образования разрабатывается основная образовательная программа основного общего образования образовательного учреждения, имеющего государственную аккредитацию, с учётом типа и вида этого образовательного учреждения, а также образовательных потребностей и запросов участников образовательного процесса. Основная образовательная программа образовательного учреждения является программой развития данного образовательного учреждения.</w:t>
      </w:r>
    </w:p>
    <w:p w:rsidR="001B41F6" w:rsidRPr="00F16568" w:rsidRDefault="001B41F6" w:rsidP="001B41F6">
      <w:pPr>
        <w:pStyle w:val="a7"/>
        <w:shd w:val="clear" w:color="auto" w:fill="auto"/>
        <w:spacing w:after="0" w:line="360" w:lineRule="auto"/>
        <w:ind w:firstLine="454"/>
        <w:jc w:val="both"/>
        <w:rPr>
          <w:sz w:val="24"/>
          <w:szCs w:val="24"/>
        </w:rPr>
      </w:pPr>
      <w:r w:rsidRPr="00F16568">
        <w:rPr>
          <w:sz w:val="24"/>
          <w:szCs w:val="24"/>
        </w:rPr>
        <w:t>Разработка образовательным учреждением основной образовательной программы основного общего образования осуществляется самостоятельно с привлечением органов самоуправления (совет образовательного учреждения, попечительский совет, управляющий совет и др.), обеспечивающих государственно-общественный характер управления образовательным учреждением.</w:t>
      </w:r>
    </w:p>
    <w:p w:rsidR="001B41F6" w:rsidRPr="00F16568" w:rsidRDefault="001B41F6" w:rsidP="001B41F6">
      <w:pPr>
        <w:pStyle w:val="a7"/>
        <w:shd w:val="clear" w:color="auto" w:fill="auto"/>
        <w:spacing w:after="0" w:line="360" w:lineRule="auto"/>
        <w:ind w:firstLine="454"/>
        <w:jc w:val="both"/>
        <w:rPr>
          <w:sz w:val="24"/>
          <w:szCs w:val="24"/>
        </w:rPr>
      </w:pPr>
      <w:r w:rsidRPr="00F16568">
        <w:rPr>
          <w:sz w:val="24"/>
          <w:szCs w:val="24"/>
        </w:rPr>
        <w:t>Основная образовательная программа основного общего образования образовательного учреждения в соответствии с требованиями Стандарта содержит три раздела: целевой, содержательный и организационный.</w:t>
      </w:r>
    </w:p>
    <w:p w:rsidR="001B41F6" w:rsidRPr="00F16568" w:rsidRDefault="001B41F6" w:rsidP="001B41F6">
      <w:pPr>
        <w:pStyle w:val="a7"/>
        <w:shd w:val="clear" w:color="auto" w:fill="auto"/>
        <w:spacing w:after="0" w:line="360" w:lineRule="auto"/>
        <w:ind w:firstLine="454"/>
        <w:jc w:val="both"/>
        <w:rPr>
          <w:sz w:val="24"/>
          <w:szCs w:val="24"/>
        </w:rPr>
      </w:pPr>
      <w:r w:rsidRPr="00F16568">
        <w:rPr>
          <w:rStyle w:val="51"/>
          <w:sz w:val="24"/>
          <w:szCs w:val="24"/>
        </w:rPr>
        <w:t>Целевой</w:t>
      </w:r>
      <w:r w:rsidRPr="00F16568">
        <w:rPr>
          <w:sz w:val="24"/>
          <w:szCs w:val="24"/>
        </w:rPr>
        <w:t xml:space="preserve"> раздел определяет общее назначение, цели, задачи и планируемые результаты реализации основной образовательной программы основного общего образования, конкретизированные в соответствии с требованиями Стандарта и учитывающие региональные, национальные и этнокультурные особенности народов Российской Федерации, а также способы определения достижения этих целей и результатов.</w:t>
      </w:r>
    </w:p>
    <w:p w:rsidR="001B41F6" w:rsidRPr="00F16568" w:rsidRDefault="001B41F6" w:rsidP="001B41F6">
      <w:pPr>
        <w:pStyle w:val="a7"/>
        <w:shd w:val="clear" w:color="auto" w:fill="auto"/>
        <w:spacing w:after="0" w:line="360" w:lineRule="auto"/>
        <w:ind w:firstLine="454"/>
        <w:jc w:val="both"/>
        <w:rPr>
          <w:sz w:val="24"/>
          <w:szCs w:val="24"/>
        </w:rPr>
      </w:pPr>
      <w:r w:rsidRPr="00F16568">
        <w:rPr>
          <w:sz w:val="24"/>
          <w:szCs w:val="24"/>
        </w:rPr>
        <w:t>Целевой раздел включает:</w:t>
      </w:r>
    </w:p>
    <w:p w:rsidR="001B41F6" w:rsidRPr="00F16568" w:rsidRDefault="001B41F6" w:rsidP="001B41F6">
      <w:pPr>
        <w:pStyle w:val="a7"/>
        <w:shd w:val="clear" w:color="auto" w:fill="auto"/>
        <w:spacing w:after="0" w:line="360" w:lineRule="auto"/>
        <w:ind w:firstLine="454"/>
        <w:jc w:val="both"/>
        <w:rPr>
          <w:sz w:val="24"/>
          <w:szCs w:val="24"/>
        </w:rPr>
      </w:pPr>
      <w:r w:rsidRPr="00F16568">
        <w:rPr>
          <w:sz w:val="24"/>
          <w:szCs w:val="24"/>
        </w:rPr>
        <w:t>— пояснительную записку;</w:t>
      </w:r>
    </w:p>
    <w:p w:rsidR="001B41F6" w:rsidRPr="00F16568" w:rsidRDefault="001B41F6" w:rsidP="001B41F6">
      <w:pPr>
        <w:pStyle w:val="a7"/>
        <w:shd w:val="clear" w:color="auto" w:fill="auto"/>
        <w:tabs>
          <w:tab w:val="left" w:pos="1166"/>
        </w:tabs>
        <w:spacing w:after="0" w:line="360" w:lineRule="auto"/>
        <w:ind w:firstLine="454"/>
        <w:jc w:val="both"/>
        <w:rPr>
          <w:sz w:val="24"/>
          <w:szCs w:val="24"/>
        </w:rPr>
      </w:pPr>
      <w:r w:rsidRPr="00F16568">
        <w:rPr>
          <w:sz w:val="24"/>
          <w:szCs w:val="24"/>
        </w:rPr>
        <w:t>— планируемые результаты освоения обучающимися основной образовательной программы основного общего образования;</w:t>
      </w:r>
    </w:p>
    <w:p w:rsidR="001B41F6" w:rsidRPr="00F16568" w:rsidRDefault="001B41F6" w:rsidP="001B41F6">
      <w:pPr>
        <w:pStyle w:val="a7"/>
        <w:shd w:val="clear" w:color="auto" w:fill="auto"/>
        <w:tabs>
          <w:tab w:val="left" w:pos="1166"/>
        </w:tabs>
        <w:spacing w:after="0" w:line="360" w:lineRule="auto"/>
        <w:ind w:firstLine="454"/>
        <w:jc w:val="both"/>
        <w:rPr>
          <w:sz w:val="24"/>
          <w:szCs w:val="24"/>
        </w:rPr>
      </w:pPr>
      <w:r w:rsidRPr="00F16568">
        <w:rPr>
          <w:sz w:val="24"/>
          <w:szCs w:val="24"/>
        </w:rPr>
        <w:lastRenderedPageBreak/>
        <w:t>— систему оценки достижения планируемых результатов освоения основной образовательной программы основного общего образования.</w:t>
      </w:r>
    </w:p>
    <w:p w:rsidR="001B41F6" w:rsidRPr="00F16568" w:rsidRDefault="001B41F6" w:rsidP="001B41F6">
      <w:pPr>
        <w:pStyle w:val="a7"/>
        <w:shd w:val="clear" w:color="auto" w:fill="auto"/>
        <w:spacing w:after="0" w:line="360" w:lineRule="auto"/>
        <w:ind w:firstLine="454"/>
        <w:jc w:val="both"/>
        <w:rPr>
          <w:sz w:val="24"/>
          <w:szCs w:val="24"/>
        </w:rPr>
      </w:pPr>
      <w:r w:rsidRPr="00F16568">
        <w:rPr>
          <w:rStyle w:val="50"/>
          <w:sz w:val="24"/>
          <w:szCs w:val="24"/>
        </w:rPr>
        <w:t>Содержательный</w:t>
      </w:r>
      <w:r w:rsidRPr="00F16568">
        <w:rPr>
          <w:sz w:val="24"/>
          <w:szCs w:val="24"/>
        </w:rPr>
        <w:t xml:space="preserve"> раздел определяет общее содержание основного общего образования и включает образовательные программы, ориентированные на достижение личностных, предметных и метапред</w:t>
      </w:r>
      <w:r w:rsidR="00093825" w:rsidRPr="00F16568">
        <w:rPr>
          <w:sz w:val="24"/>
          <w:szCs w:val="24"/>
        </w:rPr>
        <w:t>-</w:t>
      </w:r>
      <w:r w:rsidRPr="00F16568">
        <w:rPr>
          <w:sz w:val="24"/>
          <w:szCs w:val="24"/>
        </w:rPr>
        <w:t>метных результатов, в том числе:</w:t>
      </w:r>
    </w:p>
    <w:p w:rsidR="001B41F6" w:rsidRPr="00F16568" w:rsidRDefault="001B41F6" w:rsidP="001B41F6">
      <w:pPr>
        <w:pStyle w:val="a7"/>
        <w:shd w:val="clear" w:color="auto" w:fill="auto"/>
        <w:tabs>
          <w:tab w:val="left" w:pos="1170"/>
        </w:tabs>
        <w:spacing w:after="0" w:line="360" w:lineRule="auto"/>
        <w:ind w:firstLine="454"/>
        <w:jc w:val="both"/>
        <w:rPr>
          <w:sz w:val="24"/>
          <w:szCs w:val="24"/>
        </w:rPr>
      </w:pPr>
      <w:r w:rsidRPr="00F16568">
        <w:rPr>
          <w:sz w:val="24"/>
          <w:szCs w:val="24"/>
        </w:rPr>
        <w:t>— программу развития универсальных учебных действий на ступени основного общего образования, включающую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p>
    <w:p w:rsidR="001B41F6" w:rsidRPr="00F16568" w:rsidRDefault="001B41F6" w:rsidP="001B41F6">
      <w:pPr>
        <w:pStyle w:val="a7"/>
        <w:shd w:val="clear" w:color="auto" w:fill="auto"/>
        <w:tabs>
          <w:tab w:val="left" w:pos="1158"/>
        </w:tabs>
        <w:spacing w:after="0" w:line="360" w:lineRule="auto"/>
        <w:ind w:firstLine="454"/>
        <w:jc w:val="both"/>
        <w:rPr>
          <w:sz w:val="24"/>
          <w:szCs w:val="24"/>
        </w:rPr>
      </w:pPr>
      <w:r w:rsidRPr="00F16568">
        <w:rPr>
          <w:sz w:val="24"/>
          <w:szCs w:val="24"/>
        </w:rPr>
        <w:t>— программы отдельных учебных предметов, курсов;</w:t>
      </w:r>
    </w:p>
    <w:p w:rsidR="001B41F6" w:rsidRPr="00F16568" w:rsidRDefault="001B41F6" w:rsidP="001B41F6">
      <w:pPr>
        <w:pStyle w:val="a7"/>
        <w:shd w:val="clear" w:color="auto" w:fill="auto"/>
        <w:tabs>
          <w:tab w:val="left" w:pos="1166"/>
        </w:tabs>
        <w:spacing w:after="0" w:line="360" w:lineRule="auto"/>
        <w:ind w:firstLine="454"/>
        <w:jc w:val="both"/>
        <w:rPr>
          <w:sz w:val="24"/>
          <w:szCs w:val="24"/>
        </w:rPr>
      </w:pPr>
      <w:r w:rsidRPr="00F16568">
        <w:rPr>
          <w:sz w:val="24"/>
          <w:szCs w:val="24"/>
        </w:rPr>
        <w:t>— программу воспитания и социализации обучающихся на ступени основного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 формирование культуры здорового и безопасного образа жизни, экологической культуры;</w:t>
      </w:r>
    </w:p>
    <w:p w:rsidR="001B41F6" w:rsidRPr="00F16568" w:rsidRDefault="001B41F6" w:rsidP="001B41F6">
      <w:pPr>
        <w:pStyle w:val="a7"/>
        <w:shd w:val="clear" w:color="auto" w:fill="auto"/>
        <w:tabs>
          <w:tab w:val="left" w:pos="1162"/>
        </w:tabs>
        <w:spacing w:after="0" w:line="360" w:lineRule="auto"/>
        <w:ind w:left="454"/>
        <w:jc w:val="both"/>
        <w:rPr>
          <w:sz w:val="24"/>
          <w:szCs w:val="24"/>
        </w:rPr>
      </w:pPr>
      <w:r w:rsidRPr="00F16568">
        <w:rPr>
          <w:sz w:val="24"/>
          <w:szCs w:val="24"/>
        </w:rPr>
        <w:t>— программу коррекционной работы</w:t>
      </w:r>
      <w:r w:rsidRPr="00F16568">
        <w:rPr>
          <w:rStyle w:val="aa"/>
          <w:sz w:val="24"/>
          <w:szCs w:val="24"/>
        </w:rPr>
        <w:footnoteReference w:id="2"/>
      </w:r>
      <w:r w:rsidRPr="00F16568">
        <w:rPr>
          <w:sz w:val="24"/>
          <w:szCs w:val="24"/>
        </w:rPr>
        <w:t>.</w:t>
      </w:r>
    </w:p>
    <w:p w:rsidR="001B41F6" w:rsidRPr="00F16568" w:rsidRDefault="001B41F6" w:rsidP="001B41F6">
      <w:pPr>
        <w:pStyle w:val="a7"/>
        <w:shd w:val="clear" w:color="auto" w:fill="auto"/>
        <w:spacing w:after="0" w:line="360" w:lineRule="auto"/>
        <w:ind w:firstLine="454"/>
        <w:jc w:val="both"/>
        <w:rPr>
          <w:sz w:val="24"/>
          <w:szCs w:val="24"/>
        </w:rPr>
      </w:pPr>
      <w:r w:rsidRPr="00F16568">
        <w:rPr>
          <w:rStyle w:val="50"/>
          <w:sz w:val="24"/>
          <w:szCs w:val="24"/>
        </w:rPr>
        <w:t>Организационный</w:t>
      </w:r>
      <w:r w:rsidRPr="00F16568">
        <w:rPr>
          <w:sz w:val="24"/>
          <w:szCs w:val="24"/>
        </w:rPr>
        <w:t xml:space="preserve"> раздел 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1B41F6" w:rsidRPr="00F16568" w:rsidRDefault="001B41F6" w:rsidP="001B41F6">
      <w:pPr>
        <w:pStyle w:val="a7"/>
        <w:shd w:val="clear" w:color="auto" w:fill="auto"/>
        <w:spacing w:after="0" w:line="360" w:lineRule="auto"/>
        <w:ind w:firstLine="454"/>
        <w:jc w:val="both"/>
        <w:rPr>
          <w:sz w:val="24"/>
          <w:szCs w:val="24"/>
        </w:rPr>
      </w:pPr>
      <w:r w:rsidRPr="00F16568">
        <w:rPr>
          <w:sz w:val="24"/>
          <w:szCs w:val="24"/>
        </w:rPr>
        <w:t>Организационный раздел включает:</w:t>
      </w:r>
    </w:p>
    <w:p w:rsidR="001B41F6" w:rsidRPr="00F16568" w:rsidRDefault="001B41F6" w:rsidP="001B41F6">
      <w:pPr>
        <w:pStyle w:val="a7"/>
        <w:shd w:val="clear" w:color="auto" w:fill="auto"/>
        <w:tabs>
          <w:tab w:val="left" w:pos="1161"/>
        </w:tabs>
        <w:spacing w:after="0" w:line="360" w:lineRule="auto"/>
        <w:ind w:firstLine="454"/>
        <w:jc w:val="both"/>
        <w:rPr>
          <w:sz w:val="24"/>
          <w:szCs w:val="24"/>
        </w:rPr>
      </w:pPr>
      <w:r w:rsidRPr="00F16568">
        <w:rPr>
          <w:sz w:val="24"/>
          <w:szCs w:val="24"/>
        </w:rPr>
        <w:t>— учебный план основного общего образования как один из основных механизмов реализации основной образовательной программы;</w:t>
      </w:r>
    </w:p>
    <w:p w:rsidR="001B41F6" w:rsidRPr="00F16568" w:rsidRDefault="001B41F6" w:rsidP="001B41F6">
      <w:pPr>
        <w:pStyle w:val="a7"/>
        <w:shd w:val="clear" w:color="auto" w:fill="auto"/>
        <w:tabs>
          <w:tab w:val="left" w:pos="1166"/>
        </w:tabs>
        <w:spacing w:after="0" w:line="360" w:lineRule="auto"/>
        <w:ind w:firstLine="454"/>
        <w:jc w:val="both"/>
        <w:rPr>
          <w:sz w:val="24"/>
          <w:szCs w:val="24"/>
        </w:rPr>
      </w:pPr>
      <w:r w:rsidRPr="00F16568">
        <w:rPr>
          <w:sz w:val="24"/>
          <w:szCs w:val="24"/>
        </w:rPr>
        <w:t>— систему условий реализации основной образовательной программы в соответствии с требованиями Стандарта.</w:t>
      </w:r>
    </w:p>
    <w:p w:rsidR="001B41F6" w:rsidRPr="00F16568" w:rsidRDefault="001B41F6" w:rsidP="001B41F6">
      <w:pPr>
        <w:pStyle w:val="a7"/>
        <w:shd w:val="clear" w:color="auto" w:fill="auto"/>
        <w:spacing w:after="0" w:line="360" w:lineRule="auto"/>
        <w:ind w:firstLine="454"/>
        <w:jc w:val="both"/>
        <w:rPr>
          <w:sz w:val="24"/>
          <w:szCs w:val="24"/>
        </w:rPr>
      </w:pPr>
      <w:r w:rsidRPr="00F16568">
        <w:rPr>
          <w:sz w:val="24"/>
          <w:szCs w:val="24"/>
        </w:rPr>
        <w:t>Образовательное учреждение, реализующее основную образовательную программу основного общего образования, обязано обеспечить ознакомление обучающихся и их родителей (законных представителей) как участников образовательного процесса:</w:t>
      </w:r>
    </w:p>
    <w:p w:rsidR="001B41F6" w:rsidRPr="00F16568" w:rsidRDefault="001B41F6" w:rsidP="001B41F6">
      <w:pPr>
        <w:pStyle w:val="a7"/>
        <w:shd w:val="clear" w:color="auto" w:fill="auto"/>
        <w:tabs>
          <w:tab w:val="left" w:pos="1166"/>
        </w:tabs>
        <w:spacing w:after="0" w:line="360" w:lineRule="auto"/>
        <w:ind w:firstLine="454"/>
        <w:jc w:val="both"/>
        <w:rPr>
          <w:sz w:val="24"/>
          <w:szCs w:val="24"/>
        </w:rPr>
      </w:pPr>
      <w:r w:rsidRPr="00F16568">
        <w:rPr>
          <w:sz w:val="24"/>
          <w:szCs w:val="24"/>
        </w:rPr>
        <w:t>— с их правами и обязанностями в части формирования и реализации основной образовательной программы основного общего образования, установленными законодательством Российской Федерации и уставом образовательного учреждения;</w:t>
      </w:r>
    </w:p>
    <w:p w:rsidR="001B41F6" w:rsidRPr="00F16568" w:rsidRDefault="001B41F6" w:rsidP="001B41F6">
      <w:pPr>
        <w:pStyle w:val="a7"/>
        <w:shd w:val="clear" w:color="auto" w:fill="auto"/>
        <w:tabs>
          <w:tab w:val="left" w:pos="1166"/>
        </w:tabs>
        <w:spacing w:after="0" w:line="360" w:lineRule="auto"/>
        <w:ind w:firstLine="454"/>
        <w:jc w:val="both"/>
        <w:rPr>
          <w:sz w:val="24"/>
          <w:szCs w:val="24"/>
        </w:rPr>
      </w:pPr>
      <w:r w:rsidRPr="00F16568">
        <w:rPr>
          <w:sz w:val="24"/>
          <w:szCs w:val="24"/>
        </w:rPr>
        <w:t>— с уставом и другими документами, регламентирующими осуществ</w:t>
      </w:r>
      <w:r w:rsidR="001316C4" w:rsidRPr="00F16568">
        <w:rPr>
          <w:sz w:val="24"/>
          <w:szCs w:val="24"/>
        </w:rPr>
        <w:t>-</w:t>
      </w:r>
      <w:r w:rsidRPr="00F16568">
        <w:rPr>
          <w:sz w:val="24"/>
          <w:szCs w:val="24"/>
        </w:rPr>
        <w:t>ление образовательного процесса в этом учреждении.</w:t>
      </w:r>
    </w:p>
    <w:p w:rsidR="001B41F6" w:rsidRPr="00F16568" w:rsidRDefault="001B41F6" w:rsidP="001B41F6">
      <w:pPr>
        <w:pStyle w:val="a7"/>
        <w:shd w:val="clear" w:color="auto" w:fill="auto"/>
        <w:spacing w:after="0" w:line="360" w:lineRule="auto"/>
        <w:ind w:firstLine="454"/>
        <w:jc w:val="both"/>
        <w:rPr>
          <w:sz w:val="24"/>
          <w:szCs w:val="24"/>
        </w:rPr>
      </w:pPr>
      <w:r w:rsidRPr="00F16568">
        <w:rPr>
          <w:sz w:val="24"/>
          <w:szCs w:val="24"/>
        </w:rPr>
        <w:t xml:space="preserve">Права и обязанности родителей (законных представителей) обучающихся в части, касающейся участия в формировании и обеспечении освоения всеми детьми основной </w:t>
      </w:r>
      <w:r w:rsidRPr="00F16568">
        <w:rPr>
          <w:sz w:val="24"/>
          <w:szCs w:val="24"/>
        </w:rPr>
        <w:lastRenderedPageBreak/>
        <w:t>образовательной программы основного общего образования, должны конкретизироваться и закрепляться в заключённом между ними и образовательным учреждением договоре (Приложение 1), отражающем ответственность субъектов образования за конечные результаты освоения основной образовательной программы.</w:t>
      </w:r>
    </w:p>
    <w:p w:rsidR="001B41F6" w:rsidRPr="00F16568" w:rsidRDefault="001B41F6" w:rsidP="001B41F6">
      <w:pPr>
        <w:pStyle w:val="a7"/>
        <w:shd w:val="clear" w:color="auto" w:fill="auto"/>
        <w:spacing w:after="0" w:line="360" w:lineRule="auto"/>
        <w:ind w:firstLine="454"/>
        <w:jc w:val="both"/>
        <w:rPr>
          <w:sz w:val="24"/>
          <w:szCs w:val="24"/>
        </w:rPr>
      </w:pPr>
    </w:p>
    <w:p w:rsidR="001B41F6" w:rsidRPr="00F16568" w:rsidRDefault="001B41F6" w:rsidP="001B41F6">
      <w:pPr>
        <w:pStyle w:val="a7"/>
        <w:shd w:val="clear" w:color="auto" w:fill="auto"/>
        <w:spacing w:after="0" w:line="360" w:lineRule="auto"/>
        <w:ind w:firstLine="454"/>
        <w:jc w:val="both"/>
        <w:rPr>
          <w:sz w:val="24"/>
          <w:szCs w:val="24"/>
        </w:rPr>
      </w:pPr>
    </w:p>
    <w:p w:rsidR="001B41F6" w:rsidRPr="00F16568" w:rsidRDefault="001B41F6" w:rsidP="001B41F6">
      <w:pPr>
        <w:pStyle w:val="a7"/>
        <w:shd w:val="clear" w:color="auto" w:fill="auto"/>
        <w:spacing w:after="0" w:line="360" w:lineRule="auto"/>
        <w:ind w:firstLine="454"/>
        <w:jc w:val="both"/>
        <w:rPr>
          <w:sz w:val="24"/>
          <w:szCs w:val="24"/>
        </w:rPr>
      </w:pPr>
    </w:p>
    <w:p w:rsidR="001B41F6" w:rsidRPr="00F16568" w:rsidRDefault="001B41F6" w:rsidP="001B41F6">
      <w:pPr>
        <w:pStyle w:val="a7"/>
        <w:shd w:val="clear" w:color="auto" w:fill="auto"/>
        <w:spacing w:after="0" w:line="360" w:lineRule="auto"/>
        <w:ind w:firstLine="454"/>
        <w:jc w:val="both"/>
        <w:rPr>
          <w:sz w:val="24"/>
          <w:szCs w:val="24"/>
        </w:rPr>
      </w:pPr>
    </w:p>
    <w:p w:rsidR="001B41F6" w:rsidRPr="00F16568" w:rsidRDefault="001B41F6" w:rsidP="001B41F6">
      <w:pPr>
        <w:pStyle w:val="a7"/>
        <w:shd w:val="clear" w:color="auto" w:fill="auto"/>
        <w:spacing w:after="0" w:line="360" w:lineRule="auto"/>
        <w:ind w:firstLine="454"/>
        <w:jc w:val="both"/>
        <w:rPr>
          <w:sz w:val="24"/>
          <w:szCs w:val="24"/>
        </w:rPr>
      </w:pPr>
    </w:p>
    <w:p w:rsidR="001B41F6" w:rsidRPr="00F16568" w:rsidRDefault="001B41F6" w:rsidP="001B41F6">
      <w:pPr>
        <w:pStyle w:val="a7"/>
        <w:shd w:val="clear" w:color="auto" w:fill="auto"/>
        <w:spacing w:after="0" w:line="360" w:lineRule="auto"/>
        <w:ind w:firstLine="454"/>
        <w:jc w:val="both"/>
        <w:rPr>
          <w:sz w:val="24"/>
          <w:szCs w:val="24"/>
        </w:rPr>
      </w:pPr>
    </w:p>
    <w:p w:rsidR="001B41F6" w:rsidRPr="00F16568" w:rsidRDefault="001B41F6" w:rsidP="001B41F6">
      <w:pPr>
        <w:pStyle w:val="a7"/>
        <w:shd w:val="clear" w:color="auto" w:fill="auto"/>
        <w:spacing w:after="0" w:line="360" w:lineRule="auto"/>
        <w:ind w:firstLine="454"/>
        <w:jc w:val="both"/>
        <w:rPr>
          <w:sz w:val="24"/>
          <w:szCs w:val="24"/>
        </w:rPr>
      </w:pPr>
    </w:p>
    <w:p w:rsidR="001B41F6" w:rsidRPr="00F16568" w:rsidRDefault="001B41F6" w:rsidP="001B41F6">
      <w:pPr>
        <w:pStyle w:val="a7"/>
        <w:shd w:val="clear" w:color="auto" w:fill="auto"/>
        <w:spacing w:after="0" w:line="360" w:lineRule="auto"/>
        <w:ind w:firstLine="454"/>
        <w:jc w:val="both"/>
        <w:rPr>
          <w:sz w:val="24"/>
          <w:szCs w:val="24"/>
        </w:rPr>
      </w:pPr>
    </w:p>
    <w:p w:rsidR="001B41F6" w:rsidRPr="00F16568" w:rsidRDefault="001B41F6" w:rsidP="001B41F6">
      <w:pPr>
        <w:pStyle w:val="a7"/>
        <w:shd w:val="clear" w:color="auto" w:fill="auto"/>
        <w:spacing w:after="0" w:line="360" w:lineRule="auto"/>
        <w:ind w:firstLine="454"/>
        <w:jc w:val="both"/>
        <w:rPr>
          <w:sz w:val="24"/>
          <w:szCs w:val="24"/>
        </w:rPr>
      </w:pPr>
    </w:p>
    <w:p w:rsidR="002806FF" w:rsidRPr="00F16568" w:rsidRDefault="00835323" w:rsidP="004139FB">
      <w:pPr>
        <w:pStyle w:val="a3"/>
        <w:tabs>
          <w:tab w:val="clear" w:pos="1018"/>
        </w:tabs>
        <w:rPr>
          <w:sz w:val="24"/>
          <w:szCs w:val="24"/>
        </w:rPr>
      </w:pPr>
      <w:r w:rsidRPr="00F16568">
        <w:rPr>
          <w:sz w:val="24"/>
          <w:szCs w:val="24"/>
        </w:rPr>
        <w:t>1. Целевой раздел</w:t>
      </w:r>
    </w:p>
    <w:p w:rsidR="003460D9" w:rsidRPr="00F16568" w:rsidRDefault="003460D9" w:rsidP="003460D9">
      <w:pPr>
        <w:pStyle w:val="a3"/>
        <w:tabs>
          <w:tab w:val="clear" w:pos="1018"/>
        </w:tabs>
        <w:ind w:firstLine="0"/>
        <w:jc w:val="center"/>
        <w:rPr>
          <w:b w:val="0"/>
          <w:sz w:val="24"/>
          <w:szCs w:val="24"/>
        </w:rPr>
      </w:pPr>
      <w:r w:rsidRPr="00F16568">
        <w:rPr>
          <w:rStyle w:val="12pt"/>
          <w:rFonts w:ascii="Times New Roman" w:hAnsi="Times New Roman" w:cs="Times New Roman"/>
          <w:b w:val="0"/>
          <w:spacing w:val="0"/>
          <w:sz w:val="24"/>
          <w:szCs w:val="24"/>
        </w:rPr>
        <w:t>1.1.</w:t>
      </w:r>
      <w:r w:rsidRPr="00F16568">
        <w:rPr>
          <w:rStyle w:val="1120"/>
          <w:rFonts w:ascii="Times New Roman" w:hAnsi="Times New Roman" w:cs="Times New Roman"/>
          <w:b w:val="0"/>
          <w:sz w:val="24"/>
          <w:szCs w:val="24"/>
        </w:rPr>
        <w:t> Пояснительная записка</w:t>
      </w:r>
    </w:p>
    <w:p w:rsidR="00084F37" w:rsidRPr="00F16568" w:rsidRDefault="00084F37" w:rsidP="00084F37">
      <w:pPr>
        <w:pStyle w:val="a7"/>
        <w:shd w:val="clear" w:color="auto" w:fill="auto"/>
        <w:spacing w:after="0" w:line="360" w:lineRule="auto"/>
        <w:ind w:firstLine="454"/>
        <w:jc w:val="both"/>
        <w:rPr>
          <w:sz w:val="24"/>
          <w:szCs w:val="24"/>
        </w:rPr>
      </w:pPr>
      <w:r w:rsidRPr="00F16568">
        <w:rPr>
          <w:rStyle w:val="49"/>
          <w:sz w:val="24"/>
          <w:szCs w:val="24"/>
        </w:rPr>
        <w:t>Цель реализации</w:t>
      </w:r>
      <w:r w:rsidRPr="00F16568">
        <w:rPr>
          <w:sz w:val="24"/>
          <w:szCs w:val="24"/>
        </w:rPr>
        <w:t xml:space="preserve"> основной образовательной программы основного общего образования — обеспечение выполнения требований Стандарта.</w:t>
      </w:r>
    </w:p>
    <w:p w:rsidR="00084F37" w:rsidRPr="00F16568" w:rsidRDefault="00084F37" w:rsidP="00084F37">
      <w:pPr>
        <w:pStyle w:val="a7"/>
        <w:shd w:val="clear" w:color="auto" w:fill="auto"/>
        <w:spacing w:after="0" w:line="360" w:lineRule="auto"/>
        <w:ind w:firstLine="454"/>
        <w:jc w:val="both"/>
        <w:rPr>
          <w:sz w:val="24"/>
          <w:szCs w:val="24"/>
        </w:rPr>
      </w:pPr>
      <w:r w:rsidRPr="00F16568">
        <w:rPr>
          <w:rStyle w:val="49"/>
          <w:sz w:val="24"/>
          <w:szCs w:val="24"/>
        </w:rPr>
        <w:t>Достижение поставленной цели</w:t>
      </w:r>
      <w:r w:rsidRPr="00F16568">
        <w:rPr>
          <w:sz w:val="24"/>
          <w:szCs w:val="24"/>
        </w:rPr>
        <w:t xml:space="preserve"> при разработке и реализации образовательным учреждением основной образовательной программы основного общего образования</w:t>
      </w:r>
      <w:r w:rsidRPr="00F16568">
        <w:rPr>
          <w:rStyle w:val="49"/>
          <w:sz w:val="24"/>
          <w:szCs w:val="24"/>
        </w:rPr>
        <w:t xml:space="preserve"> предусматривает решение следующих основных задач:</w:t>
      </w:r>
    </w:p>
    <w:p w:rsidR="00084F37" w:rsidRPr="00F16568" w:rsidRDefault="00084F37" w:rsidP="00084F37">
      <w:pPr>
        <w:pStyle w:val="a7"/>
        <w:shd w:val="clear" w:color="auto" w:fill="auto"/>
        <w:tabs>
          <w:tab w:val="left" w:pos="1166"/>
        </w:tabs>
        <w:spacing w:after="0" w:line="360" w:lineRule="auto"/>
        <w:ind w:firstLine="454"/>
        <w:jc w:val="both"/>
        <w:rPr>
          <w:sz w:val="24"/>
          <w:szCs w:val="24"/>
        </w:rPr>
      </w:pPr>
      <w:r w:rsidRPr="00F16568">
        <w:rPr>
          <w:sz w:val="24"/>
          <w:szCs w:val="24"/>
        </w:rPr>
        <w:t>— формирование общей культуры, духовно-нравственное, гражданское, социальное, личностное и интеллектуальное развитие, самосовершенство-вание обучающихся, обеспечивающие их социальную успешность, развитие творческих способностей, сохранение и укрепление здоровья;</w:t>
      </w:r>
    </w:p>
    <w:p w:rsidR="00084F37" w:rsidRPr="00F16568" w:rsidRDefault="00084F37" w:rsidP="00084F37">
      <w:pPr>
        <w:pStyle w:val="a7"/>
        <w:shd w:val="clear" w:color="auto" w:fill="auto"/>
        <w:tabs>
          <w:tab w:val="left" w:pos="1170"/>
        </w:tabs>
        <w:spacing w:after="0" w:line="360" w:lineRule="auto"/>
        <w:ind w:firstLine="454"/>
        <w:jc w:val="both"/>
        <w:rPr>
          <w:sz w:val="24"/>
          <w:szCs w:val="24"/>
        </w:rPr>
      </w:pPr>
      <w:r w:rsidRPr="00F16568">
        <w:rPr>
          <w:sz w:val="24"/>
          <w:szCs w:val="24"/>
        </w:rPr>
        <w:t>— 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w:t>
      </w:r>
    </w:p>
    <w:p w:rsidR="00084F37" w:rsidRPr="00F16568" w:rsidRDefault="00084F37" w:rsidP="00084F37">
      <w:pPr>
        <w:pStyle w:val="a7"/>
        <w:shd w:val="clear" w:color="auto" w:fill="auto"/>
        <w:tabs>
          <w:tab w:val="left" w:pos="1166"/>
        </w:tabs>
        <w:spacing w:after="0" w:line="360" w:lineRule="auto"/>
        <w:ind w:firstLine="454"/>
        <w:jc w:val="both"/>
        <w:rPr>
          <w:sz w:val="24"/>
          <w:szCs w:val="24"/>
        </w:rPr>
      </w:pPr>
      <w:r w:rsidRPr="00F16568">
        <w:rPr>
          <w:sz w:val="24"/>
          <w:szCs w:val="24"/>
        </w:rPr>
        <w:t>— становление и развитие личности в её индивидуальности, самобыт-ности, уникальности и неповторимости;</w:t>
      </w:r>
    </w:p>
    <w:p w:rsidR="00084F37" w:rsidRPr="00F16568" w:rsidRDefault="00084F37" w:rsidP="00084F37">
      <w:pPr>
        <w:pStyle w:val="a7"/>
        <w:shd w:val="clear" w:color="auto" w:fill="auto"/>
        <w:tabs>
          <w:tab w:val="left" w:pos="1166"/>
        </w:tabs>
        <w:spacing w:after="0" w:line="360" w:lineRule="auto"/>
        <w:ind w:firstLine="454"/>
        <w:jc w:val="both"/>
        <w:rPr>
          <w:sz w:val="24"/>
          <w:szCs w:val="24"/>
        </w:rPr>
      </w:pPr>
      <w:r w:rsidRPr="00F16568">
        <w:rPr>
          <w:sz w:val="24"/>
          <w:szCs w:val="24"/>
        </w:rPr>
        <w:t>— обеспечение преемственности начального общего, основного общего, среднего (полного) общего образования;</w:t>
      </w:r>
    </w:p>
    <w:p w:rsidR="00084F37" w:rsidRPr="00F16568" w:rsidRDefault="00084F37" w:rsidP="00084F37">
      <w:pPr>
        <w:pStyle w:val="a7"/>
        <w:shd w:val="clear" w:color="auto" w:fill="auto"/>
        <w:tabs>
          <w:tab w:val="left" w:pos="1170"/>
        </w:tabs>
        <w:spacing w:after="0" w:line="360" w:lineRule="auto"/>
        <w:ind w:firstLine="454"/>
        <w:jc w:val="both"/>
        <w:rPr>
          <w:sz w:val="24"/>
          <w:szCs w:val="24"/>
        </w:rPr>
      </w:pPr>
      <w:r w:rsidRPr="00F16568">
        <w:rPr>
          <w:sz w:val="24"/>
          <w:szCs w:val="24"/>
        </w:rPr>
        <w:t xml:space="preserve">— обеспечение доступности получения качественного основного общего образования, достижение планируемых результатов освоения основной образовательной </w:t>
      </w:r>
      <w:r w:rsidRPr="00F16568">
        <w:rPr>
          <w:sz w:val="24"/>
          <w:szCs w:val="24"/>
        </w:rPr>
        <w:lastRenderedPageBreak/>
        <w:t>программы основного общего образования всеми обуча-ющимися, в том числе детьми-инвалидами и детьми с ограниченными возможностями здоровья;</w:t>
      </w:r>
    </w:p>
    <w:p w:rsidR="00084F37" w:rsidRPr="00F16568" w:rsidRDefault="00084F37" w:rsidP="00084F37">
      <w:pPr>
        <w:pStyle w:val="a7"/>
        <w:shd w:val="clear" w:color="auto" w:fill="auto"/>
        <w:tabs>
          <w:tab w:val="left" w:pos="1170"/>
        </w:tabs>
        <w:spacing w:after="0" w:line="360" w:lineRule="auto"/>
        <w:ind w:firstLine="454"/>
        <w:jc w:val="both"/>
        <w:rPr>
          <w:sz w:val="24"/>
          <w:szCs w:val="24"/>
        </w:rPr>
      </w:pPr>
      <w:r w:rsidRPr="00F16568">
        <w:rPr>
          <w:sz w:val="24"/>
          <w:szCs w:val="24"/>
        </w:rPr>
        <w:t>— 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084F37" w:rsidRPr="00F16568" w:rsidRDefault="00084F37" w:rsidP="00084F37">
      <w:pPr>
        <w:pStyle w:val="a7"/>
        <w:shd w:val="clear" w:color="auto" w:fill="auto"/>
        <w:tabs>
          <w:tab w:val="left" w:pos="726"/>
        </w:tabs>
        <w:spacing w:after="0" w:line="360" w:lineRule="auto"/>
        <w:ind w:firstLine="454"/>
        <w:jc w:val="both"/>
        <w:rPr>
          <w:sz w:val="24"/>
          <w:szCs w:val="24"/>
        </w:rPr>
      </w:pPr>
      <w:r w:rsidRPr="00F16568">
        <w:rPr>
          <w:sz w:val="24"/>
          <w:szCs w:val="24"/>
        </w:rPr>
        <w:t>— обеспечение эффективного сочетания урочных и внеурочных форм организации образовательного процесса, взаимодействия всех его участ-ников;</w:t>
      </w:r>
    </w:p>
    <w:p w:rsidR="00084F37" w:rsidRPr="00F16568" w:rsidRDefault="00084F37" w:rsidP="00084F37">
      <w:pPr>
        <w:pStyle w:val="a7"/>
        <w:shd w:val="clear" w:color="auto" w:fill="auto"/>
        <w:tabs>
          <w:tab w:val="left" w:pos="730"/>
        </w:tabs>
        <w:spacing w:after="0" w:line="360" w:lineRule="auto"/>
        <w:ind w:firstLine="454"/>
        <w:jc w:val="both"/>
        <w:rPr>
          <w:sz w:val="24"/>
          <w:szCs w:val="24"/>
        </w:rPr>
      </w:pPr>
      <w:r w:rsidRPr="00F16568">
        <w:rPr>
          <w:sz w:val="24"/>
          <w:szCs w:val="24"/>
        </w:rPr>
        <w:t>— взаимодействие образовательного учреждения при реализации основ-ной образовательной программы с социальными партнёрами;</w:t>
      </w:r>
    </w:p>
    <w:p w:rsidR="00084F37" w:rsidRPr="00F16568" w:rsidRDefault="00084F37" w:rsidP="00084F37">
      <w:pPr>
        <w:pStyle w:val="a7"/>
        <w:shd w:val="clear" w:color="auto" w:fill="auto"/>
        <w:tabs>
          <w:tab w:val="left" w:pos="726"/>
        </w:tabs>
        <w:spacing w:after="0" w:line="360" w:lineRule="auto"/>
        <w:ind w:firstLine="454"/>
        <w:jc w:val="both"/>
        <w:rPr>
          <w:sz w:val="24"/>
          <w:szCs w:val="24"/>
        </w:rPr>
      </w:pPr>
      <w:r w:rsidRPr="00F16568">
        <w:rPr>
          <w:sz w:val="24"/>
          <w:szCs w:val="24"/>
        </w:rPr>
        <w:t>— выявление и развитие способностей обучающихся, в том числе одарённых детей, детей с ограниченными возможностями здоровья и инвалидов, их профессиональных склонностей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084F37" w:rsidRPr="00F16568" w:rsidRDefault="00084F37" w:rsidP="00084F37">
      <w:pPr>
        <w:pStyle w:val="a7"/>
        <w:shd w:val="clear" w:color="auto" w:fill="auto"/>
        <w:tabs>
          <w:tab w:val="left" w:pos="721"/>
        </w:tabs>
        <w:spacing w:after="0" w:line="360" w:lineRule="auto"/>
        <w:ind w:firstLine="454"/>
        <w:jc w:val="both"/>
        <w:rPr>
          <w:sz w:val="24"/>
          <w:szCs w:val="24"/>
        </w:rPr>
      </w:pPr>
      <w:r w:rsidRPr="00F16568">
        <w:rPr>
          <w:sz w:val="24"/>
          <w:szCs w:val="24"/>
        </w:rPr>
        <w:t>— организация интеллектуальных и творческих соревнований, научно-технического творчества, проектной и учебно-исследовательской деятель-ности;</w:t>
      </w:r>
    </w:p>
    <w:p w:rsidR="00084F37" w:rsidRPr="00F16568" w:rsidRDefault="00084F37" w:rsidP="00084F37">
      <w:pPr>
        <w:pStyle w:val="a7"/>
        <w:shd w:val="clear" w:color="auto" w:fill="auto"/>
        <w:tabs>
          <w:tab w:val="left" w:pos="716"/>
        </w:tabs>
        <w:spacing w:after="0" w:line="360" w:lineRule="auto"/>
        <w:ind w:firstLine="454"/>
        <w:jc w:val="both"/>
        <w:rPr>
          <w:sz w:val="24"/>
          <w:szCs w:val="24"/>
        </w:rPr>
      </w:pPr>
      <w:r w:rsidRPr="00F16568">
        <w:rPr>
          <w:sz w:val="24"/>
          <w:szCs w:val="24"/>
        </w:rPr>
        <w:t>— 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084F37" w:rsidRPr="00F16568" w:rsidRDefault="00084F37" w:rsidP="00084F37">
      <w:pPr>
        <w:pStyle w:val="a7"/>
        <w:shd w:val="clear" w:color="auto" w:fill="auto"/>
        <w:tabs>
          <w:tab w:val="left" w:pos="726"/>
        </w:tabs>
        <w:spacing w:after="0" w:line="360" w:lineRule="auto"/>
        <w:ind w:firstLine="454"/>
        <w:jc w:val="both"/>
        <w:rPr>
          <w:sz w:val="24"/>
          <w:szCs w:val="24"/>
        </w:rPr>
      </w:pPr>
      <w:r w:rsidRPr="00F16568">
        <w:rPr>
          <w:sz w:val="24"/>
          <w:szCs w:val="24"/>
        </w:rPr>
        <w:t>— включение обучающихся в процессы познания и преобразования внешкольной социальной среды (населённого пункта, района, города) для приобретения опыта реального управления и действия;</w:t>
      </w:r>
    </w:p>
    <w:p w:rsidR="00084F37" w:rsidRPr="00F16568" w:rsidRDefault="00084F37" w:rsidP="00084F37">
      <w:pPr>
        <w:pStyle w:val="a7"/>
        <w:shd w:val="clear" w:color="auto" w:fill="auto"/>
        <w:tabs>
          <w:tab w:val="left" w:pos="726"/>
        </w:tabs>
        <w:spacing w:after="0" w:line="360" w:lineRule="auto"/>
        <w:ind w:firstLine="454"/>
        <w:jc w:val="both"/>
        <w:rPr>
          <w:sz w:val="24"/>
          <w:szCs w:val="24"/>
        </w:rPr>
      </w:pPr>
      <w:r w:rsidRPr="00F16568">
        <w:rPr>
          <w:sz w:val="24"/>
          <w:szCs w:val="24"/>
        </w:rPr>
        <w:t>— 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сотрудничестве с базовыми предприятиями, учреждениями профессионального образования, центрами профессиональной работы;</w:t>
      </w:r>
    </w:p>
    <w:p w:rsidR="00084F37" w:rsidRPr="00F16568" w:rsidRDefault="00084F37" w:rsidP="00084F37">
      <w:pPr>
        <w:pStyle w:val="a7"/>
        <w:shd w:val="clear" w:color="auto" w:fill="auto"/>
        <w:tabs>
          <w:tab w:val="left" w:pos="721"/>
        </w:tabs>
        <w:spacing w:after="0" w:line="360" w:lineRule="auto"/>
        <w:ind w:firstLine="454"/>
        <w:jc w:val="both"/>
        <w:rPr>
          <w:sz w:val="24"/>
          <w:szCs w:val="24"/>
        </w:rPr>
      </w:pPr>
      <w:r w:rsidRPr="00F16568">
        <w:rPr>
          <w:sz w:val="24"/>
          <w:szCs w:val="24"/>
        </w:rPr>
        <w:t>— сохранение и укрепление физического, психологического и социального здоровья обучающихся, обеспечение их безопасности.</w:t>
      </w:r>
    </w:p>
    <w:p w:rsidR="00084F37" w:rsidRPr="00F16568" w:rsidRDefault="00084F37" w:rsidP="00084F37">
      <w:pPr>
        <w:pStyle w:val="31"/>
        <w:keepNext/>
        <w:keepLines/>
        <w:shd w:val="clear" w:color="auto" w:fill="auto"/>
        <w:spacing w:line="360" w:lineRule="auto"/>
        <w:ind w:firstLine="454"/>
        <w:rPr>
          <w:sz w:val="24"/>
          <w:szCs w:val="24"/>
        </w:rPr>
      </w:pPr>
      <w:bookmarkStart w:id="2" w:name="bookmark2"/>
      <w:r w:rsidRPr="00F16568">
        <w:rPr>
          <w:sz w:val="24"/>
          <w:szCs w:val="24"/>
        </w:rPr>
        <w:t>В основе реализации основной образовательной программы лежит системно-деятельностный подход,</w:t>
      </w:r>
      <w:r w:rsidRPr="00F16568">
        <w:rPr>
          <w:rStyle w:val="32"/>
          <w:sz w:val="24"/>
          <w:szCs w:val="24"/>
        </w:rPr>
        <w:t xml:space="preserve"> которыйпредполагает:</w:t>
      </w:r>
      <w:bookmarkEnd w:id="2"/>
    </w:p>
    <w:p w:rsidR="00084F37" w:rsidRPr="00F16568" w:rsidRDefault="00084F37" w:rsidP="00084F37">
      <w:pPr>
        <w:pStyle w:val="a7"/>
        <w:shd w:val="clear" w:color="auto" w:fill="auto"/>
        <w:tabs>
          <w:tab w:val="left" w:pos="726"/>
        </w:tabs>
        <w:spacing w:after="0" w:line="360" w:lineRule="auto"/>
        <w:ind w:firstLine="454"/>
        <w:jc w:val="both"/>
        <w:rPr>
          <w:sz w:val="24"/>
          <w:szCs w:val="24"/>
        </w:rPr>
      </w:pPr>
      <w:r w:rsidRPr="00F16568">
        <w:rPr>
          <w:sz w:val="24"/>
          <w:szCs w:val="24"/>
        </w:rPr>
        <w:t xml:space="preserve">— воспитание и развитие качеств личности, отвечающих требованиям информационного общества, инновационной экономики, задачам построения российского </w:t>
      </w:r>
      <w:r w:rsidRPr="00F16568">
        <w:rPr>
          <w:sz w:val="24"/>
          <w:szCs w:val="24"/>
        </w:rPr>
        <w:lastRenderedPageBreak/>
        <w:t>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084F37" w:rsidRPr="00F16568" w:rsidRDefault="00084F37" w:rsidP="00084F37">
      <w:pPr>
        <w:pStyle w:val="a7"/>
        <w:shd w:val="clear" w:color="auto" w:fill="auto"/>
        <w:tabs>
          <w:tab w:val="left" w:pos="730"/>
        </w:tabs>
        <w:spacing w:after="0" w:line="360" w:lineRule="auto"/>
        <w:ind w:firstLine="454"/>
        <w:jc w:val="both"/>
        <w:rPr>
          <w:sz w:val="24"/>
          <w:szCs w:val="24"/>
        </w:rPr>
      </w:pPr>
      <w:r w:rsidRPr="00F16568">
        <w:rPr>
          <w:sz w:val="24"/>
          <w:szCs w:val="24"/>
        </w:rPr>
        <w:t>— 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084F37" w:rsidRPr="00F16568" w:rsidRDefault="00084F37" w:rsidP="00084F37">
      <w:pPr>
        <w:pStyle w:val="a7"/>
        <w:shd w:val="clear" w:color="auto" w:fill="auto"/>
        <w:tabs>
          <w:tab w:val="left" w:pos="1170"/>
        </w:tabs>
        <w:spacing w:after="0" w:line="360" w:lineRule="auto"/>
        <w:ind w:firstLine="454"/>
        <w:jc w:val="both"/>
        <w:rPr>
          <w:sz w:val="24"/>
          <w:szCs w:val="24"/>
        </w:rPr>
      </w:pPr>
      <w:r w:rsidRPr="00F16568">
        <w:rPr>
          <w:sz w:val="24"/>
          <w:szCs w:val="24"/>
        </w:rPr>
        <w:t>— 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084F37" w:rsidRPr="00F16568" w:rsidRDefault="00084F37" w:rsidP="00084F37">
      <w:pPr>
        <w:pStyle w:val="a7"/>
        <w:shd w:val="clear" w:color="auto" w:fill="auto"/>
        <w:tabs>
          <w:tab w:val="left" w:pos="1166"/>
        </w:tabs>
        <w:spacing w:after="0" w:line="360" w:lineRule="auto"/>
        <w:ind w:firstLine="454"/>
        <w:jc w:val="both"/>
        <w:rPr>
          <w:sz w:val="24"/>
          <w:szCs w:val="24"/>
        </w:rPr>
      </w:pPr>
      <w:r w:rsidRPr="00F16568">
        <w:rPr>
          <w:sz w:val="24"/>
          <w:szCs w:val="24"/>
        </w:rPr>
        <w:t>— 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084F37" w:rsidRPr="00F16568" w:rsidRDefault="00084F37" w:rsidP="00084F37">
      <w:pPr>
        <w:pStyle w:val="a7"/>
        <w:shd w:val="clear" w:color="auto" w:fill="auto"/>
        <w:tabs>
          <w:tab w:val="left" w:pos="1166"/>
        </w:tabs>
        <w:spacing w:after="0" w:line="360" w:lineRule="auto"/>
        <w:ind w:firstLine="454"/>
        <w:jc w:val="both"/>
        <w:rPr>
          <w:sz w:val="24"/>
          <w:szCs w:val="24"/>
        </w:rPr>
      </w:pPr>
      <w:r w:rsidRPr="00F16568">
        <w:rPr>
          <w:sz w:val="24"/>
          <w:szCs w:val="24"/>
        </w:rPr>
        <w:t>— 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084F37" w:rsidRPr="00F16568" w:rsidRDefault="00084F37" w:rsidP="00084F37">
      <w:pPr>
        <w:pStyle w:val="a7"/>
        <w:shd w:val="clear" w:color="auto" w:fill="auto"/>
        <w:tabs>
          <w:tab w:val="left" w:pos="1161"/>
        </w:tabs>
        <w:spacing w:after="0" w:line="360" w:lineRule="auto"/>
        <w:ind w:firstLine="454"/>
        <w:jc w:val="both"/>
        <w:rPr>
          <w:sz w:val="24"/>
          <w:szCs w:val="24"/>
        </w:rPr>
      </w:pPr>
      <w:r w:rsidRPr="00F16568">
        <w:rPr>
          <w:sz w:val="24"/>
          <w:szCs w:val="24"/>
        </w:rPr>
        <w:t>— разнообразие индивидуальных образовательных траекторий и индивидуального развития каждого обучающегося, в том числе одарённых детей, детей-инвалидов и детей с ограниченными возможностями здоровья.</w:t>
      </w:r>
    </w:p>
    <w:p w:rsidR="00084F37" w:rsidRPr="00F16568" w:rsidRDefault="00084F37" w:rsidP="00084F37">
      <w:pPr>
        <w:pStyle w:val="31"/>
        <w:keepNext/>
        <w:keepLines/>
        <w:shd w:val="clear" w:color="auto" w:fill="auto"/>
        <w:spacing w:line="360" w:lineRule="auto"/>
        <w:ind w:firstLine="454"/>
        <w:rPr>
          <w:sz w:val="24"/>
          <w:szCs w:val="24"/>
        </w:rPr>
      </w:pPr>
      <w:bookmarkStart w:id="3" w:name="bookmark3"/>
      <w:r w:rsidRPr="00F16568">
        <w:rPr>
          <w:sz w:val="24"/>
          <w:szCs w:val="24"/>
        </w:rPr>
        <w:t>Основная образовательная программа формируетсяс учётом психолого-педагогических особенностей развитиядетей 11</w:t>
      </w:r>
      <w:r w:rsidRPr="00F16568">
        <w:rPr>
          <w:rStyle w:val="316"/>
          <w:sz w:val="24"/>
          <w:szCs w:val="24"/>
        </w:rPr>
        <w:t>—</w:t>
      </w:r>
      <w:r w:rsidRPr="00F16568">
        <w:rPr>
          <w:sz w:val="24"/>
          <w:szCs w:val="24"/>
        </w:rPr>
        <w:t>15 лет, связанных:</w:t>
      </w:r>
      <w:bookmarkEnd w:id="3"/>
    </w:p>
    <w:p w:rsidR="00084F37" w:rsidRPr="00F16568" w:rsidRDefault="00084F37" w:rsidP="00084F37">
      <w:pPr>
        <w:pStyle w:val="a7"/>
        <w:shd w:val="clear" w:color="auto" w:fill="auto"/>
        <w:tabs>
          <w:tab w:val="left" w:pos="1170"/>
        </w:tabs>
        <w:spacing w:after="0" w:line="360" w:lineRule="auto"/>
        <w:ind w:firstLine="454"/>
        <w:jc w:val="both"/>
        <w:rPr>
          <w:sz w:val="24"/>
          <w:szCs w:val="24"/>
        </w:rPr>
      </w:pPr>
      <w:r w:rsidRPr="00F16568">
        <w:rPr>
          <w:rStyle w:val="ab"/>
          <w:i w:val="0"/>
          <w:sz w:val="24"/>
          <w:szCs w:val="24"/>
        </w:rPr>
        <w:t>—</w:t>
      </w:r>
      <w:r w:rsidRPr="00F16568">
        <w:rPr>
          <w:rStyle w:val="ab"/>
          <w:i w:val="0"/>
          <w:sz w:val="24"/>
          <w:szCs w:val="24"/>
          <w:lang w:val="en-US"/>
        </w:rPr>
        <w:t> </w:t>
      </w:r>
      <w:r w:rsidRPr="00F16568">
        <w:rPr>
          <w:rStyle w:val="ab"/>
          <w:sz w:val="24"/>
          <w:szCs w:val="24"/>
        </w:rPr>
        <w:t>с переходом от учебных действий, характерныхдля начальной школы</w:t>
      </w:r>
      <w:r w:rsidRPr="00F16568">
        <w:rPr>
          <w:sz w:val="24"/>
          <w:szCs w:val="24"/>
        </w:rPr>
        <w:t xml:space="preserve">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w:t>
      </w:r>
      <w:r w:rsidRPr="00F16568">
        <w:rPr>
          <w:rStyle w:val="ab"/>
          <w:sz w:val="24"/>
          <w:szCs w:val="24"/>
        </w:rPr>
        <w:t xml:space="preserve"> овладению этой учебной деятельностью</w:t>
      </w:r>
      <w:r w:rsidRPr="00F16568">
        <w:rPr>
          <w:sz w:val="24"/>
          <w:szCs w:val="24"/>
        </w:rPr>
        <w:t xml:space="preserve"> на ступени 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w:t>
      </w:r>
      <w:r w:rsidRPr="00F16568">
        <w:rPr>
          <w:rStyle w:val="ab"/>
          <w:sz w:val="24"/>
          <w:szCs w:val="24"/>
        </w:rPr>
        <w:t xml:space="preserve"> новой внутренней позиции обучающегося</w:t>
      </w:r>
      <w:r w:rsidRPr="00F16568">
        <w:rPr>
          <w:sz w:val="24"/>
          <w:szCs w:val="24"/>
        </w:rPr>
        <w:t xml:space="preserve">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084F37" w:rsidRPr="00F16568" w:rsidRDefault="00084F37" w:rsidP="00084F37">
      <w:pPr>
        <w:pStyle w:val="a7"/>
        <w:shd w:val="clear" w:color="auto" w:fill="auto"/>
        <w:tabs>
          <w:tab w:val="left" w:pos="1175"/>
        </w:tabs>
        <w:spacing w:after="0" w:line="360" w:lineRule="auto"/>
        <w:ind w:firstLine="454"/>
        <w:jc w:val="both"/>
        <w:rPr>
          <w:sz w:val="24"/>
          <w:szCs w:val="24"/>
        </w:rPr>
      </w:pPr>
      <w:r w:rsidRPr="00F16568">
        <w:rPr>
          <w:rStyle w:val="ab"/>
          <w:i w:val="0"/>
          <w:sz w:val="24"/>
          <w:szCs w:val="24"/>
        </w:rPr>
        <w:t>—</w:t>
      </w:r>
      <w:r w:rsidRPr="00F16568">
        <w:rPr>
          <w:rStyle w:val="ab"/>
          <w:i w:val="0"/>
          <w:sz w:val="24"/>
          <w:szCs w:val="24"/>
          <w:lang w:val="en-US"/>
        </w:rPr>
        <w:t> </w:t>
      </w:r>
      <w:r w:rsidRPr="00F16568">
        <w:rPr>
          <w:rStyle w:val="ab"/>
          <w:sz w:val="24"/>
          <w:szCs w:val="24"/>
        </w:rPr>
        <w:t>с осуществлением</w:t>
      </w:r>
      <w:r w:rsidRPr="00F16568">
        <w:rPr>
          <w:sz w:val="24"/>
          <w:szCs w:val="24"/>
        </w:rPr>
        <w:t xml:space="preserve">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w:t>
      </w:r>
      <w:r w:rsidRPr="00F16568">
        <w:rPr>
          <w:rStyle w:val="ab"/>
          <w:sz w:val="24"/>
          <w:szCs w:val="24"/>
        </w:rPr>
        <w:t xml:space="preserve"> качественного преобразования учебных </w:t>
      </w:r>
      <w:r w:rsidRPr="00F16568">
        <w:rPr>
          <w:rStyle w:val="ab"/>
          <w:sz w:val="24"/>
          <w:szCs w:val="24"/>
        </w:rPr>
        <w:lastRenderedPageBreak/>
        <w:t>действий</w:t>
      </w:r>
      <w:r w:rsidRPr="00F16568">
        <w:rPr>
          <w:sz w:val="24"/>
          <w:szCs w:val="24"/>
        </w:rPr>
        <w:t>моделирования, контроля и оценки и</w:t>
      </w:r>
      <w:r w:rsidRPr="00F16568">
        <w:rPr>
          <w:rStyle w:val="ab"/>
          <w:sz w:val="24"/>
          <w:szCs w:val="24"/>
        </w:rPr>
        <w:t xml:space="preserve"> перехода</w:t>
      </w:r>
      <w:r w:rsidRPr="00F16568">
        <w:rPr>
          <w:sz w:val="24"/>
          <w:szCs w:val="24"/>
        </w:rPr>
        <w:t>от самостоятельной постановки обучающимися новых учебных задач</w:t>
      </w:r>
      <w:r w:rsidRPr="00F16568">
        <w:rPr>
          <w:rStyle w:val="ab"/>
          <w:sz w:val="24"/>
          <w:szCs w:val="24"/>
        </w:rPr>
        <w:t xml:space="preserve"> к развитию способности проектирования собственной учебной деятельности и построению жизненных плановво временной перспективе</w:t>
      </w:r>
      <w:r w:rsidRPr="00F16568">
        <w:rPr>
          <w:sz w:val="24"/>
          <w:szCs w:val="24"/>
        </w:rPr>
        <w:t>;</w:t>
      </w:r>
    </w:p>
    <w:p w:rsidR="00084F37" w:rsidRPr="00F16568" w:rsidRDefault="00084F37" w:rsidP="00084F37">
      <w:pPr>
        <w:pStyle w:val="a7"/>
        <w:shd w:val="clear" w:color="auto" w:fill="auto"/>
        <w:tabs>
          <w:tab w:val="left" w:pos="1170"/>
        </w:tabs>
        <w:spacing w:after="0" w:line="360" w:lineRule="auto"/>
        <w:ind w:firstLine="454"/>
        <w:jc w:val="both"/>
        <w:rPr>
          <w:sz w:val="24"/>
          <w:szCs w:val="24"/>
        </w:rPr>
      </w:pPr>
      <w:r w:rsidRPr="00F16568">
        <w:rPr>
          <w:rStyle w:val="ab"/>
          <w:i w:val="0"/>
          <w:sz w:val="24"/>
          <w:szCs w:val="24"/>
        </w:rPr>
        <w:t>—</w:t>
      </w:r>
      <w:r w:rsidRPr="00F16568">
        <w:rPr>
          <w:rStyle w:val="ab"/>
          <w:i w:val="0"/>
          <w:sz w:val="24"/>
          <w:szCs w:val="24"/>
          <w:lang w:val="en-US"/>
        </w:rPr>
        <w:t> </w:t>
      </w:r>
      <w:r w:rsidRPr="00F16568">
        <w:rPr>
          <w:rStyle w:val="ab"/>
          <w:sz w:val="24"/>
          <w:szCs w:val="24"/>
        </w:rPr>
        <w:t>с формированием</w:t>
      </w:r>
      <w:r w:rsidRPr="00F16568">
        <w:rPr>
          <w:sz w:val="24"/>
          <w:szCs w:val="24"/>
        </w:rPr>
        <w:t xml:space="preserve"> у обучающегося</w:t>
      </w:r>
      <w:r w:rsidRPr="00F16568">
        <w:rPr>
          <w:rStyle w:val="ab"/>
          <w:sz w:val="24"/>
          <w:szCs w:val="24"/>
        </w:rPr>
        <w:t xml:space="preserve"> научного типа мышления,</w:t>
      </w:r>
      <w:r w:rsidRPr="00F16568">
        <w:rPr>
          <w:sz w:val="24"/>
          <w:szCs w:val="24"/>
        </w:rPr>
        <w:t xml:space="preserve"> ориентирующего на общекультурные образцы, нормы, эталоны и закономерности взаимодействия с окружающим миром;</w:t>
      </w:r>
    </w:p>
    <w:p w:rsidR="00084F37" w:rsidRPr="00F16568" w:rsidRDefault="00084F37" w:rsidP="00084F37">
      <w:pPr>
        <w:pStyle w:val="a7"/>
        <w:shd w:val="clear" w:color="auto" w:fill="auto"/>
        <w:tabs>
          <w:tab w:val="left" w:pos="726"/>
        </w:tabs>
        <w:spacing w:after="0" w:line="360" w:lineRule="auto"/>
        <w:ind w:firstLine="454"/>
        <w:jc w:val="both"/>
        <w:rPr>
          <w:sz w:val="24"/>
          <w:szCs w:val="24"/>
        </w:rPr>
      </w:pPr>
      <w:r w:rsidRPr="00F16568">
        <w:rPr>
          <w:rStyle w:val="ab"/>
          <w:i w:val="0"/>
          <w:sz w:val="24"/>
          <w:szCs w:val="24"/>
        </w:rPr>
        <w:t>—</w:t>
      </w:r>
      <w:r w:rsidRPr="00F16568">
        <w:rPr>
          <w:rStyle w:val="ab"/>
          <w:i w:val="0"/>
          <w:sz w:val="24"/>
          <w:szCs w:val="24"/>
          <w:lang w:val="en-US"/>
        </w:rPr>
        <w:t> </w:t>
      </w:r>
      <w:r w:rsidRPr="00F16568">
        <w:rPr>
          <w:rStyle w:val="61"/>
          <w:sz w:val="24"/>
          <w:szCs w:val="24"/>
        </w:rPr>
        <w:t>с овладением коммуникативными средствами и способами организации кооперации и сотрудничества</w:t>
      </w:r>
      <w:r w:rsidRPr="00F16568">
        <w:rPr>
          <w:sz w:val="24"/>
          <w:szCs w:val="24"/>
        </w:rPr>
        <w:t>; развитием учебного сотрудничества, реализуемого в отношениях обучающихся с учителем и сверстниками;</w:t>
      </w:r>
    </w:p>
    <w:p w:rsidR="00084F37" w:rsidRPr="00F16568" w:rsidRDefault="00084F37" w:rsidP="00084F37">
      <w:pPr>
        <w:pStyle w:val="a7"/>
        <w:shd w:val="clear" w:color="auto" w:fill="auto"/>
        <w:tabs>
          <w:tab w:val="left" w:pos="726"/>
        </w:tabs>
        <w:spacing w:after="0" w:line="360" w:lineRule="auto"/>
        <w:ind w:firstLine="454"/>
        <w:jc w:val="both"/>
        <w:rPr>
          <w:sz w:val="24"/>
          <w:szCs w:val="24"/>
        </w:rPr>
      </w:pPr>
      <w:r w:rsidRPr="00F16568">
        <w:rPr>
          <w:rStyle w:val="ab"/>
          <w:i w:val="0"/>
          <w:sz w:val="24"/>
          <w:szCs w:val="24"/>
        </w:rPr>
        <w:t>—</w:t>
      </w:r>
      <w:r w:rsidRPr="00F16568">
        <w:rPr>
          <w:rStyle w:val="ab"/>
          <w:i w:val="0"/>
          <w:sz w:val="24"/>
          <w:szCs w:val="24"/>
          <w:lang w:val="en-US"/>
        </w:rPr>
        <w:t> </w:t>
      </w:r>
      <w:r w:rsidRPr="00F16568">
        <w:rPr>
          <w:rStyle w:val="61"/>
          <w:sz w:val="24"/>
          <w:szCs w:val="24"/>
        </w:rPr>
        <w:t>с изменением формы организации учебной деятельности и учебного сотрудничества</w:t>
      </w:r>
      <w:r w:rsidRPr="00F16568">
        <w:rPr>
          <w:sz w:val="24"/>
          <w:szCs w:val="24"/>
        </w:rPr>
        <w:t xml:space="preserve"> от классно-урочной к лабораторно-семинарской, лекционно-лабораторной, исследовательской.</w:t>
      </w:r>
    </w:p>
    <w:p w:rsidR="00084F37" w:rsidRPr="00F16568" w:rsidRDefault="00084F37" w:rsidP="00084F37">
      <w:pPr>
        <w:pStyle w:val="a7"/>
        <w:shd w:val="clear" w:color="auto" w:fill="auto"/>
        <w:spacing w:after="0" w:line="360" w:lineRule="auto"/>
        <w:ind w:firstLine="454"/>
        <w:jc w:val="both"/>
        <w:rPr>
          <w:sz w:val="24"/>
          <w:szCs w:val="24"/>
        </w:rPr>
      </w:pPr>
      <w:r w:rsidRPr="00F16568">
        <w:rPr>
          <w:rStyle w:val="47"/>
          <w:sz w:val="24"/>
          <w:szCs w:val="24"/>
        </w:rPr>
        <w:t>Переход обучающегося в основную школу совпадаетс предкритической фазой развития ребёнка</w:t>
      </w:r>
      <w:r w:rsidRPr="00F16568">
        <w:rPr>
          <w:sz w:val="24"/>
          <w:szCs w:val="24"/>
        </w:rPr>
        <w:t xml:space="preserve"> — переходом к кризису младшего подросткового возраста (11—13 лет, 5— 7 классы), характеризующемуся</w:t>
      </w:r>
      <w:r w:rsidRPr="00F16568">
        <w:rPr>
          <w:rStyle w:val="61"/>
          <w:sz w:val="24"/>
          <w:szCs w:val="24"/>
        </w:rPr>
        <w:t xml:space="preserve"> началом перехода от детства к взрослости,</w:t>
      </w:r>
      <w:r w:rsidRPr="00F16568">
        <w:rPr>
          <w:sz w:val="24"/>
          <w:szCs w:val="24"/>
        </w:rPr>
        <w:t xml:space="preserve"> при котором центральным и специфическим</w:t>
      </w:r>
      <w:r w:rsidRPr="00F16568">
        <w:rPr>
          <w:rStyle w:val="61"/>
          <w:sz w:val="24"/>
          <w:szCs w:val="24"/>
        </w:rPr>
        <w:t xml:space="preserve"> новообразованием</w:t>
      </w:r>
      <w:r w:rsidRPr="00F16568">
        <w:rPr>
          <w:sz w:val="24"/>
          <w:szCs w:val="24"/>
        </w:rPr>
        <w:t xml:space="preserve"> в личности подростка является возникновение и развитие у него</w:t>
      </w:r>
      <w:r w:rsidRPr="00F16568">
        <w:rPr>
          <w:rStyle w:val="61"/>
          <w:sz w:val="24"/>
          <w:szCs w:val="24"/>
        </w:rPr>
        <w:t xml:space="preserve"> самосознания</w:t>
      </w:r>
      <w:r w:rsidRPr="00F16568">
        <w:rPr>
          <w:sz w:val="24"/>
          <w:szCs w:val="24"/>
        </w:rPr>
        <w:t xml:space="preserve"> — представления о том, что он уже не ребёнок, т. е.</w:t>
      </w:r>
      <w:r w:rsidRPr="00F16568">
        <w:rPr>
          <w:rStyle w:val="61"/>
          <w:sz w:val="24"/>
          <w:szCs w:val="24"/>
        </w:rPr>
        <w:t xml:space="preserve"> чувства взрослости,</w:t>
      </w:r>
      <w:r w:rsidRPr="00F16568">
        <w:rPr>
          <w:sz w:val="24"/>
          <w:szCs w:val="24"/>
        </w:rPr>
        <w:t xml:space="preserve"> а также внутренней</w:t>
      </w:r>
      <w:r w:rsidRPr="00F16568">
        <w:rPr>
          <w:rStyle w:val="61"/>
          <w:sz w:val="24"/>
          <w:szCs w:val="24"/>
        </w:rPr>
        <w:t xml:space="preserve"> переориентацией</w:t>
      </w:r>
      <w:r w:rsidRPr="00F16568">
        <w:rPr>
          <w:sz w:val="24"/>
          <w:szCs w:val="24"/>
        </w:rPr>
        <w:t xml:space="preserve"> подростка с правил и ограничений, связанных с</w:t>
      </w:r>
      <w:r w:rsidRPr="00F16568">
        <w:rPr>
          <w:rStyle w:val="61"/>
          <w:sz w:val="24"/>
          <w:szCs w:val="24"/>
        </w:rPr>
        <w:t xml:space="preserve"> моралью послушания,</w:t>
      </w:r>
      <w:r w:rsidRPr="00F16568">
        <w:rPr>
          <w:sz w:val="24"/>
          <w:szCs w:val="24"/>
        </w:rPr>
        <w:t xml:space="preserve"> на</w:t>
      </w:r>
      <w:r w:rsidRPr="00F16568">
        <w:rPr>
          <w:rStyle w:val="61"/>
          <w:sz w:val="24"/>
          <w:szCs w:val="24"/>
        </w:rPr>
        <w:t xml:space="preserve"> нормы поведения взрослых.</w:t>
      </w:r>
    </w:p>
    <w:p w:rsidR="00084F37" w:rsidRPr="00F16568" w:rsidRDefault="00084F37" w:rsidP="00084F37">
      <w:pPr>
        <w:pStyle w:val="a7"/>
        <w:shd w:val="clear" w:color="auto" w:fill="auto"/>
        <w:spacing w:after="0" w:line="360" w:lineRule="auto"/>
        <w:ind w:firstLine="454"/>
        <w:jc w:val="both"/>
        <w:rPr>
          <w:sz w:val="24"/>
          <w:szCs w:val="24"/>
        </w:rPr>
      </w:pPr>
      <w:r w:rsidRPr="00F16568">
        <w:rPr>
          <w:rStyle w:val="47"/>
          <w:sz w:val="24"/>
          <w:szCs w:val="24"/>
        </w:rPr>
        <w:t>Второй этап подросткового развития</w:t>
      </w:r>
      <w:r w:rsidRPr="00F16568">
        <w:rPr>
          <w:sz w:val="24"/>
          <w:szCs w:val="24"/>
        </w:rPr>
        <w:t xml:space="preserve"> (14—15 лет, 8—9 классы) характеризуется:</w:t>
      </w:r>
    </w:p>
    <w:p w:rsidR="00084F37" w:rsidRPr="00F16568" w:rsidRDefault="00084F37" w:rsidP="00084F37">
      <w:pPr>
        <w:pStyle w:val="a7"/>
        <w:shd w:val="clear" w:color="auto" w:fill="auto"/>
        <w:tabs>
          <w:tab w:val="left" w:pos="721"/>
        </w:tabs>
        <w:spacing w:after="0" w:line="360" w:lineRule="auto"/>
        <w:ind w:firstLine="454"/>
        <w:jc w:val="both"/>
        <w:rPr>
          <w:sz w:val="24"/>
          <w:szCs w:val="24"/>
        </w:rPr>
      </w:pPr>
      <w:r w:rsidRPr="00F16568">
        <w:rPr>
          <w:sz w:val="24"/>
          <w:szCs w:val="24"/>
        </w:rPr>
        <w:t>— 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ребёнка, появлением у подростка значительных субъективных трудностей и переживаний;</w:t>
      </w:r>
    </w:p>
    <w:p w:rsidR="00084F37" w:rsidRPr="00F16568" w:rsidRDefault="00084F37" w:rsidP="00084F37">
      <w:pPr>
        <w:pStyle w:val="a7"/>
        <w:shd w:val="clear" w:color="auto" w:fill="auto"/>
        <w:tabs>
          <w:tab w:val="left" w:pos="726"/>
        </w:tabs>
        <w:spacing w:after="0" w:line="360" w:lineRule="auto"/>
        <w:ind w:firstLine="454"/>
        <w:jc w:val="both"/>
        <w:rPr>
          <w:sz w:val="24"/>
          <w:szCs w:val="24"/>
        </w:rPr>
      </w:pPr>
      <w:r w:rsidRPr="00F16568">
        <w:rPr>
          <w:sz w:val="24"/>
          <w:szCs w:val="24"/>
        </w:rPr>
        <w:t>— стремлением подростка к общению и совместной деятельности со сверстниками;</w:t>
      </w:r>
    </w:p>
    <w:p w:rsidR="00084F37" w:rsidRPr="00F16568" w:rsidRDefault="00084F37" w:rsidP="00084F37">
      <w:pPr>
        <w:pStyle w:val="a7"/>
        <w:shd w:val="clear" w:color="auto" w:fill="auto"/>
        <w:tabs>
          <w:tab w:val="left" w:pos="730"/>
        </w:tabs>
        <w:spacing w:after="0" w:line="360" w:lineRule="auto"/>
        <w:ind w:firstLine="454"/>
        <w:jc w:val="both"/>
        <w:rPr>
          <w:sz w:val="24"/>
          <w:szCs w:val="24"/>
        </w:rPr>
      </w:pPr>
      <w:r w:rsidRPr="00F16568">
        <w:rPr>
          <w:sz w:val="24"/>
          <w:szCs w:val="24"/>
        </w:rPr>
        <w:t>— особой чувствительностью к морально-этическому «кодексу товарищества», в котором заданы важнейшие нормы социального поведения взрослого мира;</w:t>
      </w:r>
    </w:p>
    <w:p w:rsidR="00084F37" w:rsidRPr="00F16568" w:rsidRDefault="00084F37" w:rsidP="00084F37">
      <w:pPr>
        <w:pStyle w:val="a7"/>
        <w:shd w:val="clear" w:color="auto" w:fill="auto"/>
        <w:tabs>
          <w:tab w:val="left" w:pos="721"/>
        </w:tabs>
        <w:spacing w:after="0" w:line="360" w:lineRule="auto"/>
        <w:ind w:firstLine="454"/>
        <w:jc w:val="both"/>
        <w:rPr>
          <w:sz w:val="24"/>
          <w:szCs w:val="24"/>
        </w:rPr>
      </w:pPr>
      <w:r w:rsidRPr="00F16568">
        <w:rPr>
          <w:sz w:val="24"/>
          <w:szCs w:val="24"/>
        </w:rPr>
        <w:t>— процессом перехода от детства к взрослости, отражающимся в его характеристике как «переходного», «трудного» или «критического»;</w:t>
      </w:r>
    </w:p>
    <w:p w:rsidR="00084F37" w:rsidRPr="00F16568" w:rsidRDefault="00084F37" w:rsidP="00084F37">
      <w:pPr>
        <w:pStyle w:val="a7"/>
        <w:shd w:val="clear" w:color="auto" w:fill="auto"/>
        <w:tabs>
          <w:tab w:val="left" w:pos="721"/>
        </w:tabs>
        <w:spacing w:after="0" w:line="360" w:lineRule="auto"/>
        <w:ind w:firstLine="454"/>
        <w:jc w:val="both"/>
        <w:rPr>
          <w:sz w:val="24"/>
          <w:szCs w:val="24"/>
        </w:rPr>
      </w:pPr>
      <w:r w:rsidRPr="00F16568">
        <w:rPr>
          <w:sz w:val="24"/>
          <w:szCs w:val="24"/>
        </w:rPr>
        <w:t>— обострённой,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интенсивное формирование на данном возрастном этапе нравственных понятий и убеждений, выработку принципов, моральное развитие личности;</w:t>
      </w:r>
    </w:p>
    <w:p w:rsidR="00084F37" w:rsidRPr="00F16568" w:rsidRDefault="00084F37" w:rsidP="00084F37">
      <w:pPr>
        <w:pStyle w:val="a7"/>
        <w:shd w:val="clear" w:color="auto" w:fill="auto"/>
        <w:tabs>
          <w:tab w:val="left" w:pos="726"/>
        </w:tabs>
        <w:spacing w:after="0" w:line="360" w:lineRule="auto"/>
        <w:ind w:firstLine="454"/>
        <w:jc w:val="both"/>
        <w:rPr>
          <w:sz w:val="24"/>
          <w:szCs w:val="24"/>
        </w:rPr>
      </w:pPr>
      <w:r w:rsidRPr="00F16568">
        <w:rPr>
          <w:sz w:val="24"/>
          <w:szCs w:val="24"/>
        </w:rPr>
        <w:lastRenderedPageBreak/>
        <w:t>— 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 этом (нормативный кризис с его кульминационной точкой подросткового кризиса независимости, проявляющегося в разных формах непослушания, сопротивления и протеста);</w:t>
      </w:r>
    </w:p>
    <w:p w:rsidR="00084F37" w:rsidRPr="00F16568" w:rsidRDefault="00084F37" w:rsidP="00084F37">
      <w:pPr>
        <w:pStyle w:val="a7"/>
        <w:shd w:val="clear" w:color="auto" w:fill="auto"/>
        <w:spacing w:after="0" w:line="360" w:lineRule="auto"/>
        <w:ind w:firstLine="454"/>
        <w:jc w:val="both"/>
        <w:rPr>
          <w:sz w:val="24"/>
          <w:szCs w:val="24"/>
        </w:rPr>
      </w:pPr>
      <w:r w:rsidRPr="00F16568">
        <w:rPr>
          <w:sz w:val="24"/>
          <w:szCs w:val="24"/>
        </w:rPr>
        <w:t>— изменением социальной ситуации развития — ростом информационных перегрузок и изменением характера и способа общения и социальных взаимодействий — объёмы и способы получения информации (СМИ, телевидение, Интернет).</w:t>
      </w:r>
    </w:p>
    <w:p w:rsidR="00084F37" w:rsidRPr="00F16568" w:rsidRDefault="00084F37" w:rsidP="00084F37">
      <w:pPr>
        <w:pStyle w:val="a7"/>
        <w:shd w:val="clear" w:color="auto" w:fill="auto"/>
        <w:spacing w:after="0" w:line="360" w:lineRule="auto"/>
        <w:ind w:firstLine="454"/>
        <w:jc w:val="both"/>
        <w:rPr>
          <w:sz w:val="24"/>
          <w:szCs w:val="24"/>
        </w:rPr>
      </w:pPr>
      <w:r w:rsidRPr="00F16568">
        <w:rPr>
          <w:sz w:val="24"/>
          <w:szCs w:val="24"/>
        </w:rPr>
        <w:t>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w:t>
      </w:r>
    </w:p>
    <w:p w:rsidR="00084F37" w:rsidRPr="00F16568" w:rsidRDefault="00084F37" w:rsidP="00084F37">
      <w:pPr>
        <w:pStyle w:val="a7"/>
        <w:shd w:val="clear" w:color="auto" w:fill="auto"/>
        <w:spacing w:after="0" w:line="360" w:lineRule="auto"/>
        <w:ind w:firstLine="454"/>
        <w:jc w:val="both"/>
        <w:rPr>
          <w:sz w:val="24"/>
          <w:szCs w:val="24"/>
        </w:rPr>
      </w:pPr>
      <w:r w:rsidRPr="00F16568">
        <w:rPr>
          <w:sz w:val="24"/>
          <w:szCs w:val="24"/>
        </w:rPr>
        <w:t>Объективно необходимое для подготовки к будущей жизни подростка развитие его социальной взрослости 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2C339F" w:rsidRPr="00F16568" w:rsidRDefault="002C339F" w:rsidP="002C339F">
      <w:pPr>
        <w:pStyle w:val="131"/>
        <w:shd w:val="clear" w:color="auto" w:fill="auto"/>
        <w:spacing w:before="0" w:after="0" w:line="360" w:lineRule="auto"/>
        <w:rPr>
          <w:rFonts w:ascii="Times New Roman" w:hAnsi="Times New Roman"/>
          <w:sz w:val="24"/>
          <w:szCs w:val="24"/>
        </w:rPr>
      </w:pPr>
      <w:r w:rsidRPr="00F16568">
        <w:rPr>
          <w:rStyle w:val="132pt"/>
          <w:rFonts w:ascii="Times New Roman" w:hAnsi="Times New Roman"/>
          <w:spacing w:val="0"/>
          <w:sz w:val="24"/>
          <w:szCs w:val="24"/>
        </w:rPr>
        <w:t>1.2.</w:t>
      </w:r>
      <w:r w:rsidRPr="00F16568">
        <w:rPr>
          <w:rStyle w:val="132"/>
          <w:rFonts w:ascii="Times New Roman" w:hAnsi="Times New Roman"/>
          <w:sz w:val="24"/>
          <w:szCs w:val="24"/>
        </w:rPr>
        <w:t> Планируемые результатыосвоения обучающимися основнойобразовательной программыосновного общего образования</w:t>
      </w:r>
    </w:p>
    <w:p w:rsidR="002C339F" w:rsidRPr="00F16568" w:rsidRDefault="002C339F" w:rsidP="002C339F">
      <w:pPr>
        <w:pStyle w:val="221"/>
        <w:keepNext/>
        <w:keepLines/>
        <w:shd w:val="clear" w:color="auto" w:fill="auto"/>
        <w:spacing w:before="0" w:after="0" w:line="360" w:lineRule="auto"/>
        <w:ind w:firstLine="454"/>
        <w:rPr>
          <w:sz w:val="24"/>
          <w:szCs w:val="24"/>
        </w:rPr>
      </w:pPr>
      <w:bookmarkStart w:id="4" w:name="bookmark4"/>
      <w:r w:rsidRPr="00F16568">
        <w:rPr>
          <w:sz w:val="24"/>
          <w:szCs w:val="24"/>
        </w:rPr>
        <w:t>1.2.1. Общие положения</w:t>
      </w:r>
      <w:bookmarkEnd w:id="4"/>
    </w:p>
    <w:p w:rsidR="002C339F" w:rsidRPr="00F16568" w:rsidRDefault="002C339F" w:rsidP="002C339F">
      <w:pPr>
        <w:pStyle w:val="a7"/>
        <w:shd w:val="clear" w:color="auto" w:fill="auto"/>
        <w:spacing w:after="0" w:line="360" w:lineRule="auto"/>
        <w:ind w:firstLine="454"/>
        <w:jc w:val="both"/>
        <w:rPr>
          <w:sz w:val="24"/>
          <w:szCs w:val="24"/>
        </w:rPr>
      </w:pPr>
      <w:r w:rsidRPr="00F16568">
        <w:rPr>
          <w:sz w:val="24"/>
          <w:szCs w:val="24"/>
        </w:rPr>
        <w:t>Планируемые результаты освоения основной образовательной программы основного общего образования (далее — планируемые результаты) представляют собой систему</w:t>
      </w:r>
      <w:r w:rsidRPr="00F16568">
        <w:rPr>
          <w:rStyle w:val="45"/>
          <w:sz w:val="24"/>
          <w:szCs w:val="24"/>
        </w:rPr>
        <w:t xml:space="preserve"> ведущихцелевых установок и ожидаемых результатов освоениявсех компонентов, составляющих содержательную основуобразовательной программы.</w:t>
      </w:r>
      <w:r w:rsidRPr="00F16568">
        <w:rPr>
          <w:sz w:val="24"/>
          <w:szCs w:val="24"/>
        </w:rPr>
        <w:t xml:space="preserve"> Они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основного общего образования (далее — системой оценки), выступая содержательной и критериальной основой для разработки программ учебных предметов, курсов, учебно-методической литературы, с одной стороны, и системы оценки — с другой.</w:t>
      </w:r>
    </w:p>
    <w:p w:rsidR="002C339F" w:rsidRPr="00F16568" w:rsidRDefault="002C339F" w:rsidP="002C339F">
      <w:pPr>
        <w:pStyle w:val="a7"/>
        <w:shd w:val="clear" w:color="auto" w:fill="auto"/>
        <w:spacing w:after="0" w:line="360" w:lineRule="auto"/>
        <w:ind w:firstLine="454"/>
        <w:jc w:val="both"/>
        <w:rPr>
          <w:sz w:val="24"/>
          <w:szCs w:val="24"/>
        </w:rPr>
      </w:pPr>
      <w:r w:rsidRPr="00F16568">
        <w:rPr>
          <w:sz w:val="24"/>
          <w:szCs w:val="24"/>
        </w:rPr>
        <w:t>В соответствии с требованиями Стандарта система планируемых результатов — личностных, метапредметных и предметных — устанавливает и описывает классы</w:t>
      </w:r>
      <w:r w:rsidRPr="00F16568">
        <w:rPr>
          <w:rStyle w:val="59"/>
          <w:sz w:val="24"/>
          <w:szCs w:val="24"/>
        </w:rPr>
        <w:t xml:space="preserve"> учебно-познавательных</w:t>
      </w:r>
      <w:r w:rsidRPr="00F16568">
        <w:rPr>
          <w:sz w:val="24"/>
          <w:szCs w:val="24"/>
        </w:rPr>
        <w:t xml:space="preserve"> и</w:t>
      </w:r>
      <w:r w:rsidRPr="00F16568">
        <w:rPr>
          <w:rStyle w:val="59"/>
          <w:sz w:val="24"/>
          <w:szCs w:val="24"/>
        </w:rPr>
        <w:t xml:space="preserve"> учебно-практических задач,</w:t>
      </w:r>
      <w:r w:rsidRPr="00F16568">
        <w:rPr>
          <w:sz w:val="24"/>
          <w:szCs w:val="24"/>
        </w:rPr>
        <w:t xml:space="preserve"> которые осваивают обучающиеся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обучающихся овладения</w:t>
      </w:r>
      <w:r w:rsidRPr="00F16568">
        <w:rPr>
          <w:rStyle w:val="59"/>
          <w:sz w:val="24"/>
          <w:szCs w:val="24"/>
        </w:rPr>
        <w:t xml:space="preserve"> системой</w:t>
      </w:r>
      <w:r w:rsidRPr="00F16568">
        <w:rPr>
          <w:rStyle w:val="57"/>
          <w:sz w:val="24"/>
          <w:szCs w:val="24"/>
        </w:rPr>
        <w:t>учебных действий</w:t>
      </w:r>
      <w:r w:rsidRPr="00F16568">
        <w:rPr>
          <w:sz w:val="24"/>
          <w:szCs w:val="24"/>
        </w:rPr>
        <w:t xml:space="preserve"> (универсальных и специфических для данного учебного предмета: личностных, регулятивных, </w:t>
      </w:r>
      <w:r w:rsidRPr="00F16568">
        <w:rPr>
          <w:sz w:val="24"/>
          <w:szCs w:val="24"/>
        </w:rPr>
        <w:lastRenderedPageBreak/>
        <w:t>коммуникативных, познавательных) с</w:t>
      </w:r>
      <w:r w:rsidRPr="00F16568">
        <w:rPr>
          <w:rStyle w:val="57"/>
          <w:sz w:val="24"/>
          <w:szCs w:val="24"/>
        </w:rPr>
        <w:t xml:space="preserve"> учебным материалом,</w:t>
      </w:r>
      <w:r w:rsidRPr="00F16568">
        <w:rPr>
          <w:sz w:val="24"/>
          <w:szCs w:val="24"/>
        </w:rPr>
        <w:t xml:space="preserve"> и прежде всего с</w:t>
      </w:r>
      <w:r w:rsidRPr="00F16568">
        <w:rPr>
          <w:rStyle w:val="57"/>
          <w:sz w:val="24"/>
          <w:szCs w:val="24"/>
        </w:rPr>
        <w:t xml:space="preserve"> опорным учебным материалом,</w:t>
      </w:r>
      <w:r w:rsidRPr="00F16568">
        <w:rPr>
          <w:sz w:val="24"/>
          <w:szCs w:val="24"/>
        </w:rPr>
        <w:t xml:space="preserve"> служащим основой для последующего обучения.</w:t>
      </w:r>
    </w:p>
    <w:p w:rsidR="002C339F" w:rsidRPr="00F16568" w:rsidRDefault="002C339F" w:rsidP="002C339F">
      <w:pPr>
        <w:pStyle w:val="a7"/>
        <w:shd w:val="clear" w:color="auto" w:fill="auto"/>
        <w:spacing w:after="0" w:line="360" w:lineRule="auto"/>
        <w:ind w:firstLine="454"/>
        <w:jc w:val="both"/>
        <w:rPr>
          <w:sz w:val="24"/>
          <w:szCs w:val="24"/>
        </w:rPr>
      </w:pPr>
      <w:r w:rsidRPr="00F16568">
        <w:rPr>
          <w:sz w:val="24"/>
          <w:szCs w:val="24"/>
        </w:rPr>
        <w:t>Фактически личностные, метапредметные и предметные планируемые результаты устанавливают и описывают следующие обобщённые классы учебно-познавательных и учебно-практических задач, предъявляемых обучающимся:</w:t>
      </w:r>
    </w:p>
    <w:p w:rsidR="002C339F" w:rsidRPr="00F16568" w:rsidRDefault="002C339F" w:rsidP="002C339F">
      <w:pPr>
        <w:pStyle w:val="a7"/>
        <w:shd w:val="clear" w:color="auto" w:fill="auto"/>
        <w:tabs>
          <w:tab w:val="left" w:pos="716"/>
        </w:tabs>
        <w:spacing w:after="0" w:line="360" w:lineRule="auto"/>
        <w:ind w:firstLine="454"/>
        <w:jc w:val="both"/>
        <w:rPr>
          <w:sz w:val="24"/>
          <w:szCs w:val="24"/>
        </w:rPr>
      </w:pPr>
      <w:r w:rsidRPr="00F16568">
        <w:rPr>
          <w:sz w:val="24"/>
          <w:szCs w:val="24"/>
        </w:rPr>
        <w:t>1) учебно-познавательные задачи, направленные на формирование и оценку умений и навыков, способствующих</w:t>
      </w:r>
      <w:r w:rsidRPr="00F16568">
        <w:rPr>
          <w:rStyle w:val="43"/>
          <w:sz w:val="24"/>
          <w:szCs w:val="24"/>
        </w:rPr>
        <w:t xml:space="preserve"> освоению систематических знаний,</w:t>
      </w:r>
      <w:r w:rsidRPr="00F16568">
        <w:rPr>
          <w:sz w:val="24"/>
          <w:szCs w:val="24"/>
        </w:rPr>
        <w:t xml:space="preserve"> в том числе:</w:t>
      </w:r>
    </w:p>
    <w:p w:rsidR="002C339F" w:rsidRPr="00F16568" w:rsidRDefault="002C339F" w:rsidP="002C339F">
      <w:pPr>
        <w:pStyle w:val="141"/>
        <w:shd w:val="clear" w:color="auto" w:fill="auto"/>
        <w:tabs>
          <w:tab w:val="left" w:pos="721"/>
        </w:tabs>
        <w:spacing w:line="360" w:lineRule="auto"/>
        <w:ind w:firstLine="454"/>
        <w:rPr>
          <w:sz w:val="24"/>
          <w:szCs w:val="24"/>
        </w:rPr>
      </w:pPr>
      <w:r w:rsidRPr="00F16568">
        <w:rPr>
          <w:i w:val="0"/>
          <w:sz w:val="24"/>
          <w:szCs w:val="24"/>
        </w:rPr>
        <w:t>— </w:t>
      </w:r>
      <w:r w:rsidRPr="00F16568">
        <w:rPr>
          <w:sz w:val="24"/>
          <w:szCs w:val="24"/>
        </w:rPr>
        <w:t>первичному ознакомлению, отработке и осознаниютеоретических моделей и понятий</w:t>
      </w:r>
      <w:r w:rsidRPr="00F16568">
        <w:rPr>
          <w:rStyle w:val="140"/>
          <w:sz w:val="24"/>
          <w:szCs w:val="24"/>
        </w:rPr>
        <w:t xml:space="preserve"> (общенаучных и базовых для данной области знания),</w:t>
      </w:r>
      <w:r w:rsidRPr="00F16568">
        <w:rPr>
          <w:sz w:val="24"/>
          <w:szCs w:val="24"/>
        </w:rPr>
        <w:t xml:space="preserve"> стандартных алгоритмови процедур;</w:t>
      </w:r>
    </w:p>
    <w:p w:rsidR="002C339F" w:rsidRPr="00F16568" w:rsidRDefault="002C339F" w:rsidP="002C339F">
      <w:pPr>
        <w:pStyle w:val="a7"/>
        <w:shd w:val="clear" w:color="auto" w:fill="auto"/>
        <w:tabs>
          <w:tab w:val="left" w:pos="730"/>
        </w:tabs>
        <w:spacing w:after="0" w:line="360" w:lineRule="auto"/>
        <w:ind w:firstLine="454"/>
        <w:jc w:val="both"/>
        <w:rPr>
          <w:sz w:val="24"/>
          <w:szCs w:val="24"/>
        </w:rPr>
      </w:pPr>
      <w:r w:rsidRPr="00F16568">
        <w:rPr>
          <w:sz w:val="24"/>
          <w:szCs w:val="24"/>
        </w:rPr>
        <w:t>—</w:t>
      </w:r>
      <w:r w:rsidRPr="00F16568">
        <w:rPr>
          <w:i/>
          <w:sz w:val="24"/>
          <w:szCs w:val="24"/>
        </w:rPr>
        <w:t> </w:t>
      </w:r>
      <w:r w:rsidRPr="00F16568">
        <w:rPr>
          <w:rStyle w:val="57"/>
          <w:sz w:val="24"/>
          <w:szCs w:val="24"/>
        </w:rPr>
        <w:t>выявлению и осознанию сущности и особенностей</w:t>
      </w:r>
      <w:r w:rsidRPr="00F16568">
        <w:rPr>
          <w:sz w:val="24"/>
          <w:szCs w:val="24"/>
        </w:rPr>
        <w:t>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r w:rsidRPr="00F16568">
        <w:rPr>
          <w:rStyle w:val="57"/>
          <w:sz w:val="24"/>
          <w:szCs w:val="24"/>
        </w:rPr>
        <w:t xml:space="preserve"> созданию и использованию моделей</w:t>
      </w:r>
      <w:r w:rsidRPr="00F16568">
        <w:rPr>
          <w:sz w:val="24"/>
          <w:szCs w:val="24"/>
        </w:rPr>
        <w:t xml:space="preserve"> изучаемых объектов и процессов, схем;</w:t>
      </w:r>
    </w:p>
    <w:p w:rsidR="002C339F" w:rsidRPr="00F16568" w:rsidRDefault="002C339F" w:rsidP="002C339F">
      <w:pPr>
        <w:pStyle w:val="141"/>
        <w:shd w:val="clear" w:color="auto" w:fill="auto"/>
        <w:tabs>
          <w:tab w:val="left" w:pos="726"/>
        </w:tabs>
        <w:spacing w:line="360" w:lineRule="auto"/>
        <w:ind w:firstLine="454"/>
        <w:rPr>
          <w:sz w:val="24"/>
          <w:szCs w:val="24"/>
        </w:rPr>
      </w:pPr>
      <w:r w:rsidRPr="00F16568">
        <w:rPr>
          <w:i w:val="0"/>
          <w:sz w:val="24"/>
          <w:szCs w:val="24"/>
        </w:rPr>
        <w:t>— </w:t>
      </w:r>
      <w:r w:rsidRPr="00F16568">
        <w:rPr>
          <w:sz w:val="24"/>
          <w:szCs w:val="24"/>
        </w:rPr>
        <w:t>выявлению и анализу существенных и устойчивыхсвязей и отношений</w:t>
      </w:r>
      <w:r w:rsidRPr="00F16568">
        <w:rPr>
          <w:rStyle w:val="140"/>
          <w:sz w:val="24"/>
          <w:szCs w:val="24"/>
        </w:rPr>
        <w:t xml:space="preserve"> между объектами и процессами;</w:t>
      </w:r>
    </w:p>
    <w:p w:rsidR="002C339F" w:rsidRPr="00F16568" w:rsidRDefault="002C339F" w:rsidP="002C339F">
      <w:pPr>
        <w:pStyle w:val="a7"/>
        <w:shd w:val="clear" w:color="auto" w:fill="auto"/>
        <w:tabs>
          <w:tab w:val="left" w:pos="716"/>
        </w:tabs>
        <w:spacing w:after="0" w:line="360" w:lineRule="auto"/>
        <w:ind w:firstLine="454"/>
        <w:jc w:val="both"/>
        <w:rPr>
          <w:sz w:val="24"/>
          <w:szCs w:val="24"/>
        </w:rPr>
      </w:pPr>
      <w:r w:rsidRPr="00F16568">
        <w:rPr>
          <w:sz w:val="24"/>
          <w:szCs w:val="24"/>
        </w:rPr>
        <w:t>2) учебно-познавательные задачи, направленные на формирование и оценку навыка</w:t>
      </w:r>
      <w:r w:rsidRPr="00F16568">
        <w:rPr>
          <w:rStyle w:val="43"/>
          <w:sz w:val="24"/>
          <w:szCs w:val="24"/>
        </w:rPr>
        <w:t xml:space="preserve"> самостоятельного приобретения,переноса и интеграции знаний</w:t>
      </w:r>
      <w:r w:rsidRPr="00F16568">
        <w:rPr>
          <w:sz w:val="24"/>
          <w:szCs w:val="24"/>
        </w:rPr>
        <w:t xml:space="preserve"> как результата использования знако-символических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с известным</w:t>
      </w:r>
      <w:r w:rsidRPr="00F16568">
        <w:rPr>
          <w:rStyle w:val="aa"/>
          <w:sz w:val="24"/>
          <w:szCs w:val="24"/>
        </w:rPr>
        <w:footnoteReference w:id="3"/>
      </w:r>
      <w:r w:rsidRPr="00F16568">
        <w:rPr>
          <w:sz w:val="24"/>
          <w:szCs w:val="24"/>
        </w:rPr>
        <w:t>; требующие от обучающихся более глубокого понимания изученного и/или выдвижения новых для них идей, иной точки зрения, создания или исследования новой информации, преобразования известной информации, представления её в новой форме, переноса в иной контекст и т. п.;</w:t>
      </w:r>
    </w:p>
    <w:p w:rsidR="002C339F" w:rsidRPr="00F16568" w:rsidRDefault="002C339F" w:rsidP="002C339F">
      <w:pPr>
        <w:pStyle w:val="a7"/>
        <w:shd w:val="clear" w:color="auto" w:fill="auto"/>
        <w:tabs>
          <w:tab w:val="left" w:pos="721"/>
        </w:tabs>
        <w:spacing w:after="0" w:line="360" w:lineRule="auto"/>
        <w:ind w:firstLine="454"/>
        <w:jc w:val="both"/>
        <w:rPr>
          <w:sz w:val="24"/>
          <w:szCs w:val="24"/>
        </w:rPr>
      </w:pPr>
      <w:r w:rsidRPr="00F16568">
        <w:rPr>
          <w:sz w:val="24"/>
          <w:szCs w:val="24"/>
        </w:rPr>
        <w:t>3) учебно-практические задачи, направленные на формирование и оценку навыка</w:t>
      </w:r>
      <w:r w:rsidRPr="00F16568">
        <w:rPr>
          <w:rStyle w:val="43"/>
          <w:sz w:val="24"/>
          <w:szCs w:val="24"/>
        </w:rPr>
        <w:t xml:space="preserve"> разрешения проблем/</w:t>
      </w:r>
      <w:r w:rsidRPr="00F16568">
        <w:rPr>
          <w:sz w:val="24"/>
          <w:szCs w:val="24"/>
        </w:rPr>
        <w:t>проблемных ситуаций, требующие принятия решения в ситуации неопределённости,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 и т. п.;</w:t>
      </w:r>
    </w:p>
    <w:p w:rsidR="002C339F" w:rsidRPr="00F16568" w:rsidRDefault="002C339F" w:rsidP="002C339F">
      <w:pPr>
        <w:pStyle w:val="a7"/>
        <w:shd w:val="clear" w:color="auto" w:fill="auto"/>
        <w:tabs>
          <w:tab w:val="left" w:pos="1156"/>
        </w:tabs>
        <w:spacing w:after="0" w:line="360" w:lineRule="auto"/>
        <w:ind w:firstLine="454"/>
        <w:jc w:val="both"/>
        <w:rPr>
          <w:sz w:val="24"/>
          <w:szCs w:val="24"/>
        </w:rPr>
      </w:pPr>
      <w:r w:rsidRPr="00F16568">
        <w:rPr>
          <w:sz w:val="24"/>
          <w:szCs w:val="24"/>
        </w:rPr>
        <w:t>4) учебно-практические задачи, направленные на формирование и оценку навыка</w:t>
      </w:r>
      <w:r w:rsidRPr="00F16568">
        <w:rPr>
          <w:rStyle w:val="41"/>
          <w:sz w:val="24"/>
          <w:szCs w:val="24"/>
        </w:rPr>
        <w:t xml:space="preserve"> сотрудничества,</w:t>
      </w:r>
      <w:r w:rsidRPr="00F16568">
        <w:rPr>
          <w:sz w:val="24"/>
          <w:szCs w:val="24"/>
        </w:rPr>
        <w:t xml:space="preserve"> требующие совместной работы в парах или группах с распределением ролей/функций и разделением ответственности за конечный результат;</w:t>
      </w:r>
    </w:p>
    <w:p w:rsidR="002C339F" w:rsidRPr="00F16568" w:rsidRDefault="002C339F" w:rsidP="002C339F">
      <w:pPr>
        <w:pStyle w:val="a7"/>
        <w:shd w:val="clear" w:color="auto" w:fill="auto"/>
        <w:tabs>
          <w:tab w:val="left" w:pos="1156"/>
        </w:tabs>
        <w:spacing w:after="0" w:line="360" w:lineRule="auto"/>
        <w:ind w:firstLine="454"/>
        <w:jc w:val="both"/>
        <w:rPr>
          <w:sz w:val="24"/>
          <w:szCs w:val="24"/>
        </w:rPr>
      </w:pPr>
      <w:r w:rsidRPr="00F16568">
        <w:rPr>
          <w:sz w:val="24"/>
          <w:szCs w:val="24"/>
        </w:rPr>
        <w:lastRenderedPageBreak/>
        <w:t>5) учебно-практические задачи, направленные на формирование и оценку навыка</w:t>
      </w:r>
      <w:r w:rsidRPr="00F16568">
        <w:rPr>
          <w:rStyle w:val="41"/>
          <w:sz w:val="24"/>
          <w:szCs w:val="24"/>
        </w:rPr>
        <w:t xml:space="preserve"> коммуникации,</w:t>
      </w:r>
      <w:r w:rsidRPr="00F16568">
        <w:rPr>
          <w:sz w:val="24"/>
          <w:szCs w:val="24"/>
        </w:rPr>
        <w:t xml:space="preserve">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заключения, отчёта, оценочного суждения, аргументированного мнения и т. п.);</w:t>
      </w:r>
    </w:p>
    <w:p w:rsidR="002C339F" w:rsidRPr="00F16568" w:rsidRDefault="002C339F" w:rsidP="002C339F">
      <w:pPr>
        <w:pStyle w:val="a7"/>
        <w:shd w:val="clear" w:color="auto" w:fill="auto"/>
        <w:tabs>
          <w:tab w:val="left" w:pos="1166"/>
        </w:tabs>
        <w:spacing w:after="0" w:line="360" w:lineRule="auto"/>
        <w:ind w:firstLine="454"/>
        <w:jc w:val="both"/>
        <w:rPr>
          <w:sz w:val="24"/>
          <w:szCs w:val="24"/>
        </w:rPr>
      </w:pPr>
      <w:r w:rsidRPr="00F16568">
        <w:rPr>
          <w:sz w:val="24"/>
          <w:szCs w:val="24"/>
        </w:rPr>
        <w:t>6) учебно-практические и учебно-познавательные задачи, направленные на формирование и оценку навыка</w:t>
      </w:r>
      <w:r w:rsidRPr="00F16568">
        <w:rPr>
          <w:rStyle w:val="41"/>
          <w:sz w:val="24"/>
          <w:szCs w:val="24"/>
        </w:rPr>
        <w:t xml:space="preserve"> самоорганизации и саморегуляции,</w:t>
      </w:r>
      <w:r w:rsidRPr="00F16568">
        <w:rPr>
          <w:sz w:val="24"/>
          <w:szCs w:val="24"/>
        </w:rPr>
        <w:t xml:space="preserve"> наделяющие обучающихся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w:t>
      </w:r>
      <w:r w:rsidRPr="00F16568">
        <w:rPr>
          <w:rStyle w:val="aa"/>
          <w:sz w:val="24"/>
          <w:szCs w:val="24"/>
        </w:rPr>
        <w:footnoteReference w:id="4"/>
      </w:r>
      <w:r w:rsidRPr="00F16568">
        <w:rPr>
          <w:sz w:val="24"/>
          <w:szCs w:val="24"/>
        </w:rPr>
        <w:t>;</w:t>
      </w:r>
    </w:p>
    <w:p w:rsidR="002C339F" w:rsidRPr="00F16568" w:rsidRDefault="002C339F" w:rsidP="002C339F">
      <w:pPr>
        <w:pStyle w:val="a7"/>
        <w:shd w:val="clear" w:color="auto" w:fill="auto"/>
        <w:tabs>
          <w:tab w:val="left" w:pos="1161"/>
        </w:tabs>
        <w:spacing w:after="0" w:line="360" w:lineRule="auto"/>
        <w:ind w:firstLine="454"/>
        <w:jc w:val="both"/>
        <w:rPr>
          <w:sz w:val="24"/>
          <w:szCs w:val="24"/>
        </w:rPr>
      </w:pPr>
      <w:r w:rsidRPr="00F16568">
        <w:rPr>
          <w:sz w:val="24"/>
          <w:szCs w:val="24"/>
        </w:rPr>
        <w:t>7) учебно-практические и учебно-познавательные задачи, направленные на формирование и оценку навыка</w:t>
      </w:r>
      <w:r w:rsidRPr="00F16568">
        <w:rPr>
          <w:rStyle w:val="41"/>
          <w:sz w:val="24"/>
          <w:szCs w:val="24"/>
        </w:rPr>
        <w:t xml:space="preserve"> рефлексии,</w:t>
      </w:r>
      <w:r w:rsidRPr="00F16568">
        <w:rPr>
          <w:sz w:val="24"/>
          <w:szCs w:val="24"/>
        </w:rPr>
        <w:t>что требует от обучающихся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w:t>
      </w:r>
      <w:r w:rsidRPr="00F16568">
        <w:rPr>
          <w:rStyle w:val="aa"/>
          <w:sz w:val="24"/>
          <w:szCs w:val="24"/>
        </w:rPr>
        <w:footnoteReference w:id="5"/>
      </w:r>
      <w:r w:rsidRPr="00F16568">
        <w:rPr>
          <w:sz w:val="24"/>
          <w:szCs w:val="24"/>
        </w:rPr>
        <w:t xml:space="preserve"> задания и/или самостоятельной постановки учебных задач (например, что надо изменить, выполнить по-другому, дополнительно узнать и т. п.);</w:t>
      </w:r>
    </w:p>
    <w:p w:rsidR="002C339F" w:rsidRPr="00F16568" w:rsidRDefault="002C339F" w:rsidP="002C339F">
      <w:pPr>
        <w:pStyle w:val="a7"/>
        <w:shd w:val="clear" w:color="auto" w:fill="auto"/>
        <w:tabs>
          <w:tab w:val="left" w:pos="1156"/>
        </w:tabs>
        <w:spacing w:after="0" w:line="360" w:lineRule="auto"/>
        <w:ind w:firstLine="454"/>
        <w:jc w:val="both"/>
        <w:rPr>
          <w:sz w:val="24"/>
          <w:szCs w:val="24"/>
        </w:rPr>
      </w:pPr>
      <w:r w:rsidRPr="00F16568">
        <w:rPr>
          <w:sz w:val="24"/>
          <w:szCs w:val="24"/>
        </w:rPr>
        <w:t>8) учебно-практические и учебно-познавательные задачи, направленные на формирование</w:t>
      </w:r>
      <w:r w:rsidRPr="00F16568">
        <w:rPr>
          <w:rStyle w:val="aa"/>
          <w:sz w:val="24"/>
          <w:szCs w:val="24"/>
        </w:rPr>
        <w:footnoteReference w:id="6"/>
      </w:r>
      <w:r w:rsidRPr="00F16568">
        <w:rPr>
          <w:rStyle w:val="41"/>
          <w:sz w:val="24"/>
          <w:szCs w:val="24"/>
        </w:rPr>
        <w:t>ценностно-смысловых</w:t>
      </w:r>
      <w:r w:rsidRPr="00F16568">
        <w:rPr>
          <w:rStyle w:val="390"/>
          <w:sz w:val="24"/>
          <w:szCs w:val="24"/>
        </w:rPr>
        <w:t>установок,</w:t>
      </w:r>
      <w:r w:rsidRPr="00F16568">
        <w:rPr>
          <w:sz w:val="24"/>
          <w:szCs w:val="24"/>
        </w:rPr>
        <w:t xml:space="preserve"> что требует от обучающихся выражения ценностных суждений и/или своей позиции по обсуждаемой проблеме на основе имеющихся представлений о социальных и/или личностных ценностях, нравственно-этических нормах, эстетических ценностях, а также аргументации (пояснения или комментария) своей позиции или оценки;</w:t>
      </w:r>
    </w:p>
    <w:p w:rsidR="002C339F" w:rsidRPr="00F16568" w:rsidRDefault="002C339F" w:rsidP="002C339F">
      <w:pPr>
        <w:pStyle w:val="a7"/>
        <w:shd w:val="clear" w:color="auto" w:fill="auto"/>
        <w:spacing w:after="0" w:line="360" w:lineRule="auto"/>
        <w:ind w:firstLine="454"/>
        <w:jc w:val="both"/>
        <w:rPr>
          <w:sz w:val="24"/>
          <w:szCs w:val="24"/>
        </w:rPr>
      </w:pPr>
      <w:r w:rsidRPr="00F16568">
        <w:rPr>
          <w:sz w:val="24"/>
          <w:szCs w:val="24"/>
        </w:rPr>
        <w:lastRenderedPageBreak/>
        <w:t>9) учебно-практические и учебно-познавательные задачи, направленные на формирование и оценку</w:t>
      </w:r>
      <w:r w:rsidRPr="00F16568">
        <w:rPr>
          <w:rStyle w:val="390"/>
          <w:sz w:val="24"/>
          <w:szCs w:val="24"/>
        </w:rPr>
        <w:t xml:space="preserve"> ИКТ-компетентности обучающихся,</w:t>
      </w:r>
      <w:r w:rsidRPr="00F16568">
        <w:rPr>
          <w:sz w:val="24"/>
          <w:szCs w:val="24"/>
        </w:rPr>
        <w:t xml:space="preserve">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w:t>
      </w:r>
    </w:p>
    <w:p w:rsidR="002C339F" w:rsidRPr="00F16568" w:rsidRDefault="002C339F" w:rsidP="002C339F">
      <w:pPr>
        <w:pStyle w:val="a7"/>
        <w:shd w:val="clear" w:color="auto" w:fill="auto"/>
        <w:spacing w:after="0" w:line="360" w:lineRule="auto"/>
        <w:ind w:firstLine="454"/>
        <w:jc w:val="both"/>
        <w:rPr>
          <w:sz w:val="24"/>
          <w:szCs w:val="24"/>
        </w:rPr>
      </w:pPr>
      <w:r w:rsidRPr="00F16568">
        <w:rPr>
          <w:sz w:val="24"/>
          <w:szCs w:val="24"/>
        </w:rPr>
        <w:t>В соответствии с реализуемой ФГОС ООО деятельностной парадигмой образования система планируемых результатов строится на основе</w:t>
      </w:r>
      <w:r w:rsidRPr="00F16568">
        <w:rPr>
          <w:rStyle w:val="37"/>
          <w:sz w:val="24"/>
          <w:szCs w:val="24"/>
        </w:rPr>
        <w:t xml:space="preserve"> уровневого подхода:</w:t>
      </w:r>
      <w:r w:rsidRPr="00F16568">
        <w:rPr>
          <w:sz w:val="24"/>
          <w:szCs w:val="24"/>
        </w:rPr>
        <w:t xml:space="preserve">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поощрять продвижения обучающихся, выстраивать индивидуальные траектории движения с учётом зоны ближайшего развития ребёнка.</w:t>
      </w:r>
    </w:p>
    <w:p w:rsidR="002C339F" w:rsidRPr="00F16568" w:rsidRDefault="002C339F" w:rsidP="002C339F">
      <w:pPr>
        <w:pStyle w:val="31"/>
        <w:keepNext/>
        <w:keepLines/>
        <w:shd w:val="clear" w:color="auto" w:fill="auto"/>
        <w:spacing w:line="360" w:lineRule="auto"/>
        <w:ind w:firstLine="454"/>
        <w:rPr>
          <w:sz w:val="24"/>
          <w:szCs w:val="24"/>
        </w:rPr>
      </w:pPr>
      <w:bookmarkStart w:id="5" w:name="bookmark5"/>
      <w:r w:rsidRPr="00F16568">
        <w:rPr>
          <w:sz w:val="24"/>
          <w:szCs w:val="24"/>
        </w:rPr>
        <w:t>В структуре планируемых результатов</w:t>
      </w:r>
      <w:r w:rsidRPr="00F16568">
        <w:rPr>
          <w:rStyle w:val="38"/>
          <w:sz w:val="24"/>
          <w:szCs w:val="24"/>
        </w:rPr>
        <w:t xml:space="preserve"> выделяются:</w:t>
      </w:r>
      <w:bookmarkEnd w:id="5"/>
    </w:p>
    <w:p w:rsidR="002C339F" w:rsidRPr="00F16568" w:rsidRDefault="002C339F" w:rsidP="002C339F">
      <w:pPr>
        <w:pStyle w:val="a7"/>
        <w:shd w:val="clear" w:color="auto" w:fill="auto"/>
        <w:tabs>
          <w:tab w:val="left" w:pos="735"/>
        </w:tabs>
        <w:spacing w:after="0" w:line="360" w:lineRule="auto"/>
        <w:ind w:firstLine="454"/>
        <w:jc w:val="both"/>
        <w:rPr>
          <w:sz w:val="24"/>
          <w:szCs w:val="24"/>
        </w:rPr>
      </w:pPr>
      <w:r w:rsidRPr="00F16568">
        <w:rPr>
          <w:rStyle w:val="390"/>
          <w:sz w:val="24"/>
          <w:szCs w:val="24"/>
        </w:rPr>
        <w:t>1) Ведущие целевые установки и основные ожидаемые результаты основного общего образования,</w:t>
      </w:r>
      <w:r w:rsidRPr="00F16568">
        <w:rPr>
          <w:sz w:val="24"/>
          <w:szCs w:val="24"/>
        </w:rPr>
        <w:t xml:space="preserve"> описывающие основной, сущностный вклад каждой изучаемой программы в развитие личности обучающихся, их способностей</w:t>
      </w:r>
      <w:r w:rsidRPr="00F16568">
        <w:rPr>
          <w:rStyle w:val="aa"/>
          <w:sz w:val="24"/>
          <w:szCs w:val="24"/>
        </w:rPr>
        <w:footnoteReference w:id="7"/>
      </w:r>
      <w:r w:rsidRPr="00F16568">
        <w:rPr>
          <w:sz w:val="24"/>
          <w:szCs w:val="24"/>
        </w:rPr>
        <w:t>. Этот блок результатов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способностей обучающихся средствами различных предметов. Оценка достижения этой группы планируемых результатов ведётся в ходе процедур, допускающих предоставление и использование</w:t>
      </w:r>
      <w:r w:rsidRPr="00F16568">
        <w:rPr>
          <w:rStyle w:val="37"/>
          <w:sz w:val="24"/>
          <w:szCs w:val="24"/>
        </w:rPr>
        <w:t xml:space="preserve"> исключительно неперсонифицированной</w:t>
      </w:r>
      <w:r w:rsidRPr="00F16568">
        <w:rPr>
          <w:sz w:val="24"/>
          <w:szCs w:val="24"/>
        </w:rPr>
        <w:t xml:space="preserve"> информации, а полученные результаты характеризуют эффективность деятельности системы образова</w:t>
      </w:r>
      <w:r w:rsidR="003579FE" w:rsidRPr="00F16568">
        <w:rPr>
          <w:sz w:val="24"/>
          <w:szCs w:val="24"/>
        </w:rPr>
        <w:t>-</w:t>
      </w:r>
      <w:r w:rsidRPr="00F16568">
        <w:rPr>
          <w:sz w:val="24"/>
          <w:szCs w:val="24"/>
        </w:rPr>
        <w:t>ния на федеральном и региональном уровнях.</w:t>
      </w:r>
    </w:p>
    <w:p w:rsidR="002C339F" w:rsidRPr="00F16568" w:rsidRDefault="002C339F" w:rsidP="002C339F">
      <w:pPr>
        <w:pStyle w:val="31"/>
        <w:keepNext/>
        <w:keepLines/>
        <w:shd w:val="clear" w:color="auto" w:fill="auto"/>
        <w:tabs>
          <w:tab w:val="left" w:pos="740"/>
        </w:tabs>
        <w:spacing w:line="360" w:lineRule="auto"/>
        <w:ind w:firstLine="454"/>
        <w:rPr>
          <w:sz w:val="24"/>
          <w:szCs w:val="24"/>
        </w:rPr>
      </w:pPr>
      <w:bookmarkStart w:id="6" w:name="bookmark6"/>
      <w:r w:rsidRPr="00F16568">
        <w:rPr>
          <w:sz w:val="24"/>
          <w:szCs w:val="24"/>
        </w:rPr>
        <w:lastRenderedPageBreak/>
        <w:t>2) Планируемые результаты освоения учебных и междисциплинар-ных программ.</w:t>
      </w:r>
      <w:r w:rsidRPr="00F16568">
        <w:rPr>
          <w:rStyle w:val="38"/>
          <w:sz w:val="24"/>
          <w:szCs w:val="24"/>
        </w:rPr>
        <w:t xml:space="preserve"> Эти результаты приводятсяв блоках «Выпускник научится» и</w:t>
      </w:r>
      <w:r w:rsidRPr="00F16568">
        <w:rPr>
          <w:rStyle w:val="360"/>
          <w:sz w:val="24"/>
          <w:szCs w:val="24"/>
        </w:rPr>
        <w:t xml:space="preserve"> «Выпускник получит воз</w:t>
      </w:r>
      <w:bookmarkEnd w:id="6"/>
      <w:r w:rsidRPr="00F16568">
        <w:rPr>
          <w:rStyle w:val="55"/>
          <w:b w:val="0"/>
          <w:sz w:val="24"/>
          <w:szCs w:val="24"/>
        </w:rPr>
        <w:t>можность научиться»</w:t>
      </w:r>
      <w:r w:rsidRPr="00F16568">
        <w:rPr>
          <w:rStyle w:val="aa"/>
          <w:b w:val="0"/>
          <w:iCs/>
          <w:sz w:val="24"/>
          <w:szCs w:val="24"/>
        </w:rPr>
        <w:footnoteReference w:id="8"/>
      </w:r>
      <w:r w:rsidRPr="00F16568">
        <w:rPr>
          <w:b w:val="0"/>
          <w:sz w:val="24"/>
          <w:szCs w:val="24"/>
        </w:rPr>
        <w:t xml:space="preserve"> к каждому разделу учебной программы. Они описывают примерный круг учебно-познавательных и учебно-практических задач, который предъявляется обучающимся в ходе изучения каждого раздела программы.</w:t>
      </w:r>
    </w:p>
    <w:p w:rsidR="002C339F" w:rsidRPr="00F16568" w:rsidRDefault="002C339F" w:rsidP="002C339F">
      <w:pPr>
        <w:pStyle w:val="a7"/>
        <w:shd w:val="clear" w:color="auto" w:fill="auto"/>
        <w:spacing w:after="0" w:line="360" w:lineRule="auto"/>
        <w:ind w:firstLine="454"/>
        <w:jc w:val="both"/>
        <w:rPr>
          <w:sz w:val="24"/>
          <w:szCs w:val="24"/>
        </w:rPr>
      </w:pPr>
      <w:r w:rsidRPr="00F16568">
        <w:rPr>
          <w:sz w:val="24"/>
          <w:szCs w:val="24"/>
        </w:rPr>
        <w:t>Планируемые результаты, отнесенные к блоку «Выпускник научится», ориентируют пользователя в том, достижение каких уровней освоения учебных действий с изучаемым опорным учебным материалом ожидается от выпускников. Критериями отбора данных результатов служат их значимость для решения основных задач образования на данной ступени и необходимость для последующего обучения, а также потенциальная возможность их достижения большинством обучающихся — как минимум на уровне, характеризующем исполнительскую компетентность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в принципе могут быть освоены подавляющим большинством обучающихся при условии специальной целенаправленной работы учителя.</w:t>
      </w:r>
    </w:p>
    <w:p w:rsidR="002C339F" w:rsidRPr="00F16568" w:rsidRDefault="002C339F" w:rsidP="002C339F">
      <w:pPr>
        <w:pStyle w:val="a7"/>
        <w:shd w:val="clear" w:color="auto" w:fill="auto"/>
        <w:spacing w:after="0" w:line="360" w:lineRule="auto"/>
        <w:ind w:firstLine="454"/>
        <w:jc w:val="both"/>
        <w:rPr>
          <w:sz w:val="24"/>
          <w:szCs w:val="24"/>
        </w:rPr>
      </w:pPr>
      <w:r w:rsidRPr="00F16568">
        <w:rPr>
          <w:sz w:val="24"/>
          <w:szCs w:val="24"/>
        </w:rPr>
        <w:t>Достижение планируемых результатов, отнесённых к блоку «Выпускник научится»,</w:t>
      </w:r>
      <w:r w:rsidRPr="00F16568">
        <w:rPr>
          <w:rStyle w:val="35"/>
          <w:sz w:val="24"/>
          <w:szCs w:val="24"/>
        </w:rPr>
        <w:t xml:space="preserve"> выносится на итоговую оценку,</w:t>
      </w:r>
      <w:r w:rsidRPr="00F16568">
        <w:rPr>
          <w:sz w:val="24"/>
          <w:szCs w:val="24"/>
        </w:rPr>
        <w:t>которая может осуществляться как в ходе обучения (с помощью оценки и портфеля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характеризующем исполнительскую компетентность обучающихся, ведётся с помощью</w:t>
      </w:r>
      <w:r w:rsidRPr="00F16568">
        <w:rPr>
          <w:rStyle w:val="55"/>
          <w:sz w:val="24"/>
          <w:szCs w:val="24"/>
        </w:rPr>
        <w:t xml:space="preserve"> заданий базового уровня,</w:t>
      </w:r>
      <w:r w:rsidRPr="00F16568">
        <w:rPr>
          <w:sz w:val="24"/>
          <w:szCs w:val="24"/>
        </w:rPr>
        <w:t xml:space="preserve"> а на уровне действий, составляющих зону ближайшего развития большинства обучающихся, — с помощью</w:t>
      </w:r>
      <w:r w:rsidRPr="00F16568">
        <w:rPr>
          <w:rStyle w:val="55"/>
          <w:sz w:val="24"/>
          <w:szCs w:val="24"/>
        </w:rPr>
        <w:t xml:space="preserve"> заданий повышенного уровня.</w:t>
      </w:r>
      <w:r w:rsidRPr="00F16568">
        <w:rPr>
          <w:rStyle w:val="35"/>
          <w:sz w:val="24"/>
          <w:szCs w:val="24"/>
        </w:rPr>
        <w:t xml:space="preserve"> Успешное выполнение обучающимися заданий базового уровня служит единственным основаниемдля положительного решения вопроса о возможности перехода на следующую ступень обучения.</w:t>
      </w:r>
    </w:p>
    <w:p w:rsidR="002C339F" w:rsidRPr="00F16568" w:rsidRDefault="002C339F" w:rsidP="002C339F">
      <w:pPr>
        <w:pStyle w:val="a7"/>
        <w:shd w:val="clear" w:color="auto" w:fill="auto"/>
        <w:spacing w:after="0" w:line="360" w:lineRule="auto"/>
        <w:ind w:firstLine="454"/>
        <w:jc w:val="both"/>
        <w:rPr>
          <w:sz w:val="24"/>
          <w:szCs w:val="24"/>
        </w:rPr>
      </w:pPr>
      <w:r w:rsidRPr="00F16568">
        <w:rPr>
          <w:sz w:val="24"/>
          <w:szCs w:val="24"/>
        </w:rPr>
        <w:t>В блоках</w:t>
      </w:r>
      <w:r w:rsidRPr="00F16568">
        <w:rPr>
          <w:rStyle w:val="55"/>
          <w:sz w:val="24"/>
          <w:szCs w:val="24"/>
        </w:rPr>
        <w:t xml:space="preserve"> «Выпускник получит возможность научиться»</w:t>
      </w:r>
      <w:r w:rsidRPr="00F16568">
        <w:rPr>
          <w:sz w:val="24"/>
          <w:szCs w:val="24"/>
        </w:rPr>
        <w:t xml:space="preserve">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этой группы, могут продемонстрировать только отдельные мотивированные и способные обучающиеся. В повседневной практике преподавания эта группа целей не отрабатывается со всеми без </w:t>
      </w:r>
      <w:r w:rsidRPr="00F16568">
        <w:rPr>
          <w:sz w:val="24"/>
          <w:szCs w:val="24"/>
        </w:rPr>
        <w:lastRenderedPageBreak/>
        <w:t>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данной ступени обучения. Оценка достижения этих целей ведётся преимущественно в ходе процедур, допускающих предоставление и использование исключительно</w:t>
      </w:r>
      <w:r w:rsidRPr="00F16568">
        <w:rPr>
          <w:rStyle w:val="33"/>
          <w:sz w:val="24"/>
          <w:szCs w:val="24"/>
        </w:rPr>
        <w:t xml:space="preserve"> неперсонифицированной информации.</w:t>
      </w:r>
    </w:p>
    <w:p w:rsidR="002C339F" w:rsidRPr="00F16568" w:rsidRDefault="002C339F" w:rsidP="002C339F">
      <w:pPr>
        <w:pStyle w:val="a7"/>
        <w:shd w:val="clear" w:color="auto" w:fill="auto"/>
        <w:spacing w:after="0" w:line="360" w:lineRule="auto"/>
        <w:ind w:firstLine="454"/>
        <w:jc w:val="both"/>
        <w:rPr>
          <w:sz w:val="24"/>
          <w:szCs w:val="24"/>
        </w:rPr>
      </w:pPr>
      <w:r w:rsidRPr="00F16568">
        <w:rPr>
          <w:sz w:val="24"/>
          <w:szCs w:val="24"/>
        </w:rPr>
        <w:t>Частично задания, ориентированные на оценку достижения планируемых результатов из блока</w:t>
      </w:r>
      <w:r w:rsidRPr="00F16568">
        <w:rPr>
          <w:rStyle w:val="53"/>
          <w:sz w:val="24"/>
          <w:szCs w:val="24"/>
        </w:rPr>
        <w:t xml:space="preserve"> «Выпускник получит возможность научиться»,</w:t>
      </w:r>
      <w:r w:rsidRPr="00F16568">
        <w:rPr>
          <w:sz w:val="24"/>
          <w:szCs w:val="24"/>
        </w:rPr>
        <w:t xml:space="preserve"> могут включаться в материалы итогового контроля. 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w:t>
      </w:r>
      <w:r w:rsidRPr="00F16568">
        <w:rPr>
          <w:rStyle w:val="310"/>
          <w:sz w:val="24"/>
          <w:szCs w:val="24"/>
        </w:rPr>
        <w:t xml:space="preserve"> невыполнение обучающимися заданий, с помощью которых ведётся оценка достижения планируемых результатов данного блока, не являетсяпрепятствием для перехода на следующую ступень обучения.</w:t>
      </w:r>
      <w:r w:rsidRPr="00F16568">
        <w:rPr>
          <w:sz w:val="24"/>
          <w:szCs w:val="24"/>
        </w:rPr>
        <w:t xml:space="preserve">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2C339F" w:rsidRPr="00F16568" w:rsidRDefault="002C339F" w:rsidP="002C339F">
      <w:pPr>
        <w:pStyle w:val="a7"/>
        <w:shd w:val="clear" w:color="auto" w:fill="auto"/>
        <w:spacing w:after="0" w:line="360" w:lineRule="auto"/>
        <w:ind w:firstLine="454"/>
        <w:jc w:val="both"/>
        <w:rPr>
          <w:sz w:val="24"/>
          <w:szCs w:val="24"/>
        </w:rPr>
      </w:pPr>
      <w:r w:rsidRPr="00F16568">
        <w:rPr>
          <w:sz w:val="24"/>
          <w:szCs w:val="24"/>
        </w:rPr>
        <w:t>Подобная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w:t>
      </w:r>
      <w:r w:rsidRPr="00F16568">
        <w:rPr>
          <w:rStyle w:val="33"/>
          <w:sz w:val="24"/>
          <w:szCs w:val="24"/>
        </w:rPr>
        <w:t xml:space="preserve"> дифференциации требований</w:t>
      </w:r>
      <w:r w:rsidRPr="00F16568">
        <w:rPr>
          <w:sz w:val="24"/>
          <w:szCs w:val="24"/>
        </w:rPr>
        <w:t xml:space="preserve"> к подготовке обучающихся.</w:t>
      </w:r>
    </w:p>
    <w:p w:rsidR="002C339F" w:rsidRPr="00F16568" w:rsidRDefault="002C339F" w:rsidP="002C339F">
      <w:pPr>
        <w:pStyle w:val="a7"/>
        <w:shd w:val="clear" w:color="auto" w:fill="auto"/>
        <w:spacing w:after="0" w:line="360" w:lineRule="auto"/>
        <w:ind w:firstLine="454"/>
        <w:jc w:val="both"/>
        <w:rPr>
          <w:sz w:val="24"/>
          <w:szCs w:val="24"/>
        </w:rPr>
      </w:pPr>
      <w:r w:rsidRPr="00F16568">
        <w:rPr>
          <w:sz w:val="24"/>
          <w:szCs w:val="24"/>
        </w:rPr>
        <w:t>На ступени основного общего образования устанавливаются планируемые результаты освоения:</w:t>
      </w:r>
    </w:p>
    <w:p w:rsidR="002C339F" w:rsidRPr="00F16568" w:rsidRDefault="002C339F" w:rsidP="002C339F">
      <w:pPr>
        <w:pStyle w:val="a7"/>
        <w:shd w:val="clear" w:color="auto" w:fill="auto"/>
        <w:spacing w:after="0" w:line="360" w:lineRule="auto"/>
        <w:ind w:firstLine="454"/>
        <w:jc w:val="both"/>
        <w:rPr>
          <w:sz w:val="24"/>
          <w:szCs w:val="24"/>
        </w:rPr>
      </w:pPr>
      <w:r w:rsidRPr="00F16568">
        <w:rPr>
          <w:rStyle w:val="324"/>
          <w:b w:val="0"/>
          <w:bCs w:val="0"/>
          <w:i w:val="0"/>
          <w:iCs w:val="0"/>
          <w:sz w:val="24"/>
          <w:szCs w:val="24"/>
        </w:rPr>
        <w:t>• четырёх</w:t>
      </w:r>
      <w:r w:rsidRPr="00F16568">
        <w:rPr>
          <w:b/>
          <w:i/>
          <w:sz w:val="24"/>
          <w:szCs w:val="24"/>
        </w:rPr>
        <w:t>междисциплинарных учебных программ</w:t>
      </w:r>
      <w:r w:rsidRPr="00F16568">
        <w:rPr>
          <w:rStyle w:val="324"/>
          <w:b w:val="0"/>
          <w:bCs w:val="0"/>
          <w:i w:val="0"/>
          <w:iCs w:val="0"/>
          <w:sz w:val="24"/>
          <w:szCs w:val="24"/>
        </w:rPr>
        <w:t xml:space="preserve"> — </w:t>
      </w:r>
      <w:r w:rsidRPr="00F16568">
        <w:rPr>
          <w:sz w:val="24"/>
          <w:szCs w:val="24"/>
        </w:rPr>
        <w:t>«Формирование универсальных учебных действий», «Формирование ИКТ-компетентности обучающихся», «Основы учебно-исследовательской и проектной деятель-ности» и «Основы смыслового чтения и работа с текстом»;</w:t>
      </w:r>
    </w:p>
    <w:p w:rsidR="002C339F" w:rsidRPr="00F16568" w:rsidRDefault="002C339F" w:rsidP="002C339F">
      <w:pPr>
        <w:pStyle w:val="a7"/>
        <w:shd w:val="clear" w:color="auto" w:fill="auto"/>
        <w:tabs>
          <w:tab w:val="left" w:pos="620"/>
        </w:tabs>
        <w:spacing w:after="0" w:line="360" w:lineRule="auto"/>
        <w:ind w:firstLine="454"/>
        <w:jc w:val="both"/>
        <w:rPr>
          <w:sz w:val="24"/>
          <w:szCs w:val="24"/>
        </w:rPr>
      </w:pPr>
      <w:r w:rsidRPr="00F16568">
        <w:rPr>
          <w:rStyle w:val="33"/>
          <w:b w:val="0"/>
          <w:i w:val="0"/>
          <w:sz w:val="24"/>
          <w:szCs w:val="24"/>
        </w:rPr>
        <w:t>• </w:t>
      </w:r>
      <w:r w:rsidRPr="00F16568">
        <w:rPr>
          <w:rStyle w:val="33"/>
          <w:sz w:val="24"/>
          <w:szCs w:val="24"/>
        </w:rPr>
        <w:t>учебных программ по всем предметам</w:t>
      </w:r>
      <w:r w:rsidRPr="00F16568">
        <w:rPr>
          <w:sz w:val="24"/>
          <w:szCs w:val="24"/>
        </w:rPr>
        <w:t xml:space="preserve"> — «Русский язык», «Родной язык», «Литература», «Родная литература», «Иностранный язык», «Второй иностранный язык», «История России. Всеобщая история», «Обществоз-нание», «География», «Математика», «Алгебра», «Геометрия», «Информати-ка», «Физика», «Биология», «Химия», «Изобразительное искусство», «Музыка», «Технология», «Физическая культура» и «Основы безопас ности жизнедеятельности».</w:t>
      </w:r>
    </w:p>
    <w:p w:rsidR="002C339F" w:rsidRPr="00F16568" w:rsidRDefault="002C339F" w:rsidP="002C339F">
      <w:pPr>
        <w:pStyle w:val="a7"/>
        <w:shd w:val="clear" w:color="auto" w:fill="auto"/>
        <w:spacing w:after="0" w:line="360" w:lineRule="auto"/>
        <w:ind w:firstLine="454"/>
        <w:jc w:val="both"/>
        <w:rPr>
          <w:sz w:val="24"/>
          <w:szCs w:val="24"/>
        </w:rPr>
      </w:pPr>
      <w:r w:rsidRPr="00F16568">
        <w:rPr>
          <w:sz w:val="24"/>
          <w:szCs w:val="24"/>
        </w:rPr>
        <w:lastRenderedPageBreak/>
        <w:t>В данном разделе основной образовательной программы приводятся планируемые результаты освоения всех обязательных учебных предметов на ступени основного общего образования (за исключением родного языка и родной литературы).</w:t>
      </w:r>
    </w:p>
    <w:p w:rsidR="002C339F" w:rsidRPr="00F16568" w:rsidRDefault="002C339F" w:rsidP="002C339F">
      <w:pPr>
        <w:pStyle w:val="a7"/>
        <w:shd w:val="clear" w:color="auto" w:fill="auto"/>
        <w:spacing w:after="0" w:line="360" w:lineRule="auto"/>
        <w:ind w:firstLine="454"/>
        <w:jc w:val="both"/>
        <w:rPr>
          <w:sz w:val="24"/>
          <w:szCs w:val="24"/>
        </w:rPr>
      </w:pPr>
      <w:r w:rsidRPr="00F16568">
        <w:rPr>
          <w:sz w:val="24"/>
          <w:szCs w:val="24"/>
        </w:rPr>
        <w:t>Планируемые результаты освоения родного языка и родной литературы разрабатываются в соответствии с содержанием и особенностями изучения этих курсов органами исполнительной власти субъектов Российской Федерации, осуществляющими управление в сфере образования.</w:t>
      </w:r>
    </w:p>
    <w:p w:rsidR="002C339F" w:rsidRPr="00F16568" w:rsidRDefault="002C339F" w:rsidP="002C339F">
      <w:pPr>
        <w:pStyle w:val="a7"/>
        <w:shd w:val="clear" w:color="auto" w:fill="auto"/>
        <w:spacing w:after="0" w:line="360" w:lineRule="auto"/>
        <w:ind w:firstLine="454"/>
        <w:jc w:val="both"/>
        <w:rPr>
          <w:sz w:val="24"/>
          <w:szCs w:val="24"/>
        </w:rPr>
      </w:pPr>
      <w:r w:rsidRPr="00F16568">
        <w:rPr>
          <w:rStyle w:val="28"/>
          <w:sz w:val="24"/>
          <w:szCs w:val="24"/>
        </w:rPr>
        <w:t>К компетенции образовательного учреждения</w:t>
      </w:r>
      <w:r w:rsidRPr="00F16568">
        <w:rPr>
          <w:sz w:val="24"/>
          <w:szCs w:val="24"/>
        </w:rPr>
        <w:t xml:space="preserve"> относится проектирова</w:t>
      </w:r>
      <w:r w:rsidR="000D6AF6" w:rsidRPr="00F16568">
        <w:rPr>
          <w:sz w:val="24"/>
          <w:szCs w:val="24"/>
        </w:rPr>
        <w:t>-</w:t>
      </w:r>
      <w:r w:rsidRPr="00F16568">
        <w:rPr>
          <w:sz w:val="24"/>
          <w:szCs w:val="24"/>
        </w:rPr>
        <w:t>ние и реализация системы достижения планируемых результатов. На основе итоговых планируемых результатов, разработанных на федеральном уровне, образовательное учреждение самостоятельно разрабатывает: 1) систему тематических планируемых результатов</w:t>
      </w:r>
      <w:r w:rsidR="00051AC0" w:rsidRPr="00F16568">
        <w:rPr>
          <w:sz w:val="24"/>
          <w:szCs w:val="24"/>
        </w:rPr>
        <w:t xml:space="preserve"> освоения учебных программ и 2) </w:t>
      </w:r>
      <w:r w:rsidRPr="00F16568">
        <w:rPr>
          <w:sz w:val="24"/>
          <w:szCs w:val="24"/>
        </w:rPr>
        <w:t>программу формирования планируемых результатов освоения междисцип</w:t>
      </w:r>
      <w:r w:rsidR="00967D0F" w:rsidRPr="00F16568">
        <w:rPr>
          <w:sz w:val="24"/>
          <w:szCs w:val="24"/>
        </w:rPr>
        <w:t>-</w:t>
      </w:r>
      <w:r w:rsidRPr="00F16568">
        <w:rPr>
          <w:sz w:val="24"/>
          <w:szCs w:val="24"/>
        </w:rPr>
        <w:t>линарных программ. Оба эти документа включаются в основную образовательную программу образовательного учреждения в виде отдельных приложений. Программа формирования планируемых результатов освоения междисципли</w:t>
      </w:r>
      <w:r w:rsidR="000D6AF6" w:rsidRPr="00F16568">
        <w:rPr>
          <w:sz w:val="24"/>
          <w:szCs w:val="24"/>
        </w:rPr>
        <w:t>-</w:t>
      </w:r>
      <w:r w:rsidRPr="00F16568">
        <w:rPr>
          <w:sz w:val="24"/>
          <w:szCs w:val="24"/>
        </w:rPr>
        <w:t>нарных программ может также являться составной частью разработанных образовательным учреждением общей программы воспитания и развития школьников или отдельных программ формирования универсальных учебных действий, ИКТ-компетент</w:t>
      </w:r>
      <w:r w:rsidR="00051AC0" w:rsidRPr="00F16568">
        <w:rPr>
          <w:sz w:val="24"/>
          <w:szCs w:val="24"/>
        </w:rPr>
        <w:t>ности школьников, основ учебно-</w:t>
      </w:r>
      <w:r w:rsidRPr="00F16568">
        <w:rPr>
          <w:sz w:val="24"/>
          <w:szCs w:val="24"/>
        </w:rPr>
        <w:t>исследовательской и проектной деятельности, стратегий смыслового чтения и работы с текстом/работы с информацией.</w:t>
      </w:r>
    </w:p>
    <w:p w:rsidR="002C339F" w:rsidRPr="00F16568" w:rsidRDefault="002C339F" w:rsidP="002C339F">
      <w:pPr>
        <w:pStyle w:val="a7"/>
        <w:shd w:val="clear" w:color="auto" w:fill="auto"/>
        <w:spacing w:after="0" w:line="360" w:lineRule="auto"/>
        <w:ind w:firstLine="454"/>
        <w:jc w:val="both"/>
        <w:rPr>
          <w:sz w:val="24"/>
          <w:szCs w:val="24"/>
        </w:rPr>
      </w:pPr>
      <w:r w:rsidRPr="00F16568">
        <w:rPr>
          <w:sz w:val="24"/>
          <w:szCs w:val="24"/>
        </w:rPr>
        <w:t>Процедуры разработки, согласования и утверждения названных документов могут регламентироваться локальными нормативными актами, разработанными и утвержденными на уровне региона.</w:t>
      </w:r>
    </w:p>
    <w:p w:rsidR="002C339F" w:rsidRPr="00F16568" w:rsidRDefault="002C339F" w:rsidP="002C339F">
      <w:pPr>
        <w:pStyle w:val="a7"/>
        <w:shd w:val="clear" w:color="auto" w:fill="auto"/>
        <w:spacing w:after="0" w:line="360" w:lineRule="auto"/>
        <w:ind w:firstLine="454"/>
        <w:jc w:val="both"/>
        <w:rPr>
          <w:sz w:val="24"/>
          <w:szCs w:val="24"/>
        </w:rPr>
      </w:pPr>
      <w:r w:rsidRPr="00F16568">
        <w:rPr>
          <w:sz w:val="24"/>
          <w:szCs w:val="24"/>
          <w:u w:val="single"/>
        </w:rPr>
        <w:t>Рекомендации по разработке</w:t>
      </w:r>
      <w:r w:rsidRPr="00F16568">
        <w:rPr>
          <w:sz w:val="24"/>
          <w:szCs w:val="24"/>
        </w:rPr>
        <w:t>:</w:t>
      </w:r>
    </w:p>
    <w:p w:rsidR="002C339F" w:rsidRPr="00F16568" w:rsidRDefault="002C339F" w:rsidP="002C339F">
      <w:pPr>
        <w:pStyle w:val="a7"/>
        <w:shd w:val="clear" w:color="auto" w:fill="auto"/>
        <w:tabs>
          <w:tab w:val="left" w:pos="1170"/>
        </w:tabs>
        <w:spacing w:after="0" w:line="360" w:lineRule="auto"/>
        <w:ind w:firstLine="454"/>
        <w:jc w:val="both"/>
        <w:rPr>
          <w:sz w:val="24"/>
          <w:szCs w:val="24"/>
        </w:rPr>
      </w:pPr>
      <w:r w:rsidRPr="00F16568">
        <w:rPr>
          <w:sz w:val="24"/>
          <w:szCs w:val="24"/>
        </w:rPr>
        <w:t xml:space="preserve">1) Система тематических планируемых результатов освоения учебных программ содержит перечни планируемых результатов по всем изучаемым курсам, предметам, учебным модулям с учётом логики развёртывания учебного процесса во временной перспективе. Разработка предполагает адаптацию итоговых планируемых результатов освоения учебных программ применительно к выделенным в учебных программах или учебно-методических пособиях этапам учебного процесса. В случае если образовательное учреждение использует учебно-методические комплекты, в которых данная работа выполнена авторами пособий, в образовательной программе даётся ссылка на соответствующие материалы при условии, что образовательным учреждением выполнен анализ и при необходимости коррекция предложенной системы тематических </w:t>
      </w:r>
      <w:r w:rsidRPr="00F16568">
        <w:rPr>
          <w:sz w:val="24"/>
          <w:szCs w:val="24"/>
        </w:rPr>
        <w:lastRenderedPageBreak/>
        <w:t>планируемых результатов с учётом специфики целевых установок образовательной программы, особенностей запросов обучающихся и их семей.</w:t>
      </w:r>
    </w:p>
    <w:p w:rsidR="002C339F" w:rsidRPr="00F16568" w:rsidRDefault="002C339F" w:rsidP="002C339F">
      <w:pPr>
        <w:pStyle w:val="a7"/>
        <w:shd w:val="clear" w:color="auto" w:fill="auto"/>
        <w:spacing w:after="0" w:line="360" w:lineRule="auto"/>
        <w:ind w:firstLine="454"/>
        <w:jc w:val="both"/>
        <w:rPr>
          <w:sz w:val="24"/>
          <w:szCs w:val="24"/>
        </w:rPr>
      </w:pPr>
      <w:r w:rsidRPr="00F16568">
        <w:rPr>
          <w:sz w:val="24"/>
          <w:szCs w:val="24"/>
        </w:rPr>
        <w:t>2) Программа формирования планируемых результатов освоения междисциплинарных программ включает описание содержания и организации работы по формированию: универсальных учебных действий; ИКТ-компетентности обучающихся; основ учебно-исследовательской и проектной деятельности; стратегий смыслового чтения и работы с информацией. Содержание документа строится с учётом оснащённости образовательного учреждения, возможного вклада каждого педагога, работающего в данной параллели, и отражает логику развёртывания образовательного процесса во временной перспективе.</w:t>
      </w:r>
    </w:p>
    <w:p w:rsidR="002C339F" w:rsidRPr="00F16568" w:rsidRDefault="002C339F" w:rsidP="002C339F">
      <w:pPr>
        <w:pStyle w:val="a7"/>
        <w:shd w:val="clear" w:color="auto" w:fill="auto"/>
        <w:spacing w:after="0" w:line="360" w:lineRule="auto"/>
        <w:ind w:firstLine="454"/>
        <w:jc w:val="both"/>
        <w:rPr>
          <w:sz w:val="24"/>
          <w:szCs w:val="24"/>
        </w:rPr>
      </w:pPr>
      <w:r w:rsidRPr="00F16568">
        <w:rPr>
          <w:sz w:val="24"/>
          <w:szCs w:val="24"/>
        </w:rPr>
        <w:t>Разработка документа предполагает адаптацию итоговых планируемых результатов освоения междисциплинарных программ применительно к:</w:t>
      </w:r>
    </w:p>
    <w:p w:rsidR="002C339F" w:rsidRPr="00F16568" w:rsidRDefault="002C339F" w:rsidP="002C339F">
      <w:pPr>
        <w:pStyle w:val="a7"/>
        <w:shd w:val="clear" w:color="auto" w:fill="auto"/>
        <w:tabs>
          <w:tab w:val="left" w:pos="741"/>
        </w:tabs>
        <w:spacing w:after="0" w:line="360" w:lineRule="auto"/>
        <w:ind w:firstLine="454"/>
        <w:jc w:val="both"/>
        <w:rPr>
          <w:sz w:val="24"/>
          <w:szCs w:val="24"/>
        </w:rPr>
      </w:pPr>
      <w:r w:rsidRPr="00F16568">
        <w:rPr>
          <w:sz w:val="24"/>
          <w:szCs w:val="24"/>
        </w:rPr>
        <w:t>— этапам образовательного процесса, выделенным образовательным учреждением (например, на конец 6 и 9 классов, или на конец 6, 8 и 9 классов, или ежегодно)</w:t>
      </w:r>
      <w:r w:rsidRPr="00F16568">
        <w:rPr>
          <w:rStyle w:val="aa"/>
          <w:sz w:val="24"/>
          <w:szCs w:val="24"/>
        </w:rPr>
        <w:footnoteReference w:id="9"/>
      </w:r>
      <w:r w:rsidRPr="00F16568">
        <w:rPr>
          <w:sz w:val="24"/>
          <w:szCs w:val="24"/>
        </w:rPr>
        <w:t>;</w:t>
      </w:r>
    </w:p>
    <w:p w:rsidR="002C339F" w:rsidRPr="00F16568" w:rsidRDefault="002C339F" w:rsidP="002C339F">
      <w:pPr>
        <w:pStyle w:val="a7"/>
        <w:shd w:val="clear" w:color="auto" w:fill="auto"/>
        <w:tabs>
          <w:tab w:val="left" w:pos="746"/>
        </w:tabs>
        <w:spacing w:after="0" w:line="360" w:lineRule="auto"/>
        <w:ind w:firstLine="454"/>
        <w:jc w:val="both"/>
        <w:rPr>
          <w:sz w:val="24"/>
          <w:szCs w:val="24"/>
        </w:rPr>
      </w:pPr>
      <w:r w:rsidRPr="00F16568">
        <w:rPr>
          <w:sz w:val="24"/>
          <w:szCs w:val="24"/>
        </w:rPr>
        <w:t>— возможностям различных видов образовательной деятельности и каждого педагога с отражением вклада в формирование этой группы планируемых результатов: отдельных учебных предметов (включая факультативы и предметы, вводимые школой); внеурочной деятельности; системы воспитательной работы; системы психолого-педагогической поддержки; системы дополнительного образования.</w:t>
      </w:r>
    </w:p>
    <w:p w:rsidR="00260CD7" w:rsidRPr="00F16568" w:rsidRDefault="00260CD7" w:rsidP="00260CD7">
      <w:pPr>
        <w:pStyle w:val="a7"/>
        <w:shd w:val="clear" w:color="auto" w:fill="auto"/>
        <w:tabs>
          <w:tab w:val="left" w:pos="746"/>
        </w:tabs>
        <w:spacing w:after="0" w:line="360" w:lineRule="auto"/>
        <w:ind w:firstLine="454"/>
        <w:jc w:val="center"/>
        <w:rPr>
          <w:b/>
          <w:sz w:val="24"/>
          <w:szCs w:val="24"/>
        </w:rPr>
      </w:pPr>
      <w:r w:rsidRPr="00F16568">
        <w:rPr>
          <w:b/>
          <w:sz w:val="24"/>
          <w:szCs w:val="24"/>
        </w:rPr>
        <w:t>1.2.2. Ведущие целевые установкии основные ожидаемые результаты</w:t>
      </w:r>
    </w:p>
    <w:p w:rsidR="00133EAA" w:rsidRPr="00F16568" w:rsidRDefault="00133EAA" w:rsidP="00133EAA">
      <w:pPr>
        <w:pStyle w:val="a7"/>
        <w:shd w:val="clear" w:color="auto" w:fill="auto"/>
        <w:spacing w:after="0" w:line="360" w:lineRule="auto"/>
        <w:ind w:firstLine="454"/>
        <w:jc w:val="both"/>
        <w:rPr>
          <w:sz w:val="24"/>
          <w:szCs w:val="24"/>
        </w:rPr>
      </w:pPr>
      <w:r w:rsidRPr="00F16568">
        <w:rPr>
          <w:sz w:val="24"/>
          <w:szCs w:val="24"/>
        </w:rPr>
        <w:t>В результате изучения</w:t>
      </w:r>
      <w:r w:rsidRPr="00F16568">
        <w:rPr>
          <w:rStyle w:val="27"/>
          <w:sz w:val="24"/>
          <w:szCs w:val="24"/>
        </w:rPr>
        <w:t xml:space="preserve"> всех без исключения предметов</w:t>
      </w:r>
      <w:r w:rsidRPr="00F16568">
        <w:rPr>
          <w:sz w:val="24"/>
          <w:szCs w:val="24"/>
        </w:rPr>
        <w:t xml:space="preserve"> основной школы получат дальнейшее развитие</w:t>
      </w:r>
      <w:r w:rsidRPr="00F16568">
        <w:rPr>
          <w:rStyle w:val="26"/>
          <w:sz w:val="24"/>
          <w:szCs w:val="24"/>
        </w:rPr>
        <w:t xml:space="preserve"> личностные, регулятивные, коммуникатив-ные и познавательные универсальные учебные действия, учебная (общая и предметная)и общепользовательская ИКТ-компетентность обуча-ющихся,</w:t>
      </w:r>
      <w:r w:rsidRPr="00F16568">
        <w:rPr>
          <w:sz w:val="24"/>
          <w:szCs w:val="24"/>
        </w:rPr>
        <w:t xml:space="preserve"> 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w:t>
      </w:r>
    </w:p>
    <w:p w:rsidR="00133EAA" w:rsidRPr="00F16568" w:rsidRDefault="00133EAA" w:rsidP="00133EAA">
      <w:pPr>
        <w:pStyle w:val="a7"/>
        <w:shd w:val="clear" w:color="auto" w:fill="auto"/>
        <w:spacing w:after="0" w:line="360" w:lineRule="auto"/>
        <w:ind w:firstLine="454"/>
        <w:jc w:val="both"/>
        <w:rPr>
          <w:sz w:val="24"/>
          <w:szCs w:val="24"/>
        </w:rPr>
      </w:pPr>
      <w:r w:rsidRPr="00F16568">
        <w:rPr>
          <w:sz w:val="24"/>
          <w:szCs w:val="24"/>
        </w:rPr>
        <w:t>В ходе изучения средствами всех предметов у выпускников будут заложены</w:t>
      </w:r>
      <w:r w:rsidRPr="00F16568">
        <w:rPr>
          <w:rStyle w:val="26"/>
          <w:sz w:val="24"/>
          <w:szCs w:val="24"/>
        </w:rPr>
        <w:t xml:space="preserve"> основы формально-логического мышления,рефлексии,</w:t>
      </w:r>
      <w:r w:rsidRPr="00F16568">
        <w:rPr>
          <w:sz w:val="24"/>
          <w:szCs w:val="24"/>
        </w:rPr>
        <w:t xml:space="preserve"> что будет способствовать:</w:t>
      </w:r>
    </w:p>
    <w:p w:rsidR="00133EAA" w:rsidRPr="00F16568" w:rsidRDefault="00133EAA" w:rsidP="00133EAA">
      <w:pPr>
        <w:pStyle w:val="a7"/>
        <w:shd w:val="clear" w:color="auto" w:fill="auto"/>
        <w:spacing w:after="0" w:line="360" w:lineRule="auto"/>
        <w:ind w:firstLine="454"/>
        <w:jc w:val="both"/>
        <w:rPr>
          <w:sz w:val="24"/>
          <w:szCs w:val="24"/>
        </w:rPr>
      </w:pPr>
      <w:r w:rsidRPr="00F16568">
        <w:rPr>
          <w:sz w:val="24"/>
          <w:szCs w:val="24"/>
        </w:rPr>
        <w:lastRenderedPageBreak/>
        <w:t>• порождению нового типа познавательных интересов (интереса не только к фактам, но и к закономерностям);</w:t>
      </w:r>
    </w:p>
    <w:p w:rsidR="00133EAA" w:rsidRPr="00F16568" w:rsidRDefault="00133EAA" w:rsidP="00133EAA">
      <w:pPr>
        <w:pStyle w:val="a7"/>
        <w:shd w:val="clear" w:color="auto" w:fill="auto"/>
        <w:tabs>
          <w:tab w:val="left" w:pos="1079"/>
        </w:tabs>
        <w:spacing w:after="0" w:line="360" w:lineRule="auto"/>
        <w:ind w:firstLine="454"/>
        <w:jc w:val="both"/>
        <w:rPr>
          <w:sz w:val="24"/>
          <w:szCs w:val="24"/>
        </w:rPr>
      </w:pPr>
      <w:r w:rsidRPr="00F16568">
        <w:rPr>
          <w:sz w:val="24"/>
          <w:szCs w:val="24"/>
        </w:rPr>
        <w:t>• расширению и переориентации рефлексивной оценки собственных возможностей — за пределы учебной деятельности в сферу самосознания;</w:t>
      </w:r>
    </w:p>
    <w:p w:rsidR="00133EAA" w:rsidRPr="00F16568" w:rsidRDefault="00133EAA" w:rsidP="00133EAA">
      <w:pPr>
        <w:pStyle w:val="a7"/>
        <w:shd w:val="clear" w:color="auto" w:fill="auto"/>
        <w:tabs>
          <w:tab w:val="left" w:pos="1084"/>
        </w:tabs>
        <w:spacing w:after="0" w:line="360" w:lineRule="auto"/>
        <w:ind w:firstLine="454"/>
        <w:jc w:val="both"/>
        <w:rPr>
          <w:sz w:val="24"/>
          <w:szCs w:val="24"/>
        </w:rPr>
      </w:pPr>
      <w:r w:rsidRPr="00F16568">
        <w:rPr>
          <w:sz w:val="24"/>
          <w:szCs w:val="24"/>
        </w:rPr>
        <w:t>• формированию способности к целеполаганию, самостоятельной постановке новых учебных задач и проектированию собственной учебной деятельности.</w:t>
      </w:r>
    </w:p>
    <w:p w:rsidR="00133EAA" w:rsidRPr="00F16568" w:rsidRDefault="00133EAA" w:rsidP="00133EAA">
      <w:pPr>
        <w:pStyle w:val="a7"/>
        <w:shd w:val="clear" w:color="auto" w:fill="auto"/>
        <w:spacing w:after="0" w:line="360" w:lineRule="auto"/>
        <w:ind w:firstLine="454"/>
        <w:jc w:val="both"/>
        <w:rPr>
          <w:sz w:val="24"/>
          <w:szCs w:val="24"/>
        </w:rPr>
      </w:pPr>
      <w:r w:rsidRPr="00F16568">
        <w:rPr>
          <w:sz w:val="24"/>
          <w:szCs w:val="24"/>
        </w:rPr>
        <w:t>В ходе изучения всех учебных предметов обучающиеся</w:t>
      </w:r>
      <w:r w:rsidRPr="00F16568">
        <w:rPr>
          <w:rStyle w:val="24"/>
          <w:sz w:val="24"/>
          <w:szCs w:val="24"/>
        </w:rPr>
        <w:t xml:space="preserve"> приобретут опыт проектной деятельности</w:t>
      </w:r>
      <w:r w:rsidRPr="00F16568">
        <w:rPr>
          <w:sz w:val="24"/>
          <w:szCs w:val="24"/>
        </w:rPr>
        <w:t xml:space="preserve"> как особой формы учебной работы, способствующей воспитанию самостоятельности, инициативности, ответст</w:t>
      </w:r>
      <w:r w:rsidR="00DB4629" w:rsidRPr="00F16568">
        <w:rPr>
          <w:sz w:val="24"/>
          <w:szCs w:val="24"/>
        </w:rPr>
        <w:t>-</w:t>
      </w:r>
      <w:r w:rsidRPr="00F16568">
        <w:rPr>
          <w:sz w:val="24"/>
          <w:szCs w:val="24"/>
        </w:rPr>
        <w:t>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133EAA" w:rsidRPr="00F16568" w:rsidRDefault="00133EAA" w:rsidP="00133EAA">
      <w:pPr>
        <w:pStyle w:val="a7"/>
        <w:shd w:val="clear" w:color="auto" w:fill="auto"/>
        <w:spacing w:after="0" w:line="360" w:lineRule="auto"/>
        <w:ind w:firstLine="454"/>
        <w:jc w:val="both"/>
        <w:rPr>
          <w:sz w:val="24"/>
          <w:szCs w:val="24"/>
        </w:rPr>
      </w:pPr>
      <w:r w:rsidRPr="00F16568">
        <w:rPr>
          <w:sz w:val="24"/>
          <w:szCs w:val="24"/>
        </w:rPr>
        <w:t>В ходе планирования и выполнения учебных исследований обучающиеся освоят умение</w:t>
      </w:r>
      <w:r w:rsidRPr="00F16568">
        <w:rPr>
          <w:rStyle w:val="510"/>
          <w:sz w:val="24"/>
          <w:szCs w:val="24"/>
        </w:rPr>
        <w:t xml:space="preserve"> оперировать гипотезами</w:t>
      </w:r>
      <w:r w:rsidRPr="00F16568">
        <w:rPr>
          <w:sz w:val="24"/>
          <w:szCs w:val="24"/>
        </w:rPr>
        <w:t xml:space="preserve">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133EAA" w:rsidRPr="00F16568" w:rsidRDefault="00133EAA" w:rsidP="00133EAA">
      <w:pPr>
        <w:pStyle w:val="a7"/>
        <w:shd w:val="clear" w:color="auto" w:fill="auto"/>
        <w:spacing w:after="0" w:line="360" w:lineRule="auto"/>
        <w:ind w:firstLine="454"/>
        <w:jc w:val="both"/>
        <w:rPr>
          <w:sz w:val="24"/>
          <w:szCs w:val="24"/>
        </w:rPr>
      </w:pPr>
      <w:r w:rsidRPr="00F16568">
        <w:rPr>
          <w:sz w:val="24"/>
          <w:szCs w:val="24"/>
        </w:rPr>
        <w:t>В результате целенаправленной учебной деятельности, осуществляемой в формах</w:t>
      </w:r>
      <w:r w:rsidRPr="00F16568">
        <w:rPr>
          <w:rStyle w:val="510"/>
          <w:sz w:val="24"/>
          <w:szCs w:val="24"/>
        </w:rPr>
        <w:t xml:space="preserve"> учебного исследования,учебного проекта,</w:t>
      </w:r>
      <w:r w:rsidRPr="00F16568">
        <w:rPr>
          <w:sz w:val="24"/>
          <w:szCs w:val="24"/>
        </w:rPr>
        <w:t xml:space="preserve"> в ходе</w:t>
      </w:r>
      <w:r w:rsidRPr="00F16568">
        <w:rPr>
          <w:rStyle w:val="510"/>
          <w:sz w:val="24"/>
          <w:szCs w:val="24"/>
        </w:rPr>
        <w:t xml:space="preserve"> освоения системы научных понятий</w:t>
      </w:r>
      <w:r w:rsidRPr="00F16568">
        <w:rPr>
          <w:sz w:val="24"/>
          <w:szCs w:val="24"/>
        </w:rPr>
        <w:t xml:space="preserve"> у выпускников будут заложены:</w:t>
      </w:r>
    </w:p>
    <w:p w:rsidR="00133EAA" w:rsidRPr="00F16568" w:rsidRDefault="00133EAA" w:rsidP="00133EAA">
      <w:pPr>
        <w:pStyle w:val="a7"/>
        <w:shd w:val="clear" w:color="auto" w:fill="auto"/>
        <w:tabs>
          <w:tab w:val="left" w:pos="1079"/>
        </w:tabs>
        <w:spacing w:after="0" w:line="360" w:lineRule="auto"/>
        <w:ind w:firstLine="454"/>
        <w:jc w:val="both"/>
        <w:rPr>
          <w:sz w:val="24"/>
          <w:szCs w:val="24"/>
        </w:rPr>
      </w:pPr>
      <w:r w:rsidRPr="00F16568">
        <w:rPr>
          <w:sz w:val="24"/>
          <w:szCs w:val="24"/>
        </w:rPr>
        <w:t>•</w:t>
      </w:r>
      <w:r w:rsidRPr="00F16568">
        <w:rPr>
          <w:sz w:val="24"/>
          <w:szCs w:val="24"/>
          <w:lang w:val="en-US"/>
        </w:rPr>
        <w:t> </w:t>
      </w:r>
      <w:r w:rsidRPr="00F16568">
        <w:rPr>
          <w:sz w:val="24"/>
          <w:szCs w:val="24"/>
        </w:rPr>
        <w:t>потребность вникать в суть изучаемых проблем, ставить вопросы, затрагивающие основы знаний, личный, социальный, исторический жизненный опыт;</w:t>
      </w:r>
    </w:p>
    <w:p w:rsidR="00133EAA" w:rsidRPr="00F16568" w:rsidRDefault="00133EAA" w:rsidP="00133EAA">
      <w:pPr>
        <w:pStyle w:val="a7"/>
        <w:shd w:val="clear" w:color="auto" w:fill="auto"/>
        <w:tabs>
          <w:tab w:val="left" w:pos="1084"/>
        </w:tabs>
        <w:spacing w:after="0" w:line="360" w:lineRule="auto"/>
        <w:ind w:firstLine="454"/>
        <w:jc w:val="both"/>
        <w:rPr>
          <w:sz w:val="24"/>
          <w:szCs w:val="24"/>
        </w:rPr>
      </w:pPr>
      <w:r w:rsidRPr="00F16568">
        <w:rPr>
          <w:sz w:val="24"/>
          <w:szCs w:val="24"/>
        </w:rPr>
        <w:t>•</w:t>
      </w:r>
      <w:r w:rsidRPr="00F16568">
        <w:rPr>
          <w:sz w:val="24"/>
          <w:szCs w:val="24"/>
          <w:lang w:val="en-US"/>
        </w:rPr>
        <w:t> </w:t>
      </w:r>
      <w:r w:rsidRPr="00F16568">
        <w:rPr>
          <w:sz w:val="24"/>
          <w:szCs w:val="24"/>
        </w:rPr>
        <w:t>основы критического отношения к знанию, жизненному опыту;</w:t>
      </w:r>
    </w:p>
    <w:p w:rsidR="00133EAA" w:rsidRPr="00F16568" w:rsidRDefault="00133EAA" w:rsidP="00133EAA">
      <w:pPr>
        <w:pStyle w:val="a7"/>
        <w:shd w:val="clear" w:color="auto" w:fill="auto"/>
        <w:tabs>
          <w:tab w:val="left" w:pos="1076"/>
        </w:tabs>
        <w:spacing w:after="0" w:line="360" w:lineRule="auto"/>
        <w:ind w:firstLine="454"/>
        <w:jc w:val="both"/>
        <w:rPr>
          <w:sz w:val="24"/>
          <w:szCs w:val="24"/>
        </w:rPr>
      </w:pPr>
      <w:r w:rsidRPr="00F16568">
        <w:rPr>
          <w:sz w:val="24"/>
          <w:szCs w:val="24"/>
        </w:rPr>
        <w:t>•</w:t>
      </w:r>
      <w:r w:rsidRPr="00F16568">
        <w:rPr>
          <w:sz w:val="24"/>
          <w:szCs w:val="24"/>
          <w:lang w:val="en-US"/>
        </w:rPr>
        <w:t> </w:t>
      </w:r>
      <w:r w:rsidRPr="00F16568">
        <w:rPr>
          <w:sz w:val="24"/>
          <w:szCs w:val="24"/>
        </w:rPr>
        <w:t>основы ценностных суждений и оценок;</w:t>
      </w:r>
    </w:p>
    <w:p w:rsidR="00133EAA" w:rsidRPr="00F16568" w:rsidRDefault="00133EAA" w:rsidP="00133EAA">
      <w:pPr>
        <w:pStyle w:val="a7"/>
        <w:shd w:val="clear" w:color="auto" w:fill="auto"/>
        <w:tabs>
          <w:tab w:val="left" w:pos="1079"/>
        </w:tabs>
        <w:spacing w:after="0" w:line="360" w:lineRule="auto"/>
        <w:ind w:firstLine="454"/>
        <w:jc w:val="both"/>
        <w:rPr>
          <w:sz w:val="24"/>
          <w:szCs w:val="24"/>
        </w:rPr>
      </w:pPr>
      <w:r w:rsidRPr="00F16568">
        <w:rPr>
          <w:sz w:val="24"/>
          <w:szCs w:val="24"/>
        </w:rPr>
        <w:t>•</w:t>
      </w:r>
      <w:r w:rsidRPr="00F16568">
        <w:rPr>
          <w:sz w:val="24"/>
          <w:szCs w:val="24"/>
          <w:lang w:val="en-US"/>
        </w:rPr>
        <w:t> </w:t>
      </w:r>
      <w:r w:rsidRPr="00F16568">
        <w:rPr>
          <w:sz w:val="24"/>
          <w:szCs w:val="24"/>
        </w:rPr>
        <w:t>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133EAA" w:rsidRPr="00F16568" w:rsidRDefault="00133EAA" w:rsidP="00133EAA">
      <w:pPr>
        <w:pStyle w:val="a7"/>
        <w:shd w:val="clear" w:color="auto" w:fill="auto"/>
        <w:tabs>
          <w:tab w:val="left" w:pos="1084"/>
        </w:tabs>
        <w:spacing w:after="0" w:line="360" w:lineRule="auto"/>
        <w:ind w:firstLine="454"/>
        <w:jc w:val="both"/>
        <w:rPr>
          <w:sz w:val="24"/>
          <w:szCs w:val="24"/>
        </w:rPr>
      </w:pPr>
      <w:r w:rsidRPr="00F16568">
        <w:rPr>
          <w:sz w:val="24"/>
          <w:szCs w:val="24"/>
        </w:rPr>
        <w:t>•</w:t>
      </w:r>
      <w:r w:rsidRPr="00F16568">
        <w:rPr>
          <w:sz w:val="24"/>
          <w:szCs w:val="24"/>
          <w:lang w:val="en-US"/>
        </w:rPr>
        <w:t> </w:t>
      </w:r>
      <w:r w:rsidRPr="00F16568">
        <w:rPr>
          <w:sz w:val="24"/>
          <w:szCs w:val="24"/>
        </w:rPr>
        <w:t>основы понимания принципиальной ограниченности знания, существо</w:t>
      </w:r>
      <w:r w:rsidR="004212E9" w:rsidRPr="00F16568">
        <w:rPr>
          <w:sz w:val="24"/>
          <w:szCs w:val="24"/>
        </w:rPr>
        <w:t>-</w:t>
      </w:r>
      <w:r w:rsidRPr="00F16568">
        <w:rPr>
          <w:sz w:val="24"/>
          <w:szCs w:val="24"/>
        </w:rPr>
        <w:t>вания различных точек зрения, взглядов, характерных для разных социокультурных сред и эпох.</w:t>
      </w:r>
    </w:p>
    <w:p w:rsidR="00133EAA" w:rsidRPr="00F16568" w:rsidRDefault="00133EAA" w:rsidP="00133EAA">
      <w:pPr>
        <w:pStyle w:val="a7"/>
        <w:shd w:val="clear" w:color="auto" w:fill="auto"/>
        <w:spacing w:after="0" w:line="360" w:lineRule="auto"/>
        <w:ind w:firstLine="454"/>
        <w:jc w:val="both"/>
        <w:rPr>
          <w:sz w:val="24"/>
          <w:szCs w:val="24"/>
        </w:rPr>
      </w:pPr>
      <w:r w:rsidRPr="00F16568">
        <w:rPr>
          <w:sz w:val="24"/>
          <w:szCs w:val="24"/>
        </w:rPr>
        <w:t>В основной школе на всех предметах будет продолжена работа по формированию и развитию</w:t>
      </w:r>
      <w:r w:rsidRPr="00F16568">
        <w:rPr>
          <w:rStyle w:val="24"/>
          <w:sz w:val="24"/>
          <w:szCs w:val="24"/>
        </w:rPr>
        <w:t xml:space="preserve"> основ читательскойкомпетенции.</w:t>
      </w:r>
      <w:r w:rsidRPr="00F16568">
        <w:rPr>
          <w:sz w:val="24"/>
          <w:szCs w:val="24"/>
        </w:rPr>
        <w:t xml:space="preserve"> Обуча</w:t>
      </w:r>
      <w:r w:rsidR="004212E9" w:rsidRPr="00F16568">
        <w:rPr>
          <w:sz w:val="24"/>
          <w:szCs w:val="24"/>
        </w:rPr>
        <w:t>-</w:t>
      </w:r>
      <w:r w:rsidRPr="00F16568">
        <w:rPr>
          <w:sz w:val="24"/>
          <w:szCs w:val="24"/>
        </w:rPr>
        <w:t>ющиеся овладеют чтением как средством осуществления своих дальнейших планов: продолжения образования и самообразования, осознанного планиро</w:t>
      </w:r>
      <w:r w:rsidR="004212E9" w:rsidRPr="00F16568">
        <w:rPr>
          <w:sz w:val="24"/>
          <w:szCs w:val="24"/>
        </w:rPr>
        <w:t>-</w:t>
      </w:r>
      <w:r w:rsidRPr="00F16568">
        <w:rPr>
          <w:sz w:val="24"/>
          <w:szCs w:val="24"/>
        </w:rPr>
        <w:t>вания своего актуального и перспективного круга чтения, в том числе досугового, подготовки к трудовой и социальной деятельности.</w:t>
      </w:r>
    </w:p>
    <w:p w:rsidR="00133EAA" w:rsidRPr="00F16568" w:rsidRDefault="00133EAA" w:rsidP="00133EAA">
      <w:pPr>
        <w:pStyle w:val="a7"/>
        <w:shd w:val="clear" w:color="auto" w:fill="auto"/>
        <w:spacing w:after="0" w:line="360" w:lineRule="auto"/>
        <w:ind w:firstLine="454"/>
        <w:jc w:val="both"/>
        <w:rPr>
          <w:sz w:val="24"/>
          <w:szCs w:val="24"/>
        </w:rPr>
      </w:pPr>
      <w:r w:rsidRPr="00F16568">
        <w:rPr>
          <w:sz w:val="24"/>
          <w:szCs w:val="24"/>
        </w:rPr>
        <w:lastRenderedPageBreak/>
        <w:t>У выпускников будет сформирована</w:t>
      </w:r>
      <w:r w:rsidRPr="00F16568">
        <w:rPr>
          <w:rStyle w:val="48"/>
          <w:sz w:val="24"/>
          <w:szCs w:val="24"/>
        </w:rPr>
        <w:t xml:space="preserve"> потребность в систематическом чтении</w:t>
      </w:r>
      <w:r w:rsidRPr="00F16568">
        <w:rPr>
          <w:sz w:val="24"/>
          <w:szCs w:val="24"/>
        </w:rPr>
        <w:t xml:space="preserve"> как средстве познания мира и себя в этом мире, гармонизации отношений человека и общества.</w:t>
      </w:r>
    </w:p>
    <w:p w:rsidR="00133EAA" w:rsidRPr="00F16568" w:rsidRDefault="00133EAA" w:rsidP="00133EAA">
      <w:pPr>
        <w:pStyle w:val="a7"/>
        <w:shd w:val="clear" w:color="auto" w:fill="auto"/>
        <w:spacing w:after="0" w:line="360" w:lineRule="auto"/>
        <w:ind w:firstLine="454"/>
        <w:jc w:val="both"/>
        <w:rPr>
          <w:sz w:val="24"/>
          <w:szCs w:val="24"/>
        </w:rPr>
      </w:pPr>
      <w:r w:rsidRPr="00F16568">
        <w:rPr>
          <w:sz w:val="24"/>
          <w:szCs w:val="24"/>
        </w:rPr>
        <w:t>Учащиеся усовершенствуют</w:t>
      </w:r>
      <w:r w:rsidRPr="00F16568">
        <w:rPr>
          <w:rStyle w:val="48"/>
          <w:sz w:val="24"/>
          <w:szCs w:val="24"/>
        </w:rPr>
        <w:t xml:space="preserve"> технику чтения</w:t>
      </w:r>
      <w:r w:rsidRPr="00F16568">
        <w:rPr>
          <w:sz w:val="24"/>
          <w:szCs w:val="24"/>
        </w:rPr>
        <w:t xml:space="preserve"> и приобретут устойчивый</w:t>
      </w:r>
      <w:r w:rsidRPr="00F16568">
        <w:rPr>
          <w:rStyle w:val="48"/>
          <w:sz w:val="24"/>
          <w:szCs w:val="24"/>
        </w:rPr>
        <w:t xml:space="preserve"> навык осмысленного чтения,</w:t>
      </w:r>
      <w:r w:rsidRPr="00F16568">
        <w:rPr>
          <w:sz w:val="24"/>
          <w:szCs w:val="24"/>
        </w:rPr>
        <w:t xml:space="preserve"> получат возможность приобрести</w:t>
      </w:r>
      <w:r w:rsidRPr="00F16568">
        <w:rPr>
          <w:rStyle w:val="48"/>
          <w:sz w:val="24"/>
          <w:szCs w:val="24"/>
        </w:rPr>
        <w:t xml:space="preserve"> навык рефлексивного чтения.</w:t>
      </w:r>
      <w:r w:rsidRPr="00F16568">
        <w:rPr>
          <w:sz w:val="24"/>
          <w:szCs w:val="24"/>
        </w:rPr>
        <w:t xml:space="preserve"> Учащиеся овладеют различными</w:t>
      </w:r>
      <w:r w:rsidRPr="00F16568">
        <w:rPr>
          <w:rStyle w:val="48"/>
          <w:sz w:val="24"/>
          <w:szCs w:val="24"/>
        </w:rPr>
        <w:t xml:space="preserve"> видами</w:t>
      </w:r>
      <w:r w:rsidRPr="00F16568">
        <w:rPr>
          <w:sz w:val="24"/>
          <w:szCs w:val="24"/>
        </w:rPr>
        <w:t xml:space="preserve"> и</w:t>
      </w:r>
      <w:r w:rsidRPr="00F16568">
        <w:rPr>
          <w:rStyle w:val="48"/>
          <w:sz w:val="24"/>
          <w:szCs w:val="24"/>
        </w:rPr>
        <w:t xml:space="preserve"> типами чтения:</w:t>
      </w:r>
      <w:r w:rsidRPr="00F16568">
        <w:rPr>
          <w:sz w:val="24"/>
          <w:szCs w:val="24"/>
        </w:rPr>
        <w:t xml:space="preserve">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 Они овладеют основными</w:t>
      </w:r>
      <w:r w:rsidRPr="00F16568">
        <w:rPr>
          <w:rStyle w:val="48"/>
          <w:sz w:val="24"/>
          <w:szCs w:val="24"/>
        </w:rPr>
        <w:t xml:space="preserve"> стратегиями чтения</w:t>
      </w:r>
      <w:r w:rsidRPr="00F16568">
        <w:rPr>
          <w:sz w:val="24"/>
          <w:szCs w:val="24"/>
        </w:rPr>
        <w:t xml:space="preserve"> художественных и других видов текстов и будут способны выбрать стратегию чтения, отвечающую конкретной учебной задаче.</w:t>
      </w:r>
    </w:p>
    <w:p w:rsidR="00133EAA" w:rsidRPr="00F16568" w:rsidRDefault="00133EAA" w:rsidP="00133EAA">
      <w:pPr>
        <w:pStyle w:val="a7"/>
        <w:shd w:val="clear" w:color="auto" w:fill="auto"/>
        <w:spacing w:after="0" w:line="360" w:lineRule="auto"/>
        <w:ind w:firstLine="454"/>
        <w:jc w:val="both"/>
        <w:rPr>
          <w:sz w:val="24"/>
          <w:szCs w:val="24"/>
        </w:rPr>
      </w:pPr>
      <w:r w:rsidRPr="00F16568">
        <w:rPr>
          <w:sz w:val="24"/>
          <w:szCs w:val="24"/>
        </w:rPr>
        <w:t>В сфере развития</w:t>
      </w:r>
      <w:r w:rsidRPr="00F16568">
        <w:rPr>
          <w:rStyle w:val="222"/>
          <w:sz w:val="24"/>
          <w:szCs w:val="24"/>
        </w:rPr>
        <w:t xml:space="preserve"> личностных универсальных учебныхдействий</w:t>
      </w:r>
      <w:r w:rsidRPr="00F16568">
        <w:rPr>
          <w:sz w:val="24"/>
          <w:szCs w:val="24"/>
        </w:rPr>
        <w:t xml:space="preserve"> приоритетное внимание уделяется формированию:</w:t>
      </w:r>
    </w:p>
    <w:p w:rsidR="00133EAA" w:rsidRPr="00F16568" w:rsidRDefault="00133EAA" w:rsidP="00133EAA">
      <w:pPr>
        <w:pStyle w:val="a7"/>
        <w:shd w:val="clear" w:color="auto" w:fill="auto"/>
        <w:tabs>
          <w:tab w:val="left" w:pos="659"/>
        </w:tabs>
        <w:spacing w:after="0" w:line="360" w:lineRule="auto"/>
        <w:ind w:firstLine="454"/>
        <w:jc w:val="both"/>
        <w:rPr>
          <w:sz w:val="24"/>
          <w:szCs w:val="24"/>
        </w:rPr>
      </w:pPr>
      <w:r w:rsidRPr="00F16568">
        <w:rPr>
          <w:sz w:val="24"/>
          <w:szCs w:val="24"/>
        </w:rPr>
        <w:t>• </w:t>
      </w:r>
      <w:r w:rsidRPr="00F16568">
        <w:rPr>
          <w:rStyle w:val="48"/>
          <w:sz w:val="24"/>
          <w:szCs w:val="24"/>
        </w:rPr>
        <w:t>основ гражданской идентичности личности</w:t>
      </w:r>
      <w:r w:rsidRPr="00F16568">
        <w:rPr>
          <w:sz w:val="24"/>
          <w:szCs w:val="24"/>
        </w:rPr>
        <w:t xml:space="preserve"> (включая когнитивный, эмоционально-ценностный и поведенческий компоненты);</w:t>
      </w:r>
    </w:p>
    <w:p w:rsidR="00133EAA" w:rsidRPr="00F16568" w:rsidRDefault="00133EAA" w:rsidP="00133EAA">
      <w:pPr>
        <w:pStyle w:val="a7"/>
        <w:shd w:val="clear" w:color="auto" w:fill="auto"/>
        <w:tabs>
          <w:tab w:val="left" w:pos="659"/>
        </w:tabs>
        <w:spacing w:after="0" w:line="360" w:lineRule="auto"/>
        <w:ind w:firstLine="454"/>
        <w:jc w:val="both"/>
        <w:rPr>
          <w:sz w:val="24"/>
          <w:szCs w:val="24"/>
        </w:rPr>
      </w:pPr>
      <w:r w:rsidRPr="00F16568">
        <w:rPr>
          <w:sz w:val="24"/>
          <w:szCs w:val="24"/>
        </w:rPr>
        <w:t>• </w:t>
      </w:r>
      <w:r w:rsidRPr="00F16568">
        <w:rPr>
          <w:rStyle w:val="48"/>
          <w:sz w:val="24"/>
          <w:szCs w:val="24"/>
        </w:rPr>
        <w:t>основ социальных компетенций</w:t>
      </w:r>
      <w:r w:rsidRPr="00F16568">
        <w:rPr>
          <w:sz w:val="24"/>
          <w:szCs w:val="24"/>
        </w:rPr>
        <w:t xml:space="preserve"> (включая ценностно- смысловые установки и моральные нормы, опыт социальных и межличностных отношений, правосознание);</w:t>
      </w:r>
    </w:p>
    <w:p w:rsidR="00133EAA" w:rsidRPr="00F16568" w:rsidRDefault="00133EAA" w:rsidP="00133EAA">
      <w:pPr>
        <w:pStyle w:val="a7"/>
        <w:shd w:val="clear" w:color="auto" w:fill="auto"/>
        <w:tabs>
          <w:tab w:val="left" w:pos="659"/>
        </w:tabs>
        <w:spacing w:after="0" w:line="360" w:lineRule="auto"/>
        <w:ind w:firstLine="454"/>
        <w:jc w:val="both"/>
        <w:rPr>
          <w:rStyle w:val="48"/>
          <w:sz w:val="24"/>
          <w:szCs w:val="24"/>
        </w:rPr>
      </w:pPr>
      <w:r w:rsidRPr="00F16568">
        <w:rPr>
          <w:sz w:val="24"/>
          <w:szCs w:val="24"/>
        </w:rPr>
        <w:t xml:space="preserve">• готовности и способности к переходу к самообразованию на основе учебно-познавательной мотивации, в том числе </w:t>
      </w:r>
      <w:r w:rsidRPr="00F16568">
        <w:rPr>
          <w:rStyle w:val="48"/>
          <w:sz w:val="24"/>
          <w:szCs w:val="24"/>
        </w:rPr>
        <w:t>готовности к выбору направления профильного образования.</w:t>
      </w:r>
    </w:p>
    <w:p w:rsidR="00133EAA" w:rsidRPr="00F16568" w:rsidRDefault="00133EAA" w:rsidP="00133EAA">
      <w:pPr>
        <w:pStyle w:val="a7"/>
        <w:shd w:val="clear" w:color="auto" w:fill="auto"/>
        <w:tabs>
          <w:tab w:val="left" w:pos="659"/>
        </w:tabs>
        <w:spacing w:after="0" w:line="360" w:lineRule="auto"/>
        <w:ind w:firstLine="454"/>
        <w:jc w:val="both"/>
        <w:rPr>
          <w:sz w:val="24"/>
          <w:szCs w:val="24"/>
        </w:rPr>
      </w:pPr>
      <w:r w:rsidRPr="00F16568">
        <w:rPr>
          <w:rStyle w:val="323"/>
          <w:b w:val="0"/>
          <w:bCs w:val="0"/>
          <w:i w:val="0"/>
          <w:iCs w:val="0"/>
          <w:sz w:val="24"/>
          <w:szCs w:val="24"/>
        </w:rPr>
        <w:t>В частности, формированию</w:t>
      </w:r>
      <w:r w:rsidRPr="00F16568">
        <w:rPr>
          <w:b/>
          <w:i/>
          <w:sz w:val="24"/>
          <w:szCs w:val="24"/>
        </w:rPr>
        <w:t>готовности и способностик выбору направления профильного образования</w:t>
      </w:r>
      <w:r w:rsidRPr="00F16568">
        <w:rPr>
          <w:rStyle w:val="323"/>
          <w:b w:val="0"/>
          <w:bCs w:val="0"/>
          <w:i w:val="0"/>
          <w:iCs w:val="0"/>
          <w:sz w:val="24"/>
          <w:szCs w:val="24"/>
        </w:rPr>
        <w:t xml:space="preserve"> способствуют:</w:t>
      </w:r>
    </w:p>
    <w:p w:rsidR="00133EAA" w:rsidRPr="00F16568" w:rsidRDefault="00133EAA" w:rsidP="00133EAA">
      <w:pPr>
        <w:pStyle w:val="a7"/>
        <w:shd w:val="clear" w:color="auto" w:fill="auto"/>
        <w:tabs>
          <w:tab w:val="left" w:pos="654"/>
        </w:tabs>
        <w:spacing w:after="0" w:line="360" w:lineRule="auto"/>
        <w:ind w:firstLine="454"/>
        <w:jc w:val="both"/>
        <w:rPr>
          <w:sz w:val="24"/>
          <w:szCs w:val="24"/>
        </w:rPr>
      </w:pPr>
      <w:r w:rsidRPr="00F16568">
        <w:rPr>
          <w:sz w:val="24"/>
          <w:szCs w:val="24"/>
        </w:rPr>
        <w:t>• целенаправленное формирование</w:t>
      </w:r>
      <w:r w:rsidRPr="00F16568">
        <w:rPr>
          <w:rStyle w:val="48"/>
          <w:sz w:val="24"/>
          <w:szCs w:val="24"/>
        </w:rPr>
        <w:t xml:space="preserve"> интереса</w:t>
      </w:r>
      <w:r w:rsidRPr="00F16568">
        <w:rPr>
          <w:sz w:val="24"/>
          <w:szCs w:val="24"/>
        </w:rPr>
        <w:t xml:space="preserve"> к изучаемым областям знания и видам деятельности, педагогическая</w:t>
      </w:r>
      <w:r w:rsidRPr="00F16568">
        <w:rPr>
          <w:rStyle w:val="48"/>
          <w:sz w:val="24"/>
          <w:szCs w:val="24"/>
        </w:rPr>
        <w:t xml:space="preserve"> поддержка любознательности и избирательности интересов;</w:t>
      </w:r>
    </w:p>
    <w:p w:rsidR="00133EAA" w:rsidRPr="00F16568" w:rsidRDefault="00133EAA" w:rsidP="00133EAA">
      <w:pPr>
        <w:pStyle w:val="a7"/>
        <w:shd w:val="clear" w:color="auto" w:fill="auto"/>
        <w:tabs>
          <w:tab w:val="left" w:pos="654"/>
        </w:tabs>
        <w:spacing w:after="0" w:line="360" w:lineRule="auto"/>
        <w:ind w:firstLine="454"/>
        <w:jc w:val="both"/>
        <w:rPr>
          <w:sz w:val="24"/>
          <w:szCs w:val="24"/>
        </w:rPr>
      </w:pPr>
      <w:r w:rsidRPr="00F16568">
        <w:rPr>
          <w:sz w:val="24"/>
          <w:szCs w:val="24"/>
        </w:rPr>
        <w:t>• реализация</w:t>
      </w:r>
      <w:r w:rsidRPr="00F16568">
        <w:rPr>
          <w:rStyle w:val="48"/>
          <w:sz w:val="24"/>
          <w:szCs w:val="24"/>
        </w:rPr>
        <w:t xml:space="preserve"> уровневого подхода как в преподавании</w:t>
      </w:r>
      <w:r w:rsidRPr="00F16568">
        <w:rPr>
          <w:sz w:val="24"/>
          <w:szCs w:val="24"/>
        </w:rPr>
        <w:t>(на основе дифференциации требований к освоению учебных программ и достижению планируемых результатов),</w:t>
      </w:r>
      <w:r w:rsidRPr="00F16568">
        <w:rPr>
          <w:rStyle w:val="48"/>
          <w:sz w:val="24"/>
          <w:szCs w:val="24"/>
        </w:rPr>
        <w:t xml:space="preserve"> так ив оценочных процедурах</w:t>
      </w:r>
      <w:r w:rsidRPr="00F16568">
        <w:rPr>
          <w:sz w:val="24"/>
          <w:szCs w:val="24"/>
        </w:rPr>
        <w:t xml:space="preserve"> (на основе дифференциации содержания проверочных заданий и/или критериев оценки достижения планируемых результатов на базовом и повышенных уровнях);</w:t>
      </w:r>
    </w:p>
    <w:p w:rsidR="00133EAA" w:rsidRPr="00F16568" w:rsidRDefault="00133EAA" w:rsidP="00133EAA">
      <w:pPr>
        <w:pStyle w:val="a7"/>
        <w:shd w:val="clear" w:color="auto" w:fill="auto"/>
        <w:tabs>
          <w:tab w:val="left" w:pos="683"/>
        </w:tabs>
        <w:spacing w:after="0" w:line="360" w:lineRule="auto"/>
        <w:ind w:firstLine="454"/>
        <w:jc w:val="both"/>
        <w:rPr>
          <w:sz w:val="24"/>
          <w:szCs w:val="24"/>
        </w:rPr>
      </w:pPr>
      <w:r w:rsidRPr="00F16568">
        <w:rPr>
          <w:sz w:val="24"/>
          <w:szCs w:val="24"/>
        </w:rPr>
        <w:t>• формирование</w:t>
      </w:r>
      <w:r w:rsidRPr="00F16568">
        <w:rPr>
          <w:rStyle w:val="48"/>
          <w:sz w:val="24"/>
          <w:szCs w:val="24"/>
        </w:rPr>
        <w:t xml:space="preserve"> навыков взаимо- и самооценки, навыковрефлексии</w:t>
      </w:r>
      <w:r w:rsidRPr="00F16568">
        <w:rPr>
          <w:sz w:val="24"/>
          <w:szCs w:val="24"/>
        </w:rPr>
        <w:t xml:space="preserve"> на основе использования критериальной системы оценки;</w:t>
      </w:r>
    </w:p>
    <w:p w:rsidR="00133EAA" w:rsidRPr="00F16568" w:rsidRDefault="00133EAA" w:rsidP="00133EAA">
      <w:pPr>
        <w:pStyle w:val="a7"/>
        <w:shd w:val="clear" w:color="auto" w:fill="auto"/>
        <w:tabs>
          <w:tab w:val="left" w:pos="659"/>
        </w:tabs>
        <w:spacing w:after="0" w:line="360" w:lineRule="auto"/>
        <w:ind w:firstLine="454"/>
        <w:jc w:val="both"/>
        <w:rPr>
          <w:sz w:val="24"/>
          <w:szCs w:val="24"/>
        </w:rPr>
      </w:pPr>
      <w:r w:rsidRPr="00F16568">
        <w:rPr>
          <w:sz w:val="24"/>
          <w:szCs w:val="24"/>
        </w:rPr>
        <w:t>• организация</w:t>
      </w:r>
      <w:r w:rsidRPr="00F16568">
        <w:rPr>
          <w:rStyle w:val="48"/>
          <w:sz w:val="24"/>
          <w:szCs w:val="24"/>
        </w:rPr>
        <w:t xml:space="preserve"> системы проб подростками своих возможностей</w:t>
      </w:r>
      <w:r w:rsidRPr="00F16568">
        <w:rPr>
          <w:sz w:val="24"/>
          <w:szCs w:val="24"/>
        </w:rPr>
        <w:t xml:space="preserve"> (в том числе предпрофессиональных проб) за счёт использования дополнительных возможностей образовательного процесса, в том числе: факультативов, вводимых образовательным </w:t>
      </w:r>
      <w:r w:rsidRPr="00F16568">
        <w:rPr>
          <w:sz w:val="24"/>
          <w:szCs w:val="24"/>
        </w:rPr>
        <w:lastRenderedPageBreak/>
        <w:t>учреждением</w:t>
      </w:r>
      <w:r w:rsidRPr="00F16568">
        <w:rPr>
          <w:rStyle w:val="aa"/>
          <w:sz w:val="24"/>
          <w:szCs w:val="24"/>
        </w:rPr>
        <w:footnoteReference w:id="10"/>
      </w:r>
      <w:r w:rsidRPr="00F16568">
        <w:rPr>
          <w:sz w:val="24"/>
          <w:szCs w:val="24"/>
        </w:rPr>
        <w:t>; программы формирования ИКТ-компетентности школьников; программы учебно-исследовательской и проектной деятельности; программы внеурочной деятельности; программы профессиональной ориентации; программы экологического образования; программы дополнительного образования, иных возможностей образова</w:t>
      </w:r>
      <w:r w:rsidR="00E970C6" w:rsidRPr="00F16568">
        <w:rPr>
          <w:sz w:val="24"/>
          <w:szCs w:val="24"/>
        </w:rPr>
        <w:t>-</w:t>
      </w:r>
      <w:r w:rsidRPr="00F16568">
        <w:rPr>
          <w:sz w:val="24"/>
          <w:szCs w:val="24"/>
        </w:rPr>
        <w:t>тельного учреждения;</w:t>
      </w:r>
    </w:p>
    <w:p w:rsidR="00133EAA" w:rsidRPr="00F16568" w:rsidRDefault="00133EAA" w:rsidP="00133EAA">
      <w:pPr>
        <w:pStyle w:val="a7"/>
        <w:shd w:val="clear" w:color="auto" w:fill="auto"/>
        <w:tabs>
          <w:tab w:val="left" w:pos="1084"/>
        </w:tabs>
        <w:spacing w:after="0" w:line="360" w:lineRule="auto"/>
        <w:ind w:firstLine="454"/>
        <w:jc w:val="both"/>
        <w:rPr>
          <w:sz w:val="24"/>
          <w:szCs w:val="24"/>
        </w:rPr>
      </w:pPr>
      <w:r w:rsidRPr="00F16568">
        <w:rPr>
          <w:sz w:val="24"/>
          <w:szCs w:val="24"/>
        </w:rPr>
        <w:t xml:space="preserve">• целенаправленное формирование в курсе технологии </w:t>
      </w:r>
      <w:r w:rsidRPr="00F16568">
        <w:rPr>
          <w:rStyle w:val="450"/>
          <w:sz w:val="24"/>
          <w:szCs w:val="24"/>
        </w:rPr>
        <w:t>представлений о рынке труда</w:t>
      </w:r>
      <w:r w:rsidRPr="00F16568">
        <w:rPr>
          <w:sz w:val="24"/>
          <w:szCs w:val="24"/>
        </w:rPr>
        <w:t xml:space="preserve"> и требованиях, предъявляемых различными массовыми востребованными профессиями к подготовке и личным качествам будущего труженика;</w:t>
      </w:r>
    </w:p>
    <w:p w:rsidR="00133EAA" w:rsidRPr="00F16568" w:rsidRDefault="00133EAA" w:rsidP="00133EAA">
      <w:pPr>
        <w:pStyle w:val="a7"/>
        <w:shd w:val="clear" w:color="auto" w:fill="auto"/>
        <w:tabs>
          <w:tab w:val="left" w:pos="1089"/>
        </w:tabs>
        <w:spacing w:after="0" w:line="360" w:lineRule="auto"/>
        <w:ind w:firstLine="454"/>
        <w:jc w:val="both"/>
        <w:rPr>
          <w:sz w:val="24"/>
          <w:szCs w:val="24"/>
        </w:rPr>
      </w:pPr>
      <w:r w:rsidRPr="00F16568">
        <w:rPr>
          <w:sz w:val="24"/>
          <w:szCs w:val="24"/>
        </w:rPr>
        <w:t>• приобретение</w:t>
      </w:r>
      <w:r w:rsidRPr="00F16568">
        <w:rPr>
          <w:rStyle w:val="450"/>
          <w:sz w:val="24"/>
          <w:szCs w:val="24"/>
        </w:rPr>
        <w:t xml:space="preserve"> практического опыта пробного проектирования жизненной и профессиональной карьеры</w:t>
      </w:r>
      <w:r w:rsidRPr="00F16568">
        <w:rPr>
          <w:sz w:val="24"/>
          <w:szCs w:val="24"/>
        </w:rPr>
        <w:t xml:space="preserve"> на основе соотнесения своих интересов, склонностей, личностных качеств, уровня подготовки с требованиями профессиональной деятельности.</w:t>
      </w:r>
    </w:p>
    <w:p w:rsidR="00133EAA" w:rsidRPr="00F16568" w:rsidRDefault="00133EAA" w:rsidP="00133EAA">
      <w:pPr>
        <w:pStyle w:val="a7"/>
        <w:shd w:val="clear" w:color="auto" w:fill="auto"/>
        <w:spacing w:after="0" w:line="360" w:lineRule="auto"/>
        <w:ind w:firstLine="454"/>
        <w:jc w:val="both"/>
        <w:rPr>
          <w:sz w:val="24"/>
          <w:szCs w:val="24"/>
        </w:rPr>
      </w:pPr>
      <w:r w:rsidRPr="00F16568">
        <w:rPr>
          <w:sz w:val="24"/>
          <w:szCs w:val="24"/>
        </w:rPr>
        <w:t>В сфере развития</w:t>
      </w:r>
      <w:r w:rsidRPr="00F16568">
        <w:rPr>
          <w:rStyle w:val="20"/>
          <w:sz w:val="24"/>
          <w:szCs w:val="24"/>
        </w:rPr>
        <w:t xml:space="preserve"> регулятивных универсальных учебныхдействий</w:t>
      </w:r>
      <w:r w:rsidRPr="00F16568">
        <w:rPr>
          <w:sz w:val="24"/>
          <w:szCs w:val="24"/>
        </w:rPr>
        <w:t xml:space="preserve"> 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w:t>
      </w:r>
    </w:p>
    <w:p w:rsidR="00133EAA" w:rsidRPr="00F16568" w:rsidRDefault="00133EAA" w:rsidP="00133EAA">
      <w:pPr>
        <w:pStyle w:val="a7"/>
        <w:shd w:val="clear" w:color="auto" w:fill="auto"/>
        <w:spacing w:after="0" w:line="360" w:lineRule="auto"/>
        <w:ind w:firstLine="454"/>
        <w:jc w:val="both"/>
        <w:rPr>
          <w:sz w:val="24"/>
          <w:szCs w:val="24"/>
        </w:rPr>
      </w:pPr>
      <w:r w:rsidRPr="00F16568">
        <w:rPr>
          <w:sz w:val="24"/>
          <w:szCs w:val="24"/>
        </w:rPr>
        <w:t>Ведущим способом решения этой задачи является формирование способности к проектированию.</w:t>
      </w:r>
    </w:p>
    <w:p w:rsidR="00133EAA" w:rsidRPr="00F16568" w:rsidRDefault="00133EAA" w:rsidP="00133EAA">
      <w:pPr>
        <w:pStyle w:val="a7"/>
        <w:shd w:val="clear" w:color="auto" w:fill="auto"/>
        <w:spacing w:after="0" w:line="360" w:lineRule="auto"/>
        <w:ind w:firstLine="454"/>
        <w:jc w:val="both"/>
        <w:rPr>
          <w:sz w:val="24"/>
          <w:szCs w:val="24"/>
        </w:rPr>
      </w:pPr>
      <w:r w:rsidRPr="00F16568">
        <w:rPr>
          <w:sz w:val="24"/>
          <w:szCs w:val="24"/>
        </w:rPr>
        <w:t>В сфере развития</w:t>
      </w:r>
      <w:r w:rsidRPr="00F16568">
        <w:rPr>
          <w:rStyle w:val="20"/>
          <w:sz w:val="24"/>
          <w:szCs w:val="24"/>
        </w:rPr>
        <w:t xml:space="preserve"> коммуникативных универсальныхучебных действий</w:t>
      </w:r>
      <w:r w:rsidRPr="00F16568">
        <w:rPr>
          <w:sz w:val="24"/>
          <w:szCs w:val="24"/>
        </w:rPr>
        <w:t xml:space="preserve"> приоритетное внимание уделяется:</w:t>
      </w:r>
    </w:p>
    <w:p w:rsidR="00133EAA" w:rsidRPr="00F16568" w:rsidRDefault="00133EAA" w:rsidP="00133EAA">
      <w:pPr>
        <w:pStyle w:val="a7"/>
        <w:shd w:val="clear" w:color="auto" w:fill="auto"/>
        <w:tabs>
          <w:tab w:val="left" w:pos="1084"/>
        </w:tabs>
        <w:spacing w:after="0" w:line="360" w:lineRule="auto"/>
        <w:ind w:firstLine="454"/>
        <w:jc w:val="both"/>
        <w:rPr>
          <w:sz w:val="24"/>
          <w:szCs w:val="24"/>
        </w:rPr>
      </w:pPr>
      <w:r w:rsidRPr="00F16568">
        <w:rPr>
          <w:sz w:val="24"/>
          <w:szCs w:val="24"/>
        </w:rPr>
        <w:t>• формированию действий по организации и планированию</w:t>
      </w:r>
      <w:r w:rsidRPr="00F16568">
        <w:rPr>
          <w:rStyle w:val="450"/>
          <w:sz w:val="24"/>
          <w:szCs w:val="24"/>
        </w:rPr>
        <w:t xml:space="preserve"> учебного сотрудничества с учителем и сверстниками,</w:t>
      </w:r>
      <w:r w:rsidRPr="00F16568">
        <w:rPr>
          <w:sz w:val="24"/>
          <w:szCs w:val="24"/>
        </w:rPr>
        <w:t>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133EAA" w:rsidRPr="00F16568" w:rsidRDefault="00133EAA" w:rsidP="00133EAA">
      <w:pPr>
        <w:pStyle w:val="a7"/>
        <w:shd w:val="clear" w:color="auto" w:fill="auto"/>
        <w:tabs>
          <w:tab w:val="left" w:pos="1089"/>
        </w:tabs>
        <w:spacing w:after="0" w:line="360" w:lineRule="auto"/>
        <w:ind w:firstLine="454"/>
        <w:jc w:val="both"/>
        <w:rPr>
          <w:sz w:val="24"/>
          <w:szCs w:val="24"/>
        </w:rPr>
      </w:pPr>
      <w:r w:rsidRPr="00F16568">
        <w:rPr>
          <w:sz w:val="24"/>
          <w:szCs w:val="24"/>
        </w:rPr>
        <w:t xml:space="preserve">• практическому освоению умений, составляющих основу </w:t>
      </w:r>
      <w:r w:rsidRPr="00F16568">
        <w:rPr>
          <w:rStyle w:val="450"/>
          <w:sz w:val="24"/>
          <w:szCs w:val="24"/>
        </w:rPr>
        <w:t>коммуникатив</w:t>
      </w:r>
      <w:r w:rsidR="000D51A7" w:rsidRPr="00F16568">
        <w:rPr>
          <w:rStyle w:val="450"/>
          <w:sz w:val="24"/>
          <w:szCs w:val="24"/>
        </w:rPr>
        <w:t>-</w:t>
      </w:r>
      <w:r w:rsidRPr="00F16568">
        <w:rPr>
          <w:rStyle w:val="450"/>
          <w:sz w:val="24"/>
          <w:szCs w:val="24"/>
        </w:rPr>
        <w:t>ной компетентности:</w:t>
      </w:r>
      <w:r w:rsidRPr="00F16568">
        <w:rPr>
          <w:sz w:val="24"/>
          <w:szCs w:val="24"/>
        </w:rPr>
        <w:t xml:space="preserve">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w:t>
      </w:r>
    </w:p>
    <w:p w:rsidR="00133EAA" w:rsidRPr="00F16568" w:rsidRDefault="00133EAA" w:rsidP="00133EAA">
      <w:pPr>
        <w:pStyle w:val="a7"/>
        <w:shd w:val="clear" w:color="auto" w:fill="auto"/>
        <w:tabs>
          <w:tab w:val="left" w:pos="1079"/>
        </w:tabs>
        <w:spacing w:after="0" w:line="360" w:lineRule="auto"/>
        <w:ind w:firstLine="454"/>
        <w:jc w:val="both"/>
        <w:rPr>
          <w:sz w:val="24"/>
          <w:szCs w:val="24"/>
        </w:rPr>
      </w:pPr>
      <w:r w:rsidRPr="00F16568">
        <w:rPr>
          <w:sz w:val="24"/>
          <w:szCs w:val="24"/>
        </w:rPr>
        <w:lastRenderedPageBreak/>
        <w:t>• развитию</w:t>
      </w:r>
      <w:r w:rsidRPr="00F16568">
        <w:rPr>
          <w:rStyle w:val="450"/>
          <w:sz w:val="24"/>
          <w:szCs w:val="24"/>
        </w:rPr>
        <w:t xml:space="preserve"> речевой деятельности,</w:t>
      </w:r>
      <w:r w:rsidRPr="00F16568">
        <w:rPr>
          <w:sz w:val="24"/>
          <w:szCs w:val="24"/>
        </w:rPr>
        <w:t xml:space="preserve">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133EAA" w:rsidRPr="00F16568" w:rsidRDefault="00133EAA" w:rsidP="00133EAA">
      <w:pPr>
        <w:pStyle w:val="a7"/>
        <w:shd w:val="clear" w:color="auto" w:fill="auto"/>
        <w:spacing w:after="0" w:line="360" w:lineRule="auto"/>
        <w:ind w:firstLine="454"/>
        <w:jc w:val="both"/>
        <w:rPr>
          <w:sz w:val="24"/>
          <w:szCs w:val="24"/>
        </w:rPr>
      </w:pPr>
      <w:r w:rsidRPr="00F16568">
        <w:rPr>
          <w:sz w:val="24"/>
          <w:szCs w:val="24"/>
        </w:rPr>
        <w:t>В сфере развития</w:t>
      </w:r>
      <w:r w:rsidRPr="00F16568">
        <w:rPr>
          <w:rStyle w:val="20"/>
          <w:sz w:val="24"/>
          <w:szCs w:val="24"/>
        </w:rPr>
        <w:t xml:space="preserve"> познавательных универсальных учебных действий</w:t>
      </w:r>
      <w:r w:rsidRPr="00F16568">
        <w:rPr>
          <w:sz w:val="24"/>
          <w:szCs w:val="24"/>
        </w:rPr>
        <w:t xml:space="preserve"> приоритетное внимание уделяется:</w:t>
      </w:r>
    </w:p>
    <w:p w:rsidR="00133EAA" w:rsidRPr="00F16568" w:rsidRDefault="00133EAA" w:rsidP="00133EAA">
      <w:pPr>
        <w:pStyle w:val="141"/>
        <w:shd w:val="clear" w:color="auto" w:fill="auto"/>
        <w:tabs>
          <w:tab w:val="left" w:pos="1079"/>
        </w:tabs>
        <w:spacing w:line="360" w:lineRule="auto"/>
        <w:ind w:firstLine="454"/>
        <w:rPr>
          <w:sz w:val="24"/>
          <w:szCs w:val="24"/>
        </w:rPr>
      </w:pPr>
      <w:r w:rsidRPr="00F16568">
        <w:rPr>
          <w:i w:val="0"/>
          <w:sz w:val="24"/>
          <w:szCs w:val="24"/>
        </w:rPr>
        <w:t>•</w:t>
      </w:r>
      <w:r w:rsidRPr="00F16568">
        <w:rPr>
          <w:sz w:val="24"/>
          <w:szCs w:val="24"/>
        </w:rPr>
        <w:t> </w:t>
      </w:r>
      <w:r w:rsidRPr="00F16568">
        <w:rPr>
          <w:rStyle w:val="1413"/>
          <w:sz w:val="24"/>
          <w:szCs w:val="24"/>
        </w:rPr>
        <w:t>практическому освоению обучающимися</w:t>
      </w:r>
      <w:r w:rsidRPr="00F16568">
        <w:rPr>
          <w:sz w:val="24"/>
          <w:szCs w:val="24"/>
        </w:rPr>
        <w:t xml:space="preserve"> основ проектно-исследова</w:t>
      </w:r>
      <w:r w:rsidR="002C179C" w:rsidRPr="00F16568">
        <w:rPr>
          <w:sz w:val="24"/>
          <w:szCs w:val="24"/>
        </w:rPr>
        <w:t>-</w:t>
      </w:r>
      <w:r w:rsidRPr="00F16568">
        <w:rPr>
          <w:sz w:val="24"/>
          <w:szCs w:val="24"/>
        </w:rPr>
        <w:t>тельской деятельности;</w:t>
      </w:r>
    </w:p>
    <w:p w:rsidR="00133EAA" w:rsidRPr="00F16568" w:rsidRDefault="00133EAA" w:rsidP="00133EAA">
      <w:pPr>
        <w:pStyle w:val="141"/>
        <w:shd w:val="clear" w:color="auto" w:fill="auto"/>
        <w:tabs>
          <w:tab w:val="left" w:pos="610"/>
        </w:tabs>
        <w:spacing w:line="360" w:lineRule="auto"/>
        <w:ind w:firstLine="454"/>
        <w:rPr>
          <w:sz w:val="24"/>
          <w:szCs w:val="24"/>
        </w:rPr>
      </w:pPr>
      <w:r w:rsidRPr="00F16568">
        <w:rPr>
          <w:i w:val="0"/>
          <w:sz w:val="24"/>
          <w:szCs w:val="24"/>
        </w:rPr>
        <w:t>•</w:t>
      </w:r>
      <w:r w:rsidRPr="00F16568">
        <w:rPr>
          <w:sz w:val="24"/>
          <w:szCs w:val="24"/>
        </w:rPr>
        <w:t> </w:t>
      </w:r>
      <w:r w:rsidRPr="00F16568">
        <w:rPr>
          <w:rStyle w:val="1411"/>
          <w:sz w:val="24"/>
          <w:szCs w:val="24"/>
        </w:rPr>
        <w:t>развитию</w:t>
      </w:r>
      <w:r w:rsidRPr="00F16568">
        <w:rPr>
          <w:sz w:val="24"/>
          <w:szCs w:val="24"/>
        </w:rPr>
        <w:t xml:space="preserve"> стратегий смыслового чтения</w:t>
      </w:r>
      <w:r w:rsidRPr="00F16568">
        <w:rPr>
          <w:rStyle w:val="1411"/>
          <w:sz w:val="24"/>
          <w:szCs w:val="24"/>
        </w:rPr>
        <w:t xml:space="preserve"> и</w:t>
      </w:r>
      <w:r w:rsidRPr="00F16568">
        <w:rPr>
          <w:sz w:val="24"/>
          <w:szCs w:val="24"/>
        </w:rPr>
        <w:t xml:space="preserve"> работе с информацией;</w:t>
      </w:r>
    </w:p>
    <w:p w:rsidR="00133EAA" w:rsidRPr="00F16568" w:rsidRDefault="00133EAA" w:rsidP="00133EAA">
      <w:pPr>
        <w:pStyle w:val="a7"/>
        <w:shd w:val="clear" w:color="auto" w:fill="auto"/>
        <w:tabs>
          <w:tab w:val="left" w:pos="614"/>
        </w:tabs>
        <w:spacing w:after="0" w:line="360" w:lineRule="auto"/>
        <w:ind w:firstLine="454"/>
        <w:jc w:val="both"/>
        <w:rPr>
          <w:sz w:val="24"/>
          <w:szCs w:val="24"/>
        </w:rPr>
      </w:pPr>
      <w:r w:rsidRPr="00F16568">
        <w:rPr>
          <w:sz w:val="24"/>
          <w:szCs w:val="24"/>
        </w:rPr>
        <w:t>• практическому освоению</w:t>
      </w:r>
      <w:r w:rsidRPr="00F16568">
        <w:rPr>
          <w:rStyle w:val="430"/>
          <w:sz w:val="24"/>
          <w:szCs w:val="24"/>
        </w:rPr>
        <w:t xml:space="preserve"> методов познания,</w:t>
      </w:r>
      <w:r w:rsidRPr="00F16568">
        <w:rPr>
          <w:sz w:val="24"/>
          <w:szCs w:val="24"/>
        </w:rPr>
        <w:t xml:space="preserve"> используемых в различных областях знания и сферах культуры, соответствующего им</w:t>
      </w:r>
      <w:r w:rsidRPr="00F16568">
        <w:rPr>
          <w:rStyle w:val="430"/>
          <w:sz w:val="24"/>
          <w:szCs w:val="24"/>
        </w:rPr>
        <w:t xml:space="preserve"> инструментария и понятийного аппарата,</w:t>
      </w:r>
      <w:r w:rsidRPr="00F16568">
        <w:rPr>
          <w:sz w:val="24"/>
          <w:szCs w:val="24"/>
        </w:rPr>
        <w:t>регулярному обращению в учебном процессе к использованию общеучебных умений, знаково-символических средств, широкого спектра</w:t>
      </w:r>
      <w:r w:rsidRPr="00F16568">
        <w:rPr>
          <w:rStyle w:val="430"/>
          <w:sz w:val="24"/>
          <w:szCs w:val="24"/>
        </w:rPr>
        <w:t xml:space="preserve"> логических действий и операций.</w:t>
      </w:r>
    </w:p>
    <w:p w:rsidR="00133EAA" w:rsidRPr="00F16568" w:rsidRDefault="00133EAA" w:rsidP="00133EAA">
      <w:pPr>
        <w:pStyle w:val="a7"/>
        <w:shd w:val="clear" w:color="auto" w:fill="auto"/>
        <w:spacing w:after="0" w:line="360" w:lineRule="auto"/>
        <w:ind w:firstLine="454"/>
        <w:jc w:val="both"/>
        <w:rPr>
          <w:sz w:val="24"/>
          <w:szCs w:val="24"/>
        </w:rPr>
      </w:pPr>
      <w:r w:rsidRPr="00F16568">
        <w:rPr>
          <w:sz w:val="24"/>
          <w:szCs w:val="24"/>
        </w:rPr>
        <w:t>При изучении учебных предметов обучающиеся усовершенствуют приобретённые на первой ступени</w:t>
      </w:r>
      <w:r w:rsidRPr="00F16568">
        <w:rPr>
          <w:rStyle w:val="18"/>
          <w:sz w:val="24"/>
          <w:szCs w:val="24"/>
        </w:rPr>
        <w:t xml:space="preserve"> навыки работыс информацией</w:t>
      </w:r>
      <w:r w:rsidRPr="00F16568">
        <w:rPr>
          <w:sz w:val="24"/>
          <w:szCs w:val="24"/>
        </w:rPr>
        <w:t xml:space="preserve"> и пополнят их. Они смогут работать с текстами, преобразовывать и интерпретировать содержащуюся в них информацию, в том числе:</w:t>
      </w:r>
    </w:p>
    <w:p w:rsidR="00133EAA" w:rsidRPr="00F16568" w:rsidRDefault="00133EAA" w:rsidP="00133EAA">
      <w:pPr>
        <w:pStyle w:val="a7"/>
        <w:shd w:val="clear" w:color="auto" w:fill="auto"/>
        <w:tabs>
          <w:tab w:val="left" w:pos="614"/>
        </w:tabs>
        <w:spacing w:after="0" w:line="360" w:lineRule="auto"/>
        <w:ind w:firstLine="454"/>
        <w:jc w:val="both"/>
        <w:rPr>
          <w:sz w:val="24"/>
          <w:szCs w:val="24"/>
        </w:rPr>
      </w:pPr>
      <w:r w:rsidRPr="00F16568">
        <w:rPr>
          <w:sz w:val="24"/>
          <w:szCs w:val="24"/>
        </w:rPr>
        <w:t>• систематизировать, сопоставлять, анализировать, обобщать и интерпре-тировать информацию, содержащуюся в готовых информационных объектах;</w:t>
      </w:r>
    </w:p>
    <w:p w:rsidR="00133EAA" w:rsidRPr="00F16568" w:rsidRDefault="00133EAA" w:rsidP="00133EAA">
      <w:pPr>
        <w:pStyle w:val="a7"/>
        <w:shd w:val="clear" w:color="auto" w:fill="auto"/>
        <w:tabs>
          <w:tab w:val="left" w:pos="619"/>
        </w:tabs>
        <w:spacing w:after="0" w:line="360" w:lineRule="auto"/>
        <w:ind w:firstLine="454"/>
        <w:jc w:val="both"/>
        <w:rPr>
          <w:sz w:val="24"/>
          <w:szCs w:val="24"/>
        </w:rPr>
      </w:pPr>
      <w:r w:rsidRPr="00F16568">
        <w:rPr>
          <w:sz w:val="24"/>
          <w:szCs w:val="24"/>
        </w:rPr>
        <w:t>•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133EAA" w:rsidRPr="00F16568" w:rsidRDefault="00133EAA" w:rsidP="00133EAA">
      <w:pPr>
        <w:pStyle w:val="a7"/>
        <w:shd w:val="clear" w:color="auto" w:fill="auto"/>
        <w:tabs>
          <w:tab w:val="left" w:pos="619"/>
        </w:tabs>
        <w:spacing w:after="0" w:line="360" w:lineRule="auto"/>
        <w:ind w:firstLine="454"/>
        <w:jc w:val="both"/>
        <w:rPr>
          <w:sz w:val="24"/>
          <w:szCs w:val="24"/>
        </w:rPr>
      </w:pPr>
      <w:r w:rsidRPr="00F16568">
        <w:rPr>
          <w:sz w:val="24"/>
          <w:szCs w:val="24"/>
        </w:rPr>
        <w:t>• заполнять и дополнять таблицы, схемы, диаграммы, тексты.</w:t>
      </w:r>
    </w:p>
    <w:p w:rsidR="00133EAA" w:rsidRPr="00F16568" w:rsidRDefault="00133EAA" w:rsidP="00133EAA">
      <w:pPr>
        <w:pStyle w:val="a7"/>
        <w:shd w:val="clear" w:color="auto" w:fill="auto"/>
        <w:spacing w:after="0" w:line="360" w:lineRule="auto"/>
        <w:ind w:firstLine="454"/>
        <w:jc w:val="both"/>
        <w:rPr>
          <w:sz w:val="24"/>
          <w:szCs w:val="24"/>
        </w:rPr>
      </w:pPr>
      <w:r w:rsidRPr="00F16568">
        <w:rPr>
          <w:sz w:val="24"/>
          <w:szCs w:val="24"/>
        </w:rPr>
        <w:t>Обучающиеся усовершенствуют навык</w:t>
      </w:r>
      <w:r w:rsidRPr="00F16568">
        <w:rPr>
          <w:rStyle w:val="430"/>
          <w:sz w:val="24"/>
          <w:szCs w:val="24"/>
        </w:rPr>
        <w:t xml:space="preserve"> поиска информации</w:t>
      </w:r>
      <w:r w:rsidRPr="00F16568">
        <w:rPr>
          <w:sz w:val="24"/>
          <w:szCs w:val="24"/>
        </w:rPr>
        <w:t>в компьютерных и некомпьютерных источниках информации, приобретут навык формулирования запросов и опыт использования поисковых машин. Они 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w:t>
      </w:r>
    </w:p>
    <w:p w:rsidR="00133EAA" w:rsidRPr="00F16568" w:rsidRDefault="00133EAA" w:rsidP="00133EAA">
      <w:pPr>
        <w:pStyle w:val="a7"/>
        <w:shd w:val="clear" w:color="auto" w:fill="auto"/>
        <w:spacing w:after="0" w:line="360" w:lineRule="auto"/>
        <w:ind w:firstLine="454"/>
        <w:jc w:val="both"/>
        <w:rPr>
          <w:sz w:val="24"/>
          <w:szCs w:val="24"/>
        </w:rPr>
      </w:pPr>
      <w:r w:rsidRPr="00F16568">
        <w:rPr>
          <w:sz w:val="24"/>
          <w:szCs w:val="24"/>
        </w:rPr>
        <w:t>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
    <w:p w:rsidR="00133EAA" w:rsidRPr="00F16568" w:rsidRDefault="00133EAA" w:rsidP="00133EAA">
      <w:pPr>
        <w:pStyle w:val="a7"/>
        <w:shd w:val="clear" w:color="auto" w:fill="auto"/>
        <w:spacing w:after="0" w:line="360" w:lineRule="auto"/>
        <w:ind w:firstLine="454"/>
        <w:jc w:val="both"/>
        <w:rPr>
          <w:sz w:val="24"/>
          <w:szCs w:val="24"/>
        </w:rPr>
      </w:pPr>
      <w:r w:rsidRPr="00F16568">
        <w:rPr>
          <w:sz w:val="24"/>
          <w:szCs w:val="24"/>
        </w:rPr>
        <w:lastRenderedPageBreak/>
        <w:t>Они усовершенствуют умение передавать информацию в устной форме, сопровождаемой аудиовизуальной поддержкой, и в письменной форме гипермедиа (т. е. сочетания текста, изображения, звука, ссылок между разными информационными компонентами).</w:t>
      </w:r>
    </w:p>
    <w:p w:rsidR="00133EAA" w:rsidRPr="00F16568" w:rsidRDefault="00133EAA" w:rsidP="00133EAA">
      <w:pPr>
        <w:pStyle w:val="a7"/>
        <w:shd w:val="clear" w:color="auto" w:fill="auto"/>
        <w:spacing w:after="0" w:line="360" w:lineRule="auto"/>
        <w:ind w:firstLine="454"/>
        <w:jc w:val="both"/>
        <w:rPr>
          <w:sz w:val="24"/>
          <w:szCs w:val="24"/>
        </w:rPr>
      </w:pPr>
      <w:r w:rsidRPr="00F16568">
        <w:rPr>
          <w:sz w:val="24"/>
          <w:szCs w:val="24"/>
        </w:rPr>
        <w:t>Обучающиеся 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rsidR="00133EAA" w:rsidRPr="00F16568" w:rsidRDefault="00133EAA" w:rsidP="00133EAA">
      <w:pPr>
        <w:pStyle w:val="a7"/>
        <w:shd w:val="clear" w:color="auto" w:fill="auto"/>
        <w:spacing w:after="0" w:line="360" w:lineRule="auto"/>
        <w:ind w:firstLine="454"/>
        <w:jc w:val="both"/>
        <w:rPr>
          <w:sz w:val="24"/>
          <w:szCs w:val="24"/>
        </w:rPr>
      </w:pPr>
      <w:r w:rsidRPr="00F16568">
        <w:rPr>
          <w:sz w:val="24"/>
          <w:szCs w:val="24"/>
        </w:rPr>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w:t>
      </w:r>
    </w:p>
    <w:p w:rsidR="008E5EFB" w:rsidRPr="00F16568" w:rsidRDefault="008E5EFB" w:rsidP="008E5EFB">
      <w:pPr>
        <w:spacing w:line="360" w:lineRule="auto"/>
        <w:jc w:val="center"/>
        <w:rPr>
          <w:b/>
        </w:rPr>
      </w:pPr>
      <w:bookmarkStart w:id="7" w:name="bookmark10"/>
      <w:r w:rsidRPr="00F16568">
        <w:rPr>
          <w:b/>
        </w:rPr>
        <w:t>1.2.3. Планируемые результаты освоения учебных и междисциплинарных программ</w:t>
      </w:r>
    </w:p>
    <w:p w:rsidR="008E5EFB" w:rsidRPr="00F16568" w:rsidRDefault="008E5EFB" w:rsidP="008E5EFB">
      <w:pPr>
        <w:spacing w:line="360" w:lineRule="auto"/>
        <w:jc w:val="center"/>
        <w:rPr>
          <w:b/>
        </w:rPr>
      </w:pPr>
      <w:r w:rsidRPr="00F16568">
        <w:rPr>
          <w:b/>
        </w:rPr>
        <w:t>1.2.3.1. ФОРМИРОВАНИЕ УНИВЕРСАЛЬНЫХУЧЕБНЫХ ДЕЙСТВИЙ</w:t>
      </w:r>
    </w:p>
    <w:p w:rsidR="008E5EFB" w:rsidRPr="00F16568" w:rsidRDefault="008E5EFB" w:rsidP="008E5EFB">
      <w:pPr>
        <w:spacing w:line="360" w:lineRule="auto"/>
        <w:ind w:firstLine="454"/>
        <w:jc w:val="both"/>
        <w:rPr>
          <w:b/>
        </w:rPr>
      </w:pPr>
      <w:r w:rsidRPr="00F16568">
        <w:rPr>
          <w:b/>
        </w:rPr>
        <w:t>Личностные универсальные учебные действия</w:t>
      </w:r>
    </w:p>
    <w:p w:rsidR="008E5EFB" w:rsidRPr="00F16568" w:rsidRDefault="008E5EFB" w:rsidP="008E5EFB">
      <w:pPr>
        <w:pStyle w:val="a7"/>
        <w:shd w:val="clear" w:color="auto" w:fill="auto"/>
        <w:spacing w:after="0" w:line="360" w:lineRule="auto"/>
        <w:ind w:firstLine="454"/>
        <w:jc w:val="both"/>
        <w:rPr>
          <w:sz w:val="24"/>
          <w:szCs w:val="24"/>
        </w:rPr>
      </w:pPr>
      <w:r w:rsidRPr="00F16568">
        <w:rPr>
          <w:sz w:val="24"/>
          <w:szCs w:val="24"/>
        </w:rPr>
        <w:t>В рамках</w:t>
      </w:r>
      <w:r w:rsidRPr="00F16568">
        <w:rPr>
          <w:rStyle w:val="160"/>
          <w:sz w:val="24"/>
          <w:szCs w:val="24"/>
        </w:rPr>
        <w:t xml:space="preserve"> когнитивного компонента</w:t>
      </w:r>
      <w:r w:rsidRPr="00F16568">
        <w:rPr>
          <w:sz w:val="24"/>
          <w:szCs w:val="24"/>
        </w:rPr>
        <w:t xml:space="preserve"> будут сформированы:</w:t>
      </w:r>
    </w:p>
    <w:p w:rsidR="008E5EFB" w:rsidRPr="00F16568" w:rsidRDefault="008E5EFB" w:rsidP="008E5EFB">
      <w:pPr>
        <w:pStyle w:val="a7"/>
        <w:shd w:val="clear" w:color="auto" w:fill="auto"/>
        <w:tabs>
          <w:tab w:val="left" w:pos="1089"/>
        </w:tabs>
        <w:spacing w:after="0" w:line="360" w:lineRule="auto"/>
        <w:ind w:firstLine="454"/>
        <w:jc w:val="both"/>
        <w:rPr>
          <w:sz w:val="24"/>
          <w:szCs w:val="24"/>
        </w:rPr>
      </w:pPr>
      <w:r w:rsidRPr="00F16568">
        <w:rPr>
          <w:sz w:val="24"/>
          <w:szCs w:val="24"/>
        </w:rPr>
        <w:t>• 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w:t>
      </w:r>
    </w:p>
    <w:p w:rsidR="008E5EFB" w:rsidRPr="00F16568" w:rsidRDefault="008E5EFB" w:rsidP="008E5EFB">
      <w:pPr>
        <w:pStyle w:val="a7"/>
        <w:shd w:val="clear" w:color="auto" w:fill="auto"/>
        <w:tabs>
          <w:tab w:val="left" w:pos="1089"/>
        </w:tabs>
        <w:spacing w:after="0" w:line="360" w:lineRule="auto"/>
        <w:ind w:firstLine="454"/>
        <w:jc w:val="both"/>
        <w:rPr>
          <w:sz w:val="24"/>
          <w:szCs w:val="24"/>
        </w:rPr>
      </w:pPr>
      <w:r w:rsidRPr="00F16568">
        <w:rPr>
          <w:sz w:val="24"/>
          <w:szCs w:val="24"/>
        </w:rPr>
        <w:t>• 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p w:rsidR="008E5EFB" w:rsidRPr="00F16568" w:rsidRDefault="008E5EFB" w:rsidP="008E5EFB">
      <w:pPr>
        <w:pStyle w:val="a7"/>
        <w:shd w:val="clear" w:color="auto" w:fill="auto"/>
        <w:tabs>
          <w:tab w:val="left" w:pos="1079"/>
        </w:tabs>
        <w:spacing w:after="0" w:line="360" w:lineRule="auto"/>
        <w:ind w:firstLine="454"/>
        <w:jc w:val="both"/>
        <w:rPr>
          <w:sz w:val="24"/>
          <w:szCs w:val="24"/>
        </w:rPr>
      </w:pPr>
      <w:r w:rsidRPr="00F16568">
        <w:rPr>
          <w:sz w:val="24"/>
          <w:szCs w:val="24"/>
        </w:rPr>
        <w:t>• 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8E5EFB" w:rsidRPr="00F16568" w:rsidRDefault="008E5EFB" w:rsidP="008E5EFB">
      <w:pPr>
        <w:pStyle w:val="a7"/>
        <w:shd w:val="clear" w:color="auto" w:fill="auto"/>
        <w:tabs>
          <w:tab w:val="left" w:pos="1089"/>
        </w:tabs>
        <w:spacing w:after="0" w:line="360" w:lineRule="auto"/>
        <w:ind w:firstLine="454"/>
        <w:jc w:val="both"/>
        <w:rPr>
          <w:sz w:val="24"/>
          <w:szCs w:val="24"/>
        </w:rPr>
      </w:pPr>
      <w:r w:rsidRPr="00F16568">
        <w:rPr>
          <w:sz w:val="24"/>
          <w:szCs w:val="24"/>
        </w:rPr>
        <w:t>• знание о своей этнической принадлежности, освоение национальных ценностей, традиций, культуры, знание о народах и этнических группах России;</w:t>
      </w:r>
    </w:p>
    <w:p w:rsidR="008E5EFB" w:rsidRPr="00F16568" w:rsidRDefault="008E5EFB" w:rsidP="008E5EFB">
      <w:pPr>
        <w:pStyle w:val="a7"/>
        <w:shd w:val="clear" w:color="auto" w:fill="auto"/>
        <w:tabs>
          <w:tab w:val="left" w:pos="1084"/>
        </w:tabs>
        <w:spacing w:after="0" w:line="360" w:lineRule="auto"/>
        <w:ind w:firstLine="454"/>
        <w:jc w:val="both"/>
        <w:rPr>
          <w:sz w:val="24"/>
          <w:szCs w:val="24"/>
        </w:rPr>
      </w:pPr>
      <w:r w:rsidRPr="00F16568">
        <w:rPr>
          <w:sz w:val="24"/>
          <w:szCs w:val="24"/>
        </w:rPr>
        <w:t>• освоение общекультурного наследия России и общемирового культурного наследия;</w:t>
      </w:r>
    </w:p>
    <w:p w:rsidR="008E5EFB" w:rsidRPr="00F16568" w:rsidRDefault="008E5EFB" w:rsidP="008E5EFB">
      <w:pPr>
        <w:pStyle w:val="a7"/>
        <w:shd w:val="clear" w:color="auto" w:fill="auto"/>
        <w:tabs>
          <w:tab w:val="left" w:pos="1079"/>
        </w:tabs>
        <w:spacing w:after="0" w:line="360" w:lineRule="auto"/>
        <w:ind w:firstLine="454"/>
        <w:jc w:val="both"/>
        <w:rPr>
          <w:sz w:val="24"/>
          <w:szCs w:val="24"/>
        </w:rPr>
      </w:pPr>
      <w:r w:rsidRPr="00F16568">
        <w:rPr>
          <w:sz w:val="24"/>
          <w:szCs w:val="24"/>
        </w:rPr>
        <w:t>• ориентация в системе моральных норм и ценностей и их иерархизация, понимание конвенционального характера морали;</w:t>
      </w:r>
    </w:p>
    <w:p w:rsidR="008E5EFB" w:rsidRPr="00F16568" w:rsidRDefault="008E5EFB" w:rsidP="008E5EFB">
      <w:pPr>
        <w:pStyle w:val="a7"/>
        <w:shd w:val="clear" w:color="auto" w:fill="auto"/>
        <w:tabs>
          <w:tab w:val="left" w:pos="1084"/>
        </w:tabs>
        <w:spacing w:after="0" w:line="360" w:lineRule="auto"/>
        <w:ind w:firstLine="454"/>
        <w:jc w:val="both"/>
        <w:rPr>
          <w:sz w:val="24"/>
          <w:szCs w:val="24"/>
        </w:rPr>
      </w:pPr>
      <w:r w:rsidRPr="00F16568">
        <w:rPr>
          <w:sz w:val="24"/>
          <w:szCs w:val="24"/>
        </w:rPr>
        <w:t>• 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8E5EFB" w:rsidRPr="00F16568" w:rsidRDefault="008E5EFB" w:rsidP="008E5EFB">
      <w:pPr>
        <w:pStyle w:val="a7"/>
        <w:shd w:val="clear" w:color="auto" w:fill="auto"/>
        <w:tabs>
          <w:tab w:val="left" w:pos="1089"/>
        </w:tabs>
        <w:spacing w:after="0" w:line="360" w:lineRule="auto"/>
        <w:ind w:firstLine="454"/>
        <w:jc w:val="both"/>
        <w:rPr>
          <w:sz w:val="24"/>
          <w:szCs w:val="24"/>
        </w:rPr>
      </w:pPr>
      <w:r w:rsidRPr="00F16568">
        <w:rPr>
          <w:sz w:val="24"/>
          <w:szCs w:val="24"/>
        </w:rPr>
        <w:t xml:space="preserve">• экологическое сознание, признание высокой ценности жизни во всех её проявлениях; знание основных принципов и правил отношения к природе; знание основ </w:t>
      </w:r>
      <w:r w:rsidRPr="00F16568">
        <w:rPr>
          <w:sz w:val="24"/>
          <w:szCs w:val="24"/>
        </w:rPr>
        <w:lastRenderedPageBreak/>
        <w:t>здорового образа жизни и здоровьесберегающих технологий; правил поведения в чрезвычайных ситуациях.</w:t>
      </w:r>
    </w:p>
    <w:p w:rsidR="008E5EFB" w:rsidRPr="00F16568" w:rsidRDefault="008E5EFB" w:rsidP="008E5EFB">
      <w:pPr>
        <w:pStyle w:val="171"/>
        <w:shd w:val="clear" w:color="auto" w:fill="auto"/>
        <w:spacing w:after="0" w:line="360" w:lineRule="auto"/>
        <w:ind w:firstLine="454"/>
        <w:rPr>
          <w:sz w:val="24"/>
          <w:szCs w:val="24"/>
        </w:rPr>
      </w:pPr>
      <w:r w:rsidRPr="00F16568">
        <w:rPr>
          <w:rStyle w:val="172"/>
          <w:sz w:val="24"/>
          <w:szCs w:val="24"/>
        </w:rPr>
        <w:t>В рамках</w:t>
      </w:r>
      <w:r w:rsidRPr="00F16568">
        <w:rPr>
          <w:sz w:val="24"/>
          <w:szCs w:val="24"/>
        </w:rPr>
        <w:t xml:space="preserve"> ценностного и эмоционального компонентов</w:t>
      </w:r>
      <w:r w:rsidRPr="00F16568">
        <w:rPr>
          <w:rStyle w:val="172"/>
          <w:sz w:val="24"/>
          <w:szCs w:val="24"/>
        </w:rPr>
        <w:t>будут сформированы:</w:t>
      </w:r>
    </w:p>
    <w:p w:rsidR="008E5EFB" w:rsidRPr="00F16568" w:rsidRDefault="008E5EFB" w:rsidP="008E5EFB">
      <w:pPr>
        <w:pStyle w:val="a7"/>
        <w:shd w:val="clear" w:color="auto" w:fill="auto"/>
        <w:tabs>
          <w:tab w:val="left" w:pos="644"/>
        </w:tabs>
        <w:spacing w:after="0" w:line="360" w:lineRule="auto"/>
        <w:ind w:firstLine="454"/>
        <w:jc w:val="both"/>
        <w:rPr>
          <w:sz w:val="24"/>
          <w:szCs w:val="24"/>
        </w:rPr>
      </w:pPr>
      <w:r w:rsidRPr="00F16568">
        <w:rPr>
          <w:sz w:val="24"/>
          <w:szCs w:val="24"/>
        </w:rPr>
        <w:t>•</w:t>
      </w:r>
      <w:r w:rsidRPr="00F16568">
        <w:rPr>
          <w:sz w:val="24"/>
          <w:szCs w:val="24"/>
          <w:lang w:val="en-US"/>
        </w:rPr>
        <w:t> </w:t>
      </w:r>
      <w:r w:rsidRPr="00F16568">
        <w:rPr>
          <w:sz w:val="24"/>
          <w:szCs w:val="24"/>
        </w:rPr>
        <w:t>гражданский патриотизм, любовь к Родине, чувство гордости за свою страну;</w:t>
      </w:r>
    </w:p>
    <w:p w:rsidR="008E5EFB" w:rsidRPr="00F16568" w:rsidRDefault="008E5EFB" w:rsidP="008E5EFB">
      <w:pPr>
        <w:pStyle w:val="a7"/>
        <w:shd w:val="clear" w:color="auto" w:fill="auto"/>
        <w:tabs>
          <w:tab w:val="left" w:pos="625"/>
        </w:tabs>
        <w:spacing w:after="0" w:line="360" w:lineRule="auto"/>
        <w:ind w:firstLine="454"/>
        <w:jc w:val="both"/>
        <w:rPr>
          <w:sz w:val="24"/>
          <w:szCs w:val="24"/>
        </w:rPr>
      </w:pPr>
      <w:r w:rsidRPr="00F16568">
        <w:rPr>
          <w:sz w:val="24"/>
          <w:szCs w:val="24"/>
        </w:rPr>
        <w:t>•</w:t>
      </w:r>
      <w:r w:rsidRPr="00F16568">
        <w:rPr>
          <w:sz w:val="24"/>
          <w:szCs w:val="24"/>
          <w:lang w:val="en-US"/>
        </w:rPr>
        <w:t> </w:t>
      </w:r>
      <w:r w:rsidRPr="00F16568">
        <w:rPr>
          <w:sz w:val="24"/>
          <w:szCs w:val="24"/>
        </w:rPr>
        <w:t>уважение к истории, культурным и историческим памятникам;</w:t>
      </w:r>
    </w:p>
    <w:p w:rsidR="008E5EFB" w:rsidRPr="00F16568" w:rsidRDefault="008E5EFB" w:rsidP="008E5EFB">
      <w:pPr>
        <w:pStyle w:val="a7"/>
        <w:shd w:val="clear" w:color="auto" w:fill="auto"/>
        <w:tabs>
          <w:tab w:val="left" w:pos="634"/>
        </w:tabs>
        <w:spacing w:after="0" w:line="360" w:lineRule="auto"/>
        <w:ind w:firstLine="454"/>
        <w:jc w:val="both"/>
        <w:rPr>
          <w:sz w:val="24"/>
          <w:szCs w:val="24"/>
        </w:rPr>
      </w:pPr>
      <w:r w:rsidRPr="00F16568">
        <w:rPr>
          <w:sz w:val="24"/>
          <w:szCs w:val="24"/>
        </w:rPr>
        <w:t>•</w:t>
      </w:r>
      <w:r w:rsidRPr="00F16568">
        <w:rPr>
          <w:sz w:val="24"/>
          <w:szCs w:val="24"/>
          <w:lang w:val="en-US"/>
        </w:rPr>
        <w:t> </w:t>
      </w:r>
      <w:r w:rsidRPr="00F16568">
        <w:rPr>
          <w:sz w:val="24"/>
          <w:szCs w:val="24"/>
        </w:rPr>
        <w:t>эмоционально положительное принятие своей этнической идентичнос-ти;</w:t>
      </w:r>
    </w:p>
    <w:p w:rsidR="008E5EFB" w:rsidRPr="00F16568" w:rsidRDefault="008E5EFB" w:rsidP="008E5EFB">
      <w:pPr>
        <w:pStyle w:val="a7"/>
        <w:shd w:val="clear" w:color="auto" w:fill="auto"/>
        <w:tabs>
          <w:tab w:val="left" w:pos="634"/>
        </w:tabs>
        <w:spacing w:after="0" w:line="360" w:lineRule="auto"/>
        <w:ind w:firstLine="454"/>
        <w:jc w:val="both"/>
        <w:rPr>
          <w:sz w:val="24"/>
          <w:szCs w:val="24"/>
        </w:rPr>
      </w:pPr>
      <w:r w:rsidRPr="00F16568">
        <w:rPr>
          <w:sz w:val="24"/>
          <w:szCs w:val="24"/>
        </w:rPr>
        <w:t>•</w:t>
      </w:r>
      <w:r w:rsidRPr="00F16568">
        <w:rPr>
          <w:sz w:val="24"/>
          <w:szCs w:val="24"/>
          <w:lang w:val="en-US"/>
        </w:rPr>
        <w:t> </w:t>
      </w:r>
      <w:r w:rsidRPr="00F16568">
        <w:rPr>
          <w:sz w:val="24"/>
          <w:szCs w:val="24"/>
        </w:rPr>
        <w:t>уважение к другим народам России и мира и принятие их, межэтническая толерантность, готовность к равноправному сотрудничеству;</w:t>
      </w:r>
    </w:p>
    <w:p w:rsidR="008E5EFB" w:rsidRPr="00F16568" w:rsidRDefault="008E5EFB" w:rsidP="008E5EFB">
      <w:pPr>
        <w:pStyle w:val="a7"/>
        <w:shd w:val="clear" w:color="auto" w:fill="auto"/>
        <w:tabs>
          <w:tab w:val="left" w:pos="630"/>
        </w:tabs>
        <w:spacing w:after="0" w:line="360" w:lineRule="auto"/>
        <w:ind w:firstLine="454"/>
        <w:jc w:val="both"/>
        <w:rPr>
          <w:sz w:val="24"/>
          <w:szCs w:val="24"/>
        </w:rPr>
      </w:pPr>
      <w:r w:rsidRPr="00F16568">
        <w:rPr>
          <w:sz w:val="24"/>
          <w:szCs w:val="24"/>
        </w:rPr>
        <w:t>•</w:t>
      </w:r>
      <w:r w:rsidRPr="00F16568">
        <w:rPr>
          <w:sz w:val="24"/>
          <w:szCs w:val="24"/>
          <w:lang w:val="en-US"/>
        </w:rPr>
        <w:t> </w:t>
      </w:r>
      <w:r w:rsidRPr="00F16568">
        <w:rPr>
          <w:sz w:val="24"/>
          <w:szCs w:val="24"/>
        </w:rPr>
        <w:t>уважение к личности и её достоинствам, доброжелательное отношение к окружающим, нетерпимость к любым видам насилия и готовность противостоять им;</w:t>
      </w:r>
    </w:p>
    <w:p w:rsidR="008E5EFB" w:rsidRPr="00F16568" w:rsidRDefault="008E5EFB" w:rsidP="008E5EFB">
      <w:pPr>
        <w:pStyle w:val="a7"/>
        <w:shd w:val="clear" w:color="auto" w:fill="auto"/>
        <w:tabs>
          <w:tab w:val="left" w:pos="630"/>
        </w:tabs>
        <w:spacing w:after="0" w:line="360" w:lineRule="auto"/>
        <w:ind w:firstLine="454"/>
        <w:jc w:val="both"/>
        <w:rPr>
          <w:sz w:val="24"/>
          <w:szCs w:val="24"/>
        </w:rPr>
      </w:pPr>
      <w:r w:rsidRPr="00F16568">
        <w:rPr>
          <w:sz w:val="24"/>
          <w:szCs w:val="24"/>
        </w:rPr>
        <w:t>•</w:t>
      </w:r>
      <w:r w:rsidRPr="00F16568">
        <w:rPr>
          <w:sz w:val="24"/>
          <w:szCs w:val="24"/>
          <w:lang w:val="en-US"/>
        </w:rPr>
        <w:t> </w:t>
      </w:r>
      <w:r w:rsidRPr="00F16568">
        <w:rPr>
          <w:sz w:val="24"/>
          <w:szCs w:val="24"/>
        </w:rPr>
        <w:t>уважение к ценностям семьи, любовь к природе, признание ценности здоровья, своего и других людей, оптимизм в восприятии мира;</w:t>
      </w:r>
    </w:p>
    <w:p w:rsidR="008E5EFB" w:rsidRPr="00F16568" w:rsidRDefault="008E5EFB" w:rsidP="008E5EFB">
      <w:pPr>
        <w:pStyle w:val="a7"/>
        <w:shd w:val="clear" w:color="auto" w:fill="auto"/>
        <w:tabs>
          <w:tab w:val="left" w:pos="630"/>
        </w:tabs>
        <w:spacing w:after="0" w:line="360" w:lineRule="auto"/>
        <w:ind w:firstLine="454"/>
        <w:jc w:val="both"/>
        <w:rPr>
          <w:sz w:val="24"/>
          <w:szCs w:val="24"/>
        </w:rPr>
      </w:pPr>
      <w:r w:rsidRPr="00F16568">
        <w:rPr>
          <w:sz w:val="24"/>
          <w:szCs w:val="24"/>
        </w:rPr>
        <w:t>потребность в самовыражении и самореализации, социальном признании;</w:t>
      </w:r>
    </w:p>
    <w:p w:rsidR="008E5EFB" w:rsidRPr="00F16568" w:rsidRDefault="008E5EFB" w:rsidP="008E5EFB">
      <w:pPr>
        <w:pStyle w:val="a7"/>
        <w:shd w:val="clear" w:color="auto" w:fill="auto"/>
        <w:tabs>
          <w:tab w:val="left" w:pos="634"/>
        </w:tabs>
        <w:spacing w:after="0" w:line="360" w:lineRule="auto"/>
        <w:ind w:firstLine="454"/>
        <w:jc w:val="both"/>
        <w:rPr>
          <w:sz w:val="24"/>
          <w:szCs w:val="24"/>
        </w:rPr>
      </w:pPr>
      <w:r w:rsidRPr="00F16568">
        <w:rPr>
          <w:sz w:val="24"/>
          <w:szCs w:val="24"/>
        </w:rPr>
        <w:t>•</w:t>
      </w:r>
      <w:r w:rsidRPr="00F16568">
        <w:rPr>
          <w:sz w:val="24"/>
          <w:szCs w:val="24"/>
          <w:lang w:val="en-US"/>
        </w:rPr>
        <w:t> </w:t>
      </w:r>
      <w:r w:rsidRPr="00F16568">
        <w:rPr>
          <w:sz w:val="24"/>
          <w:szCs w:val="24"/>
        </w:rPr>
        <w:t>позитивная моральна</w:t>
      </w:r>
      <w:r w:rsidR="004902CD" w:rsidRPr="00F16568">
        <w:rPr>
          <w:sz w:val="24"/>
          <w:szCs w:val="24"/>
        </w:rPr>
        <w:t>я самооценка и моральные чувст</w:t>
      </w:r>
      <w:r w:rsidRPr="00F16568">
        <w:rPr>
          <w:sz w:val="24"/>
          <w:szCs w:val="24"/>
        </w:rPr>
        <w:t>ва—чувство гордости при следовании моральным нормам, переживание стыда и вины при их нарушении.</w:t>
      </w:r>
    </w:p>
    <w:p w:rsidR="008E5EFB" w:rsidRPr="00F16568" w:rsidRDefault="008E5EFB" w:rsidP="008E5EFB">
      <w:pPr>
        <w:pStyle w:val="a7"/>
        <w:shd w:val="clear" w:color="auto" w:fill="auto"/>
        <w:tabs>
          <w:tab w:val="left" w:pos="634"/>
        </w:tabs>
        <w:spacing w:after="0" w:line="360" w:lineRule="auto"/>
        <w:ind w:firstLine="454"/>
        <w:jc w:val="both"/>
        <w:rPr>
          <w:sz w:val="24"/>
          <w:szCs w:val="24"/>
        </w:rPr>
      </w:pPr>
      <w:r w:rsidRPr="00F16568">
        <w:rPr>
          <w:rStyle w:val="350"/>
          <w:b w:val="0"/>
          <w:bCs w:val="0"/>
          <w:sz w:val="24"/>
          <w:szCs w:val="24"/>
        </w:rPr>
        <w:t>В рамках</w:t>
      </w:r>
      <w:r w:rsidRPr="00F16568">
        <w:rPr>
          <w:b/>
          <w:sz w:val="24"/>
          <w:szCs w:val="24"/>
        </w:rPr>
        <w:t>деятельностного (поведенческого) компонента</w:t>
      </w:r>
      <w:r w:rsidRPr="00F16568">
        <w:rPr>
          <w:rStyle w:val="350"/>
          <w:b w:val="0"/>
          <w:bCs w:val="0"/>
          <w:sz w:val="24"/>
          <w:szCs w:val="24"/>
        </w:rPr>
        <w:t>будут сформированы:</w:t>
      </w:r>
    </w:p>
    <w:p w:rsidR="008E5EFB" w:rsidRPr="00F16568" w:rsidRDefault="008E5EFB" w:rsidP="008E5EFB">
      <w:pPr>
        <w:pStyle w:val="a7"/>
        <w:shd w:val="clear" w:color="auto" w:fill="auto"/>
        <w:tabs>
          <w:tab w:val="left" w:pos="639"/>
        </w:tabs>
        <w:spacing w:after="0" w:line="360" w:lineRule="auto"/>
        <w:ind w:firstLine="454"/>
        <w:jc w:val="both"/>
        <w:rPr>
          <w:sz w:val="24"/>
          <w:szCs w:val="24"/>
        </w:rPr>
      </w:pPr>
      <w:r w:rsidRPr="00F16568">
        <w:rPr>
          <w:sz w:val="24"/>
          <w:szCs w:val="24"/>
        </w:rPr>
        <w:t>• 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w:t>
      </w:r>
    </w:p>
    <w:p w:rsidR="008E5EFB" w:rsidRPr="00F16568" w:rsidRDefault="008E5EFB" w:rsidP="008E5EFB">
      <w:pPr>
        <w:pStyle w:val="a7"/>
        <w:shd w:val="clear" w:color="auto" w:fill="auto"/>
        <w:tabs>
          <w:tab w:val="left" w:pos="634"/>
        </w:tabs>
        <w:spacing w:after="0" w:line="360" w:lineRule="auto"/>
        <w:ind w:firstLine="454"/>
        <w:jc w:val="both"/>
        <w:rPr>
          <w:sz w:val="24"/>
          <w:szCs w:val="24"/>
        </w:rPr>
      </w:pPr>
      <w:r w:rsidRPr="00F16568">
        <w:rPr>
          <w:sz w:val="24"/>
          <w:szCs w:val="24"/>
        </w:rPr>
        <w:t>• готовность и способность к выполнению норм и требований школьной жизни, прав и обязанностей ученика;</w:t>
      </w:r>
    </w:p>
    <w:p w:rsidR="008E5EFB" w:rsidRPr="00F16568" w:rsidRDefault="008E5EFB" w:rsidP="008E5EFB">
      <w:pPr>
        <w:pStyle w:val="a7"/>
        <w:shd w:val="clear" w:color="auto" w:fill="auto"/>
        <w:tabs>
          <w:tab w:val="left" w:pos="634"/>
        </w:tabs>
        <w:spacing w:after="0" w:line="360" w:lineRule="auto"/>
        <w:ind w:firstLine="454"/>
        <w:jc w:val="both"/>
        <w:rPr>
          <w:sz w:val="24"/>
          <w:szCs w:val="24"/>
        </w:rPr>
      </w:pPr>
      <w:r w:rsidRPr="00F16568">
        <w:rPr>
          <w:sz w:val="24"/>
          <w:szCs w:val="24"/>
        </w:rPr>
        <w:t>• умение вести диалог на основе равноправных отношений и взаимного уважения и принятия; умение конструктивно разрешать конфликты;</w:t>
      </w:r>
    </w:p>
    <w:p w:rsidR="008E5EFB" w:rsidRPr="00F16568" w:rsidRDefault="008E5EFB" w:rsidP="008E5EFB">
      <w:pPr>
        <w:pStyle w:val="a7"/>
        <w:shd w:val="clear" w:color="auto" w:fill="auto"/>
        <w:tabs>
          <w:tab w:val="left" w:pos="634"/>
        </w:tabs>
        <w:spacing w:after="0" w:line="360" w:lineRule="auto"/>
        <w:ind w:firstLine="454"/>
        <w:jc w:val="both"/>
        <w:rPr>
          <w:sz w:val="24"/>
          <w:szCs w:val="24"/>
        </w:rPr>
      </w:pPr>
      <w:r w:rsidRPr="00F16568">
        <w:rPr>
          <w:sz w:val="24"/>
          <w:szCs w:val="24"/>
        </w:rPr>
        <w:t>• готовность и способность к выполнению моральных норм в отношении взрослых и сверстников в школе, дома, во внеучебных видах деятельности;</w:t>
      </w:r>
    </w:p>
    <w:p w:rsidR="008E5EFB" w:rsidRPr="00F16568" w:rsidRDefault="008E5EFB" w:rsidP="008E5EFB">
      <w:pPr>
        <w:pStyle w:val="a7"/>
        <w:shd w:val="clear" w:color="auto" w:fill="auto"/>
        <w:tabs>
          <w:tab w:val="left" w:pos="625"/>
        </w:tabs>
        <w:spacing w:after="0" w:line="360" w:lineRule="auto"/>
        <w:ind w:firstLine="454"/>
        <w:jc w:val="both"/>
        <w:rPr>
          <w:sz w:val="24"/>
          <w:szCs w:val="24"/>
        </w:rPr>
      </w:pPr>
      <w:r w:rsidRPr="00F16568">
        <w:rPr>
          <w:sz w:val="24"/>
          <w:szCs w:val="24"/>
        </w:rPr>
        <w:t>• потребность в участии в общественной жизни ближайшего социального окружения, общественно полезной деятельности;</w:t>
      </w:r>
    </w:p>
    <w:p w:rsidR="008E5EFB" w:rsidRPr="00F16568" w:rsidRDefault="008E5EFB" w:rsidP="008E5EFB">
      <w:pPr>
        <w:pStyle w:val="a7"/>
        <w:shd w:val="clear" w:color="auto" w:fill="auto"/>
        <w:tabs>
          <w:tab w:val="left" w:pos="630"/>
        </w:tabs>
        <w:spacing w:after="0" w:line="360" w:lineRule="auto"/>
        <w:ind w:firstLine="454"/>
        <w:jc w:val="both"/>
        <w:rPr>
          <w:sz w:val="24"/>
          <w:szCs w:val="24"/>
        </w:rPr>
      </w:pPr>
      <w:r w:rsidRPr="00F16568">
        <w:rPr>
          <w:sz w:val="24"/>
          <w:szCs w:val="24"/>
        </w:rPr>
        <w:t>• умение строить жизненные планы с учётом конкретных социально-исторических, политических и экономических условий;</w:t>
      </w:r>
    </w:p>
    <w:p w:rsidR="008E5EFB" w:rsidRPr="00F16568" w:rsidRDefault="008E5EFB" w:rsidP="008E5EFB">
      <w:pPr>
        <w:pStyle w:val="a7"/>
        <w:shd w:val="clear" w:color="auto" w:fill="auto"/>
        <w:tabs>
          <w:tab w:val="left" w:pos="630"/>
        </w:tabs>
        <w:spacing w:after="0" w:line="360" w:lineRule="auto"/>
        <w:ind w:firstLine="454"/>
        <w:jc w:val="both"/>
        <w:rPr>
          <w:sz w:val="24"/>
          <w:szCs w:val="24"/>
        </w:rPr>
      </w:pPr>
      <w:r w:rsidRPr="00F16568">
        <w:rPr>
          <w:sz w:val="24"/>
          <w:szCs w:val="24"/>
        </w:rPr>
        <w:t>• устойчивый познавательный интерес и становление смы- слообразу</w:t>
      </w:r>
      <w:r w:rsidR="007555FD" w:rsidRPr="00F16568">
        <w:rPr>
          <w:sz w:val="24"/>
          <w:szCs w:val="24"/>
        </w:rPr>
        <w:t>-</w:t>
      </w:r>
      <w:r w:rsidRPr="00F16568">
        <w:rPr>
          <w:sz w:val="24"/>
          <w:szCs w:val="24"/>
        </w:rPr>
        <w:t>ющей функции познавательного мотива;</w:t>
      </w:r>
    </w:p>
    <w:p w:rsidR="008E5EFB" w:rsidRPr="00F16568" w:rsidRDefault="008E5EFB" w:rsidP="008E5EFB">
      <w:pPr>
        <w:pStyle w:val="a7"/>
        <w:shd w:val="clear" w:color="auto" w:fill="auto"/>
        <w:tabs>
          <w:tab w:val="left" w:pos="631"/>
        </w:tabs>
        <w:spacing w:after="0" w:line="360" w:lineRule="auto"/>
        <w:ind w:firstLine="454"/>
        <w:jc w:val="both"/>
        <w:rPr>
          <w:sz w:val="24"/>
          <w:szCs w:val="24"/>
        </w:rPr>
      </w:pPr>
      <w:r w:rsidRPr="00F16568">
        <w:rPr>
          <w:sz w:val="24"/>
          <w:szCs w:val="24"/>
        </w:rPr>
        <w:t>• готовность к выбору профильного образования.</w:t>
      </w:r>
    </w:p>
    <w:p w:rsidR="008E5EFB" w:rsidRPr="00F16568" w:rsidRDefault="008E5EFB" w:rsidP="008E5EFB">
      <w:pPr>
        <w:pStyle w:val="141"/>
        <w:shd w:val="clear" w:color="auto" w:fill="auto"/>
        <w:spacing w:line="360" w:lineRule="auto"/>
        <w:ind w:firstLine="454"/>
        <w:rPr>
          <w:sz w:val="24"/>
          <w:szCs w:val="24"/>
        </w:rPr>
      </w:pPr>
      <w:r w:rsidRPr="00F16568">
        <w:rPr>
          <w:sz w:val="24"/>
          <w:szCs w:val="24"/>
        </w:rPr>
        <w:t>Выпускник получит возможность для формирования:</w:t>
      </w:r>
    </w:p>
    <w:p w:rsidR="008E5EFB" w:rsidRPr="00F16568" w:rsidRDefault="008E5EFB" w:rsidP="008E5EFB">
      <w:pPr>
        <w:pStyle w:val="141"/>
        <w:shd w:val="clear" w:color="auto" w:fill="auto"/>
        <w:tabs>
          <w:tab w:val="left" w:pos="639"/>
        </w:tabs>
        <w:spacing w:line="360" w:lineRule="auto"/>
        <w:ind w:firstLine="454"/>
        <w:rPr>
          <w:sz w:val="24"/>
          <w:szCs w:val="24"/>
        </w:rPr>
      </w:pPr>
      <w:r w:rsidRPr="00F16568">
        <w:rPr>
          <w:i w:val="0"/>
          <w:sz w:val="24"/>
          <w:szCs w:val="24"/>
        </w:rPr>
        <w:t>• </w:t>
      </w:r>
      <w:r w:rsidRPr="00F16568">
        <w:rPr>
          <w:sz w:val="24"/>
          <w:szCs w:val="24"/>
        </w:rPr>
        <w:t>выраженной устойчивой учебно-познавательной мотивации и интереса к учению;</w:t>
      </w:r>
    </w:p>
    <w:p w:rsidR="008E5EFB" w:rsidRPr="00F16568" w:rsidRDefault="008E5EFB" w:rsidP="008E5EFB">
      <w:pPr>
        <w:pStyle w:val="141"/>
        <w:shd w:val="clear" w:color="auto" w:fill="auto"/>
        <w:tabs>
          <w:tab w:val="left" w:pos="626"/>
        </w:tabs>
        <w:spacing w:line="360" w:lineRule="auto"/>
        <w:ind w:firstLine="454"/>
        <w:rPr>
          <w:sz w:val="24"/>
          <w:szCs w:val="24"/>
        </w:rPr>
      </w:pPr>
      <w:r w:rsidRPr="00F16568">
        <w:rPr>
          <w:i w:val="0"/>
          <w:sz w:val="24"/>
          <w:szCs w:val="24"/>
        </w:rPr>
        <w:t>• </w:t>
      </w:r>
      <w:r w:rsidRPr="00F16568">
        <w:rPr>
          <w:sz w:val="24"/>
          <w:szCs w:val="24"/>
        </w:rPr>
        <w:t>готовности к самообразованию и самовоспитанию;</w:t>
      </w:r>
    </w:p>
    <w:p w:rsidR="008E5EFB" w:rsidRPr="00F16568" w:rsidRDefault="008E5EFB" w:rsidP="008E5EFB">
      <w:pPr>
        <w:pStyle w:val="141"/>
        <w:shd w:val="clear" w:color="auto" w:fill="auto"/>
        <w:tabs>
          <w:tab w:val="left" w:pos="631"/>
        </w:tabs>
        <w:spacing w:line="360" w:lineRule="auto"/>
        <w:ind w:firstLine="454"/>
        <w:rPr>
          <w:sz w:val="24"/>
          <w:szCs w:val="24"/>
        </w:rPr>
      </w:pPr>
      <w:r w:rsidRPr="00F16568">
        <w:rPr>
          <w:i w:val="0"/>
          <w:sz w:val="24"/>
          <w:szCs w:val="24"/>
        </w:rPr>
        <w:lastRenderedPageBreak/>
        <w:t>• </w:t>
      </w:r>
      <w:r w:rsidRPr="00F16568">
        <w:rPr>
          <w:sz w:val="24"/>
          <w:szCs w:val="24"/>
        </w:rPr>
        <w:t>адекватной позитивной самооценки и Я-концепции;</w:t>
      </w:r>
    </w:p>
    <w:p w:rsidR="008E5EFB" w:rsidRPr="00F16568" w:rsidRDefault="008E5EFB" w:rsidP="008E5EFB">
      <w:pPr>
        <w:pStyle w:val="141"/>
        <w:shd w:val="clear" w:color="auto" w:fill="auto"/>
        <w:tabs>
          <w:tab w:val="left" w:pos="630"/>
        </w:tabs>
        <w:spacing w:line="360" w:lineRule="auto"/>
        <w:ind w:firstLine="454"/>
        <w:rPr>
          <w:sz w:val="24"/>
          <w:szCs w:val="24"/>
        </w:rPr>
      </w:pPr>
      <w:r w:rsidRPr="00F16568">
        <w:rPr>
          <w:i w:val="0"/>
          <w:sz w:val="24"/>
          <w:szCs w:val="24"/>
        </w:rPr>
        <w:t>• </w:t>
      </w:r>
      <w:r w:rsidRPr="00F16568">
        <w:rPr>
          <w:sz w:val="24"/>
          <w:szCs w:val="24"/>
        </w:rPr>
        <w:t>компетентности в реализации основ гражданскойидентичности в поступках и деятельности;</w:t>
      </w:r>
    </w:p>
    <w:p w:rsidR="008E5EFB" w:rsidRPr="00F16568" w:rsidRDefault="008E5EFB" w:rsidP="008E5EFB">
      <w:pPr>
        <w:pStyle w:val="141"/>
        <w:shd w:val="clear" w:color="auto" w:fill="auto"/>
        <w:tabs>
          <w:tab w:val="left" w:pos="1090"/>
        </w:tabs>
        <w:spacing w:line="360" w:lineRule="auto"/>
        <w:ind w:firstLine="454"/>
        <w:rPr>
          <w:sz w:val="24"/>
          <w:szCs w:val="24"/>
        </w:rPr>
      </w:pPr>
      <w:r w:rsidRPr="00F16568">
        <w:rPr>
          <w:i w:val="0"/>
          <w:sz w:val="24"/>
          <w:szCs w:val="24"/>
        </w:rPr>
        <w:t>• </w:t>
      </w:r>
      <w:r w:rsidRPr="00F16568">
        <w:rPr>
          <w:sz w:val="24"/>
          <w:szCs w:val="24"/>
        </w:rPr>
        <w:t>морального сознания на конвенциональном уровне, способности к решению моральных дилемм на основе учётапозиций участников дилеммы, ориентации на их мотивыи чувства; устойчивое следование в поведении моральнымнормам и этическим требованиям;</w:t>
      </w:r>
    </w:p>
    <w:p w:rsidR="008E5EFB" w:rsidRPr="00F16568" w:rsidRDefault="008E5EFB" w:rsidP="008E5EFB">
      <w:pPr>
        <w:pStyle w:val="141"/>
        <w:shd w:val="clear" w:color="auto" w:fill="auto"/>
        <w:tabs>
          <w:tab w:val="left" w:pos="1090"/>
        </w:tabs>
        <w:spacing w:line="360" w:lineRule="auto"/>
        <w:ind w:firstLine="454"/>
        <w:rPr>
          <w:sz w:val="24"/>
          <w:szCs w:val="24"/>
        </w:rPr>
      </w:pPr>
      <w:r w:rsidRPr="00F16568">
        <w:rPr>
          <w:i w:val="0"/>
          <w:sz w:val="24"/>
          <w:szCs w:val="24"/>
        </w:rPr>
        <w:t>• </w:t>
      </w:r>
      <w:r w:rsidRPr="00F16568">
        <w:rPr>
          <w:sz w:val="24"/>
          <w:szCs w:val="24"/>
        </w:rPr>
        <w:t>эмпатии как осознанного понимания и сопереживаниячувствам других, выражающейся в поступках, направленных на помощь и обеспечение благополучия.</w:t>
      </w:r>
    </w:p>
    <w:p w:rsidR="008E5EFB" w:rsidRPr="00F16568" w:rsidRDefault="00EE6EDB" w:rsidP="008E5EFB">
      <w:pPr>
        <w:pStyle w:val="141"/>
        <w:shd w:val="clear" w:color="auto" w:fill="auto"/>
        <w:tabs>
          <w:tab w:val="left" w:pos="1090"/>
        </w:tabs>
        <w:spacing w:line="360" w:lineRule="auto"/>
        <w:ind w:firstLine="454"/>
        <w:rPr>
          <w:b/>
          <w:i w:val="0"/>
          <w:sz w:val="24"/>
          <w:szCs w:val="24"/>
        </w:rPr>
      </w:pPr>
      <w:r w:rsidRPr="00F16568">
        <w:rPr>
          <w:b/>
          <w:i w:val="0"/>
          <w:sz w:val="24"/>
          <w:szCs w:val="24"/>
        </w:rPr>
        <w:t>Регулятивные унив</w:t>
      </w:r>
      <w:r w:rsidR="008E5EFB" w:rsidRPr="00F16568">
        <w:rPr>
          <w:b/>
          <w:i w:val="0"/>
          <w:sz w:val="24"/>
          <w:szCs w:val="24"/>
        </w:rPr>
        <w:t>ерсальные учебные действия</w:t>
      </w:r>
    </w:p>
    <w:p w:rsidR="008E5EFB" w:rsidRPr="00F16568" w:rsidRDefault="008E5EFB" w:rsidP="008E5EFB">
      <w:pPr>
        <w:pStyle w:val="a7"/>
        <w:shd w:val="clear" w:color="auto" w:fill="auto"/>
        <w:spacing w:after="0" w:line="360" w:lineRule="auto"/>
        <w:ind w:firstLine="454"/>
        <w:jc w:val="both"/>
        <w:rPr>
          <w:sz w:val="24"/>
          <w:szCs w:val="24"/>
        </w:rPr>
      </w:pPr>
      <w:r w:rsidRPr="00F16568">
        <w:rPr>
          <w:sz w:val="24"/>
          <w:szCs w:val="24"/>
        </w:rPr>
        <w:t>Выпускник научится:</w:t>
      </w:r>
    </w:p>
    <w:p w:rsidR="008E5EFB" w:rsidRPr="00F16568" w:rsidRDefault="008E5EFB" w:rsidP="008E5EFB">
      <w:pPr>
        <w:pStyle w:val="a7"/>
        <w:shd w:val="clear" w:color="auto" w:fill="auto"/>
        <w:tabs>
          <w:tab w:val="left" w:pos="1099"/>
        </w:tabs>
        <w:spacing w:after="0" w:line="360" w:lineRule="auto"/>
        <w:ind w:firstLine="454"/>
        <w:jc w:val="both"/>
        <w:rPr>
          <w:sz w:val="24"/>
          <w:szCs w:val="24"/>
        </w:rPr>
      </w:pPr>
      <w:r w:rsidRPr="00F16568">
        <w:rPr>
          <w:sz w:val="24"/>
          <w:szCs w:val="24"/>
        </w:rPr>
        <w:t>• целеполаганию, включая постановку новых целей, преобразование практической задачи в познавательную;</w:t>
      </w:r>
    </w:p>
    <w:p w:rsidR="008E5EFB" w:rsidRPr="00F16568" w:rsidRDefault="008E5EFB" w:rsidP="008E5EFB">
      <w:pPr>
        <w:pStyle w:val="a7"/>
        <w:shd w:val="clear" w:color="auto" w:fill="auto"/>
        <w:tabs>
          <w:tab w:val="left" w:pos="1099"/>
        </w:tabs>
        <w:spacing w:after="0" w:line="360" w:lineRule="auto"/>
        <w:ind w:firstLine="454"/>
        <w:jc w:val="both"/>
        <w:rPr>
          <w:sz w:val="24"/>
          <w:szCs w:val="24"/>
        </w:rPr>
      </w:pPr>
      <w:r w:rsidRPr="00F16568">
        <w:rPr>
          <w:sz w:val="24"/>
          <w:szCs w:val="24"/>
        </w:rPr>
        <w:t>• самостоятельно анализировать условия достижения цели на основе учёта выделенных учителем ориентиров действия в новом учебном материале;</w:t>
      </w:r>
    </w:p>
    <w:p w:rsidR="008E5EFB" w:rsidRPr="00F16568" w:rsidRDefault="008E5EFB" w:rsidP="008E5EFB">
      <w:pPr>
        <w:pStyle w:val="a7"/>
        <w:shd w:val="clear" w:color="auto" w:fill="auto"/>
        <w:tabs>
          <w:tab w:val="left" w:pos="1096"/>
        </w:tabs>
        <w:spacing w:after="0" w:line="360" w:lineRule="auto"/>
        <w:ind w:firstLine="454"/>
        <w:jc w:val="both"/>
        <w:rPr>
          <w:sz w:val="24"/>
          <w:szCs w:val="24"/>
        </w:rPr>
      </w:pPr>
      <w:r w:rsidRPr="00F16568">
        <w:rPr>
          <w:sz w:val="24"/>
          <w:szCs w:val="24"/>
        </w:rPr>
        <w:t>• планировать пути достижения целей;</w:t>
      </w:r>
    </w:p>
    <w:p w:rsidR="008E5EFB" w:rsidRPr="00F16568" w:rsidRDefault="008E5EFB" w:rsidP="008E5EFB">
      <w:pPr>
        <w:pStyle w:val="a7"/>
        <w:shd w:val="clear" w:color="auto" w:fill="auto"/>
        <w:tabs>
          <w:tab w:val="left" w:pos="1091"/>
        </w:tabs>
        <w:spacing w:after="0" w:line="360" w:lineRule="auto"/>
        <w:ind w:firstLine="454"/>
        <w:jc w:val="both"/>
        <w:rPr>
          <w:sz w:val="24"/>
          <w:szCs w:val="24"/>
        </w:rPr>
      </w:pPr>
      <w:r w:rsidRPr="00F16568">
        <w:rPr>
          <w:sz w:val="24"/>
          <w:szCs w:val="24"/>
        </w:rPr>
        <w:t>• устанавливать целевые приоритеты;</w:t>
      </w:r>
    </w:p>
    <w:p w:rsidR="008E5EFB" w:rsidRPr="00F16568" w:rsidRDefault="008E5EFB" w:rsidP="008E5EFB">
      <w:pPr>
        <w:pStyle w:val="a7"/>
        <w:shd w:val="clear" w:color="auto" w:fill="auto"/>
        <w:tabs>
          <w:tab w:val="left" w:pos="1094"/>
        </w:tabs>
        <w:spacing w:after="0" w:line="360" w:lineRule="auto"/>
        <w:ind w:firstLine="454"/>
        <w:jc w:val="both"/>
        <w:rPr>
          <w:sz w:val="24"/>
          <w:szCs w:val="24"/>
        </w:rPr>
      </w:pPr>
      <w:r w:rsidRPr="00F16568">
        <w:rPr>
          <w:sz w:val="24"/>
          <w:szCs w:val="24"/>
        </w:rPr>
        <w:t>• уметь самостоятельно контролировать своё время и управлять им;</w:t>
      </w:r>
    </w:p>
    <w:p w:rsidR="008E5EFB" w:rsidRPr="00F16568" w:rsidRDefault="008E5EFB" w:rsidP="008E5EFB">
      <w:pPr>
        <w:pStyle w:val="a7"/>
        <w:shd w:val="clear" w:color="auto" w:fill="auto"/>
        <w:tabs>
          <w:tab w:val="left" w:pos="1099"/>
        </w:tabs>
        <w:spacing w:after="0" w:line="360" w:lineRule="auto"/>
        <w:ind w:firstLine="454"/>
        <w:jc w:val="both"/>
        <w:rPr>
          <w:sz w:val="24"/>
          <w:szCs w:val="24"/>
        </w:rPr>
      </w:pPr>
      <w:r w:rsidRPr="00F16568">
        <w:rPr>
          <w:sz w:val="24"/>
          <w:szCs w:val="24"/>
        </w:rPr>
        <w:t>• принимать решения в проблемной ситуации на основе переговоров;</w:t>
      </w:r>
    </w:p>
    <w:p w:rsidR="008E5EFB" w:rsidRPr="00F16568" w:rsidRDefault="008E5EFB" w:rsidP="008E5EFB">
      <w:pPr>
        <w:pStyle w:val="a7"/>
        <w:shd w:val="clear" w:color="auto" w:fill="auto"/>
        <w:tabs>
          <w:tab w:val="left" w:pos="1099"/>
        </w:tabs>
        <w:spacing w:after="0" w:line="360" w:lineRule="auto"/>
        <w:ind w:firstLine="454"/>
        <w:jc w:val="both"/>
        <w:rPr>
          <w:sz w:val="24"/>
          <w:szCs w:val="24"/>
        </w:rPr>
      </w:pPr>
      <w:r w:rsidRPr="00F16568">
        <w:rPr>
          <w:sz w:val="24"/>
          <w:szCs w:val="24"/>
        </w:rPr>
        <w:t>• 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8E5EFB" w:rsidRPr="00F16568" w:rsidRDefault="008E5EFB" w:rsidP="008E5EFB">
      <w:pPr>
        <w:pStyle w:val="a7"/>
        <w:shd w:val="clear" w:color="auto" w:fill="auto"/>
        <w:tabs>
          <w:tab w:val="left" w:pos="1099"/>
        </w:tabs>
        <w:spacing w:after="0" w:line="360" w:lineRule="auto"/>
        <w:ind w:firstLine="454"/>
        <w:jc w:val="both"/>
        <w:rPr>
          <w:sz w:val="24"/>
          <w:szCs w:val="24"/>
        </w:rPr>
      </w:pPr>
      <w:r w:rsidRPr="00F16568">
        <w:rPr>
          <w:sz w:val="24"/>
          <w:szCs w:val="24"/>
        </w:rPr>
        <w:t>• 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8E5EFB" w:rsidRPr="00F16568" w:rsidRDefault="008E5EFB" w:rsidP="008E5EFB">
      <w:pPr>
        <w:pStyle w:val="a7"/>
        <w:shd w:val="clear" w:color="auto" w:fill="auto"/>
        <w:tabs>
          <w:tab w:val="left" w:pos="1099"/>
        </w:tabs>
        <w:spacing w:after="0" w:line="360" w:lineRule="auto"/>
        <w:ind w:firstLine="454"/>
        <w:jc w:val="both"/>
        <w:rPr>
          <w:sz w:val="24"/>
          <w:szCs w:val="24"/>
        </w:rPr>
      </w:pPr>
      <w:r w:rsidRPr="00F16568">
        <w:rPr>
          <w:sz w:val="24"/>
          <w:szCs w:val="24"/>
        </w:rPr>
        <w:t>• основам прогнозирования как предвидения будущих событий и развития процесса.</w:t>
      </w:r>
    </w:p>
    <w:p w:rsidR="008E5EFB" w:rsidRPr="00F16568" w:rsidRDefault="008E5EFB" w:rsidP="008E5EFB">
      <w:pPr>
        <w:pStyle w:val="141"/>
        <w:shd w:val="clear" w:color="auto" w:fill="auto"/>
        <w:spacing w:line="360" w:lineRule="auto"/>
        <w:ind w:firstLine="454"/>
        <w:rPr>
          <w:sz w:val="24"/>
          <w:szCs w:val="24"/>
        </w:rPr>
      </w:pPr>
      <w:r w:rsidRPr="00F16568">
        <w:rPr>
          <w:sz w:val="24"/>
          <w:szCs w:val="24"/>
        </w:rPr>
        <w:t>Выпускник получит возможность научиться:</w:t>
      </w:r>
    </w:p>
    <w:p w:rsidR="008E5EFB" w:rsidRPr="00F16568" w:rsidRDefault="008E5EFB" w:rsidP="008E5EFB">
      <w:pPr>
        <w:pStyle w:val="141"/>
        <w:shd w:val="clear" w:color="auto" w:fill="auto"/>
        <w:tabs>
          <w:tab w:val="left" w:pos="1096"/>
        </w:tabs>
        <w:spacing w:line="360" w:lineRule="auto"/>
        <w:ind w:firstLine="454"/>
        <w:rPr>
          <w:sz w:val="24"/>
          <w:szCs w:val="24"/>
        </w:rPr>
      </w:pPr>
      <w:r w:rsidRPr="00F16568">
        <w:rPr>
          <w:i w:val="0"/>
          <w:sz w:val="24"/>
          <w:szCs w:val="24"/>
        </w:rPr>
        <w:t>• </w:t>
      </w:r>
      <w:r w:rsidRPr="00F16568">
        <w:rPr>
          <w:sz w:val="24"/>
          <w:szCs w:val="24"/>
        </w:rPr>
        <w:t>самостоятельно ставить новые учебные цели и задачи;</w:t>
      </w:r>
    </w:p>
    <w:p w:rsidR="008E5EFB" w:rsidRPr="00F16568" w:rsidRDefault="008E5EFB" w:rsidP="008E5EFB">
      <w:pPr>
        <w:pStyle w:val="141"/>
        <w:shd w:val="clear" w:color="auto" w:fill="auto"/>
        <w:tabs>
          <w:tab w:val="left" w:pos="1099"/>
        </w:tabs>
        <w:spacing w:line="360" w:lineRule="auto"/>
        <w:ind w:firstLine="454"/>
        <w:rPr>
          <w:sz w:val="24"/>
          <w:szCs w:val="24"/>
        </w:rPr>
      </w:pPr>
      <w:r w:rsidRPr="00F16568">
        <w:rPr>
          <w:i w:val="0"/>
          <w:sz w:val="24"/>
          <w:szCs w:val="24"/>
        </w:rPr>
        <w:t>• </w:t>
      </w:r>
      <w:r w:rsidRPr="00F16568">
        <w:rPr>
          <w:sz w:val="24"/>
          <w:szCs w:val="24"/>
        </w:rPr>
        <w:t>построению жизненных планов во временной перспективе;</w:t>
      </w:r>
    </w:p>
    <w:p w:rsidR="008E5EFB" w:rsidRPr="00F16568" w:rsidRDefault="008E5EFB" w:rsidP="008E5EFB">
      <w:pPr>
        <w:pStyle w:val="141"/>
        <w:shd w:val="clear" w:color="auto" w:fill="auto"/>
        <w:tabs>
          <w:tab w:val="left" w:pos="1090"/>
        </w:tabs>
        <w:spacing w:line="360" w:lineRule="auto"/>
        <w:ind w:firstLine="454"/>
        <w:rPr>
          <w:sz w:val="24"/>
          <w:szCs w:val="24"/>
        </w:rPr>
      </w:pPr>
      <w:r w:rsidRPr="00F16568">
        <w:rPr>
          <w:i w:val="0"/>
          <w:sz w:val="24"/>
          <w:szCs w:val="24"/>
        </w:rPr>
        <w:t>• </w:t>
      </w:r>
      <w:r w:rsidRPr="00F16568">
        <w:rPr>
          <w:sz w:val="24"/>
          <w:szCs w:val="24"/>
        </w:rPr>
        <w:t>при планировании достижения целей самостоятельнои адекватно учитывать условия и средства их достижения;</w:t>
      </w:r>
    </w:p>
    <w:p w:rsidR="008E5EFB" w:rsidRPr="00F16568" w:rsidRDefault="008E5EFB" w:rsidP="008E5EFB">
      <w:pPr>
        <w:pStyle w:val="141"/>
        <w:shd w:val="clear" w:color="auto" w:fill="auto"/>
        <w:tabs>
          <w:tab w:val="left" w:pos="1099"/>
        </w:tabs>
        <w:spacing w:line="360" w:lineRule="auto"/>
        <w:ind w:firstLine="454"/>
        <w:rPr>
          <w:sz w:val="24"/>
          <w:szCs w:val="24"/>
        </w:rPr>
      </w:pPr>
      <w:r w:rsidRPr="00F16568">
        <w:rPr>
          <w:i w:val="0"/>
          <w:sz w:val="24"/>
          <w:szCs w:val="24"/>
        </w:rPr>
        <w:t>• </w:t>
      </w:r>
      <w:r w:rsidRPr="00F16568">
        <w:rPr>
          <w:sz w:val="24"/>
          <w:szCs w:val="24"/>
        </w:rPr>
        <w:t>выделять альтернативные способы достижения целии выбирать наиболее эффективный способ;</w:t>
      </w:r>
    </w:p>
    <w:p w:rsidR="008E5EFB" w:rsidRPr="00F16568" w:rsidRDefault="008E5EFB" w:rsidP="008E5EFB">
      <w:pPr>
        <w:pStyle w:val="141"/>
        <w:shd w:val="clear" w:color="auto" w:fill="auto"/>
        <w:tabs>
          <w:tab w:val="left" w:pos="1123"/>
        </w:tabs>
        <w:spacing w:line="360" w:lineRule="auto"/>
        <w:ind w:firstLine="454"/>
        <w:rPr>
          <w:sz w:val="24"/>
          <w:szCs w:val="24"/>
        </w:rPr>
      </w:pPr>
      <w:r w:rsidRPr="00F16568">
        <w:rPr>
          <w:i w:val="0"/>
          <w:sz w:val="24"/>
          <w:szCs w:val="24"/>
        </w:rPr>
        <w:t>• </w:t>
      </w:r>
      <w:r w:rsidRPr="00F16568">
        <w:rPr>
          <w:sz w:val="24"/>
          <w:szCs w:val="24"/>
        </w:rPr>
        <w:t>основам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8E5EFB" w:rsidRPr="00F16568" w:rsidRDefault="008E5EFB" w:rsidP="008E5EFB">
      <w:pPr>
        <w:pStyle w:val="141"/>
        <w:shd w:val="clear" w:color="auto" w:fill="auto"/>
        <w:tabs>
          <w:tab w:val="left" w:pos="1104"/>
        </w:tabs>
        <w:spacing w:line="360" w:lineRule="auto"/>
        <w:ind w:firstLine="454"/>
        <w:rPr>
          <w:sz w:val="24"/>
          <w:szCs w:val="24"/>
        </w:rPr>
      </w:pPr>
      <w:r w:rsidRPr="00F16568">
        <w:rPr>
          <w:i w:val="0"/>
          <w:sz w:val="24"/>
          <w:szCs w:val="24"/>
        </w:rPr>
        <w:lastRenderedPageBreak/>
        <w:t>• </w:t>
      </w:r>
      <w:r w:rsidRPr="00F16568">
        <w:rPr>
          <w:sz w:val="24"/>
          <w:szCs w:val="24"/>
        </w:rPr>
        <w:t>осуществлять познавательную рефлексию в отношении действий по решению учебных и познавательных задач;</w:t>
      </w:r>
    </w:p>
    <w:p w:rsidR="008E5EFB" w:rsidRPr="00F16568" w:rsidRDefault="008E5EFB" w:rsidP="008E5EFB">
      <w:pPr>
        <w:pStyle w:val="141"/>
        <w:shd w:val="clear" w:color="auto" w:fill="auto"/>
        <w:tabs>
          <w:tab w:val="left" w:pos="1099"/>
        </w:tabs>
        <w:spacing w:line="360" w:lineRule="auto"/>
        <w:ind w:firstLine="454"/>
        <w:rPr>
          <w:sz w:val="24"/>
          <w:szCs w:val="24"/>
        </w:rPr>
      </w:pPr>
      <w:r w:rsidRPr="00F16568">
        <w:rPr>
          <w:i w:val="0"/>
          <w:sz w:val="24"/>
          <w:szCs w:val="24"/>
        </w:rPr>
        <w:t>• </w:t>
      </w:r>
      <w:r w:rsidRPr="00F16568">
        <w:rPr>
          <w:sz w:val="24"/>
          <w:szCs w:val="24"/>
        </w:rPr>
        <w:t>адекватно оценивать объективную трудностькак меру фактического или предполагаемого расхода ресурсов на решение задачи;</w:t>
      </w:r>
    </w:p>
    <w:p w:rsidR="008E5EFB" w:rsidRPr="00F16568" w:rsidRDefault="008E5EFB" w:rsidP="008E5EFB">
      <w:pPr>
        <w:pStyle w:val="141"/>
        <w:shd w:val="clear" w:color="auto" w:fill="auto"/>
        <w:tabs>
          <w:tab w:val="left" w:pos="654"/>
        </w:tabs>
        <w:spacing w:line="360" w:lineRule="auto"/>
        <w:ind w:firstLine="454"/>
        <w:rPr>
          <w:sz w:val="24"/>
          <w:szCs w:val="24"/>
        </w:rPr>
      </w:pPr>
      <w:r w:rsidRPr="00F16568">
        <w:rPr>
          <w:i w:val="0"/>
          <w:sz w:val="24"/>
          <w:szCs w:val="24"/>
        </w:rPr>
        <w:t>• </w:t>
      </w:r>
      <w:r w:rsidRPr="00F16568">
        <w:rPr>
          <w:sz w:val="24"/>
          <w:szCs w:val="24"/>
        </w:rPr>
        <w:t>адекватно оценивать свои возможности достиженияцели определённой сложности в различных сферах самостоятельной деятельности;</w:t>
      </w:r>
    </w:p>
    <w:p w:rsidR="008E5EFB" w:rsidRPr="00F16568" w:rsidRDefault="008E5EFB" w:rsidP="008E5EFB">
      <w:pPr>
        <w:pStyle w:val="141"/>
        <w:shd w:val="clear" w:color="auto" w:fill="auto"/>
        <w:tabs>
          <w:tab w:val="left" w:pos="636"/>
        </w:tabs>
        <w:spacing w:line="360" w:lineRule="auto"/>
        <w:ind w:firstLine="454"/>
        <w:rPr>
          <w:sz w:val="24"/>
          <w:szCs w:val="24"/>
        </w:rPr>
      </w:pPr>
      <w:r w:rsidRPr="00F16568">
        <w:rPr>
          <w:i w:val="0"/>
          <w:sz w:val="24"/>
          <w:szCs w:val="24"/>
        </w:rPr>
        <w:t>• </w:t>
      </w:r>
      <w:r w:rsidRPr="00F16568">
        <w:rPr>
          <w:sz w:val="24"/>
          <w:szCs w:val="24"/>
        </w:rPr>
        <w:t>основам саморегуляции эмоциональных состояний;</w:t>
      </w:r>
    </w:p>
    <w:p w:rsidR="008E5EFB" w:rsidRPr="00F16568" w:rsidRDefault="008E5EFB" w:rsidP="008E5EFB">
      <w:pPr>
        <w:pStyle w:val="141"/>
        <w:shd w:val="clear" w:color="auto" w:fill="auto"/>
        <w:tabs>
          <w:tab w:val="left" w:pos="630"/>
        </w:tabs>
        <w:spacing w:line="360" w:lineRule="auto"/>
        <w:ind w:firstLine="454"/>
        <w:rPr>
          <w:sz w:val="24"/>
          <w:szCs w:val="24"/>
        </w:rPr>
      </w:pPr>
      <w:r w:rsidRPr="00F16568">
        <w:rPr>
          <w:i w:val="0"/>
          <w:sz w:val="24"/>
          <w:szCs w:val="24"/>
        </w:rPr>
        <w:t>• </w:t>
      </w:r>
      <w:r w:rsidRPr="00F16568">
        <w:rPr>
          <w:sz w:val="24"/>
          <w:szCs w:val="24"/>
        </w:rPr>
        <w:t>прилагать волевые усилия и преодолевать трудностии препятствия на пути достижения целей.</w:t>
      </w:r>
    </w:p>
    <w:p w:rsidR="008E5EFB" w:rsidRPr="00F16568" w:rsidRDefault="008E5EFB" w:rsidP="008E5EFB">
      <w:pPr>
        <w:pStyle w:val="141"/>
        <w:shd w:val="clear" w:color="auto" w:fill="auto"/>
        <w:tabs>
          <w:tab w:val="left" w:pos="630"/>
        </w:tabs>
        <w:spacing w:line="360" w:lineRule="auto"/>
        <w:ind w:firstLine="454"/>
        <w:rPr>
          <w:b/>
          <w:i w:val="0"/>
          <w:sz w:val="24"/>
          <w:szCs w:val="24"/>
        </w:rPr>
      </w:pPr>
      <w:r w:rsidRPr="00F16568">
        <w:rPr>
          <w:b/>
          <w:i w:val="0"/>
          <w:sz w:val="24"/>
          <w:szCs w:val="24"/>
        </w:rPr>
        <w:t>Коммуникативные универсальные учебные действия</w:t>
      </w:r>
    </w:p>
    <w:p w:rsidR="008E5EFB" w:rsidRPr="00F16568" w:rsidRDefault="008E5EFB" w:rsidP="008E5EFB">
      <w:pPr>
        <w:pStyle w:val="a7"/>
        <w:shd w:val="clear" w:color="auto" w:fill="auto"/>
        <w:spacing w:after="0" w:line="360" w:lineRule="auto"/>
        <w:ind w:firstLine="454"/>
        <w:jc w:val="both"/>
        <w:rPr>
          <w:sz w:val="24"/>
          <w:szCs w:val="24"/>
        </w:rPr>
      </w:pPr>
      <w:r w:rsidRPr="00F16568">
        <w:rPr>
          <w:sz w:val="24"/>
          <w:szCs w:val="24"/>
        </w:rPr>
        <w:t>Выпускник научится:</w:t>
      </w:r>
    </w:p>
    <w:p w:rsidR="008E5EFB" w:rsidRPr="00F16568" w:rsidRDefault="008E5EFB" w:rsidP="008E5EFB">
      <w:pPr>
        <w:pStyle w:val="a7"/>
        <w:shd w:val="clear" w:color="auto" w:fill="auto"/>
        <w:tabs>
          <w:tab w:val="left" w:pos="634"/>
        </w:tabs>
        <w:spacing w:after="0" w:line="360" w:lineRule="auto"/>
        <w:ind w:firstLine="454"/>
        <w:jc w:val="both"/>
        <w:rPr>
          <w:sz w:val="24"/>
          <w:szCs w:val="24"/>
        </w:rPr>
      </w:pPr>
      <w:r w:rsidRPr="00F16568">
        <w:rPr>
          <w:sz w:val="24"/>
          <w:szCs w:val="24"/>
        </w:rPr>
        <w:t>• учитывать разные мнения и стремиться к координации различных позиций в сотрудничестве;</w:t>
      </w:r>
    </w:p>
    <w:p w:rsidR="008E5EFB" w:rsidRPr="00F16568" w:rsidRDefault="008E5EFB" w:rsidP="008E5EFB">
      <w:pPr>
        <w:pStyle w:val="a7"/>
        <w:shd w:val="clear" w:color="auto" w:fill="auto"/>
        <w:tabs>
          <w:tab w:val="left" w:pos="639"/>
        </w:tabs>
        <w:spacing w:after="0" w:line="360" w:lineRule="auto"/>
        <w:ind w:firstLine="454"/>
        <w:jc w:val="both"/>
        <w:rPr>
          <w:sz w:val="24"/>
          <w:szCs w:val="24"/>
        </w:rPr>
      </w:pPr>
      <w:r w:rsidRPr="00F16568">
        <w:rPr>
          <w:sz w:val="24"/>
          <w:szCs w:val="24"/>
        </w:rPr>
        <w:t>• 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8E5EFB" w:rsidRPr="00F16568" w:rsidRDefault="008E5EFB" w:rsidP="008E5EFB">
      <w:pPr>
        <w:pStyle w:val="a7"/>
        <w:shd w:val="clear" w:color="auto" w:fill="auto"/>
        <w:tabs>
          <w:tab w:val="left" w:pos="634"/>
        </w:tabs>
        <w:spacing w:after="0" w:line="360" w:lineRule="auto"/>
        <w:ind w:firstLine="454"/>
        <w:jc w:val="both"/>
        <w:rPr>
          <w:sz w:val="24"/>
          <w:szCs w:val="24"/>
        </w:rPr>
      </w:pPr>
      <w:r w:rsidRPr="00F16568">
        <w:rPr>
          <w:sz w:val="24"/>
          <w:szCs w:val="24"/>
        </w:rPr>
        <w:t>• устанавливать и сравнивать разные точки зрения, прежде чем принимать решения и делать выбор;</w:t>
      </w:r>
    </w:p>
    <w:p w:rsidR="008E5EFB" w:rsidRPr="00F16568" w:rsidRDefault="008E5EFB" w:rsidP="008E5EFB">
      <w:pPr>
        <w:pStyle w:val="a7"/>
        <w:shd w:val="clear" w:color="auto" w:fill="auto"/>
        <w:tabs>
          <w:tab w:val="left" w:pos="634"/>
        </w:tabs>
        <w:spacing w:after="0" w:line="360" w:lineRule="auto"/>
        <w:ind w:firstLine="454"/>
        <w:jc w:val="both"/>
        <w:rPr>
          <w:sz w:val="24"/>
          <w:szCs w:val="24"/>
        </w:rPr>
      </w:pPr>
      <w:r w:rsidRPr="00F16568">
        <w:rPr>
          <w:sz w:val="24"/>
          <w:szCs w:val="24"/>
        </w:rPr>
        <w:t>• аргументировать свою точку зрения, спорить и отстаивать свою позицию не враждебным для оппонентов образом;</w:t>
      </w:r>
    </w:p>
    <w:p w:rsidR="008E5EFB" w:rsidRPr="00F16568" w:rsidRDefault="008E5EFB" w:rsidP="008E5EFB">
      <w:pPr>
        <w:pStyle w:val="a7"/>
        <w:shd w:val="clear" w:color="auto" w:fill="auto"/>
        <w:tabs>
          <w:tab w:val="left" w:pos="634"/>
        </w:tabs>
        <w:spacing w:after="0" w:line="360" w:lineRule="auto"/>
        <w:ind w:firstLine="454"/>
        <w:jc w:val="both"/>
        <w:rPr>
          <w:sz w:val="24"/>
          <w:szCs w:val="24"/>
        </w:rPr>
      </w:pPr>
      <w:r w:rsidRPr="00F16568">
        <w:rPr>
          <w:sz w:val="24"/>
          <w:szCs w:val="24"/>
        </w:rPr>
        <w:t>• задавать вопросы, необходимые для организации собственной деятельности и сотрудничества с партнёром;</w:t>
      </w:r>
    </w:p>
    <w:p w:rsidR="008E5EFB" w:rsidRPr="00F16568" w:rsidRDefault="008E5EFB" w:rsidP="008E5EFB">
      <w:pPr>
        <w:pStyle w:val="a7"/>
        <w:shd w:val="clear" w:color="auto" w:fill="auto"/>
        <w:tabs>
          <w:tab w:val="left" w:pos="634"/>
        </w:tabs>
        <w:spacing w:after="0" w:line="360" w:lineRule="auto"/>
        <w:ind w:firstLine="454"/>
        <w:jc w:val="both"/>
        <w:rPr>
          <w:sz w:val="24"/>
          <w:szCs w:val="24"/>
        </w:rPr>
      </w:pPr>
      <w:r w:rsidRPr="00F16568">
        <w:rPr>
          <w:sz w:val="24"/>
          <w:szCs w:val="24"/>
        </w:rPr>
        <w:t>• осуществлять взаимный контроль и оказывать в сотрудничестве необходимую взаимопомощь;</w:t>
      </w:r>
    </w:p>
    <w:p w:rsidR="008E5EFB" w:rsidRPr="00F16568" w:rsidRDefault="008E5EFB" w:rsidP="008E5EFB">
      <w:pPr>
        <w:pStyle w:val="a7"/>
        <w:shd w:val="clear" w:color="auto" w:fill="auto"/>
        <w:tabs>
          <w:tab w:val="left" w:pos="634"/>
        </w:tabs>
        <w:spacing w:after="0" w:line="360" w:lineRule="auto"/>
        <w:ind w:firstLine="454"/>
        <w:jc w:val="both"/>
        <w:rPr>
          <w:sz w:val="24"/>
          <w:szCs w:val="24"/>
        </w:rPr>
      </w:pPr>
      <w:r w:rsidRPr="00F16568">
        <w:rPr>
          <w:sz w:val="24"/>
          <w:szCs w:val="24"/>
        </w:rPr>
        <w:t>• адекватно использовать речь для планирования и регуляции своей деятельности;</w:t>
      </w:r>
    </w:p>
    <w:p w:rsidR="008E5EFB" w:rsidRPr="00F16568" w:rsidRDefault="008E5EFB" w:rsidP="008E5EFB">
      <w:pPr>
        <w:pStyle w:val="a7"/>
        <w:shd w:val="clear" w:color="auto" w:fill="auto"/>
        <w:tabs>
          <w:tab w:val="left" w:pos="639"/>
        </w:tabs>
        <w:spacing w:after="0" w:line="360" w:lineRule="auto"/>
        <w:ind w:firstLine="454"/>
        <w:jc w:val="both"/>
        <w:rPr>
          <w:sz w:val="24"/>
          <w:szCs w:val="24"/>
        </w:rPr>
      </w:pPr>
      <w:r w:rsidRPr="00F16568">
        <w:rPr>
          <w:sz w:val="24"/>
          <w:szCs w:val="24"/>
        </w:rPr>
        <w:t>• 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8E5EFB" w:rsidRPr="00F16568" w:rsidRDefault="008E5EFB" w:rsidP="008E5EFB">
      <w:pPr>
        <w:pStyle w:val="a7"/>
        <w:shd w:val="clear" w:color="auto" w:fill="auto"/>
        <w:tabs>
          <w:tab w:val="left" w:pos="639"/>
        </w:tabs>
        <w:spacing w:after="0" w:line="360" w:lineRule="auto"/>
        <w:ind w:firstLine="454"/>
        <w:jc w:val="both"/>
        <w:rPr>
          <w:sz w:val="24"/>
          <w:szCs w:val="24"/>
        </w:rPr>
      </w:pPr>
      <w:r w:rsidRPr="00F16568">
        <w:rPr>
          <w:sz w:val="24"/>
          <w:szCs w:val="24"/>
        </w:rPr>
        <w:t>• 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8E5EFB" w:rsidRPr="00F16568" w:rsidRDefault="008E5EFB" w:rsidP="008E5EFB">
      <w:pPr>
        <w:pStyle w:val="a7"/>
        <w:shd w:val="clear" w:color="auto" w:fill="auto"/>
        <w:tabs>
          <w:tab w:val="left" w:pos="639"/>
        </w:tabs>
        <w:spacing w:after="0" w:line="360" w:lineRule="auto"/>
        <w:ind w:firstLine="454"/>
        <w:jc w:val="both"/>
        <w:rPr>
          <w:sz w:val="24"/>
          <w:szCs w:val="24"/>
        </w:rPr>
      </w:pPr>
      <w:r w:rsidRPr="00F16568">
        <w:rPr>
          <w:sz w:val="24"/>
          <w:szCs w:val="24"/>
        </w:rPr>
        <w:t>• осуществлять контроль, коррекцию, оценку действий партнёра, уметь убеждать;</w:t>
      </w:r>
    </w:p>
    <w:p w:rsidR="008E5EFB" w:rsidRPr="00F16568" w:rsidRDefault="008E5EFB" w:rsidP="008E5EFB">
      <w:pPr>
        <w:pStyle w:val="a7"/>
        <w:shd w:val="clear" w:color="auto" w:fill="auto"/>
        <w:tabs>
          <w:tab w:val="left" w:pos="634"/>
        </w:tabs>
        <w:spacing w:after="0" w:line="360" w:lineRule="auto"/>
        <w:ind w:firstLine="454"/>
        <w:jc w:val="both"/>
        <w:rPr>
          <w:sz w:val="24"/>
          <w:szCs w:val="24"/>
        </w:rPr>
      </w:pPr>
      <w:r w:rsidRPr="00F16568">
        <w:rPr>
          <w:sz w:val="24"/>
          <w:szCs w:val="24"/>
        </w:rPr>
        <w:t>• 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8E5EFB" w:rsidRPr="00F16568" w:rsidRDefault="008E5EFB" w:rsidP="008E5EFB">
      <w:pPr>
        <w:pStyle w:val="a7"/>
        <w:shd w:val="clear" w:color="auto" w:fill="auto"/>
        <w:tabs>
          <w:tab w:val="left" w:pos="631"/>
        </w:tabs>
        <w:spacing w:after="0" w:line="360" w:lineRule="auto"/>
        <w:ind w:firstLine="454"/>
        <w:jc w:val="both"/>
        <w:rPr>
          <w:sz w:val="24"/>
          <w:szCs w:val="24"/>
        </w:rPr>
      </w:pPr>
      <w:r w:rsidRPr="00F16568">
        <w:rPr>
          <w:sz w:val="24"/>
          <w:szCs w:val="24"/>
        </w:rPr>
        <w:lastRenderedPageBreak/>
        <w:t>• основам коммуникативной рефлексии;</w:t>
      </w:r>
    </w:p>
    <w:p w:rsidR="008E5EFB" w:rsidRPr="00F16568" w:rsidRDefault="008E5EFB" w:rsidP="008E5EFB">
      <w:pPr>
        <w:pStyle w:val="a7"/>
        <w:shd w:val="clear" w:color="auto" w:fill="auto"/>
        <w:tabs>
          <w:tab w:val="left" w:pos="644"/>
        </w:tabs>
        <w:spacing w:after="0" w:line="360" w:lineRule="auto"/>
        <w:ind w:firstLine="454"/>
        <w:jc w:val="both"/>
        <w:rPr>
          <w:sz w:val="24"/>
          <w:szCs w:val="24"/>
        </w:rPr>
      </w:pPr>
      <w:r w:rsidRPr="00F16568">
        <w:rPr>
          <w:sz w:val="24"/>
          <w:szCs w:val="24"/>
        </w:rPr>
        <w:t>• использовать адекватные языковые средства для отображения своих чувств, мыслей, мотивов и потребностей;</w:t>
      </w:r>
    </w:p>
    <w:p w:rsidR="008E5EFB" w:rsidRPr="00F16568" w:rsidRDefault="008E5EFB" w:rsidP="008E5EFB">
      <w:pPr>
        <w:pStyle w:val="a7"/>
        <w:shd w:val="clear" w:color="auto" w:fill="auto"/>
        <w:tabs>
          <w:tab w:val="left" w:pos="634"/>
        </w:tabs>
        <w:spacing w:after="0" w:line="360" w:lineRule="auto"/>
        <w:ind w:firstLine="454"/>
        <w:jc w:val="both"/>
        <w:rPr>
          <w:sz w:val="24"/>
          <w:szCs w:val="24"/>
        </w:rPr>
      </w:pPr>
      <w:r w:rsidRPr="00F16568">
        <w:rPr>
          <w:sz w:val="24"/>
          <w:szCs w:val="24"/>
        </w:rPr>
        <w:t>• отображать в речи (описание, объяснение) содержание совершаемых действий как в форме громкой социализированной речи, так и в форме внутренней речи.</w:t>
      </w:r>
    </w:p>
    <w:p w:rsidR="008E5EFB" w:rsidRPr="00F16568" w:rsidRDefault="008E5EFB" w:rsidP="008E5EFB">
      <w:pPr>
        <w:pStyle w:val="141"/>
        <w:shd w:val="clear" w:color="auto" w:fill="auto"/>
        <w:spacing w:line="360" w:lineRule="auto"/>
        <w:ind w:firstLine="454"/>
        <w:rPr>
          <w:sz w:val="24"/>
          <w:szCs w:val="24"/>
        </w:rPr>
      </w:pPr>
      <w:r w:rsidRPr="00F16568">
        <w:rPr>
          <w:sz w:val="24"/>
          <w:szCs w:val="24"/>
        </w:rPr>
        <w:t>Выпускник получит возможность научиться:</w:t>
      </w:r>
    </w:p>
    <w:p w:rsidR="008E5EFB" w:rsidRPr="00F16568" w:rsidRDefault="008E5EFB" w:rsidP="008E5EFB">
      <w:pPr>
        <w:pStyle w:val="141"/>
        <w:shd w:val="clear" w:color="auto" w:fill="auto"/>
        <w:tabs>
          <w:tab w:val="left" w:pos="615"/>
        </w:tabs>
        <w:spacing w:line="360" w:lineRule="auto"/>
        <w:ind w:firstLine="454"/>
        <w:rPr>
          <w:sz w:val="24"/>
          <w:szCs w:val="24"/>
        </w:rPr>
      </w:pPr>
      <w:r w:rsidRPr="00F16568">
        <w:rPr>
          <w:i w:val="0"/>
          <w:sz w:val="24"/>
          <w:szCs w:val="24"/>
        </w:rPr>
        <w:t>• </w:t>
      </w:r>
      <w:r w:rsidRPr="00F16568">
        <w:rPr>
          <w:sz w:val="24"/>
          <w:szCs w:val="24"/>
        </w:rPr>
        <w:t>учитывать и координировать отличные от собственной позиции других людей, в сотрудничестве;</w:t>
      </w:r>
    </w:p>
    <w:p w:rsidR="008E5EFB" w:rsidRPr="00F16568" w:rsidRDefault="008E5EFB" w:rsidP="008E5EFB">
      <w:pPr>
        <w:pStyle w:val="141"/>
        <w:shd w:val="clear" w:color="auto" w:fill="auto"/>
        <w:tabs>
          <w:tab w:val="left" w:pos="1075"/>
        </w:tabs>
        <w:spacing w:line="360" w:lineRule="auto"/>
        <w:ind w:firstLine="454"/>
        <w:rPr>
          <w:sz w:val="24"/>
          <w:szCs w:val="24"/>
        </w:rPr>
      </w:pPr>
      <w:r w:rsidRPr="00F16568">
        <w:rPr>
          <w:i w:val="0"/>
          <w:sz w:val="24"/>
          <w:szCs w:val="24"/>
        </w:rPr>
        <w:t>• </w:t>
      </w:r>
      <w:r w:rsidRPr="00F16568">
        <w:rPr>
          <w:sz w:val="24"/>
          <w:szCs w:val="24"/>
        </w:rPr>
        <w:t>учитывать разные мнения и интересы и обосновывать собственную позицию;</w:t>
      </w:r>
    </w:p>
    <w:p w:rsidR="008E5EFB" w:rsidRPr="00F16568" w:rsidRDefault="008E5EFB" w:rsidP="008E5EFB">
      <w:pPr>
        <w:pStyle w:val="141"/>
        <w:shd w:val="clear" w:color="auto" w:fill="auto"/>
        <w:tabs>
          <w:tab w:val="left" w:pos="1094"/>
        </w:tabs>
        <w:spacing w:line="360" w:lineRule="auto"/>
        <w:ind w:firstLine="454"/>
        <w:rPr>
          <w:sz w:val="24"/>
          <w:szCs w:val="24"/>
        </w:rPr>
      </w:pPr>
      <w:r w:rsidRPr="00F16568">
        <w:rPr>
          <w:i w:val="0"/>
          <w:sz w:val="24"/>
          <w:szCs w:val="24"/>
        </w:rPr>
        <w:t>• </w:t>
      </w:r>
      <w:r w:rsidRPr="00F16568">
        <w:rPr>
          <w:sz w:val="24"/>
          <w:szCs w:val="24"/>
        </w:rPr>
        <w:t>понимать относительность мнений и подходов к решению проблемы;</w:t>
      </w:r>
    </w:p>
    <w:p w:rsidR="008E5EFB" w:rsidRPr="00F16568" w:rsidRDefault="008E5EFB" w:rsidP="008E5EFB">
      <w:pPr>
        <w:pStyle w:val="141"/>
        <w:shd w:val="clear" w:color="auto" w:fill="auto"/>
        <w:tabs>
          <w:tab w:val="left" w:pos="1128"/>
        </w:tabs>
        <w:spacing w:line="360" w:lineRule="auto"/>
        <w:ind w:firstLine="454"/>
        <w:rPr>
          <w:sz w:val="24"/>
          <w:szCs w:val="24"/>
        </w:rPr>
      </w:pPr>
      <w:r w:rsidRPr="00F16568">
        <w:rPr>
          <w:i w:val="0"/>
          <w:sz w:val="24"/>
          <w:szCs w:val="24"/>
        </w:rPr>
        <w:t>• </w:t>
      </w:r>
      <w:r w:rsidRPr="00F16568">
        <w:rPr>
          <w:sz w:val="24"/>
          <w:szCs w:val="24"/>
        </w:rPr>
        <w:t>продуктивно разрешать конфликты на основе учётаинтересов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совместнойдеятельности, в том числе в ситуации столкновения интересов;</w:t>
      </w:r>
    </w:p>
    <w:p w:rsidR="008E5EFB" w:rsidRPr="00F16568" w:rsidRDefault="008E5EFB" w:rsidP="008E5EFB">
      <w:pPr>
        <w:pStyle w:val="141"/>
        <w:shd w:val="clear" w:color="auto" w:fill="auto"/>
        <w:tabs>
          <w:tab w:val="left" w:pos="1094"/>
        </w:tabs>
        <w:spacing w:line="360" w:lineRule="auto"/>
        <w:ind w:firstLine="454"/>
        <w:rPr>
          <w:sz w:val="24"/>
          <w:szCs w:val="24"/>
        </w:rPr>
      </w:pPr>
      <w:r w:rsidRPr="00F16568">
        <w:rPr>
          <w:i w:val="0"/>
          <w:sz w:val="24"/>
          <w:szCs w:val="24"/>
        </w:rPr>
        <w:t>• </w:t>
      </w:r>
      <w:r w:rsidRPr="00F16568">
        <w:rPr>
          <w:sz w:val="24"/>
          <w:szCs w:val="24"/>
        </w:rPr>
        <w:t>брать на себя инициативу в организации совместногодействия (деловое лидерство);</w:t>
      </w:r>
    </w:p>
    <w:p w:rsidR="008E5EFB" w:rsidRPr="00F16568" w:rsidRDefault="008E5EFB" w:rsidP="008E5EFB">
      <w:pPr>
        <w:pStyle w:val="141"/>
        <w:shd w:val="clear" w:color="auto" w:fill="auto"/>
        <w:tabs>
          <w:tab w:val="left" w:pos="1099"/>
        </w:tabs>
        <w:spacing w:line="360" w:lineRule="auto"/>
        <w:ind w:firstLine="454"/>
        <w:rPr>
          <w:sz w:val="24"/>
          <w:szCs w:val="24"/>
        </w:rPr>
      </w:pPr>
      <w:r w:rsidRPr="00F16568">
        <w:rPr>
          <w:i w:val="0"/>
          <w:sz w:val="24"/>
          <w:szCs w:val="24"/>
        </w:rPr>
        <w:t>• </w:t>
      </w:r>
      <w:r w:rsidRPr="00F16568">
        <w:rPr>
          <w:sz w:val="24"/>
          <w:szCs w:val="24"/>
        </w:rPr>
        <w:t>оказывать поддержку и содействие тем, от кого зависит достижение цели в совместной деятельности;</w:t>
      </w:r>
    </w:p>
    <w:p w:rsidR="008E5EFB" w:rsidRPr="00F16568" w:rsidRDefault="008E5EFB" w:rsidP="008E5EFB">
      <w:pPr>
        <w:pStyle w:val="141"/>
        <w:shd w:val="clear" w:color="auto" w:fill="auto"/>
        <w:tabs>
          <w:tab w:val="left" w:pos="1109"/>
        </w:tabs>
        <w:spacing w:line="360" w:lineRule="auto"/>
        <w:ind w:firstLine="454"/>
        <w:rPr>
          <w:sz w:val="24"/>
          <w:szCs w:val="24"/>
        </w:rPr>
      </w:pPr>
      <w:r w:rsidRPr="00F16568">
        <w:rPr>
          <w:i w:val="0"/>
          <w:sz w:val="24"/>
          <w:szCs w:val="24"/>
        </w:rPr>
        <w:t>• </w:t>
      </w:r>
      <w:r w:rsidRPr="00F16568">
        <w:rPr>
          <w:sz w:val="24"/>
          <w:szCs w:val="24"/>
        </w:rPr>
        <w:t>осуществлять коммуникативную рефлексию как осознание оснований собственных действий и действий партнёра;</w:t>
      </w:r>
    </w:p>
    <w:p w:rsidR="008E5EFB" w:rsidRPr="00F16568" w:rsidRDefault="008E5EFB" w:rsidP="008E5EFB">
      <w:pPr>
        <w:pStyle w:val="141"/>
        <w:shd w:val="clear" w:color="auto" w:fill="auto"/>
        <w:tabs>
          <w:tab w:val="left" w:pos="1114"/>
        </w:tabs>
        <w:spacing w:line="360" w:lineRule="auto"/>
        <w:ind w:firstLine="454"/>
        <w:rPr>
          <w:sz w:val="24"/>
          <w:szCs w:val="24"/>
        </w:rPr>
      </w:pPr>
      <w:r w:rsidRPr="00F16568">
        <w:rPr>
          <w:i w:val="0"/>
          <w:sz w:val="24"/>
          <w:szCs w:val="24"/>
        </w:rPr>
        <w:t>• </w:t>
      </w:r>
      <w:r w:rsidRPr="00F16568">
        <w:rPr>
          <w:sz w:val="24"/>
          <w:szCs w:val="24"/>
        </w:rPr>
        <w:t>в процессе коммуникации достаточно точно, последовательно и полно передавать партнёру необходимую информацию как ориентир для построения действия;</w:t>
      </w:r>
    </w:p>
    <w:p w:rsidR="008E5EFB" w:rsidRPr="00F16568" w:rsidRDefault="008E5EFB" w:rsidP="008E5EFB">
      <w:pPr>
        <w:pStyle w:val="141"/>
        <w:shd w:val="clear" w:color="auto" w:fill="auto"/>
        <w:tabs>
          <w:tab w:val="left" w:pos="1118"/>
        </w:tabs>
        <w:spacing w:line="360" w:lineRule="auto"/>
        <w:ind w:firstLine="454"/>
        <w:rPr>
          <w:sz w:val="24"/>
          <w:szCs w:val="24"/>
        </w:rPr>
      </w:pPr>
      <w:r w:rsidRPr="00F16568">
        <w:rPr>
          <w:i w:val="0"/>
          <w:sz w:val="24"/>
          <w:szCs w:val="24"/>
        </w:rPr>
        <w:t>• </w:t>
      </w:r>
      <w:r w:rsidRPr="00F16568">
        <w:rPr>
          <w:sz w:val="24"/>
          <w:szCs w:val="24"/>
        </w:rPr>
        <w:t>вступать в диалог, а также участвовать в коллективном обсуждении проблем, участвовать в дискуссиии аргументировать свою позицию, владеть монологическойи диалогической формами речи в соответствии с грамматическими и синтаксическими нормами родного языка;</w:t>
      </w:r>
    </w:p>
    <w:p w:rsidR="008E5EFB" w:rsidRPr="00F16568" w:rsidRDefault="008E5EFB" w:rsidP="008E5EFB">
      <w:pPr>
        <w:pStyle w:val="141"/>
        <w:shd w:val="clear" w:color="auto" w:fill="auto"/>
        <w:tabs>
          <w:tab w:val="left" w:pos="1099"/>
        </w:tabs>
        <w:spacing w:line="360" w:lineRule="auto"/>
        <w:ind w:firstLine="454"/>
        <w:rPr>
          <w:sz w:val="24"/>
          <w:szCs w:val="24"/>
        </w:rPr>
      </w:pPr>
      <w:r w:rsidRPr="00F16568">
        <w:rPr>
          <w:i w:val="0"/>
          <w:sz w:val="24"/>
          <w:szCs w:val="24"/>
        </w:rPr>
        <w:t>• </w:t>
      </w:r>
      <w:r w:rsidRPr="00F16568">
        <w:rPr>
          <w:sz w:val="24"/>
          <w:szCs w:val="24"/>
        </w:rPr>
        <w:t>следовать морально-этическим и психологическимпринципам общения и сотрудничества на основе уважительного отношения к партнёрам, внимания к личности другого,адекватного межличностного восприятия, готовности адекватно реагировать на нужды других, в частности оказыватьпомощь и эмоциональную поддержку партнёрам в процесседостижения общей цели совместной деятельности;</w:t>
      </w:r>
    </w:p>
    <w:p w:rsidR="008E5EFB" w:rsidRPr="00F16568" w:rsidRDefault="008E5EFB" w:rsidP="008E5EFB">
      <w:pPr>
        <w:pStyle w:val="141"/>
        <w:shd w:val="clear" w:color="auto" w:fill="auto"/>
        <w:tabs>
          <w:tab w:val="left" w:pos="1070"/>
        </w:tabs>
        <w:spacing w:line="360" w:lineRule="auto"/>
        <w:ind w:firstLine="454"/>
        <w:rPr>
          <w:sz w:val="24"/>
          <w:szCs w:val="24"/>
        </w:rPr>
      </w:pPr>
      <w:r w:rsidRPr="00F16568">
        <w:rPr>
          <w:i w:val="0"/>
          <w:sz w:val="24"/>
          <w:szCs w:val="24"/>
        </w:rPr>
        <w:t>• </w:t>
      </w:r>
      <w:r w:rsidRPr="00F16568">
        <w:rPr>
          <w:sz w:val="24"/>
          <w:szCs w:val="24"/>
        </w:rPr>
        <w:t>устраивать эффективные групповые обсуждения и обеспечивать обмен знаниями между членами группы для принятия эффективных совместных решений;</w:t>
      </w:r>
    </w:p>
    <w:p w:rsidR="008E5EFB" w:rsidRPr="00F16568" w:rsidRDefault="008E5EFB" w:rsidP="008E5EFB">
      <w:pPr>
        <w:pStyle w:val="141"/>
        <w:shd w:val="clear" w:color="auto" w:fill="auto"/>
        <w:tabs>
          <w:tab w:val="left" w:pos="1099"/>
        </w:tabs>
        <w:spacing w:line="360" w:lineRule="auto"/>
        <w:ind w:firstLine="454"/>
        <w:rPr>
          <w:sz w:val="24"/>
          <w:szCs w:val="24"/>
        </w:rPr>
      </w:pPr>
      <w:r w:rsidRPr="00F16568">
        <w:rPr>
          <w:i w:val="0"/>
          <w:sz w:val="24"/>
          <w:szCs w:val="24"/>
        </w:rPr>
        <w:t>• </w:t>
      </w:r>
      <w:r w:rsidRPr="00F16568">
        <w:rPr>
          <w:sz w:val="24"/>
          <w:szCs w:val="24"/>
        </w:rPr>
        <w:t>в совместной деятельности чётко формулироватьцели группы и позволять её участникам проявлять собственную энергию для достижения этих целей.</w:t>
      </w:r>
    </w:p>
    <w:p w:rsidR="008E5EFB" w:rsidRPr="00F16568" w:rsidRDefault="008E5EFB" w:rsidP="008E5EFB">
      <w:pPr>
        <w:pStyle w:val="141"/>
        <w:shd w:val="clear" w:color="auto" w:fill="auto"/>
        <w:tabs>
          <w:tab w:val="left" w:pos="1099"/>
        </w:tabs>
        <w:spacing w:line="360" w:lineRule="auto"/>
        <w:ind w:firstLine="454"/>
        <w:rPr>
          <w:b/>
          <w:i w:val="0"/>
          <w:sz w:val="24"/>
          <w:szCs w:val="24"/>
        </w:rPr>
      </w:pPr>
      <w:r w:rsidRPr="00F16568">
        <w:rPr>
          <w:b/>
          <w:i w:val="0"/>
          <w:sz w:val="24"/>
          <w:szCs w:val="24"/>
        </w:rPr>
        <w:lastRenderedPageBreak/>
        <w:t>Познавательные универсальные учебные действия</w:t>
      </w:r>
    </w:p>
    <w:p w:rsidR="008E5EFB" w:rsidRPr="00F16568" w:rsidRDefault="008E5EFB" w:rsidP="008E5EFB">
      <w:pPr>
        <w:pStyle w:val="a7"/>
        <w:shd w:val="clear" w:color="auto" w:fill="auto"/>
        <w:spacing w:after="0" w:line="360" w:lineRule="auto"/>
        <w:ind w:firstLine="454"/>
        <w:jc w:val="both"/>
        <w:rPr>
          <w:sz w:val="24"/>
          <w:szCs w:val="24"/>
        </w:rPr>
      </w:pPr>
      <w:r w:rsidRPr="00F16568">
        <w:rPr>
          <w:sz w:val="24"/>
          <w:szCs w:val="24"/>
        </w:rPr>
        <w:t>Выпускник научится:</w:t>
      </w:r>
    </w:p>
    <w:p w:rsidR="008E5EFB" w:rsidRPr="00F16568" w:rsidRDefault="008E5EFB" w:rsidP="008E5EFB">
      <w:pPr>
        <w:pStyle w:val="a7"/>
        <w:shd w:val="clear" w:color="auto" w:fill="auto"/>
        <w:tabs>
          <w:tab w:val="left" w:pos="1104"/>
        </w:tabs>
        <w:spacing w:after="0" w:line="360" w:lineRule="auto"/>
        <w:ind w:firstLine="454"/>
        <w:jc w:val="both"/>
        <w:rPr>
          <w:sz w:val="24"/>
          <w:szCs w:val="24"/>
        </w:rPr>
      </w:pPr>
      <w:r w:rsidRPr="00F16568">
        <w:rPr>
          <w:sz w:val="24"/>
          <w:szCs w:val="24"/>
        </w:rPr>
        <w:t>• основам реализации проектно-исследовательской деятельности;</w:t>
      </w:r>
    </w:p>
    <w:p w:rsidR="008E5EFB" w:rsidRPr="00F16568" w:rsidRDefault="008E5EFB" w:rsidP="008E5EFB">
      <w:pPr>
        <w:pStyle w:val="a7"/>
        <w:shd w:val="clear" w:color="auto" w:fill="auto"/>
        <w:tabs>
          <w:tab w:val="left" w:pos="1104"/>
        </w:tabs>
        <w:spacing w:after="0" w:line="360" w:lineRule="auto"/>
        <w:ind w:firstLine="454"/>
        <w:jc w:val="both"/>
        <w:rPr>
          <w:sz w:val="24"/>
          <w:szCs w:val="24"/>
        </w:rPr>
      </w:pPr>
      <w:r w:rsidRPr="00F16568">
        <w:rPr>
          <w:sz w:val="24"/>
          <w:szCs w:val="24"/>
        </w:rPr>
        <w:t>• проводить наблюдение и эксперимент под руководством учителя;</w:t>
      </w:r>
    </w:p>
    <w:p w:rsidR="008E5EFB" w:rsidRPr="00F16568" w:rsidRDefault="008E5EFB" w:rsidP="008E5EFB">
      <w:pPr>
        <w:pStyle w:val="a7"/>
        <w:shd w:val="clear" w:color="auto" w:fill="auto"/>
        <w:tabs>
          <w:tab w:val="left" w:pos="1099"/>
        </w:tabs>
        <w:spacing w:after="0" w:line="360" w:lineRule="auto"/>
        <w:ind w:firstLine="454"/>
        <w:jc w:val="both"/>
        <w:rPr>
          <w:sz w:val="24"/>
          <w:szCs w:val="24"/>
        </w:rPr>
      </w:pPr>
      <w:r w:rsidRPr="00F16568">
        <w:rPr>
          <w:sz w:val="24"/>
          <w:szCs w:val="24"/>
        </w:rPr>
        <w:t>• осуществлять расширенный поиск информации с использованием ресурсов библиотек и Интернета;</w:t>
      </w:r>
    </w:p>
    <w:p w:rsidR="008E5EFB" w:rsidRPr="00F16568" w:rsidRDefault="008E5EFB" w:rsidP="008E5EFB">
      <w:pPr>
        <w:pStyle w:val="a7"/>
        <w:shd w:val="clear" w:color="auto" w:fill="auto"/>
        <w:tabs>
          <w:tab w:val="left" w:pos="634"/>
        </w:tabs>
        <w:spacing w:after="0" w:line="360" w:lineRule="auto"/>
        <w:ind w:firstLine="454"/>
        <w:jc w:val="both"/>
        <w:rPr>
          <w:sz w:val="24"/>
          <w:szCs w:val="24"/>
        </w:rPr>
      </w:pPr>
      <w:r w:rsidRPr="00F16568">
        <w:rPr>
          <w:sz w:val="24"/>
          <w:szCs w:val="24"/>
        </w:rPr>
        <w:t>• создавать и преобразовывать модели и схемы для решения задач;</w:t>
      </w:r>
    </w:p>
    <w:p w:rsidR="008E5EFB" w:rsidRPr="00F16568" w:rsidRDefault="008E5EFB" w:rsidP="008E5EFB">
      <w:pPr>
        <w:pStyle w:val="a7"/>
        <w:shd w:val="clear" w:color="auto" w:fill="auto"/>
        <w:tabs>
          <w:tab w:val="left" w:pos="639"/>
        </w:tabs>
        <w:spacing w:after="0" w:line="360" w:lineRule="auto"/>
        <w:ind w:firstLine="454"/>
        <w:jc w:val="both"/>
        <w:rPr>
          <w:sz w:val="24"/>
          <w:szCs w:val="24"/>
        </w:rPr>
      </w:pPr>
      <w:r w:rsidRPr="00F16568">
        <w:rPr>
          <w:sz w:val="24"/>
          <w:szCs w:val="24"/>
        </w:rPr>
        <w:t>• осуществлять выбор наиболее эффективных способов решения задач в зависимости от конкретных условий;</w:t>
      </w:r>
    </w:p>
    <w:p w:rsidR="008E5EFB" w:rsidRPr="00F16568" w:rsidRDefault="008E5EFB" w:rsidP="008E5EFB">
      <w:pPr>
        <w:pStyle w:val="a7"/>
        <w:shd w:val="clear" w:color="auto" w:fill="auto"/>
        <w:tabs>
          <w:tab w:val="left" w:pos="622"/>
        </w:tabs>
        <w:spacing w:after="0" w:line="360" w:lineRule="auto"/>
        <w:ind w:firstLine="454"/>
        <w:jc w:val="both"/>
        <w:rPr>
          <w:sz w:val="24"/>
          <w:szCs w:val="24"/>
        </w:rPr>
      </w:pPr>
      <w:r w:rsidRPr="00F16568">
        <w:rPr>
          <w:sz w:val="24"/>
          <w:szCs w:val="24"/>
        </w:rPr>
        <w:t>• давать определение понятиям;</w:t>
      </w:r>
    </w:p>
    <w:p w:rsidR="008E5EFB" w:rsidRPr="00F16568" w:rsidRDefault="008E5EFB" w:rsidP="008E5EFB">
      <w:pPr>
        <w:pStyle w:val="a7"/>
        <w:shd w:val="clear" w:color="auto" w:fill="auto"/>
        <w:tabs>
          <w:tab w:val="left" w:pos="626"/>
        </w:tabs>
        <w:spacing w:after="0" w:line="360" w:lineRule="auto"/>
        <w:ind w:firstLine="454"/>
        <w:jc w:val="both"/>
        <w:rPr>
          <w:sz w:val="24"/>
          <w:szCs w:val="24"/>
        </w:rPr>
      </w:pPr>
      <w:r w:rsidRPr="00F16568">
        <w:rPr>
          <w:sz w:val="24"/>
          <w:szCs w:val="24"/>
        </w:rPr>
        <w:t>• устанавливать причинно-следственные связи;</w:t>
      </w:r>
    </w:p>
    <w:p w:rsidR="008E5EFB" w:rsidRPr="00F16568" w:rsidRDefault="008E5EFB" w:rsidP="008E5EFB">
      <w:pPr>
        <w:pStyle w:val="a7"/>
        <w:shd w:val="clear" w:color="auto" w:fill="auto"/>
        <w:tabs>
          <w:tab w:val="left" w:pos="634"/>
        </w:tabs>
        <w:spacing w:after="0" w:line="360" w:lineRule="auto"/>
        <w:ind w:firstLine="454"/>
        <w:jc w:val="both"/>
        <w:rPr>
          <w:sz w:val="24"/>
          <w:szCs w:val="24"/>
        </w:rPr>
      </w:pPr>
      <w:r w:rsidRPr="00F16568">
        <w:rPr>
          <w:sz w:val="24"/>
          <w:szCs w:val="24"/>
        </w:rPr>
        <w:t>• осуществлять логическую операцию установления родовидовых отношений, ограничение понятия;</w:t>
      </w:r>
    </w:p>
    <w:p w:rsidR="008E5EFB" w:rsidRPr="00F16568" w:rsidRDefault="008E5EFB" w:rsidP="008E5EFB">
      <w:pPr>
        <w:pStyle w:val="a7"/>
        <w:shd w:val="clear" w:color="auto" w:fill="auto"/>
        <w:tabs>
          <w:tab w:val="left" w:pos="639"/>
        </w:tabs>
        <w:spacing w:after="0" w:line="360" w:lineRule="auto"/>
        <w:ind w:firstLine="454"/>
        <w:jc w:val="both"/>
        <w:rPr>
          <w:sz w:val="24"/>
          <w:szCs w:val="24"/>
        </w:rPr>
      </w:pPr>
      <w:r w:rsidRPr="00F16568">
        <w:rPr>
          <w:sz w:val="24"/>
          <w:szCs w:val="24"/>
        </w:rPr>
        <w:t>• 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8E5EFB" w:rsidRPr="00F16568" w:rsidRDefault="008E5EFB" w:rsidP="008E5EFB">
      <w:pPr>
        <w:pStyle w:val="a7"/>
        <w:shd w:val="clear" w:color="auto" w:fill="auto"/>
        <w:tabs>
          <w:tab w:val="left" w:pos="644"/>
        </w:tabs>
        <w:spacing w:after="0" w:line="360" w:lineRule="auto"/>
        <w:ind w:firstLine="454"/>
        <w:jc w:val="both"/>
        <w:rPr>
          <w:sz w:val="24"/>
          <w:szCs w:val="24"/>
        </w:rPr>
      </w:pPr>
      <w:r w:rsidRPr="00F16568">
        <w:rPr>
          <w:sz w:val="24"/>
          <w:szCs w:val="24"/>
        </w:rPr>
        <w:t>• осуществлять сравнение, сериацию и классификацию, самостоятельно выбирая основания и критерии для указанных логических операций;</w:t>
      </w:r>
    </w:p>
    <w:p w:rsidR="008E5EFB" w:rsidRPr="00F16568" w:rsidRDefault="008E5EFB" w:rsidP="008E5EFB">
      <w:pPr>
        <w:pStyle w:val="a7"/>
        <w:shd w:val="clear" w:color="auto" w:fill="auto"/>
        <w:tabs>
          <w:tab w:val="left" w:pos="644"/>
        </w:tabs>
        <w:spacing w:after="0" w:line="360" w:lineRule="auto"/>
        <w:ind w:firstLine="454"/>
        <w:jc w:val="both"/>
        <w:rPr>
          <w:sz w:val="24"/>
          <w:szCs w:val="24"/>
        </w:rPr>
      </w:pPr>
      <w:r w:rsidRPr="00F16568">
        <w:rPr>
          <w:sz w:val="24"/>
          <w:szCs w:val="24"/>
        </w:rPr>
        <w:t>• строить классификацию на основе дихотомического деления (на основе отрицания);</w:t>
      </w:r>
    </w:p>
    <w:p w:rsidR="008E5EFB" w:rsidRPr="00F16568" w:rsidRDefault="008E5EFB" w:rsidP="008E5EFB">
      <w:pPr>
        <w:pStyle w:val="a7"/>
        <w:shd w:val="clear" w:color="auto" w:fill="auto"/>
        <w:tabs>
          <w:tab w:val="left" w:pos="644"/>
        </w:tabs>
        <w:spacing w:after="0" w:line="360" w:lineRule="auto"/>
        <w:ind w:firstLine="454"/>
        <w:jc w:val="both"/>
        <w:rPr>
          <w:sz w:val="24"/>
          <w:szCs w:val="24"/>
        </w:rPr>
      </w:pPr>
      <w:r w:rsidRPr="00F16568">
        <w:rPr>
          <w:sz w:val="24"/>
          <w:szCs w:val="24"/>
        </w:rPr>
        <w:t>• строить логическое рассуждение, включающее установление причинно-следственных связей;</w:t>
      </w:r>
    </w:p>
    <w:p w:rsidR="008E5EFB" w:rsidRPr="00F16568" w:rsidRDefault="008E5EFB" w:rsidP="008E5EFB">
      <w:pPr>
        <w:pStyle w:val="a7"/>
        <w:shd w:val="clear" w:color="auto" w:fill="auto"/>
        <w:tabs>
          <w:tab w:val="left" w:pos="644"/>
        </w:tabs>
        <w:spacing w:after="0" w:line="360" w:lineRule="auto"/>
        <w:ind w:firstLine="454"/>
        <w:jc w:val="both"/>
        <w:rPr>
          <w:sz w:val="24"/>
          <w:szCs w:val="24"/>
        </w:rPr>
      </w:pPr>
      <w:r w:rsidRPr="00F16568">
        <w:rPr>
          <w:sz w:val="24"/>
          <w:szCs w:val="24"/>
        </w:rPr>
        <w:t>• объяснять явления, процессы, связи и отношения, выявляемые в ходе исследования;</w:t>
      </w:r>
    </w:p>
    <w:p w:rsidR="008E5EFB" w:rsidRPr="00F16568" w:rsidRDefault="008E5EFB" w:rsidP="008E5EFB">
      <w:pPr>
        <w:pStyle w:val="a7"/>
        <w:shd w:val="clear" w:color="auto" w:fill="auto"/>
        <w:tabs>
          <w:tab w:val="left" w:pos="634"/>
        </w:tabs>
        <w:spacing w:after="0" w:line="360" w:lineRule="auto"/>
        <w:ind w:firstLine="454"/>
        <w:jc w:val="both"/>
        <w:rPr>
          <w:sz w:val="24"/>
          <w:szCs w:val="24"/>
        </w:rPr>
      </w:pPr>
      <w:r w:rsidRPr="00F16568">
        <w:rPr>
          <w:sz w:val="24"/>
          <w:szCs w:val="24"/>
        </w:rPr>
        <w:t>• основам ознакомительного, изучающего, усваивающего и поискового чтения;</w:t>
      </w:r>
    </w:p>
    <w:p w:rsidR="008E5EFB" w:rsidRPr="00F16568" w:rsidRDefault="008E5EFB" w:rsidP="008E5EFB">
      <w:pPr>
        <w:pStyle w:val="a7"/>
        <w:shd w:val="clear" w:color="auto" w:fill="auto"/>
        <w:tabs>
          <w:tab w:val="left" w:pos="634"/>
        </w:tabs>
        <w:spacing w:after="0" w:line="360" w:lineRule="auto"/>
        <w:ind w:firstLine="454"/>
        <w:jc w:val="both"/>
        <w:rPr>
          <w:sz w:val="24"/>
          <w:szCs w:val="24"/>
        </w:rPr>
      </w:pPr>
      <w:r w:rsidRPr="00F16568">
        <w:rPr>
          <w:sz w:val="24"/>
          <w:szCs w:val="24"/>
        </w:rPr>
        <w:t>• структурировать тексты, включая умение выделять главное и второстепенное, главную идею текста, выстраивать последовательность описываемых событий;</w:t>
      </w:r>
    </w:p>
    <w:p w:rsidR="008E5EFB" w:rsidRPr="00F16568" w:rsidRDefault="008E5EFB" w:rsidP="008E5EFB">
      <w:pPr>
        <w:pStyle w:val="a7"/>
        <w:shd w:val="clear" w:color="auto" w:fill="auto"/>
        <w:tabs>
          <w:tab w:val="left" w:pos="630"/>
        </w:tabs>
        <w:spacing w:after="0" w:line="360" w:lineRule="auto"/>
        <w:ind w:firstLine="454"/>
        <w:jc w:val="both"/>
        <w:rPr>
          <w:sz w:val="24"/>
          <w:szCs w:val="24"/>
        </w:rPr>
      </w:pPr>
      <w:r w:rsidRPr="00F16568">
        <w:rPr>
          <w:sz w:val="24"/>
          <w:szCs w:val="24"/>
        </w:rPr>
        <w:t>• 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p w:rsidR="008E5EFB" w:rsidRPr="00F16568" w:rsidRDefault="008E5EFB" w:rsidP="008E5EFB">
      <w:pPr>
        <w:pStyle w:val="141"/>
        <w:shd w:val="clear" w:color="auto" w:fill="auto"/>
        <w:spacing w:line="360" w:lineRule="auto"/>
        <w:ind w:firstLine="454"/>
        <w:rPr>
          <w:sz w:val="24"/>
          <w:szCs w:val="24"/>
        </w:rPr>
      </w:pPr>
      <w:r w:rsidRPr="00F16568">
        <w:rPr>
          <w:sz w:val="24"/>
          <w:szCs w:val="24"/>
        </w:rPr>
        <w:t>Выпускник получит возможность научиться:</w:t>
      </w:r>
    </w:p>
    <w:p w:rsidR="008E5EFB" w:rsidRPr="00F16568" w:rsidRDefault="008E5EFB" w:rsidP="008E5EFB">
      <w:pPr>
        <w:pStyle w:val="141"/>
        <w:shd w:val="clear" w:color="auto" w:fill="auto"/>
        <w:tabs>
          <w:tab w:val="left" w:pos="636"/>
        </w:tabs>
        <w:spacing w:line="360" w:lineRule="auto"/>
        <w:ind w:firstLine="454"/>
        <w:rPr>
          <w:sz w:val="24"/>
          <w:szCs w:val="24"/>
        </w:rPr>
      </w:pPr>
      <w:r w:rsidRPr="00F16568">
        <w:rPr>
          <w:i w:val="0"/>
          <w:sz w:val="24"/>
          <w:szCs w:val="24"/>
        </w:rPr>
        <w:t>• </w:t>
      </w:r>
      <w:r w:rsidRPr="00F16568">
        <w:rPr>
          <w:sz w:val="24"/>
          <w:szCs w:val="24"/>
        </w:rPr>
        <w:t>основам рефлексивного чтения;</w:t>
      </w:r>
    </w:p>
    <w:p w:rsidR="008E5EFB" w:rsidRPr="00F16568" w:rsidRDefault="008E5EFB" w:rsidP="008E5EFB">
      <w:pPr>
        <w:pStyle w:val="141"/>
        <w:shd w:val="clear" w:color="auto" w:fill="auto"/>
        <w:tabs>
          <w:tab w:val="left" w:pos="631"/>
        </w:tabs>
        <w:spacing w:line="360" w:lineRule="auto"/>
        <w:ind w:firstLine="454"/>
        <w:rPr>
          <w:sz w:val="24"/>
          <w:szCs w:val="24"/>
        </w:rPr>
      </w:pPr>
      <w:r w:rsidRPr="00F16568">
        <w:rPr>
          <w:i w:val="0"/>
          <w:sz w:val="24"/>
          <w:szCs w:val="24"/>
        </w:rPr>
        <w:t>• </w:t>
      </w:r>
      <w:r w:rsidRPr="00F16568">
        <w:rPr>
          <w:sz w:val="24"/>
          <w:szCs w:val="24"/>
        </w:rPr>
        <w:t>ставить проблему, аргументировать её актуальность;</w:t>
      </w:r>
    </w:p>
    <w:p w:rsidR="008E5EFB" w:rsidRPr="00F16568" w:rsidRDefault="008E5EFB" w:rsidP="008E5EFB">
      <w:pPr>
        <w:pStyle w:val="141"/>
        <w:shd w:val="clear" w:color="auto" w:fill="auto"/>
        <w:tabs>
          <w:tab w:val="left" w:pos="634"/>
        </w:tabs>
        <w:spacing w:line="360" w:lineRule="auto"/>
        <w:ind w:firstLine="454"/>
        <w:rPr>
          <w:sz w:val="24"/>
          <w:szCs w:val="24"/>
        </w:rPr>
      </w:pPr>
      <w:r w:rsidRPr="00F16568">
        <w:rPr>
          <w:i w:val="0"/>
          <w:sz w:val="24"/>
          <w:szCs w:val="24"/>
        </w:rPr>
        <w:t>• </w:t>
      </w:r>
      <w:r w:rsidRPr="00F16568">
        <w:rPr>
          <w:sz w:val="24"/>
          <w:szCs w:val="24"/>
        </w:rPr>
        <w:t>самостоятельно проводить исследование на основеприменения методов наблюдения и эксперимента;</w:t>
      </w:r>
    </w:p>
    <w:p w:rsidR="008E5EFB" w:rsidRPr="00F16568" w:rsidRDefault="008E5EFB" w:rsidP="008E5EFB">
      <w:pPr>
        <w:pStyle w:val="141"/>
        <w:shd w:val="clear" w:color="auto" w:fill="auto"/>
        <w:tabs>
          <w:tab w:val="left" w:pos="639"/>
        </w:tabs>
        <w:spacing w:line="360" w:lineRule="auto"/>
        <w:ind w:firstLine="454"/>
        <w:rPr>
          <w:sz w:val="24"/>
          <w:szCs w:val="24"/>
        </w:rPr>
      </w:pPr>
      <w:r w:rsidRPr="00F16568">
        <w:rPr>
          <w:i w:val="0"/>
          <w:sz w:val="24"/>
          <w:szCs w:val="24"/>
        </w:rPr>
        <w:t>• </w:t>
      </w:r>
      <w:r w:rsidRPr="00F16568">
        <w:rPr>
          <w:sz w:val="24"/>
          <w:szCs w:val="24"/>
        </w:rPr>
        <w:t>выдвигать гипотезы о связях и закономерностях событий, процессов, объектов;</w:t>
      </w:r>
    </w:p>
    <w:p w:rsidR="008E5EFB" w:rsidRPr="00F16568" w:rsidRDefault="008E5EFB" w:rsidP="008E5EFB">
      <w:pPr>
        <w:pStyle w:val="141"/>
        <w:shd w:val="clear" w:color="auto" w:fill="auto"/>
        <w:tabs>
          <w:tab w:val="left" w:pos="639"/>
        </w:tabs>
        <w:spacing w:line="360" w:lineRule="auto"/>
        <w:ind w:firstLine="454"/>
        <w:rPr>
          <w:sz w:val="24"/>
          <w:szCs w:val="24"/>
        </w:rPr>
      </w:pPr>
      <w:r w:rsidRPr="00F16568">
        <w:rPr>
          <w:i w:val="0"/>
          <w:sz w:val="24"/>
          <w:szCs w:val="24"/>
        </w:rPr>
        <w:t>• </w:t>
      </w:r>
      <w:r w:rsidRPr="00F16568">
        <w:rPr>
          <w:sz w:val="24"/>
          <w:szCs w:val="24"/>
        </w:rPr>
        <w:t>организовывать исследование с целью проверки гипотез;</w:t>
      </w:r>
    </w:p>
    <w:p w:rsidR="008E5EFB" w:rsidRPr="00F16568" w:rsidRDefault="008E5EFB" w:rsidP="008E5EFB">
      <w:pPr>
        <w:pStyle w:val="141"/>
        <w:shd w:val="clear" w:color="auto" w:fill="auto"/>
        <w:tabs>
          <w:tab w:val="left" w:pos="634"/>
        </w:tabs>
        <w:spacing w:line="360" w:lineRule="auto"/>
        <w:ind w:firstLine="454"/>
        <w:rPr>
          <w:sz w:val="24"/>
          <w:szCs w:val="24"/>
        </w:rPr>
      </w:pPr>
      <w:r w:rsidRPr="00F16568">
        <w:rPr>
          <w:i w:val="0"/>
          <w:sz w:val="24"/>
          <w:szCs w:val="24"/>
        </w:rPr>
        <w:lastRenderedPageBreak/>
        <w:t>• </w:t>
      </w:r>
      <w:r w:rsidRPr="00F16568">
        <w:rPr>
          <w:sz w:val="24"/>
          <w:szCs w:val="24"/>
        </w:rPr>
        <w:t>делать умозаключения (индуктивное и по аналогии)и выводы на основе аргументации.</w:t>
      </w:r>
    </w:p>
    <w:p w:rsidR="00A06A89" w:rsidRPr="00F16568" w:rsidRDefault="00A06A89" w:rsidP="00A06A89">
      <w:pPr>
        <w:jc w:val="center"/>
        <w:rPr>
          <w:b/>
        </w:rPr>
      </w:pPr>
      <w:r w:rsidRPr="00F16568">
        <w:rPr>
          <w:b/>
        </w:rPr>
        <w:t>1.2.3.2. ФОРМИРОВАНИЕ ИКТ-КОМПЕТЕНТНОСТИ ОБУЧАЮЩИХСЯ</w:t>
      </w:r>
    </w:p>
    <w:p w:rsidR="00A06A89" w:rsidRPr="00F16568" w:rsidRDefault="00A06A89" w:rsidP="00A06A89">
      <w:pPr>
        <w:ind w:firstLine="454"/>
        <w:jc w:val="both"/>
        <w:rPr>
          <w:b/>
        </w:rPr>
      </w:pPr>
      <w:r w:rsidRPr="00F16568">
        <w:rPr>
          <w:b/>
        </w:rPr>
        <w:t>Обращение с устройствами ИКТ</w:t>
      </w:r>
    </w:p>
    <w:p w:rsidR="00A06A89" w:rsidRPr="00F16568" w:rsidRDefault="00A06A89" w:rsidP="00A06A89">
      <w:pPr>
        <w:pStyle w:val="a7"/>
        <w:shd w:val="clear" w:color="auto" w:fill="auto"/>
        <w:spacing w:after="0" w:line="360" w:lineRule="auto"/>
        <w:ind w:firstLine="454"/>
        <w:jc w:val="both"/>
        <w:rPr>
          <w:sz w:val="24"/>
          <w:szCs w:val="24"/>
        </w:rPr>
      </w:pPr>
      <w:r w:rsidRPr="00F16568">
        <w:rPr>
          <w:sz w:val="24"/>
          <w:szCs w:val="24"/>
        </w:rPr>
        <w:t>Выпускник научится:</w:t>
      </w:r>
    </w:p>
    <w:p w:rsidR="00A06A89" w:rsidRPr="00F16568" w:rsidRDefault="00A06A89" w:rsidP="00A06A89">
      <w:pPr>
        <w:pStyle w:val="a7"/>
        <w:shd w:val="clear" w:color="auto" w:fill="auto"/>
        <w:spacing w:after="0" w:line="360" w:lineRule="auto"/>
        <w:ind w:firstLine="454"/>
        <w:jc w:val="both"/>
        <w:rPr>
          <w:sz w:val="24"/>
          <w:szCs w:val="24"/>
        </w:rPr>
      </w:pPr>
      <w:r w:rsidRPr="00F16568">
        <w:rPr>
          <w:sz w:val="24"/>
          <w:szCs w:val="24"/>
        </w:rPr>
        <w:t>• подключать устройства ИКТ к электрическим и информационным сетям, использовать аккумуляторы;</w:t>
      </w:r>
    </w:p>
    <w:p w:rsidR="00A06A89" w:rsidRPr="00F16568" w:rsidRDefault="00A06A89" w:rsidP="00A06A89">
      <w:pPr>
        <w:pStyle w:val="a7"/>
        <w:shd w:val="clear" w:color="auto" w:fill="auto"/>
        <w:tabs>
          <w:tab w:val="left" w:pos="1079"/>
        </w:tabs>
        <w:spacing w:after="0" w:line="360" w:lineRule="auto"/>
        <w:ind w:firstLine="454"/>
        <w:jc w:val="both"/>
        <w:rPr>
          <w:sz w:val="24"/>
          <w:szCs w:val="24"/>
        </w:rPr>
      </w:pPr>
      <w:r w:rsidRPr="00F16568">
        <w:rPr>
          <w:sz w:val="24"/>
          <w:szCs w:val="24"/>
        </w:rPr>
        <w:t>• 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A06A89" w:rsidRPr="00F16568" w:rsidRDefault="00A06A89" w:rsidP="00A06A89">
      <w:pPr>
        <w:pStyle w:val="a7"/>
        <w:shd w:val="clear" w:color="auto" w:fill="auto"/>
        <w:tabs>
          <w:tab w:val="left" w:pos="1089"/>
        </w:tabs>
        <w:spacing w:after="0" w:line="360" w:lineRule="auto"/>
        <w:ind w:firstLine="454"/>
        <w:jc w:val="both"/>
        <w:rPr>
          <w:sz w:val="24"/>
          <w:szCs w:val="24"/>
        </w:rPr>
      </w:pPr>
      <w:r w:rsidRPr="00F16568">
        <w:rPr>
          <w:sz w:val="24"/>
          <w:szCs w:val="24"/>
        </w:rPr>
        <w:t>• 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A06A89" w:rsidRPr="00F16568" w:rsidRDefault="00A06A89" w:rsidP="00A06A89">
      <w:pPr>
        <w:pStyle w:val="a7"/>
        <w:shd w:val="clear" w:color="auto" w:fill="auto"/>
        <w:tabs>
          <w:tab w:val="left" w:pos="1079"/>
        </w:tabs>
        <w:spacing w:after="0" w:line="360" w:lineRule="auto"/>
        <w:ind w:firstLine="454"/>
        <w:jc w:val="both"/>
        <w:rPr>
          <w:sz w:val="24"/>
          <w:szCs w:val="24"/>
        </w:rPr>
      </w:pPr>
      <w:r w:rsidRPr="00F16568">
        <w:rPr>
          <w:sz w:val="24"/>
          <w:szCs w:val="24"/>
        </w:rPr>
        <w:t>• осуществлять информационное подключение к локальной сети и глобальной сети Интернет;</w:t>
      </w:r>
    </w:p>
    <w:p w:rsidR="00A06A89" w:rsidRPr="00F16568" w:rsidRDefault="00A06A89" w:rsidP="00A06A89">
      <w:pPr>
        <w:pStyle w:val="a7"/>
        <w:shd w:val="clear" w:color="auto" w:fill="auto"/>
        <w:tabs>
          <w:tab w:val="left" w:pos="1084"/>
        </w:tabs>
        <w:spacing w:after="0" w:line="360" w:lineRule="auto"/>
        <w:ind w:firstLine="454"/>
        <w:jc w:val="both"/>
        <w:rPr>
          <w:sz w:val="24"/>
          <w:szCs w:val="24"/>
        </w:rPr>
      </w:pPr>
      <w:r w:rsidRPr="00F16568">
        <w:rPr>
          <w:sz w:val="24"/>
          <w:szCs w:val="24"/>
        </w:rPr>
        <w:t>• 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p w:rsidR="00A06A89" w:rsidRPr="00F16568" w:rsidRDefault="00A06A89" w:rsidP="00A06A89">
      <w:pPr>
        <w:pStyle w:val="a7"/>
        <w:shd w:val="clear" w:color="auto" w:fill="auto"/>
        <w:tabs>
          <w:tab w:val="left" w:pos="1079"/>
        </w:tabs>
        <w:spacing w:after="0" w:line="360" w:lineRule="auto"/>
        <w:ind w:firstLine="454"/>
        <w:jc w:val="both"/>
        <w:rPr>
          <w:sz w:val="24"/>
          <w:szCs w:val="24"/>
        </w:rPr>
      </w:pPr>
      <w:r w:rsidRPr="00F16568">
        <w:rPr>
          <w:sz w:val="24"/>
          <w:szCs w:val="24"/>
        </w:rPr>
        <w:t>• выводить информацию на бумагу, правильно обращаться с расходными материалами;</w:t>
      </w:r>
    </w:p>
    <w:p w:rsidR="00A06A89" w:rsidRPr="00F16568" w:rsidRDefault="00A06A89" w:rsidP="00A06A89">
      <w:pPr>
        <w:pStyle w:val="a7"/>
        <w:shd w:val="clear" w:color="auto" w:fill="auto"/>
        <w:tabs>
          <w:tab w:val="left" w:pos="1079"/>
        </w:tabs>
        <w:spacing w:after="0" w:line="360" w:lineRule="auto"/>
        <w:ind w:firstLine="454"/>
        <w:jc w:val="both"/>
        <w:rPr>
          <w:sz w:val="24"/>
          <w:szCs w:val="24"/>
        </w:rPr>
      </w:pPr>
      <w:r w:rsidRPr="00F16568">
        <w:rPr>
          <w:sz w:val="24"/>
          <w:szCs w:val="24"/>
        </w:rPr>
        <w:t>• 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A06A89" w:rsidRPr="00F16568" w:rsidRDefault="00A06A89" w:rsidP="00A06A89">
      <w:pPr>
        <w:pStyle w:val="141"/>
        <w:shd w:val="clear" w:color="auto" w:fill="auto"/>
        <w:spacing w:line="360" w:lineRule="auto"/>
        <w:ind w:firstLine="454"/>
        <w:rPr>
          <w:sz w:val="24"/>
          <w:szCs w:val="24"/>
        </w:rPr>
      </w:pPr>
      <w:r w:rsidRPr="00F16568">
        <w:rPr>
          <w:sz w:val="24"/>
          <w:szCs w:val="24"/>
        </w:rPr>
        <w:t>Выпускник получит возможность научиться:</w:t>
      </w:r>
    </w:p>
    <w:p w:rsidR="00A06A89" w:rsidRPr="00F16568" w:rsidRDefault="00A06A89" w:rsidP="00A06A89">
      <w:pPr>
        <w:pStyle w:val="141"/>
        <w:shd w:val="clear" w:color="auto" w:fill="auto"/>
        <w:tabs>
          <w:tab w:val="left" w:pos="1084"/>
        </w:tabs>
        <w:spacing w:line="360" w:lineRule="auto"/>
        <w:ind w:firstLine="454"/>
        <w:rPr>
          <w:sz w:val="24"/>
          <w:szCs w:val="24"/>
        </w:rPr>
      </w:pPr>
      <w:r w:rsidRPr="00F16568">
        <w:rPr>
          <w:i w:val="0"/>
          <w:sz w:val="24"/>
          <w:szCs w:val="24"/>
        </w:rPr>
        <w:t>• </w:t>
      </w:r>
      <w:r w:rsidRPr="00F16568">
        <w:rPr>
          <w:sz w:val="24"/>
          <w:szCs w:val="24"/>
        </w:rPr>
        <w:t>осознавать и использовать в практической деятельности основные психологические особенности восприятияинформации человеком.</w:t>
      </w:r>
    </w:p>
    <w:p w:rsidR="00A06A89" w:rsidRPr="00F16568" w:rsidRDefault="00A06A89" w:rsidP="00A06A89">
      <w:pPr>
        <w:pStyle w:val="a7"/>
        <w:shd w:val="clear" w:color="auto" w:fill="auto"/>
        <w:spacing w:after="0" w:line="360" w:lineRule="auto"/>
        <w:ind w:firstLine="454"/>
        <w:jc w:val="both"/>
        <w:rPr>
          <w:sz w:val="24"/>
          <w:szCs w:val="24"/>
        </w:rPr>
      </w:pPr>
      <w:r w:rsidRPr="00F16568">
        <w:rPr>
          <w:sz w:val="24"/>
          <w:szCs w:val="24"/>
          <w:u w:val="single"/>
        </w:rPr>
        <w:t>Примечание</w:t>
      </w:r>
      <w:r w:rsidRPr="00F16568">
        <w:rPr>
          <w:sz w:val="24"/>
          <w:szCs w:val="24"/>
        </w:rPr>
        <w:t>: результаты достигаются преимущественно в рамках предметов «Технология», «Информатика», а также во внеурочной и внешкольной деятельности.</w:t>
      </w:r>
    </w:p>
    <w:p w:rsidR="00A06A89" w:rsidRPr="00F16568" w:rsidRDefault="00A06A89" w:rsidP="00A06A89">
      <w:pPr>
        <w:pStyle w:val="a7"/>
        <w:shd w:val="clear" w:color="auto" w:fill="auto"/>
        <w:spacing w:after="0" w:line="360" w:lineRule="auto"/>
        <w:ind w:firstLine="454"/>
        <w:jc w:val="both"/>
        <w:rPr>
          <w:b/>
          <w:sz w:val="24"/>
          <w:szCs w:val="24"/>
        </w:rPr>
      </w:pPr>
      <w:r w:rsidRPr="00F16568">
        <w:rPr>
          <w:b/>
          <w:sz w:val="24"/>
          <w:szCs w:val="24"/>
        </w:rPr>
        <w:t>Фиксация изображений и звуков</w:t>
      </w:r>
    </w:p>
    <w:p w:rsidR="00A06A89" w:rsidRPr="00F16568" w:rsidRDefault="00A06A89" w:rsidP="00A06A89">
      <w:pPr>
        <w:pStyle w:val="a7"/>
        <w:shd w:val="clear" w:color="auto" w:fill="auto"/>
        <w:spacing w:after="0" w:line="360" w:lineRule="auto"/>
        <w:ind w:firstLine="454"/>
        <w:jc w:val="both"/>
        <w:rPr>
          <w:sz w:val="24"/>
          <w:szCs w:val="24"/>
        </w:rPr>
      </w:pPr>
      <w:r w:rsidRPr="00F16568">
        <w:rPr>
          <w:sz w:val="24"/>
          <w:szCs w:val="24"/>
        </w:rPr>
        <w:t>Выпускник научится:</w:t>
      </w:r>
    </w:p>
    <w:p w:rsidR="00A06A89" w:rsidRPr="00F16568" w:rsidRDefault="00A06A89" w:rsidP="00A06A89">
      <w:pPr>
        <w:pStyle w:val="a7"/>
        <w:shd w:val="clear" w:color="auto" w:fill="auto"/>
        <w:tabs>
          <w:tab w:val="left" w:pos="1074"/>
        </w:tabs>
        <w:spacing w:after="0" w:line="360" w:lineRule="auto"/>
        <w:ind w:firstLine="454"/>
        <w:jc w:val="both"/>
        <w:rPr>
          <w:sz w:val="24"/>
          <w:szCs w:val="24"/>
        </w:rPr>
      </w:pPr>
      <w:r w:rsidRPr="00F16568">
        <w:rPr>
          <w:sz w:val="24"/>
          <w:szCs w:val="24"/>
        </w:rPr>
        <w:t>• 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A06A89" w:rsidRPr="00F16568" w:rsidRDefault="00A06A89" w:rsidP="00A06A89">
      <w:pPr>
        <w:pStyle w:val="a7"/>
        <w:shd w:val="clear" w:color="auto" w:fill="auto"/>
        <w:tabs>
          <w:tab w:val="left" w:pos="1079"/>
        </w:tabs>
        <w:spacing w:after="0" w:line="360" w:lineRule="auto"/>
        <w:ind w:firstLine="454"/>
        <w:jc w:val="both"/>
        <w:rPr>
          <w:sz w:val="24"/>
          <w:szCs w:val="24"/>
        </w:rPr>
      </w:pPr>
      <w:r w:rsidRPr="00F16568">
        <w:rPr>
          <w:sz w:val="24"/>
          <w:szCs w:val="24"/>
        </w:rPr>
        <w:t>• 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A06A89" w:rsidRPr="00F16568" w:rsidRDefault="00A06A89" w:rsidP="00A06A89">
      <w:pPr>
        <w:pStyle w:val="a7"/>
        <w:shd w:val="clear" w:color="auto" w:fill="auto"/>
        <w:tabs>
          <w:tab w:val="left" w:pos="1079"/>
        </w:tabs>
        <w:spacing w:after="0" w:line="360" w:lineRule="auto"/>
        <w:ind w:firstLine="454"/>
        <w:jc w:val="both"/>
        <w:rPr>
          <w:sz w:val="24"/>
          <w:szCs w:val="24"/>
        </w:rPr>
      </w:pPr>
      <w:r w:rsidRPr="00F16568">
        <w:rPr>
          <w:sz w:val="24"/>
          <w:szCs w:val="24"/>
        </w:rPr>
        <w:lastRenderedPageBreak/>
        <w:t>• выбирать технические средства ИКТ для фиксации изображений и звуков в соответствии с поставленной целью;</w:t>
      </w:r>
    </w:p>
    <w:p w:rsidR="00A06A89" w:rsidRPr="00F16568" w:rsidRDefault="00A06A89" w:rsidP="00A06A89">
      <w:pPr>
        <w:pStyle w:val="a7"/>
        <w:shd w:val="clear" w:color="auto" w:fill="auto"/>
        <w:tabs>
          <w:tab w:val="left" w:pos="1079"/>
        </w:tabs>
        <w:spacing w:after="0" w:line="360" w:lineRule="auto"/>
        <w:ind w:firstLine="454"/>
        <w:jc w:val="both"/>
        <w:rPr>
          <w:sz w:val="24"/>
          <w:szCs w:val="24"/>
        </w:rPr>
      </w:pPr>
      <w:r w:rsidRPr="00F16568">
        <w:rPr>
          <w:sz w:val="24"/>
          <w:szCs w:val="24"/>
        </w:rPr>
        <w:t>• 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A06A89" w:rsidRPr="00F16568" w:rsidRDefault="00A06A89" w:rsidP="00A06A89">
      <w:pPr>
        <w:pStyle w:val="a7"/>
        <w:shd w:val="clear" w:color="auto" w:fill="auto"/>
        <w:tabs>
          <w:tab w:val="left" w:pos="1079"/>
        </w:tabs>
        <w:spacing w:after="0" w:line="360" w:lineRule="auto"/>
        <w:ind w:firstLine="454"/>
        <w:jc w:val="both"/>
        <w:rPr>
          <w:sz w:val="24"/>
          <w:szCs w:val="24"/>
        </w:rPr>
      </w:pPr>
      <w:r w:rsidRPr="00F16568">
        <w:rPr>
          <w:sz w:val="24"/>
          <w:szCs w:val="24"/>
        </w:rPr>
        <w:t>• 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A06A89" w:rsidRPr="00F16568" w:rsidRDefault="00A06A89" w:rsidP="00A06A89">
      <w:pPr>
        <w:pStyle w:val="a7"/>
        <w:shd w:val="clear" w:color="auto" w:fill="auto"/>
        <w:tabs>
          <w:tab w:val="left" w:pos="1084"/>
        </w:tabs>
        <w:spacing w:after="0" w:line="360" w:lineRule="auto"/>
        <w:ind w:firstLine="454"/>
        <w:jc w:val="both"/>
        <w:rPr>
          <w:sz w:val="24"/>
          <w:szCs w:val="24"/>
        </w:rPr>
      </w:pPr>
      <w:r w:rsidRPr="00F16568">
        <w:rPr>
          <w:sz w:val="24"/>
          <w:szCs w:val="24"/>
        </w:rPr>
        <w:t>• осуществлять видеосъёмку и проводить монтаж отснятого материала с использованием возможностей специальных компьютерных инструментов.</w:t>
      </w:r>
    </w:p>
    <w:p w:rsidR="00A06A89" w:rsidRPr="00F16568" w:rsidRDefault="00A06A89" w:rsidP="00A06A89">
      <w:pPr>
        <w:pStyle w:val="141"/>
        <w:shd w:val="clear" w:color="auto" w:fill="auto"/>
        <w:spacing w:line="360" w:lineRule="auto"/>
        <w:ind w:firstLine="454"/>
        <w:rPr>
          <w:sz w:val="24"/>
          <w:szCs w:val="24"/>
        </w:rPr>
      </w:pPr>
      <w:r w:rsidRPr="00F16568">
        <w:rPr>
          <w:sz w:val="24"/>
          <w:szCs w:val="24"/>
        </w:rPr>
        <w:t>Выпускник получит возможность научиться:</w:t>
      </w:r>
    </w:p>
    <w:p w:rsidR="00A06A89" w:rsidRPr="00F16568" w:rsidRDefault="00A06A89" w:rsidP="00A06A89">
      <w:pPr>
        <w:pStyle w:val="141"/>
        <w:shd w:val="clear" w:color="auto" w:fill="auto"/>
        <w:tabs>
          <w:tab w:val="left" w:pos="586"/>
        </w:tabs>
        <w:spacing w:line="360" w:lineRule="auto"/>
        <w:ind w:firstLine="454"/>
        <w:rPr>
          <w:sz w:val="24"/>
          <w:szCs w:val="24"/>
        </w:rPr>
      </w:pPr>
      <w:r w:rsidRPr="00F16568">
        <w:rPr>
          <w:i w:val="0"/>
          <w:sz w:val="24"/>
          <w:szCs w:val="24"/>
        </w:rPr>
        <w:t>• </w:t>
      </w:r>
      <w:r w:rsidRPr="00F16568">
        <w:rPr>
          <w:sz w:val="24"/>
          <w:szCs w:val="24"/>
        </w:rPr>
        <w:t>различать творческую и техническую фиксацию звуков и изображений;</w:t>
      </w:r>
    </w:p>
    <w:p w:rsidR="00A06A89" w:rsidRPr="00F16568" w:rsidRDefault="00A06A89" w:rsidP="00A06A89">
      <w:pPr>
        <w:pStyle w:val="141"/>
        <w:shd w:val="clear" w:color="auto" w:fill="auto"/>
        <w:tabs>
          <w:tab w:val="left" w:pos="619"/>
        </w:tabs>
        <w:spacing w:line="360" w:lineRule="auto"/>
        <w:ind w:firstLine="454"/>
        <w:rPr>
          <w:sz w:val="24"/>
          <w:szCs w:val="24"/>
        </w:rPr>
      </w:pPr>
      <w:r w:rsidRPr="00F16568">
        <w:rPr>
          <w:i w:val="0"/>
          <w:sz w:val="24"/>
          <w:szCs w:val="24"/>
        </w:rPr>
        <w:t>• </w:t>
      </w:r>
      <w:r w:rsidRPr="00F16568">
        <w:rPr>
          <w:sz w:val="24"/>
          <w:szCs w:val="24"/>
        </w:rPr>
        <w:t>использовать возможности ИКТ в творческой деятельности, связанной с искусством;</w:t>
      </w:r>
    </w:p>
    <w:p w:rsidR="00A06A89" w:rsidRPr="00F16568" w:rsidRDefault="00A06A89" w:rsidP="00A06A89">
      <w:pPr>
        <w:pStyle w:val="141"/>
        <w:shd w:val="clear" w:color="auto" w:fill="auto"/>
        <w:tabs>
          <w:tab w:val="left" w:pos="616"/>
        </w:tabs>
        <w:spacing w:line="360" w:lineRule="auto"/>
        <w:ind w:firstLine="454"/>
        <w:rPr>
          <w:sz w:val="24"/>
          <w:szCs w:val="24"/>
        </w:rPr>
      </w:pPr>
      <w:r w:rsidRPr="00F16568">
        <w:rPr>
          <w:i w:val="0"/>
          <w:sz w:val="24"/>
          <w:szCs w:val="24"/>
        </w:rPr>
        <w:t>• </w:t>
      </w:r>
      <w:r w:rsidRPr="00F16568">
        <w:rPr>
          <w:sz w:val="24"/>
          <w:szCs w:val="24"/>
        </w:rPr>
        <w:t>осуществлять трёхмерное сканирование.</w:t>
      </w:r>
    </w:p>
    <w:p w:rsidR="00A06A89" w:rsidRPr="00F16568" w:rsidRDefault="00A06A89" w:rsidP="00A06A89">
      <w:pPr>
        <w:pStyle w:val="a7"/>
        <w:shd w:val="clear" w:color="auto" w:fill="auto"/>
        <w:spacing w:after="0" w:line="360" w:lineRule="auto"/>
        <w:ind w:firstLine="454"/>
        <w:jc w:val="both"/>
        <w:rPr>
          <w:sz w:val="24"/>
          <w:szCs w:val="24"/>
        </w:rPr>
      </w:pPr>
      <w:r w:rsidRPr="00F16568">
        <w:rPr>
          <w:sz w:val="24"/>
          <w:szCs w:val="24"/>
          <w:u w:val="single"/>
        </w:rPr>
        <w:t>Примечание</w:t>
      </w:r>
      <w:r w:rsidRPr="00F16568">
        <w:rPr>
          <w:sz w:val="24"/>
          <w:szCs w:val="24"/>
        </w:rPr>
        <w:t>: результаты достигаются преимущественно</w:t>
      </w:r>
    </w:p>
    <w:p w:rsidR="00A06A89" w:rsidRPr="00F16568" w:rsidRDefault="00A06A89" w:rsidP="00A06A89">
      <w:pPr>
        <w:pStyle w:val="a7"/>
        <w:shd w:val="clear" w:color="auto" w:fill="auto"/>
        <w:spacing w:after="0" w:line="360" w:lineRule="auto"/>
        <w:ind w:firstLine="454"/>
        <w:jc w:val="both"/>
        <w:rPr>
          <w:sz w:val="24"/>
          <w:szCs w:val="24"/>
        </w:rPr>
      </w:pPr>
      <w:r w:rsidRPr="00F16568">
        <w:rPr>
          <w:sz w:val="24"/>
          <w:szCs w:val="24"/>
        </w:rPr>
        <w:t>в рамках естественных наук, предметов «Искусство», «Русский язык», «Иностранный язык», «Физическая культура», а также во внеурочной деятельности.</w:t>
      </w:r>
    </w:p>
    <w:p w:rsidR="00A06A89" w:rsidRPr="00F16568" w:rsidRDefault="00A06A89" w:rsidP="00A06A89">
      <w:pPr>
        <w:pStyle w:val="a7"/>
        <w:shd w:val="clear" w:color="auto" w:fill="auto"/>
        <w:spacing w:after="0" w:line="360" w:lineRule="auto"/>
        <w:ind w:firstLine="454"/>
        <w:jc w:val="both"/>
        <w:rPr>
          <w:b/>
          <w:sz w:val="24"/>
          <w:szCs w:val="24"/>
        </w:rPr>
      </w:pPr>
      <w:r w:rsidRPr="00F16568">
        <w:rPr>
          <w:b/>
          <w:sz w:val="24"/>
          <w:szCs w:val="24"/>
        </w:rPr>
        <w:t>Создание письменных сообщений</w:t>
      </w:r>
    </w:p>
    <w:p w:rsidR="00A06A89" w:rsidRPr="00F16568" w:rsidRDefault="00A06A89" w:rsidP="00A06A89">
      <w:pPr>
        <w:pStyle w:val="a7"/>
        <w:shd w:val="clear" w:color="auto" w:fill="auto"/>
        <w:spacing w:after="0" w:line="360" w:lineRule="auto"/>
        <w:ind w:firstLine="454"/>
        <w:jc w:val="both"/>
        <w:rPr>
          <w:sz w:val="24"/>
          <w:szCs w:val="24"/>
        </w:rPr>
      </w:pPr>
      <w:r w:rsidRPr="00F16568">
        <w:rPr>
          <w:sz w:val="24"/>
          <w:szCs w:val="24"/>
        </w:rPr>
        <w:t>Выпускник научится:</w:t>
      </w:r>
    </w:p>
    <w:p w:rsidR="00A06A89" w:rsidRPr="00F16568" w:rsidRDefault="00A06A89" w:rsidP="00A06A89">
      <w:pPr>
        <w:pStyle w:val="a7"/>
        <w:shd w:val="clear" w:color="auto" w:fill="auto"/>
        <w:tabs>
          <w:tab w:val="left" w:pos="614"/>
        </w:tabs>
        <w:spacing w:after="0" w:line="360" w:lineRule="auto"/>
        <w:ind w:firstLine="454"/>
        <w:jc w:val="both"/>
        <w:rPr>
          <w:sz w:val="24"/>
          <w:szCs w:val="24"/>
        </w:rPr>
      </w:pPr>
      <w:r w:rsidRPr="00F16568">
        <w:rPr>
          <w:sz w:val="24"/>
          <w:szCs w:val="24"/>
        </w:rPr>
        <w:t>• создавать текст на русском языке с использованием слепого десятипальцевого клавиатурного письма;</w:t>
      </w:r>
    </w:p>
    <w:p w:rsidR="00A06A89" w:rsidRPr="00F16568" w:rsidRDefault="00A06A89" w:rsidP="00A06A89">
      <w:pPr>
        <w:pStyle w:val="a7"/>
        <w:shd w:val="clear" w:color="auto" w:fill="auto"/>
        <w:tabs>
          <w:tab w:val="left" w:pos="619"/>
        </w:tabs>
        <w:spacing w:after="0" w:line="360" w:lineRule="auto"/>
        <w:ind w:firstLine="454"/>
        <w:jc w:val="both"/>
        <w:rPr>
          <w:sz w:val="24"/>
          <w:szCs w:val="24"/>
        </w:rPr>
      </w:pPr>
      <w:r w:rsidRPr="00F16568">
        <w:rPr>
          <w:sz w:val="24"/>
          <w:szCs w:val="24"/>
        </w:rPr>
        <w:t>• сканировать текст и осуществлять распознавание сканированного текста;</w:t>
      </w:r>
    </w:p>
    <w:p w:rsidR="00A06A89" w:rsidRPr="00F16568" w:rsidRDefault="00A06A89" w:rsidP="00A06A89">
      <w:pPr>
        <w:pStyle w:val="a7"/>
        <w:shd w:val="clear" w:color="auto" w:fill="auto"/>
        <w:tabs>
          <w:tab w:val="left" w:pos="614"/>
        </w:tabs>
        <w:spacing w:after="0" w:line="360" w:lineRule="auto"/>
        <w:ind w:firstLine="454"/>
        <w:jc w:val="both"/>
        <w:rPr>
          <w:sz w:val="24"/>
          <w:szCs w:val="24"/>
        </w:rPr>
      </w:pPr>
      <w:r w:rsidRPr="00F16568">
        <w:rPr>
          <w:sz w:val="24"/>
          <w:szCs w:val="24"/>
        </w:rPr>
        <w:t>• осуществлять редактирование и структурирование текста в соответст-вии с его смыслом средствами текстового редактора;</w:t>
      </w:r>
    </w:p>
    <w:p w:rsidR="00A06A89" w:rsidRPr="00F16568" w:rsidRDefault="00A06A89" w:rsidP="00A06A89">
      <w:pPr>
        <w:pStyle w:val="a7"/>
        <w:shd w:val="clear" w:color="auto" w:fill="auto"/>
        <w:tabs>
          <w:tab w:val="left" w:pos="614"/>
        </w:tabs>
        <w:spacing w:after="0" w:line="360" w:lineRule="auto"/>
        <w:ind w:firstLine="454"/>
        <w:jc w:val="both"/>
        <w:rPr>
          <w:sz w:val="24"/>
          <w:szCs w:val="24"/>
        </w:rPr>
      </w:pPr>
      <w:r w:rsidRPr="00F16568">
        <w:rPr>
          <w:sz w:val="24"/>
          <w:szCs w:val="24"/>
        </w:rPr>
        <w:t>• создавать текст на основе расшифровки аудиозаписи, в том числе нескольких участников обсуждения, осуществлять письменное смысловое резюмирование высказываний в ходе обсуждения;</w:t>
      </w:r>
    </w:p>
    <w:p w:rsidR="00A06A89" w:rsidRPr="00F16568" w:rsidRDefault="00A06A89" w:rsidP="00A06A89">
      <w:pPr>
        <w:pStyle w:val="a7"/>
        <w:shd w:val="clear" w:color="auto" w:fill="auto"/>
        <w:tabs>
          <w:tab w:val="left" w:pos="614"/>
        </w:tabs>
        <w:spacing w:after="0" w:line="360" w:lineRule="auto"/>
        <w:ind w:firstLine="454"/>
        <w:jc w:val="both"/>
        <w:rPr>
          <w:sz w:val="24"/>
          <w:szCs w:val="24"/>
        </w:rPr>
      </w:pPr>
      <w:r w:rsidRPr="00F16568">
        <w:rPr>
          <w:sz w:val="24"/>
          <w:szCs w:val="24"/>
        </w:rPr>
        <w:t>• использовать средства орфографического и синтаксического контроля русского текста и текста на иностранном языке.</w:t>
      </w:r>
    </w:p>
    <w:p w:rsidR="00A06A89" w:rsidRPr="00F16568" w:rsidRDefault="00A06A89" w:rsidP="00A06A89">
      <w:pPr>
        <w:pStyle w:val="141"/>
        <w:shd w:val="clear" w:color="auto" w:fill="auto"/>
        <w:spacing w:line="360" w:lineRule="auto"/>
        <w:ind w:firstLine="454"/>
        <w:rPr>
          <w:sz w:val="24"/>
          <w:szCs w:val="24"/>
        </w:rPr>
      </w:pPr>
      <w:r w:rsidRPr="00F16568">
        <w:rPr>
          <w:sz w:val="24"/>
          <w:szCs w:val="24"/>
        </w:rPr>
        <w:t>Выпускник получит возможность научиться:</w:t>
      </w:r>
    </w:p>
    <w:p w:rsidR="00A06A89" w:rsidRPr="00F16568" w:rsidRDefault="00A06A89" w:rsidP="00A06A89">
      <w:pPr>
        <w:pStyle w:val="141"/>
        <w:shd w:val="clear" w:color="auto" w:fill="auto"/>
        <w:tabs>
          <w:tab w:val="left" w:pos="614"/>
        </w:tabs>
        <w:spacing w:line="360" w:lineRule="auto"/>
        <w:ind w:firstLine="454"/>
        <w:rPr>
          <w:sz w:val="24"/>
          <w:szCs w:val="24"/>
        </w:rPr>
      </w:pPr>
      <w:r w:rsidRPr="00F16568">
        <w:rPr>
          <w:i w:val="0"/>
          <w:sz w:val="24"/>
          <w:szCs w:val="24"/>
        </w:rPr>
        <w:t>•</w:t>
      </w:r>
      <w:r w:rsidRPr="00F16568">
        <w:rPr>
          <w:sz w:val="24"/>
          <w:szCs w:val="24"/>
        </w:rPr>
        <w:t> создавать текст на иностранном языке с использованием слепого десятипальцевого клавиатурного письма;</w:t>
      </w:r>
    </w:p>
    <w:p w:rsidR="00A06A89" w:rsidRPr="00F16568" w:rsidRDefault="00A06A89" w:rsidP="00A06A89">
      <w:pPr>
        <w:pStyle w:val="141"/>
        <w:shd w:val="clear" w:color="auto" w:fill="auto"/>
        <w:tabs>
          <w:tab w:val="left" w:pos="614"/>
        </w:tabs>
        <w:spacing w:line="360" w:lineRule="auto"/>
        <w:ind w:firstLine="454"/>
        <w:rPr>
          <w:sz w:val="24"/>
          <w:szCs w:val="24"/>
        </w:rPr>
      </w:pPr>
      <w:r w:rsidRPr="00F16568">
        <w:rPr>
          <w:i w:val="0"/>
          <w:sz w:val="24"/>
          <w:szCs w:val="24"/>
        </w:rPr>
        <w:t>• </w:t>
      </w:r>
      <w:r w:rsidRPr="00F16568">
        <w:rPr>
          <w:sz w:val="24"/>
          <w:szCs w:val="24"/>
        </w:rPr>
        <w:t>использовать компьютерные инструменты, упрощающие расшифровку аудиозаписей.</w:t>
      </w:r>
    </w:p>
    <w:p w:rsidR="00A06A89" w:rsidRPr="00F16568" w:rsidRDefault="00A06A89" w:rsidP="00A06A89">
      <w:pPr>
        <w:pStyle w:val="a7"/>
        <w:shd w:val="clear" w:color="auto" w:fill="auto"/>
        <w:spacing w:after="0" w:line="360" w:lineRule="auto"/>
        <w:ind w:firstLine="454"/>
        <w:jc w:val="both"/>
        <w:rPr>
          <w:sz w:val="24"/>
          <w:szCs w:val="24"/>
        </w:rPr>
      </w:pPr>
      <w:r w:rsidRPr="00F16568">
        <w:rPr>
          <w:sz w:val="24"/>
          <w:szCs w:val="24"/>
          <w:u w:val="single"/>
        </w:rPr>
        <w:lastRenderedPageBreak/>
        <w:t>Примечание</w:t>
      </w:r>
      <w:r w:rsidRPr="00F16568">
        <w:rPr>
          <w:sz w:val="24"/>
          <w:szCs w:val="24"/>
        </w:rPr>
        <w:t>: результаты достигаются преимущественно в рамках предметов «Русский язык», «Иностранный язык», «Литература», «История», а также во внеурочной деятельности.</w:t>
      </w:r>
    </w:p>
    <w:p w:rsidR="00A06A89" w:rsidRPr="00F16568" w:rsidRDefault="00A06A89" w:rsidP="00A06A89">
      <w:pPr>
        <w:pStyle w:val="a7"/>
        <w:shd w:val="clear" w:color="auto" w:fill="auto"/>
        <w:spacing w:after="0" w:line="360" w:lineRule="auto"/>
        <w:ind w:firstLine="454"/>
        <w:jc w:val="both"/>
        <w:rPr>
          <w:b/>
          <w:sz w:val="24"/>
          <w:szCs w:val="24"/>
        </w:rPr>
      </w:pPr>
      <w:r w:rsidRPr="00F16568">
        <w:rPr>
          <w:b/>
          <w:sz w:val="24"/>
          <w:szCs w:val="24"/>
        </w:rPr>
        <w:t>Создание графических объектов</w:t>
      </w:r>
    </w:p>
    <w:p w:rsidR="00A06A89" w:rsidRPr="00F16568" w:rsidRDefault="00A06A89" w:rsidP="00A06A89">
      <w:pPr>
        <w:pStyle w:val="a7"/>
        <w:shd w:val="clear" w:color="auto" w:fill="auto"/>
        <w:spacing w:after="0" w:line="360" w:lineRule="auto"/>
        <w:ind w:firstLine="454"/>
        <w:jc w:val="both"/>
        <w:rPr>
          <w:sz w:val="24"/>
          <w:szCs w:val="24"/>
        </w:rPr>
      </w:pPr>
      <w:r w:rsidRPr="00F16568">
        <w:rPr>
          <w:sz w:val="24"/>
          <w:szCs w:val="24"/>
        </w:rPr>
        <w:t>Выпускник научится:</w:t>
      </w:r>
    </w:p>
    <w:p w:rsidR="00A06A89" w:rsidRPr="00F16568" w:rsidRDefault="00A06A89" w:rsidP="00A06A89">
      <w:pPr>
        <w:pStyle w:val="a7"/>
        <w:shd w:val="clear" w:color="auto" w:fill="auto"/>
        <w:tabs>
          <w:tab w:val="left" w:pos="619"/>
        </w:tabs>
        <w:spacing w:after="0" w:line="360" w:lineRule="auto"/>
        <w:ind w:firstLine="454"/>
        <w:jc w:val="both"/>
        <w:rPr>
          <w:sz w:val="24"/>
          <w:szCs w:val="24"/>
        </w:rPr>
      </w:pPr>
      <w:r w:rsidRPr="00F16568">
        <w:rPr>
          <w:sz w:val="24"/>
          <w:szCs w:val="24"/>
        </w:rPr>
        <w:t>• создавать различные геометрические объекты с использованием возможностей специальных компьютерных инструментов;</w:t>
      </w:r>
    </w:p>
    <w:p w:rsidR="00A06A89" w:rsidRPr="00F16568" w:rsidRDefault="00A06A89" w:rsidP="00A06A89">
      <w:pPr>
        <w:pStyle w:val="a7"/>
        <w:shd w:val="clear" w:color="auto" w:fill="auto"/>
        <w:tabs>
          <w:tab w:val="left" w:pos="614"/>
        </w:tabs>
        <w:spacing w:after="0" w:line="360" w:lineRule="auto"/>
        <w:ind w:firstLine="454"/>
        <w:jc w:val="both"/>
        <w:rPr>
          <w:sz w:val="24"/>
          <w:szCs w:val="24"/>
        </w:rPr>
      </w:pPr>
      <w:r w:rsidRPr="00F16568">
        <w:rPr>
          <w:sz w:val="24"/>
          <w:szCs w:val="24"/>
        </w:rPr>
        <w:t>• 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A06A89" w:rsidRPr="00F16568" w:rsidRDefault="00A06A89" w:rsidP="00A06A89">
      <w:pPr>
        <w:pStyle w:val="a7"/>
        <w:shd w:val="clear" w:color="auto" w:fill="auto"/>
        <w:tabs>
          <w:tab w:val="left" w:pos="614"/>
        </w:tabs>
        <w:spacing w:after="0" w:line="360" w:lineRule="auto"/>
        <w:ind w:firstLine="454"/>
        <w:jc w:val="both"/>
        <w:rPr>
          <w:sz w:val="24"/>
          <w:szCs w:val="24"/>
        </w:rPr>
      </w:pPr>
      <w:r w:rsidRPr="00F16568">
        <w:rPr>
          <w:sz w:val="24"/>
          <w:szCs w:val="24"/>
        </w:rPr>
        <w:t>• создавать специализированные карты и диаграммы: географические, хронологические;</w:t>
      </w:r>
    </w:p>
    <w:p w:rsidR="00A06A89" w:rsidRPr="00F16568" w:rsidRDefault="00A06A89" w:rsidP="00A06A89">
      <w:pPr>
        <w:pStyle w:val="a7"/>
        <w:shd w:val="clear" w:color="auto" w:fill="auto"/>
        <w:tabs>
          <w:tab w:val="left" w:pos="614"/>
        </w:tabs>
        <w:spacing w:after="0" w:line="360" w:lineRule="auto"/>
        <w:ind w:firstLine="454"/>
        <w:jc w:val="both"/>
        <w:rPr>
          <w:sz w:val="24"/>
          <w:szCs w:val="24"/>
        </w:rPr>
      </w:pPr>
      <w:r w:rsidRPr="00F16568">
        <w:rPr>
          <w:sz w:val="24"/>
          <w:szCs w:val="24"/>
        </w:rPr>
        <w:t>• создавать графические объекты проведением рукой произвольных линий с использованием специализированных компьютерных инструментов и устройств.</w:t>
      </w:r>
    </w:p>
    <w:p w:rsidR="00A06A89" w:rsidRPr="00F16568" w:rsidRDefault="00A06A89" w:rsidP="00A06A89">
      <w:pPr>
        <w:pStyle w:val="141"/>
        <w:shd w:val="clear" w:color="auto" w:fill="auto"/>
        <w:spacing w:line="360" w:lineRule="auto"/>
        <w:ind w:firstLine="454"/>
        <w:rPr>
          <w:sz w:val="24"/>
          <w:szCs w:val="24"/>
        </w:rPr>
      </w:pPr>
      <w:r w:rsidRPr="00F16568">
        <w:rPr>
          <w:sz w:val="24"/>
          <w:szCs w:val="24"/>
        </w:rPr>
        <w:t>Выпускник получит возможность научиться:</w:t>
      </w:r>
    </w:p>
    <w:p w:rsidR="00A06A89" w:rsidRPr="00F16568" w:rsidRDefault="00A06A89" w:rsidP="00A06A89">
      <w:pPr>
        <w:pStyle w:val="141"/>
        <w:shd w:val="clear" w:color="auto" w:fill="auto"/>
        <w:tabs>
          <w:tab w:val="left" w:pos="611"/>
        </w:tabs>
        <w:spacing w:line="360" w:lineRule="auto"/>
        <w:ind w:firstLine="454"/>
        <w:rPr>
          <w:sz w:val="24"/>
          <w:szCs w:val="24"/>
        </w:rPr>
      </w:pPr>
      <w:r w:rsidRPr="00F16568">
        <w:rPr>
          <w:i w:val="0"/>
          <w:sz w:val="24"/>
          <w:szCs w:val="24"/>
        </w:rPr>
        <w:t>• </w:t>
      </w:r>
      <w:r w:rsidRPr="00F16568">
        <w:rPr>
          <w:sz w:val="24"/>
          <w:szCs w:val="24"/>
        </w:rPr>
        <w:t>создавать мультипликационные фильмы;</w:t>
      </w:r>
    </w:p>
    <w:p w:rsidR="00A06A89" w:rsidRPr="00F16568" w:rsidRDefault="00A06A89" w:rsidP="00A06A89">
      <w:pPr>
        <w:pStyle w:val="141"/>
        <w:shd w:val="clear" w:color="auto" w:fill="auto"/>
        <w:tabs>
          <w:tab w:val="left" w:pos="611"/>
        </w:tabs>
        <w:spacing w:line="360" w:lineRule="auto"/>
        <w:ind w:firstLine="454"/>
        <w:rPr>
          <w:sz w:val="24"/>
          <w:szCs w:val="24"/>
        </w:rPr>
      </w:pPr>
      <w:r w:rsidRPr="00F16568">
        <w:rPr>
          <w:i w:val="0"/>
          <w:sz w:val="24"/>
          <w:szCs w:val="24"/>
        </w:rPr>
        <w:t>• </w:t>
      </w:r>
      <w:r w:rsidRPr="00F16568">
        <w:rPr>
          <w:sz w:val="24"/>
          <w:szCs w:val="24"/>
        </w:rPr>
        <w:t>создавать виртуальные модели трёхмерных объектов.</w:t>
      </w:r>
    </w:p>
    <w:p w:rsidR="00A06A89" w:rsidRPr="00F16568" w:rsidRDefault="00A06A89" w:rsidP="00A06A89">
      <w:pPr>
        <w:pStyle w:val="a7"/>
        <w:shd w:val="clear" w:color="auto" w:fill="auto"/>
        <w:spacing w:after="0" w:line="360" w:lineRule="auto"/>
        <w:ind w:firstLine="454"/>
        <w:jc w:val="both"/>
        <w:rPr>
          <w:sz w:val="24"/>
          <w:szCs w:val="24"/>
        </w:rPr>
      </w:pPr>
      <w:r w:rsidRPr="00F16568">
        <w:rPr>
          <w:sz w:val="24"/>
          <w:szCs w:val="24"/>
          <w:u w:val="single"/>
        </w:rPr>
        <w:t>Примечание:</w:t>
      </w:r>
      <w:r w:rsidRPr="00F16568">
        <w:rPr>
          <w:sz w:val="24"/>
          <w:szCs w:val="24"/>
        </w:rPr>
        <w:t xml:space="preserve"> результаты достигаются преимущественно в рамках предметов «Технология», «Обществознание», «География», «История», «Математика», а также во внеурочной деятельности.</w:t>
      </w:r>
    </w:p>
    <w:p w:rsidR="00A06A89" w:rsidRPr="00F16568" w:rsidRDefault="00A06A89" w:rsidP="00A06A89">
      <w:pPr>
        <w:pStyle w:val="a7"/>
        <w:shd w:val="clear" w:color="auto" w:fill="auto"/>
        <w:spacing w:after="0" w:line="360" w:lineRule="auto"/>
        <w:ind w:firstLine="454"/>
        <w:jc w:val="both"/>
        <w:rPr>
          <w:b/>
          <w:sz w:val="24"/>
          <w:szCs w:val="24"/>
        </w:rPr>
      </w:pPr>
      <w:r w:rsidRPr="00F16568">
        <w:rPr>
          <w:b/>
          <w:sz w:val="24"/>
          <w:szCs w:val="24"/>
        </w:rPr>
        <w:t>Создание музыкальных и звуковых сообщений</w:t>
      </w:r>
    </w:p>
    <w:p w:rsidR="00A06A89" w:rsidRPr="00F16568" w:rsidRDefault="00A06A89" w:rsidP="00A06A89">
      <w:pPr>
        <w:pStyle w:val="a7"/>
        <w:shd w:val="clear" w:color="auto" w:fill="auto"/>
        <w:spacing w:after="0" w:line="360" w:lineRule="auto"/>
        <w:ind w:firstLine="454"/>
        <w:jc w:val="both"/>
        <w:rPr>
          <w:sz w:val="24"/>
          <w:szCs w:val="24"/>
        </w:rPr>
      </w:pPr>
      <w:r w:rsidRPr="00F16568">
        <w:rPr>
          <w:sz w:val="24"/>
          <w:szCs w:val="24"/>
        </w:rPr>
        <w:t>Выпускник научится:</w:t>
      </w:r>
    </w:p>
    <w:p w:rsidR="00A06A89" w:rsidRPr="00F16568" w:rsidRDefault="00A06A89" w:rsidP="00A06A89">
      <w:pPr>
        <w:pStyle w:val="a7"/>
        <w:shd w:val="clear" w:color="auto" w:fill="auto"/>
        <w:tabs>
          <w:tab w:val="left" w:pos="1076"/>
        </w:tabs>
        <w:spacing w:after="0" w:line="360" w:lineRule="auto"/>
        <w:ind w:firstLine="454"/>
        <w:jc w:val="both"/>
        <w:rPr>
          <w:sz w:val="24"/>
          <w:szCs w:val="24"/>
        </w:rPr>
      </w:pPr>
      <w:r w:rsidRPr="00F16568">
        <w:rPr>
          <w:sz w:val="24"/>
          <w:szCs w:val="24"/>
        </w:rPr>
        <w:t>• использовать звуковые и музыкальные редакторы;</w:t>
      </w:r>
    </w:p>
    <w:p w:rsidR="00A06A89" w:rsidRPr="00F16568" w:rsidRDefault="00A06A89" w:rsidP="00A06A89">
      <w:pPr>
        <w:pStyle w:val="a7"/>
        <w:shd w:val="clear" w:color="auto" w:fill="auto"/>
        <w:tabs>
          <w:tab w:val="left" w:pos="1076"/>
        </w:tabs>
        <w:spacing w:after="0" w:line="360" w:lineRule="auto"/>
        <w:ind w:firstLine="454"/>
        <w:jc w:val="both"/>
        <w:rPr>
          <w:sz w:val="24"/>
          <w:szCs w:val="24"/>
        </w:rPr>
      </w:pPr>
      <w:r w:rsidRPr="00F16568">
        <w:rPr>
          <w:sz w:val="24"/>
          <w:szCs w:val="24"/>
        </w:rPr>
        <w:t>• использовать клавишные и кинестетические синтезаторы;</w:t>
      </w:r>
    </w:p>
    <w:p w:rsidR="00A06A89" w:rsidRPr="00F16568" w:rsidRDefault="00A06A89" w:rsidP="00A06A89">
      <w:pPr>
        <w:pStyle w:val="a7"/>
        <w:shd w:val="clear" w:color="auto" w:fill="auto"/>
        <w:tabs>
          <w:tab w:val="left" w:pos="1076"/>
        </w:tabs>
        <w:spacing w:after="0" w:line="360" w:lineRule="auto"/>
        <w:ind w:firstLine="454"/>
        <w:jc w:val="both"/>
        <w:rPr>
          <w:sz w:val="24"/>
          <w:szCs w:val="24"/>
        </w:rPr>
      </w:pPr>
      <w:r w:rsidRPr="00F16568">
        <w:rPr>
          <w:sz w:val="24"/>
          <w:szCs w:val="24"/>
        </w:rPr>
        <w:t>• использовать программы звукозаписи и микрофоны.</w:t>
      </w:r>
    </w:p>
    <w:p w:rsidR="00A06A89" w:rsidRPr="00F16568" w:rsidRDefault="00A06A89" w:rsidP="00A06A89">
      <w:pPr>
        <w:pStyle w:val="141"/>
        <w:shd w:val="clear" w:color="auto" w:fill="auto"/>
        <w:spacing w:line="360" w:lineRule="auto"/>
        <w:ind w:firstLine="454"/>
        <w:rPr>
          <w:sz w:val="24"/>
          <w:szCs w:val="24"/>
        </w:rPr>
      </w:pPr>
      <w:r w:rsidRPr="00F16568">
        <w:rPr>
          <w:sz w:val="24"/>
          <w:szCs w:val="24"/>
        </w:rPr>
        <w:t>Выпускник получит возможность научиться:</w:t>
      </w:r>
    </w:p>
    <w:p w:rsidR="00A06A89" w:rsidRPr="00F16568" w:rsidRDefault="00A06A89" w:rsidP="00A06A89">
      <w:pPr>
        <w:pStyle w:val="141"/>
        <w:shd w:val="clear" w:color="auto" w:fill="auto"/>
        <w:tabs>
          <w:tab w:val="left" w:pos="1089"/>
        </w:tabs>
        <w:spacing w:line="360" w:lineRule="auto"/>
        <w:ind w:firstLine="454"/>
        <w:rPr>
          <w:sz w:val="24"/>
          <w:szCs w:val="24"/>
        </w:rPr>
      </w:pPr>
      <w:r w:rsidRPr="00F16568">
        <w:rPr>
          <w:i w:val="0"/>
          <w:sz w:val="24"/>
          <w:szCs w:val="24"/>
        </w:rPr>
        <w:t>• </w:t>
      </w:r>
      <w:r w:rsidRPr="00F16568">
        <w:rPr>
          <w:sz w:val="24"/>
          <w:szCs w:val="24"/>
        </w:rPr>
        <w:t>использовать музыкальные редакторы, клавишныеи кинестетические синтезаторы для решения творческихзадач.</w:t>
      </w:r>
    </w:p>
    <w:p w:rsidR="00A06A89" w:rsidRPr="00F16568" w:rsidRDefault="00A06A89" w:rsidP="00A06A89">
      <w:pPr>
        <w:pStyle w:val="a7"/>
        <w:shd w:val="clear" w:color="auto" w:fill="auto"/>
        <w:spacing w:after="0" w:line="360" w:lineRule="auto"/>
        <w:ind w:firstLine="454"/>
        <w:jc w:val="both"/>
        <w:rPr>
          <w:sz w:val="24"/>
          <w:szCs w:val="24"/>
        </w:rPr>
      </w:pPr>
      <w:r w:rsidRPr="00F16568">
        <w:rPr>
          <w:sz w:val="24"/>
          <w:szCs w:val="24"/>
          <w:u w:val="single"/>
        </w:rPr>
        <w:t>Примечание:</w:t>
      </w:r>
      <w:r w:rsidRPr="00F16568">
        <w:rPr>
          <w:sz w:val="24"/>
          <w:szCs w:val="24"/>
        </w:rPr>
        <w:t xml:space="preserve"> результаты достигаются преимущественно в рамках предмета «Искусство», а также во внеурочной деятельности.</w:t>
      </w:r>
    </w:p>
    <w:p w:rsidR="00A06A89" w:rsidRPr="00F16568" w:rsidRDefault="00A06A89" w:rsidP="00A06A89">
      <w:pPr>
        <w:pStyle w:val="a7"/>
        <w:shd w:val="clear" w:color="auto" w:fill="auto"/>
        <w:spacing w:after="0" w:line="360" w:lineRule="auto"/>
        <w:ind w:firstLine="454"/>
        <w:jc w:val="both"/>
        <w:rPr>
          <w:b/>
          <w:sz w:val="24"/>
          <w:szCs w:val="24"/>
        </w:rPr>
      </w:pPr>
      <w:r w:rsidRPr="00F16568">
        <w:rPr>
          <w:b/>
          <w:sz w:val="24"/>
          <w:szCs w:val="24"/>
        </w:rPr>
        <w:t>Создание, восприятие и использование гипермедиасообщений</w:t>
      </w:r>
    </w:p>
    <w:p w:rsidR="00A06A89" w:rsidRPr="00F16568" w:rsidRDefault="00A06A89" w:rsidP="00A06A89">
      <w:pPr>
        <w:pStyle w:val="a7"/>
        <w:shd w:val="clear" w:color="auto" w:fill="auto"/>
        <w:spacing w:after="0" w:line="360" w:lineRule="auto"/>
        <w:ind w:firstLine="454"/>
        <w:jc w:val="both"/>
        <w:rPr>
          <w:sz w:val="24"/>
          <w:szCs w:val="24"/>
        </w:rPr>
      </w:pPr>
      <w:r w:rsidRPr="00F16568">
        <w:rPr>
          <w:sz w:val="24"/>
          <w:szCs w:val="24"/>
        </w:rPr>
        <w:t>Выпускник научится:</w:t>
      </w:r>
    </w:p>
    <w:p w:rsidR="00A06A89" w:rsidRPr="00F16568" w:rsidRDefault="00A06A89" w:rsidP="00A06A89">
      <w:pPr>
        <w:pStyle w:val="a7"/>
        <w:shd w:val="clear" w:color="auto" w:fill="auto"/>
        <w:tabs>
          <w:tab w:val="left" w:pos="1084"/>
        </w:tabs>
        <w:spacing w:after="0" w:line="360" w:lineRule="auto"/>
        <w:ind w:firstLine="454"/>
        <w:jc w:val="both"/>
        <w:rPr>
          <w:sz w:val="24"/>
          <w:szCs w:val="24"/>
        </w:rPr>
      </w:pPr>
      <w:r w:rsidRPr="00F16568">
        <w:rPr>
          <w:sz w:val="24"/>
          <w:szCs w:val="24"/>
        </w:rPr>
        <w:t>• организовывать сообщения в виде линейного или включающего ссылки представления для самостоятельного просмотра через браузер;</w:t>
      </w:r>
    </w:p>
    <w:p w:rsidR="00A06A89" w:rsidRPr="00F16568" w:rsidRDefault="00A06A89" w:rsidP="00A06A89">
      <w:pPr>
        <w:pStyle w:val="a7"/>
        <w:shd w:val="clear" w:color="auto" w:fill="auto"/>
        <w:tabs>
          <w:tab w:val="left" w:pos="1079"/>
        </w:tabs>
        <w:spacing w:after="0" w:line="360" w:lineRule="auto"/>
        <w:ind w:firstLine="454"/>
        <w:jc w:val="both"/>
        <w:rPr>
          <w:sz w:val="24"/>
          <w:szCs w:val="24"/>
        </w:rPr>
      </w:pPr>
      <w:r w:rsidRPr="00F16568">
        <w:rPr>
          <w:sz w:val="24"/>
          <w:szCs w:val="24"/>
        </w:rPr>
        <w:lastRenderedPageBreak/>
        <w:t>• работать с особыми видами сообщений: диаграммами (алгоритмичес-кими, концептуальными, классификационными, организационными, родства и др.), картами (географическими, хронологическими) и спутниковыми фотографиями, в том числе в системах глобального позиционирования;</w:t>
      </w:r>
    </w:p>
    <w:p w:rsidR="00A06A89" w:rsidRPr="00F16568" w:rsidRDefault="00A06A89" w:rsidP="00A06A89">
      <w:pPr>
        <w:pStyle w:val="a7"/>
        <w:shd w:val="clear" w:color="auto" w:fill="auto"/>
        <w:tabs>
          <w:tab w:val="left" w:pos="1074"/>
        </w:tabs>
        <w:spacing w:after="0" w:line="360" w:lineRule="auto"/>
        <w:ind w:firstLine="454"/>
        <w:jc w:val="both"/>
        <w:rPr>
          <w:sz w:val="24"/>
          <w:szCs w:val="24"/>
        </w:rPr>
      </w:pPr>
      <w:r w:rsidRPr="00F16568">
        <w:rPr>
          <w:sz w:val="24"/>
          <w:szCs w:val="24"/>
        </w:rPr>
        <w:t>• проводить деконструкцию сообщений, выделение в них структуры, элементов и фрагментов;</w:t>
      </w:r>
    </w:p>
    <w:p w:rsidR="00A06A89" w:rsidRPr="00F16568" w:rsidRDefault="00A06A89" w:rsidP="00A06A89">
      <w:pPr>
        <w:pStyle w:val="a7"/>
        <w:shd w:val="clear" w:color="auto" w:fill="auto"/>
        <w:tabs>
          <w:tab w:val="left" w:pos="1079"/>
        </w:tabs>
        <w:spacing w:after="0" w:line="360" w:lineRule="auto"/>
        <w:ind w:firstLine="454"/>
        <w:jc w:val="both"/>
        <w:rPr>
          <w:sz w:val="24"/>
          <w:szCs w:val="24"/>
        </w:rPr>
      </w:pPr>
      <w:r w:rsidRPr="00F16568">
        <w:rPr>
          <w:sz w:val="24"/>
          <w:szCs w:val="24"/>
        </w:rPr>
        <w:t>• использовать при восприятии сообщений внутренние и внешние ссылки;</w:t>
      </w:r>
    </w:p>
    <w:p w:rsidR="00A06A89" w:rsidRPr="00F16568" w:rsidRDefault="00A06A89" w:rsidP="00A06A89">
      <w:pPr>
        <w:pStyle w:val="a7"/>
        <w:shd w:val="clear" w:color="auto" w:fill="auto"/>
        <w:tabs>
          <w:tab w:val="left" w:pos="1079"/>
        </w:tabs>
        <w:spacing w:after="0" w:line="360" w:lineRule="auto"/>
        <w:ind w:firstLine="454"/>
        <w:jc w:val="both"/>
        <w:rPr>
          <w:sz w:val="24"/>
          <w:szCs w:val="24"/>
        </w:rPr>
      </w:pPr>
      <w:r w:rsidRPr="00F16568">
        <w:rPr>
          <w:sz w:val="24"/>
          <w:szCs w:val="24"/>
        </w:rPr>
        <w:t>• формулировать вопросы к сообщению, создавать краткое описание сообщения; цитировать фрагменты сообщения;</w:t>
      </w:r>
    </w:p>
    <w:p w:rsidR="00A06A89" w:rsidRPr="00F16568" w:rsidRDefault="00A06A89" w:rsidP="00A06A89">
      <w:pPr>
        <w:pStyle w:val="a7"/>
        <w:shd w:val="clear" w:color="auto" w:fill="auto"/>
        <w:tabs>
          <w:tab w:val="left" w:pos="1079"/>
        </w:tabs>
        <w:spacing w:after="0" w:line="360" w:lineRule="auto"/>
        <w:ind w:firstLine="454"/>
        <w:jc w:val="both"/>
        <w:rPr>
          <w:sz w:val="24"/>
          <w:szCs w:val="24"/>
        </w:rPr>
      </w:pPr>
      <w:r w:rsidRPr="00F16568">
        <w:rPr>
          <w:sz w:val="24"/>
          <w:szCs w:val="24"/>
        </w:rPr>
        <w:t>• избирательно относиться к информации в окружающем информа-ционном пространстве, отказываться от потребления ненужной информации.</w:t>
      </w:r>
    </w:p>
    <w:p w:rsidR="00A06A89" w:rsidRPr="00F16568" w:rsidRDefault="00A06A89" w:rsidP="00A06A89">
      <w:pPr>
        <w:pStyle w:val="141"/>
        <w:shd w:val="clear" w:color="auto" w:fill="auto"/>
        <w:spacing w:line="360" w:lineRule="auto"/>
        <w:ind w:firstLine="454"/>
        <w:rPr>
          <w:sz w:val="24"/>
          <w:szCs w:val="24"/>
        </w:rPr>
      </w:pPr>
      <w:r w:rsidRPr="00F16568">
        <w:rPr>
          <w:sz w:val="24"/>
          <w:szCs w:val="24"/>
        </w:rPr>
        <w:t>Выпускник получит возможность научиться:</w:t>
      </w:r>
    </w:p>
    <w:p w:rsidR="00A06A89" w:rsidRPr="00F16568" w:rsidRDefault="00A06A89" w:rsidP="00A06A89">
      <w:pPr>
        <w:pStyle w:val="141"/>
        <w:shd w:val="clear" w:color="auto" w:fill="auto"/>
        <w:tabs>
          <w:tab w:val="left" w:pos="1079"/>
        </w:tabs>
        <w:spacing w:line="360" w:lineRule="auto"/>
        <w:ind w:firstLine="454"/>
        <w:rPr>
          <w:sz w:val="24"/>
          <w:szCs w:val="24"/>
        </w:rPr>
      </w:pPr>
      <w:r w:rsidRPr="00F16568">
        <w:rPr>
          <w:i w:val="0"/>
          <w:sz w:val="24"/>
          <w:szCs w:val="24"/>
        </w:rPr>
        <w:t>• </w:t>
      </w:r>
      <w:r w:rsidRPr="00F16568">
        <w:rPr>
          <w:sz w:val="24"/>
          <w:szCs w:val="24"/>
        </w:rPr>
        <w:t>проектировать дизайн сообщений в соответствиис задачами и средствами доставки;</w:t>
      </w:r>
    </w:p>
    <w:p w:rsidR="00A06A89" w:rsidRPr="00F16568" w:rsidRDefault="00A06A89" w:rsidP="00A06A89">
      <w:pPr>
        <w:pStyle w:val="141"/>
        <w:shd w:val="clear" w:color="auto" w:fill="auto"/>
        <w:tabs>
          <w:tab w:val="left" w:pos="1074"/>
        </w:tabs>
        <w:spacing w:line="360" w:lineRule="auto"/>
        <w:ind w:firstLine="454"/>
        <w:rPr>
          <w:sz w:val="24"/>
          <w:szCs w:val="24"/>
        </w:rPr>
      </w:pPr>
      <w:r w:rsidRPr="00F16568">
        <w:rPr>
          <w:i w:val="0"/>
          <w:sz w:val="24"/>
          <w:szCs w:val="24"/>
        </w:rPr>
        <w:t>• </w:t>
      </w:r>
      <w:r w:rsidRPr="00F16568">
        <w:rPr>
          <w:sz w:val="24"/>
          <w:szCs w:val="24"/>
        </w:rPr>
        <w:t>понимать сообщения, используя при их восприятиивнутренние и внешние ссылки, различные инструменты поиска, справочные источники (включая двуязычные).</w:t>
      </w:r>
    </w:p>
    <w:p w:rsidR="00A06A89" w:rsidRPr="00F16568" w:rsidRDefault="00A06A89" w:rsidP="00A06A89">
      <w:pPr>
        <w:pStyle w:val="a7"/>
        <w:shd w:val="clear" w:color="auto" w:fill="auto"/>
        <w:spacing w:after="0" w:line="360" w:lineRule="auto"/>
        <w:ind w:firstLine="454"/>
        <w:jc w:val="both"/>
        <w:rPr>
          <w:sz w:val="24"/>
          <w:szCs w:val="24"/>
        </w:rPr>
      </w:pPr>
      <w:r w:rsidRPr="00F16568">
        <w:rPr>
          <w:sz w:val="24"/>
          <w:szCs w:val="24"/>
          <w:u w:val="single"/>
        </w:rPr>
        <w:t>Примечание</w:t>
      </w:r>
      <w:r w:rsidRPr="00F16568">
        <w:rPr>
          <w:sz w:val="24"/>
          <w:szCs w:val="24"/>
        </w:rPr>
        <w:t>: результаты достигаются преимущественно в рамках предметов «Технология», «Литература», «Русский язык», «Иностранный язык», «Искусство», могут достигаться при изучении и других предметов.</w:t>
      </w:r>
    </w:p>
    <w:p w:rsidR="00A06A89" w:rsidRPr="00F16568" w:rsidRDefault="00A06A89" w:rsidP="00A06A89">
      <w:pPr>
        <w:pStyle w:val="a7"/>
        <w:shd w:val="clear" w:color="auto" w:fill="auto"/>
        <w:spacing w:after="0" w:line="360" w:lineRule="auto"/>
        <w:ind w:firstLine="454"/>
        <w:jc w:val="both"/>
        <w:rPr>
          <w:b/>
          <w:sz w:val="24"/>
          <w:szCs w:val="24"/>
        </w:rPr>
      </w:pPr>
      <w:r w:rsidRPr="00F16568">
        <w:rPr>
          <w:b/>
          <w:sz w:val="24"/>
          <w:szCs w:val="24"/>
        </w:rPr>
        <w:t>Коммуникация и социальное взаимодействие</w:t>
      </w:r>
    </w:p>
    <w:p w:rsidR="00A06A89" w:rsidRPr="00F16568" w:rsidRDefault="00A06A89" w:rsidP="00A06A89">
      <w:pPr>
        <w:pStyle w:val="a7"/>
        <w:shd w:val="clear" w:color="auto" w:fill="auto"/>
        <w:spacing w:after="0" w:line="360" w:lineRule="auto"/>
        <w:ind w:firstLine="454"/>
        <w:jc w:val="both"/>
        <w:rPr>
          <w:sz w:val="24"/>
          <w:szCs w:val="24"/>
        </w:rPr>
      </w:pPr>
      <w:r w:rsidRPr="00F16568">
        <w:rPr>
          <w:sz w:val="24"/>
          <w:szCs w:val="24"/>
        </w:rPr>
        <w:t>Выпускник научится:</w:t>
      </w:r>
    </w:p>
    <w:p w:rsidR="00A06A89" w:rsidRPr="00F16568" w:rsidRDefault="00A06A89" w:rsidP="00A06A89">
      <w:pPr>
        <w:pStyle w:val="a7"/>
        <w:shd w:val="clear" w:color="auto" w:fill="auto"/>
        <w:tabs>
          <w:tab w:val="left" w:pos="634"/>
        </w:tabs>
        <w:spacing w:after="0" w:line="360" w:lineRule="auto"/>
        <w:ind w:firstLine="454"/>
        <w:jc w:val="both"/>
        <w:rPr>
          <w:sz w:val="24"/>
          <w:szCs w:val="24"/>
        </w:rPr>
      </w:pPr>
      <w:r w:rsidRPr="00F16568">
        <w:rPr>
          <w:sz w:val="24"/>
          <w:szCs w:val="24"/>
        </w:rPr>
        <w:t>• выступать с аудиовидеоподдержкой, включая выступление перед дистанционной аудиторией;</w:t>
      </w:r>
    </w:p>
    <w:p w:rsidR="00A06A89" w:rsidRPr="00F16568" w:rsidRDefault="00A06A89" w:rsidP="00A06A89">
      <w:pPr>
        <w:pStyle w:val="a7"/>
        <w:shd w:val="clear" w:color="auto" w:fill="auto"/>
        <w:tabs>
          <w:tab w:val="left" w:pos="630"/>
        </w:tabs>
        <w:spacing w:after="0" w:line="360" w:lineRule="auto"/>
        <w:ind w:firstLine="454"/>
        <w:jc w:val="both"/>
        <w:rPr>
          <w:sz w:val="24"/>
          <w:szCs w:val="24"/>
        </w:rPr>
      </w:pPr>
      <w:r w:rsidRPr="00F16568">
        <w:rPr>
          <w:sz w:val="24"/>
          <w:szCs w:val="24"/>
        </w:rPr>
        <w:t>• участвовать в обсуждении (аудиовидеофорум, текстовый форум) с использованием возможностей Интернета;</w:t>
      </w:r>
    </w:p>
    <w:p w:rsidR="00A06A89" w:rsidRPr="00F16568" w:rsidRDefault="00A06A89" w:rsidP="00A06A89">
      <w:pPr>
        <w:pStyle w:val="a7"/>
        <w:shd w:val="clear" w:color="auto" w:fill="auto"/>
        <w:tabs>
          <w:tab w:val="left" w:pos="634"/>
        </w:tabs>
        <w:spacing w:after="0" w:line="360" w:lineRule="auto"/>
        <w:ind w:firstLine="454"/>
        <w:jc w:val="both"/>
        <w:rPr>
          <w:sz w:val="24"/>
          <w:szCs w:val="24"/>
        </w:rPr>
      </w:pPr>
      <w:r w:rsidRPr="00F16568">
        <w:rPr>
          <w:sz w:val="24"/>
          <w:szCs w:val="24"/>
        </w:rPr>
        <w:t>• использовать возможности электронной почты для информационного обмена;</w:t>
      </w:r>
    </w:p>
    <w:p w:rsidR="00A06A89" w:rsidRPr="00F16568" w:rsidRDefault="00A06A89" w:rsidP="00A06A89">
      <w:pPr>
        <w:pStyle w:val="a7"/>
        <w:shd w:val="clear" w:color="auto" w:fill="auto"/>
        <w:tabs>
          <w:tab w:val="left" w:pos="634"/>
        </w:tabs>
        <w:spacing w:after="0" w:line="360" w:lineRule="auto"/>
        <w:ind w:firstLine="454"/>
        <w:jc w:val="both"/>
        <w:rPr>
          <w:sz w:val="24"/>
          <w:szCs w:val="24"/>
        </w:rPr>
      </w:pPr>
      <w:r w:rsidRPr="00F16568">
        <w:rPr>
          <w:sz w:val="24"/>
          <w:szCs w:val="24"/>
        </w:rPr>
        <w:t>• вести личный дневник (блог) с использованием возможностей Интернета;</w:t>
      </w:r>
    </w:p>
    <w:p w:rsidR="00A06A89" w:rsidRPr="00F16568" w:rsidRDefault="00A06A89" w:rsidP="00A06A89">
      <w:pPr>
        <w:pStyle w:val="a7"/>
        <w:shd w:val="clear" w:color="auto" w:fill="auto"/>
        <w:tabs>
          <w:tab w:val="left" w:pos="639"/>
        </w:tabs>
        <w:spacing w:after="0" w:line="360" w:lineRule="auto"/>
        <w:ind w:firstLine="454"/>
        <w:jc w:val="both"/>
        <w:rPr>
          <w:sz w:val="24"/>
          <w:szCs w:val="24"/>
        </w:rPr>
      </w:pPr>
      <w:r w:rsidRPr="00F16568">
        <w:rPr>
          <w:sz w:val="24"/>
          <w:szCs w:val="24"/>
        </w:rPr>
        <w:t>• 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портфолио);</w:t>
      </w:r>
    </w:p>
    <w:p w:rsidR="00A06A89" w:rsidRPr="00F16568" w:rsidRDefault="00A06A89" w:rsidP="00A06A89">
      <w:pPr>
        <w:pStyle w:val="a7"/>
        <w:shd w:val="clear" w:color="auto" w:fill="auto"/>
        <w:tabs>
          <w:tab w:val="left" w:pos="634"/>
        </w:tabs>
        <w:spacing w:after="0" w:line="360" w:lineRule="auto"/>
        <w:ind w:firstLine="454"/>
        <w:jc w:val="both"/>
        <w:rPr>
          <w:sz w:val="24"/>
          <w:szCs w:val="24"/>
        </w:rPr>
      </w:pPr>
      <w:r w:rsidRPr="00F16568">
        <w:rPr>
          <w:sz w:val="24"/>
          <w:szCs w:val="24"/>
        </w:rPr>
        <w:t>• соблюдать нормы информационной культуры, этики и права; с уважением относиться к частной информации и информационным правам других людей.</w:t>
      </w:r>
    </w:p>
    <w:p w:rsidR="00A06A89" w:rsidRPr="00F16568" w:rsidRDefault="00A06A89" w:rsidP="00A06A89">
      <w:pPr>
        <w:pStyle w:val="141"/>
        <w:shd w:val="clear" w:color="auto" w:fill="auto"/>
        <w:spacing w:line="360" w:lineRule="auto"/>
        <w:ind w:firstLine="454"/>
        <w:rPr>
          <w:sz w:val="24"/>
          <w:szCs w:val="24"/>
        </w:rPr>
      </w:pPr>
      <w:r w:rsidRPr="00F16568">
        <w:rPr>
          <w:sz w:val="24"/>
          <w:szCs w:val="24"/>
        </w:rPr>
        <w:t>Выпускник получит возможность научиться:</w:t>
      </w:r>
    </w:p>
    <w:p w:rsidR="00A06A89" w:rsidRPr="00F16568" w:rsidRDefault="00A06A89" w:rsidP="00A06A89">
      <w:pPr>
        <w:pStyle w:val="141"/>
        <w:shd w:val="clear" w:color="auto" w:fill="auto"/>
        <w:tabs>
          <w:tab w:val="left" w:pos="634"/>
        </w:tabs>
        <w:spacing w:line="360" w:lineRule="auto"/>
        <w:ind w:firstLine="454"/>
        <w:rPr>
          <w:i w:val="0"/>
          <w:sz w:val="24"/>
          <w:szCs w:val="24"/>
        </w:rPr>
      </w:pPr>
      <w:r w:rsidRPr="00F16568">
        <w:rPr>
          <w:sz w:val="24"/>
          <w:szCs w:val="24"/>
        </w:rPr>
        <w:t>• взаимодействовать в социальных сетях, работатьв группе над сообщением (вики);</w:t>
      </w:r>
    </w:p>
    <w:p w:rsidR="00A06A89" w:rsidRPr="00F16568" w:rsidRDefault="00A06A89" w:rsidP="00A06A89">
      <w:pPr>
        <w:pStyle w:val="141"/>
        <w:shd w:val="clear" w:color="auto" w:fill="auto"/>
        <w:tabs>
          <w:tab w:val="left" w:pos="615"/>
        </w:tabs>
        <w:spacing w:line="360" w:lineRule="auto"/>
        <w:ind w:firstLine="454"/>
        <w:rPr>
          <w:i w:val="0"/>
          <w:sz w:val="24"/>
          <w:szCs w:val="24"/>
        </w:rPr>
      </w:pPr>
      <w:r w:rsidRPr="00F16568">
        <w:rPr>
          <w:sz w:val="24"/>
          <w:szCs w:val="24"/>
        </w:rPr>
        <w:t>• участвовать в форумах в социальных образовательныхсетях;</w:t>
      </w:r>
    </w:p>
    <w:p w:rsidR="00A06A89" w:rsidRPr="00F16568" w:rsidRDefault="00A06A89" w:rsidP="00A06A89">
      <w:pPr>
        <w:pStyle w:val="141"/>
        <w:shd w:val="clear" w:color="auto" w:fill="auto"/>
        <w:tabs>
          <w:tab w:val="left" w:pos="634"/>
        </w:tabs>
        <w:spacing w:line="360" w:lineRule="auto"/>
        <w:ind w:firstLine="454"/>
        <w:rPr>
          <w:i w:val="0"/>
          <w:sz w:val="24"/>
          <w:szCs w:val="24"/>
        </w:rPr>
      </w:pPr>
      <w:r w:rsidRPr="00F16568">
        <w:rPr>
          <w:sz w:val="24"/>
          <w:szCs w:val="24"/>
        </w:rPr>
        <w:lastRenderedPageBreak/>
        <w:t>• взаимодействовать с партнёрами с использованиемвозможностей Интернета (игровое и театральное взаимодействие).</w:t>
      </w:r>
    </w:p>
    <w:p w:rsidR="00A06A89" w:rsidRPr="00F16568" w:rsidRDefault="00A06A89" w:rsidP="00A06A89">
      <w:pPr>
        <w:pStyle w:val="a7"/>
        <w:shd w:val="clear" w:color="auto" w:fill="auto"/>
        <w:spacing w:after="0" w:line="360" w:lineRule="auto"/>
        <w:ind w:firstLine="454"/>
        <w:jc w:val="both"/>
        <w:rPr>
          <w:sz w:val="24"/>
          <w:szCs w:val="24"/>
        </w:rPr>
      </w:pPr>
      <w:r w:rsidRPr="00F16568">
        <w:rPr>
          <w:sz w:val="24"/>
          <w:szCs w:val="24"/>
          <w:u w:val="single"/>
        </w:rPr>
        <w:t>Примечание</w:t>
      </w:r>
      <w:r w:rsidRPr="00F16568">
        <w:rPr>
          <w:sz w:val="24"/>
          <w:szCs w:val="24"/>
        </w:rPr>
        <w:t>: результаты достигаются в рамках всех предметов, а также во внеурочной деятельности.</w:t>
      </w:r>
    </w:p>
    <w:p w:rsidR="00A06A89" w:rsidRPr="00F16568" w:rsidRDefault="00A06A89" w:rsidP="00A06A89">
      <w:pPr>
        <w:pStyle w:val="a7"/>
        <w:shd w:val="clear" w:color="auto" w:fill="auto"/>
        <w:spacing w:after="0" w:line="360" w:lineRule="auto"/>
        <w:ind w:firstLine="454"/>
        <w:jc w:val="both"/>
        <w:rPr>
          <w:b/>
          <w:sz w:val="24"/>
          <w:szCs w:val="24"/>
        </w:rPr>
      </w:pPr>
      <w:r w:rsidRPr="00F16568">
        <w:rPr>
          <w:b/>
          <w:sz w:val="24"/>
          <w:szCs w:val="24"/>
        </w:rPr>
        <w:t>Поиск и организация хранения информации</w:t>
      </w:r>
    </w:p>
    <w:p w:rsidR="00A06A89" w:rsidRPr="00F16568" w:rsidRDefault="00A06A89" w:rsidP="00A06A89">
      <w:pPr>
        <w:pStyle w:val="a7"/>
        <w:shd w:val="clear" w:color="auto" w:fill="auto"/>
        <w:spacing w:after="0" w:line="360" w:lineRule="auto"/>
        <w:ind w:firstLine="454"/>
        <w:jc w:val="both"/>
        <w:rPr>
          <w:sz w:val="24"/>
          <w:szCs w:val="24"/>
        </w:rPr>
      </w:pPr>
      <w:r w:rsidRPr="00F16568">
        <w:rPr>
          <w:sz w:val="24"/>
          <w:szCs w:val="24"/>
        </w:rPr>
        <w:t>Выпускник научится:</w:t>
      </w:r>
    </w:p>
    <w:p w:rsidR="00A06A89" w:rsidRPr="00F16568" w:rsidRDefault="00A06A89" w:rsidP="00A06A89">
      <w:pPr>
        <w:pStyle w:val="a7"/>
        <w:shd w:val="clear" w:color="auto" w:fill="auto"/>
        <w:tabs>
          <w:tab w:val="left" w:pos="634"/>
        </w:tabs>
        <w:spacing w:after="0" w:line="360" w:lineRule="auto"/>
        <w:ind w:firstLine="454"/>
        <w:jc w:val="both"/>
        <w:rPr>
          <w:sz w:val="24"/>
          <w:szCs w:val="24"/>
        </w:rPr>
      </w:pPr>
      <w:r w:rsidRPr="00F16568">
        <w:rPr>
          <w:sz w:val="24"/>
          <w:szCs w:val="24"/>
        </w:rPr>
        <w:t>• 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A06A89" w:rsidRPr="00F16568" w:rsidRDefault="00A06A89" w:rsidP="00A06A89">
      <w:pPr>
        <w:pStyle w:val="a7"/>
        <w:shd w:val="clear" w:color="auto" w:fill="auto"/>
        <w:tabs>
          <w:tab w:val="left" w:pos="634"/>
        </w:tabs>
        <w:spacing w:after="0" w:line="360" w:lineRule="auto"/>
        <w:ind w:firstLine="454"/>
        <w:jc w:val="both"/>
        <w:rPr>
          <w:sz w:val="24"/>
          <w:szCs w:val="24"/>
        </w:rPr>
      </w:pPr>
      <w:r w:rsidRPr="00F16568">
        <w:rPr>
          <w:sz w:val="24"/>
          <w:szCs w:val="24"/>
        </w:rPr>
        <w:t>• использовать приёмы поиска информации на персональном компьюте-ре, в информационной среде учреждения и в образовательном пространстве;</w:t>
      </w:r>
    </w:p>
    <w:p w:rsidR="00A06A89" w:rsidRPr="00F16568" w:rsidRDefault="00A06A89" w:rsidP="00A06A89">
      <w:pPr>
        <w:pStyle w:val="a7"/>
        <w:shd w:val="clear" w:color="auto" w:fill="auto"/>
        <w:tabs>
          <w:tab w:val="left" w:pos="639"/>
        </w:tabs>
        <w:spacing w:after="0" w:line="360" w:lineRule="auto"/>
        <w:ind w:firstLine="454"/>
        <w:jc w:val="both"/>
        <w:rPr>
          <w:sz w:val="24"/>
          <w:szCs w:val="24"/>
        </w:rPr>
      </w:pPr>
      <w:r w:rsidRPr="00F16568">
        <w:rPr>
          <w:sz w:val="24"/>
          <w:szCs w:val="24"/>
        </w:rPr>
        <w:t>• использовать различные библиотечные, в том числе электронные, каталоги для поиска необходимых книг;</w:t>
      </w:r>
    </w:p>
    <w:p w:rsidR="00A06A89" w:rsidRPr="00F16568" w:rsidRDefault="00A06A89" w:rsidP="00A06A89">
      <w:pPr>
        <w:pStyle w:val="a7"/>
        <w:shd w:val="clear" w:color="auto" w:fill="auto"/>
        <w:tabs>
          <w:tab w:val="left" w:pos="644"/>
        </w:tabs>
        <w:spacing w:after="0" w:line="360" w:lineRule="auto"/>
        <w:ind w:firstLine="454"/>
        <w:jc w:val="both"/>
        <w:rPr>
          <w:sz w:val="24"/>
          <w:szCs w:val="24"/>
        </w:rPr>
      </w:pPr>
      <w:r w:rsidRPr="00F16568">
        <w:rPr>
          <w:sz w:val="24"/>
          <w:szCs w:val="24"/>
        </w:rPr>
        <w:t>• искать информацию в различных базах данных, создавать и заполнять базы данных, в частности использовать различные определители;</w:t>
      </w:r>
    </w:p>
    <w:p w:rsidR="00A06A89" w:rsidRPr="00F16568" w:rsidRDefault="00A06A89" w:rsidP="00A06A89">
      <w:pPr>
        <w:pStyle w:val="a7"/>
        <w:shd w:val="clear" w:color="auto" w:fill="auto"/>
        <w:tabs>
          <w:tab w:val="left" w:pos="639"/>
        </w:tabs>
        <w:spacing w:after="0" w:line="360" w:lineRule="auto"/>
        <w:ind w:firstLine="454"/>
        <w:jc w:val="both"/>
        <w:rPr>
          <w:sz w:val="24"/>
          <w:szCs w:val="24"/>
        </w:rPr>
      </w:pPr>
      <w:r w:rsidRPr="00F16568">
        <w:rPr>
          <w:sz w:val="24"/>
          <w:szCs w:val="24"/>
        </w:rPr>
        <w:t>• 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p w:rsidR="00A06A89" w:rsidRPr="00F16568" w:rsidRDefault="00A06A89" w:rsidP="00A06A89">
      <w:pPr>
        <w:pStyle w:val="141"/>
        <w:shd w:val="clear" w:color="auto" w:fill="auto"/>
        <w:spacing w:line="360" w:lineRule="auto"/>
        <w:ind w:firstLine="454"/>
        <w:rPr>
          <w:sz w:val="24"/>
          <w:szCs w:val="24"/>
        </w:rPr>
      </w:pPr>
      <w:r w:rsidRPr="00F16568">
        <w:rPr>
          <w:sz w:val="24"/>
          <w:szCs w:val="24"/>
        </w:rPr>
        <w:t>Выпускник получит возможность научиться:</w:t>
      </w:r>
    </w:p>
    <w:p w:rsidR="00A06A89" w:rsidRPr="00F16568" w:rsidRDefault="00A06A89" w:rsidP="00A06A89">
      <w:pPr>
        <w:pStyle w:val="141"/>
        <w:shd w:val="clear" w:color="auto" w:fill="auto"/>
        <w:tabs>
          <w:tab w:val="left" w:pos="631"/>
        </w:tabs>
        <w:spacing w:line="360" w:lineRule="auto"/>
        <w:ind w:firstLine="454"/>
        <w:rPr>
          <w:sz w:val="24"/>
          <w:szCs w:val="24"/>
        </w:rPr>
      </w:pPr>
      <w:r w:rsidRPr="00F16568">
        <w:rPr>
          <w:i w:val="0"/>
          <w:sz w:val="24"/>
          <w:szCs w:val="24"/>
        </w:rPr>
        <w:t>• </w:t>
      </w:r>
      <w:r w:rsidRPr="00F16568">
        <w:rPr>
          <w:sz w:val="24"/>
          <w:szCs w:val="24"/>
        </w:rPr>
        <w:t>создавать и заполнять различные определители;</w:t>
      </w:r>
    </w:p>
    <w:p w:rsidR="00A06A89" w:rsidRPr="00F16568" w:rsidRDefault="00A06A89" w:rsidP="00A06A89">
      <w:pPr>
        <w:pStyle w:val="141"/>
        <w:shd w:val="clear" w:color="auto" w:fill="auto"/>
        <w:tabs>
          <w:tab w:val="left" w:pos="634"/>
        </w:tabs>
        <w:spacing w:line="360" w:lineRule="auto"/>
        <w:ind w:firstLine="454"/>
        <w:rPr>
          <w:sz w:val="24"/>
          <w:szCs w:val="24"/>
        </w:rPr>
      </w:pPr>
      <w:r w:rsidRPr="00F16568">
        <w:rPr>
          <w:i w:val="0"/>
          <w:sz w:val="24"/>
          <w:szCs w:val="24"/>
        </w:rPr>
        <w:t>• </w:t>
      </w:r>
      <w:r w:rsidRPr="00F16568">
        <w:rPr>
          <w:sz w:val="24"/>
          <w:szCs w:val="24"/>
        </w:rPr>
        <w:t>использовать различные приёмы поиска информациив Интернете в ходе учебной деятельности.</w:t>
      </w:r>
    </w:p>
    <w:p w:rsidR="00A06A89" w:rsidRPr="00F16568" w:rsidRDefault="00A06A89" w:rsidP="00A06A89">
      <w:pPr>
        <w:pStyle w:val="a7"/>
        <w:shd w:val="clear" w:color="auto" w:fill="auto"/>
        <w:spacing w:after="0" w:line="360" w:lineRule="auto"/>
        <w:ind w:firstLine="454"/>
        <w:jc w:val="both"/>
        <w:rPr>
          <w:sz w:val="24"/>
          <w:szCs w:val="24"/>
        </w:rPr>
      </w:pPr>
      <w:r w:rsidRPr="00F16568">
        <w:rPr>
          <w:sz w:val="24"/>
          <w:szCs w:val="24"/>
          <w:u w:val="single"/>
        </w:rPr>
        <w:t>Примечание</w:t>
      </w:r>
      <w:r w:rsidRPr="00F16568">
        <w:rPr>
          <w:sz w:val="24"/>
          <w:szCs w:val="24"/>
        </w:rPr>
        <w:t>: результаты достигаются преимущественно в рамках предметов «История», «Литература», «Технология», «Информатика» и других предметов.</w:t>
      </w:r>
    </w:p>
    <w:p w:rsidR="00A06A89" w:rsidRPr="00F16568" w:rsidRDefault="00A06A89" w:rsidP="00A06A89">
      <w:pPr>
        <w:pStyle w:val="a7"/>
        <w:shd w:val="clear" w:color="auto" w:fill="auto"/>
        <w:spacing w:after="0" w:line="360" w:lineRule="auto"/>
        <w:ind w:firstLine="454"/>
        <w:jc w:val="both"/>
        <w:rPr>
          <w:b/>
          <w:sz w:val="24"/>
          <w:szCs w:val="24"/>
        </w:rPr>
      </w:pPr>
      <w:r w:rsidRPr="00F16568">
        <w:rPr>
          <w:b/>
          <w:sz w:val="24"/>
          <w:szCs w:val="24"/>
        </w:rPr>
        <w:t>Анализ информации, математическая обработка данных в исследовании</w:t>
      </w:r>
    </w:p>
    <w:p w:rsidR="00A06A89" w:rsidRPr="00F16568" w:rsidRDefault="00A06A89" w:rsidP="00A06A89">
      <w:pPr>
        <w:pStyle w:val="a7"/>
        <w:shd w:val="clear" w:color="auto" w:fill="auto"/>
        <w:spacing w:after="0" w:line="360" w:lineRule="auto"/>
        <w:ind w:firstLine="454"/>
        <w:jc w:val="both"/>
        <w:rPr>
          <w:sz w:val="24"/>
          <w:szCs w:val="24"/>
        </w:rPr>
      </w:pPr>
      <w:r w:rsidRPr="00F16568">
        <w:rPr>
          <w:sz w:val="24"/>
          <w:szCs w:val="24"/>
        </w:rPr>
        <w:t>Выпускник научится:</w:t>
      </w:r>
    </w:p>
    <w:p w:rsidR="00A06A89" w:rsidRPr="00F16568" w:rsidRDefault="00A06A89" w:rsidP="00A06A89">
      <w:pPr>
        <w:pStyle w:val="a7"/>
        <w:shd w:val="clear" w:color="auto" w:fill="auto"/>
        <w:tabs>
          <w:tab w:val="left" w:pos="1079"/>
        </w:tabs>
        <w:spacing w:after="0" w:line="360" w:lineRule="auto"/>
        <w:ind w:firstLine="454"/>
        <w:jc w:val="both"/>
        <w:rPr>
          <w:sz w:val="24"/>
          <w:szCs w:val="24"/>
        </w:rPr>
      </w:pPr>
      <w:r w:rsidRPr="00F16568">
        <w:rPr>
          <w:sz w:val="24"/>
          <w:szCs w:val="24"/>
        </w:rPr>
        <w:t>• вводить результаты измерений и другие цифровые данные для их обработки, в том числе статистической, и визуализации;</w:t>
      </w:r>
    </w:p>
    <w:p w:rsidR="00A06A89" w:rsidRPr="00F16568" w:rsidRDefault="00A06A89" w:rsidP="00A06A89">
      <w:pPr>
        <w:pStyle w:val="a7"/>
        <w:shd w:val="clear" w:color="auto" w:fill="auto"/>
        <w:tabs>
          <w:tab w:val="left" w:pos="1076"/>
        </w:tabs>
        <w:spacing w:after="0" w:line="360" w:lineRule="auto"/>
        <w:ind w:firstLine="454"/>
        <w:jc w:val="both"/>
        <w:rPr>
          <w:sz w:val="24"/>
          <w:szCs w:val="24"/>
        </w:rPr>
      </w:pPr>
      <w:r w:rsidRPr="00F16568">
        <w:rPr>
          <w:sz w:val="24"/>
          <w:szCs w:val="24"/>
        </w:rPr>
        <w:t>• строить математические модели;</w:t>
      </w:r>
    </w:p>
    <w:p w:rsidR="00A06A89" w:rsidRPr="00F16568" w:rsidRDefault="00A06A89" w:rsidP="00A06A89">
      <w:pPr>
        <w:pStyle w:val="a7"/>
        <w:shd w:val="clear" w:color="auto" w:fill="auto"/>
        <w:tabs>
          <w:tab w:val="left" w:pos="1084"/>
        </w:tabs>
        <w:spacing w:after="0" w:line="360" w:lineRule="auto"/>
        <w:ind w:firstLine="454"/>
        <w:jc w:val="both"/>
        <w:rPr>
          <w:sz w:val="24"/>
          <w:szCs w:val="24"/>
        </w:rPr>
      </w:pPr>
      <w:r w:rsidRPr="00F16568">
        <w:rPr>
          <w:sz w:val="24"/>
          <w:szCs w:val="24"/>
        </w:rPr>
        <w:t>• проводить эксперименты и исследования в виртуальных лабораториях по естественным наукам, математике и информатике.</w:t>
      </w:r>
    </w:p>
    <w:p w:rsidR="00A06A89" w:rsidRPr="00F16568" w:rsidRDefault="00A06A89" w:rsidP="00A06A89">
      <w:pPr>
        <w:pStyle w:val="141"/>
        <w:shd w:val="clear" w:color="auto" w:fill="auto"/>
        <w:spacing w:line="360" w:lineRule="auto"/>
        <w:ind w:firstLine="454"/>
        <w:rPr>
          <w:sz w:val="24"/>
          <w:szCs w:val="24"/>
        </w:rPr>
      </w:pPr>
      <w:r w:rsidRPr="00F16568">
        <w:rPr>
          <w:sz w:val="24"/>
          <w:szCs w:val="24"/>
        </w:rPr>
        <w:t>Выпускник получит возможность научиться:</w:t>
      </w:r>
    </w:p>
    <w:p w:rsidR="00A06A89" w:rsidRPr="00F16568" w:rsidRDefault="00A06A89" w:rsidP="00A06A89">
      <w:pPr>
        <w:pStyle w:val="141"/>
        <w:shd w:val="clear" w:color="auto" w:fill="auto"/>
        <w:tabs>
          <w:tab w:val="left" w:pos="1108"/>
        </w:tabs>
        <w:spacing w:line="360" w:lineRule="auto"/>
        <w:ind w:firstLine="454"/>
        <w:rPr>
          <w:sz w:val="24"/>
          <w:szCs w:val="24"/>
        </w:rPr>
      </w:pPr>
      <w:r w:rsidRPr="00F16568">
        <w:rPr>
          <w:i w:val="0"/>
          <w:sz w:val="24"/>
          <w:szCs w:val="24"/>
        </w:rPr>
        <w:t>• </w:t>
      </w:r>
      <w:r w:rsidRPr="00F16568">
        <w:rPr>
          <w:sz w:val="24"/>
          <w:szCs w:val="24"/>
        </w:rPr>
        <w:t>проводить естественно-научные и социальные измерения, вводить результаты измерений и других цифровыхданных и обрабатывать их, в том числе статистическии с помощью визуализации;</w:t>
      </w:r>
    </w:p>
    <w:p w:rsidR="00A06A89" w:rsidRPr="00F16568" w:rsidRDefault="00A06A89" w:rsidP="00A06A89">
      <w:pPr>
        <w:pStyle w:val="141"/>
        <w:shd w:val="clear" w:color="auto" w:fill="auto"/>
        <w:tabs>
          <w:tab w:val="left" w:pos="1079"/>
        </w:tabs>
        <w:spacing w:line="360" w:lineRule="auto"/>
        <w:ind w:firstLine="454"/>
        <w:rPr>
          <w:sz w:val="24"/>
          <w:szCs w:val="24"/>
        </w:rPr>
      </w:pPr>
      <w:r w:rsidRPr="00F16568">
        <w:rPr>
          <w:i w:val="0"/>
          <w:sz w:val="24"/>
          <w:szCs w:val="24"/>
        </w:rPr>
        <w:t>• </w:t>
      </w:r>
      <w:r w:rsidRPr="00F16568">
        <w:rPr>
          <w:sz w:val="24"/>
          <w:szCs w:val="24"/>
        </w:rPr>
        <w:t>анализировать результаты своей деятельности и затрачиваемых ресурсов.</w:t>
      </w:r>
    </w:p>
    <w:p w:rsidR="00A06A89" w:rsidRPr="00F16568" w:rsidRDefault="00A06A89" w:rsidP="00A06A89">
      <w:pPr>
        <w:pStyle w:val="a7"/>
        <w:shd w:val="clear" w:color="auto" w:fill="auto"/>
        <w:spacing w:after="0" w:line="360" w:lineRule="auto"/>
        <w:ind w:firstLine="454"/>
        <w:jc w:val="both"/>
        <w:rPr>
          <w:sz w:val="24"/>
          <w:szCs w:val="24"/>
        </w:rPr>
      </w:pPr>
      <w:r w:rsidRPr="00F16568">
        <w:rPr>
          <w:sz w:val="24"/>
          <w:szCs w:val="24"/>
          <w:u w:val="single"/>
        </w:rPr>
        <w:lastRenderedPageBreak/>
        <w:t>Примечание</w:t>
      </w:r>
      <w:r w:rsidRPr="00F16568">
        <w:rPr>
          <w:sz w:val="24"/>
          <w:szCs w:val="24"/>
        </w:rPr>
        <w:t>: результаты достигаются преимущественно в рамках естественных наук, предметов «Обществознание», «Математика».</w:t>
      </w:r>
    </w:p>
    <w:p w:rsidR="00A06A89" w:rsidRPr="00F16568" w:rsidRDefault="00A06A89" w:rsidP="00A06A89">
      <w:pPr>
        <w:pStyle w:val="a7"/>
        <w:shd w:val="clear" w:color="auto" w:fill="auto"/>
        <w:spacing w:after="0" w:line="360" w:lineRule="auto"/>
        <w:ind w:firstLine="454"/>
        <w:jc w:val="both"/>
        <w:rPr>
          <w:b/>
          <w:sz w:val="24"/>
          <w:szCs w:val="24"/>
        </w:rPr>
      </w:pPr>
      <w:r w:rsidRPr="00F16568">
        <w:rPr>
          <w:b/>
          <w:sz w:val="24"/>
          <w:szCs w:val="24"/>
        </w:rPr>
        <w:t>Моделирование и проектирование, управление</w:t>
      </w:r>
    </w:p>
    <w:p w:rsidR="00A06A89" w:rsidRPr="00F16568" w:rsidRDefault="00A06A89" w:rsidP="00A06A89">
      <w:pPr>
        <w:pStyle w:val="a7"/>
        <w:shd w:val="clear" w:color="auto" w:fill="auto"/>
        <w:spacing w:after="0" w:line="360" w:lineRule="auto"/>
        <w:ind w:firstLine="454"/>
        <w:jc w:val="both"/>
        <w:rPr>
          <w:sz w:val="24"/>
          <w:szCs w:val="24"/>
        </w:rPr>
      </w:pPr>
      <w:r w:rsidRPr="00F16568">
        <w:rPr>
          <w:sz w:val="24"/>
          <w:szCs w:val="24"/>
        </w:rPr>
        <w:t>Выпускник научится:</w:t>
      </w:r>
    </w:p>
    <w:p w:rsidR="00A06A89" w:rsidRPr="00F16568" w:rsidRDefault="00A06A89" w:rsidP="00A06A89">
      <w:pPr>
        <w:pStyle w:val="a7"/>
        <w:shd w:val="clear" w:color="auto" w:fill="auto"/>
        <w:tabs>
          <w:tab w:val="left" w:pos="1079"/>
        </w:tabs>
        <w:spacing w:after="0" w:line="360" w:lineRule="auto"/>
        <w:ind w:firstLine="454"/>
        <w:jc w:val="both"/>
        <w:rPr>
          <w:sz w:val="24"/>
          <w:szCs w:val="24"/>
        </w:rPr>
      </w:pPr>
      <w:r w:rsidRPr="00F16568">
        <w:rPr>
          <w:sz w:val="24"/>
          <w:szCs w:val="24"/>
        </w:rPr>
        <w:t>• моделировать с использованием виртуальных конструкторов;</w:t>
      </w:r>
    </w:p>
    <w:p w:rsidR="00A06A89" w:rsidRPr="00F16568" w:rsidRDefault="00A06A89" w:rsidP="00A06A89">
      <w:pPr>
        <w:pStyle w:val="a7"/>
        <w:shd w:val="clear" w:color="auto" w:fill="auto"/>
        <w:tabs>
          <w:tab w:val="left" w:pos="1084"/>
        </w:tabs>
        <w:spacing w:after="0" w:line="360" w:lineRule="auto"/>
        <w:ind w:firstLine="454"/>
        <w:jc w:val="both"/>
        <w:rPr>
          <w:sz w:val="24"/>
          <w:szCs w:val="24"/>
        </w:rPr>
      </w:pPr>
      <w:r w:rsidRPr="00F16568">
        <w:rPr>
          <w:sz w:val="24"/>
          <w:szCs w:val="24"/>
        </w:rPr>
        <w:t>• конструировать и моделировать с использованием материальных конструкторов с компьютерным управлением и обратной связью;</w:t>
      </w:r>
    </w:p>
    <w:p w:rsidR="00A06A89" w:rsidRPr="00F16568" w:rsidRDefault="00A06A89" w:rsidP="00A06A89">
      <w:pPr>
        <w:pStyle w:val="a7"/>
        <w:shd w:val="clear" w:color="auto" w:fill="auto"/>
        <w:tabs>
          <w:tab w:val="left" w:pos="1074"/>
        </w:tabs>
        <w:spacing w:after="0" w:line="360" w:lineRule="auto"/>
        <w:ind w:firstLine="454"/>
        <w:jc w:val="both"/>
        <w:rPr>
          <w:sz w:val="24"/>
          <w:szCs w:val="24"/>
        </w:rPr>
      </w:pPr>
      <w:r w:rsidRPr="00F16568">
        <w:rPr>
          <w:sz w:val="24"/>
          <w:szCs w:val="24"/>
        </w:rPr>
        <w:t>• моделировать с использованием средств программирования;</w:t>
      </w:r>
    </w:p>
    <w:p w:rsidR="00A06A89" w:rsidRPr="00F16568" w:rsidRDefault="00A06A89" w:rsidP="00A06A89">
      <w:pPr>
        <w:pStyle w:val="a7"/>
        <w:shd w:val="clear" w:color="auto" w:fill="auto"/>
        <w:tabs>
          <w:tab w:val="left" w:pos="1079"/>
        </w:tabs>
        <w:spacing w:after="0" w:line="360" w:lineRule="auto"/>
        <w:ind w:firstLine="454"/>
        <w:jc w:val="both"/>
        <w:rPr>
          <w:sz w:val="24"/>
          <w:szCs w:val="24"/>
        </w:rPr>
      </w:pPr>
      <w:r w:rsidRPr="00F16568">
        <w:rPr>
          <w:sz w:val="24"/>
          <w:szCs w:val="24"/>
        </w:rPr>
        <w:t>• проектировать и организовывать свою индивидуальную и групповую деятельность, организовывать своё время с использованием ИКТ.</w:t>
      </w:r>
    </w:p>
    <w:p w:rsidR="00A06A89" w:rsidRPr="00F16568" w:rsidRDefault="00A06A89" w:rsidP="00A06A89">
      <w:pPr>
        <w:pStyle w:val="141"/>
        <w:shd w:val="clear" w:color="auto" w:fill="auto"/>
        <w:spacing w:line="360" w:lineRule="auto"/>
        <w:ind w:firstLine="454"/>
        <w:rPr>
          <w:sz w:val="24"/>
          <w:szCs w:val="24"/>
        </w:rPr>
      </w:pPr>
      <w:r w:rsidRPr="00F16568">
        <w:rPr>
          <w:sz w:val="24"/>
          <w:szCs w:val="24"/>
        </w:rPr>
        <w:t>Выпускник получит возможность научиться:</w:t>
      </w:r>
    </w:p>
    <w:p w:rsidR="00A06A89" w:rsidRPr="00F16568" w:rsidRDefault="00A06A89" w:rsidP="00A06A89">
      <w:pPr>
        <w:pStyle w:val="141"/>
        <w:shd w:val="clear" w:color="auto" w:fill="auto"/>
        <w:tabs>
          <w:tab w:val="left" w:pos="1079"/>
        </w:tabs>
        <w:spacing w:line="360" w:lineRule="auto"/>
        <w:ind w:firstLine="454"/>
        <w:rPr>
          <w:sz w:val="24"/>
          <w:szCs w:val="24"/>
        </w:rPr>
      </w:pPr>
      <w:r w:rsidRPr="00F16568">
        <w:rPr>
          <w:i w:val="0"/>
          <w:sz w:val="24"/>
          <w:szCs w:val="24"/>
        </w:rPr>
        <w:t>• </w:t>
      </w:r>
      <w:r w:rsidRPr="00F16568">
        <w:rPr>
          <w:sz w:val="24"/>
          <w:szCs w:val="24"/>
        </w:rPr>
        <w:t>проектировать виртуальные и реальные объектыи процессы, использовать системы автоматизированногопроектирования.</w:t>
      </w:r>
    </w:p>
    <w:p w:rsidR="00A06A89" w:rsidRPr="00F16568" w:rsidRDefault="00A06A89" w:rsidP="00A06A89">
      <w:pPr>
        <w:pStyle w:val="a7"/>
        <w:shd w:val="clear" w:color="auto" w:fill="auto"/>
        <w:spacing w:after="0" w:line="360" w:lineRule="auto"/>
        <w:ind w:firstLine="454"/>
        <w:jc w:val="both"/>
        <w:rPr>
          <w:sz w:val="24"/>
          <w:szCs w:val="24"/>
        </w:rPr>
      </w:pPr>
      <w:r w:rsidRPr="00F16568">
        <w:rPr>
          <w:sz w:val="24"/>
          <w:szCs w:val="24"/>
          <w:u w:val="single"/>
        </w:rPr>
        <w:t>Примечание</w:t>
      </w:r>
      <w:r w:rsidRPr="00F16568">
        <w:rPr>
          <w:sz w:val="24"/>
          <w:szCs w:val="24"/>
        </w:rPr>
        <w:t>: результаты достигаются преимущественно в рамках естественных наук, предметов «Технология», «Математика», «Информатика», «Обществознание».</w:t>
      </w:r>
    </w:p>
    <w:p w:rsidR="00C45A20" w:rsidRPr="00F16568" w:rsidRDefault="00C45A20" w:rsidP="00C45A20">
      <w:pPr>
        <w:spacing w:line="360" w:lineRule="auto"/>
        <w:jc w:val="center"/>
        <w:rPr>
          <w:b/>
        </w:rPr>
      </w:pPr>
      <w:r w:rsidRPr="00F16568">
        <w:rPr>
          <w:b/>
        </w:rPr>
        <w:t>1.2.3.3. ОСНОВЫ УЧЕБНО-ИССЛЕДОВАТЕЛЬСКОЙИ ПРОЕКТНОЙ ДЕЯТЕЛЬНОСТИ</w:t>
      </w:r>
    </w:p>
    <w:p w:rsidR="00C45A20" w:rsidRPr="00F16568" w:rsidRDefault="00C45A20" w:rsidP="00C45A20">
      <w:pPr>
        <w:pStyle w:val="a7"/>
        <w:shd w:val="clear" w:color="auto" w:fill="auto"/>
        <w:spacing w:after="0" w:line="360" w:lineRule="auto"/>
        <w:ind w:firstLine="454"/>
        <w:jc w:val="both"/>
        <w:rPr>
          <w:sz w:val="24"/>
          <w:szCs w:val="24"/>
        </w:rPr>
      </w:pPr>
      <w:r w:rsidRPr="00F16568">
        <w:rPr>
          <w:sz w:val="24"/>
          <w:szCs w:val="24"/>
        </w:rPr>
        <w:t>Выпускник научится:</w:t>
      </w:r>
    </w:p>
    <w:p w:rsidR="00C45A20" w:rsidRPr="00F16568" w:rsidRDefault="00C45A20" w:rsidP="00C45A20">
      <w:pPr>
        <w:pStyle w:val="a7"/>
        <w:shd w:val="clear" w:color="auto" w:fill="auto"/>
        <w:tabs>
          <w:tab w:val="left" w:pos="634"/>
        </w:tabs>
        <w:spacing w:after="0" w:line="360" w:lineRule="auto"/>
        <w:ind w:firstLine="454"/>
        <w:jc w:val="both"/>
        <w:rPr>
          <w:sz w:val="24"/>
          <w:szCs w:val="24"/>
        </w:rPr>
      </w:pPr>
      <w:r w:rsidRPr="00F16568">
        <w:rPr>
          <w:sz w:val="24"/>
          <w:szCs w:val="24"/>
        </w:rPr>
        <w:t>•</w:t>
      </w:r>
      <w:r w:rsidRPr="00F16568">
        <w:rPr>
          <w:sz w:val="24"/>
          <w:szCs w:val="24"/>
          <w:lang w:val="en-US"/>
        </w:rPr>
        <w:t> </w:t>
      </w:r>
      <w:r w:rsidRPr="00F16568">
        <w:rPr>
          <w:sz w:val="24"/>
          <w:szCs w:val="24"/>
        </w:rPr>
        <w:t>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C45A20" w:rsidRPr="00F16568" w:rsidRDefault="00C45A20" w:rsidP="00C45A20">
      <w:pPr>
        <w:pStyle w:val="a7"/>
        <w:shd w:val="clear" w:color="auto" w:fill="auto"/>
        <w:tabs>
          <w:tab w:val="left" w:pos="639"/>
        </w:tabs>
        <w:spacing w:after="0" w:line="360" w:lineRule="auto"/>
        <w:ind w:firstLine="454"/>
        <w:jc w:val="both"/>
        <w:rPr>
          <w:sz w:val="24"/>
          <w:szCs w:val="24"/>
        </w:rPr>
      </w:pPr>
      <w:r w:rsidRPr="00F16568">
        <w:rPr>
          <w:sz w:val="24"/>
          <w:szCs w:val="24"/>
        </w:rPr>
        <w:t>•</w:t>
      </w:r>
      <w:r w:rsidRPr="00F16568">
        <w:rPr>
          <w:sz w:val="24"/>
          <w:szCs w:val="24"/>
          <w:lang w:val="en-US"/>
        </w:rPr>
        <w:t> </w:t>
      </w:r>
      <w:r w:rsidRPr="00F16568">
        <w:rPr>
          <w:sz w:val="24"/>
          <w:szCs w:val="24"/>
        </w:rPr>
        <w:t>выбирать и использовать методы, релевантные рассматриваемой проблеме;</w:t>
      </w:r>
    </w:p>
    <w:p w:rsidR="00C45A20" w:rsidRPr="00F16568" w:rsidRDefault="00C45A20" w:rsidP="00C45A20">
      <w:pPr>
        <w:pStyle w:val="a7"/>
        <w:shd w:val="clear" w:color="auto" w:fill="auto"/>
        <w:tabs>
          <w:tab w:val="left" w:pos="630"/>
        </w:tabs>
        <w:spacing w:after="0" w:line="360" w:lineRule="auto"/>
        <w:ind w:firstLine="454"/>
        <w:jc w:val="both"/>
        <w:rPr>
          <w:sz w:val="24"/>
          <w:szCs w:val="24"/>
        </w:rPr>
      </w:pPr>
      <w:r w:rsidRPr="00F16568">
        <w:rPr>
          <w:sz w:val="24"/>
          <w:szCs w:val="24"/>
        </w:rPr>
        <w:t>•</w:t>
      </w:r>
      <w:r w:rsidRPr="00F16568">
        <w:rPr>
          <w:sz w:val="24"/>
          <w:szCs w:val="24"/>
          <w:lang w:val="en-US"/>
        </w:rPr>
        <w:t> </w:t>
      </w:r>
      <w:r w:rsidRPr="00F16568">
        <w:rPr>
          <w:sz w:val="24"/>
          <w:szCs w:val="24"/>
        </w:rPr>
        <w:t>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C45A20" w:rsidRPr="00F16568" w:rsidRDefault="00C45A20" w:rsidP="00C45A20">
      <w:pPr>
        <w:pStyle w:val="a7"/>
        <w:shd w:val="clear" w:color="auto" w:fill="auto"/>
        <w:tabs>
          <w:tab w:val="left" w:pos="634"/>
        </w:tabs>
        <w:spacing w:after="0" w:line="360" w:lineRule="auto"/>
        <w:ind w:firstLine="454"/>
        <w:jc w:val="both"/>
        <w:rPr>
          <w:sz w:val="24"/>
          <w:szCs w:val="24"/>
        </w:rPr>
      </w:pPr>
      <w:r w:rsidRPr="00F16568">
        <w:rPr>
          <w:sz w:val="24"/>
          <w:szCs w:val="24"/>
        </w:rPr>
        <w:t>•</w:t>
      </w:r>
      <w:r w:rsidRPr="00F16568">
        <w:rPr>
          <w:sz w:val="24"/>
          <w:szCs w:val="24"/>
          <w:lang w:val="en-US"/>
        </w:rPr>
        <w:t> </w:t>
      </w:r>
      <w:r w:rsidRPr="00F16568">
        <w:rPr>
          <w:sz w:val="24"/>
          <w:szCs w:val="24"/>
        </w:rPr>
        <w:t>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w:t>
      </w:r>
    </w:p>
    <w:p w:rsidR="00C45A20" w:rsidRPr="00F16568" w:rsidRDefault="00C45A20" w:rsidP="00C45A20">
      <w:pPr>
        <w:pStyle w:val="a7"/>
        <w:shd w:val="clear" w:color="auto" w:fill="auto"/>
        <w:tabs>
          <w:tab w:val="left" w:pos="644"/>
        </w:tabs>
        <w:spacing w:after="0" w:line="360" w:lineRule="auto"/>
        <w:ind w:firstLine="454"/>
        <w:jc w:val="both"/>
        <w:rPr>
          <w:sz w:val="24"/>
          <w:szCs w:val="24"/>
        </w:rPr>
      </w:pPr>
      <w:r w:rsidRPr="00F16568">
        <w:rPr>
          <w:sz w:val="24"/>
          <w:szCs w:val="24"/>
        </w:rPr>
        <w:t>•</w:t>
      </w:r>
      <w:r w:rsidRPr="00F16568">
        <w:rPr>
          <w:sz w:val="24"/>
          <w:szCs w:val="24"/>
          <w:lang w:val="en-US"/>
        </w:rPr>
        <w:t> </w:t>
      </w:r>
      <w:r w:rsidRPr="00F16568">
        <w:rPr>
          <w:sz w:val="24"/>
          <w:szCs w:val="24"/>
        </w:rPr>
        <w:t>использовать такие естественно-научные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C45A20" w:rsidRPr="00F16568" w:rsidRDefault="00C45A20" w:rsidP="00C45A20">
      <w:pPr>
        <w:pStyle w:val="a7"/>
        <w:shd w:val="clear" w:color="auto" w:fill="auto"/>
        <w:tabs>
          <w:tab w:val="left" w:pos="639"/>
        </w:tabs>
        <w:spacing w:after="0" w:line="360" w:lineRule="auto"/>
        <w:ind w:firstLine="454"/>
        <w:jc w:val="both"/>
        <w:rPr>
          <w:sz w:val="24"/>
          <w:szCs w:val="24"/>
        </w:rPr>
      </w:pPr>
      <w:r w:rsidRPr="00F16568">
        <w:rPr>
          <w:sz w:val="24"/>
          <w:szCs w:val="24"/>
        </w:rPr>
        <w:t>•</w:t>
      </w:r>
      <w:r w:rsidRPr="00F16568">
        <w:rPr>
          <w:sz w:val="24"/>
          <w:szCs w:val="24"/>
          <w:lang w:val="en-US"/>
        </w:rPr>
        <w:t> </w:t>
      </w:r>
      <w:r w:rsidRPr="00F16568">
        <w:rPr>
          <w:sz w:val="24"/>
          <w:szCs w:val="24"/>
        </w:rPr>
        <w:t>использовать некоторые методы получения знаний,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C45A20" w:rsidRPr="00F16568" w:rsidRDefault="00C45A20" w:rsidP="00C45A20">
      <w:pPr>
        <w:pStyle w:val="a7"/>
        <w:shd w:val="clear" w:color="auto" w:fill="auto"/>
        <w:tabs>
          <w:tab w:val="left" w:pos="630"/>
        </w:tabs>
        <w:spacing w:after="0" w:line="360" w:lineRule="auto"/>
        <w:ind w:firstLine="454"/>
        <w:jc w:val="both"/>
        <w:rPr>
          <w:sz w:val="24"/>
          <w:szCs w:val="24"/>
        </w:rPr>
      </w:pPr>
      <w:r w:rsidRPr="00F16568">
        <w:rPr>
          <w:sz w:val="24"/>
          <w:szCs w:val="24"/>
        </w:rPr>
        <w:lastRenderedPageBreak/>
        <w:t>•</w:t>
      </w:r>
      <w:r w:rsidRPr="00F16568">
        <w:rPr>
          <w:sz w:val="24"/>
          <w:szCs w:val="24"/>
          <w:lang w:val="en-US"/>
        </w:rPr>
        <w:t> </w:t>
      </w:r>
      <w:r w:rsidRPr="00F16568">
        <w:rPr>
          <w:sz w:val="24"/>
          <w:szCs w:val="24"/>
        </w:rPr>
        <w:t>ясно, логично и точно излагать свою точку зрения, использовать языковые средства, адекватные обсуждаемой проблеме;</w:t>
      </w:r>
    </w:p>
    <w:p w:rsidR="00C45A20" w:rsidRPr="00F16568" w:rsidRDefault="00C45A20" w:rsidP="00C45A20">
      <w:pPr>
        <w:pStyle w:val="a7"/>
        <w:shd w:val="clear" w:color="auto" w:fill="auto"/>
        <w:tabs>
          <w:tab w:val="left" w:pos="639"/>
        </w:tabs>
        <w:spacing w:after="0" w:line="360" w:lineRule="auto"/>
        <w:ind w:firstLine="454"/>
        <w:jc w:val="both"/>
        <w:rPr>
          <w:sz w:val="24"/>
          <w:szCs w:val="24"/>
        </w:rPr>
      </w:pPr>
      <w:r w:rsidRPr="00F16568">
        <w:rPr>
          <w:sz w:val="24"/>
          <w:szCs w:val="24"/>
        </w:rPr>
        <w:t>•</w:t>
      </w:r>
      <w:r w:rsidRPr="00F16568">
        <w:rPr>
          <w:sz w:val="24"/>
          <w:szCs w:val="24"/>
          <w:lang w:val="en-US"/>
        </w:rPr>
        <w:t> </w:t>
      </w:r>
      <w:r w:rsidRPr="00F16568">
        <w:rPr>
          <w:sz w:val="24"/>
          <w:szCs w:val="24"/>
        </w:rPr>
        <w:t>отличать факты от суждений, мнений и оценок, критически относиться к суждениям, мнениям, оценкам, реконструировать их основания;</w:t>
      </w:r>
    </w:p>
    <w:p w:rsidR="00C45A20" w:rsidRPr="00F16568" w:rsidRDefault="00C45A20" w:rsidP="00C45A20">
      <w:pPr>
        <w:pStyle w:val="a7"/>
        <w:shd w:val="clear" w:color="auto" w:fill="auto"/>
        <w:tabs>
          <w:tab w:val="left" w:pos="634"/>
        </w:tabs>
        <w:spacing w:after="0" w:line="360" w:lineRule="auto"/>
        <w:ind w:firstLine="454"/>
        <w:jc w:val="both"/>
        <w:rPr>
          <w:sz w:val="24"/>
          <w:szCs w:val="24"/>
        </w:rPr>
      </w:pPr>
      <w:r w:rsidRPr="00F16568">
        <w:rPr>
          <w:sz w:val="24"/>
          <w:szCs w:val="24"/>
        </w:rPr>
        <w:t>•</w:t>
      </w:r>
      <w:r w:rsidRPr="00F16568">
        <w:rPr>
          <w:sz w:val="24"/>
          <w:szCs w:val="24"/>
          <w:lang w:val="en-US"/>
        </w:rPr>
        <w:t> </w:t>
      </w:r>
      <w:r w:rsidRPr="00F16568">
        <w:rPr>
          <w:sz w:val="24"/>
          <w:szCs w:val="24"/>
        </w:rPr>
        <w:t>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p w:rsidR="00C45A20" w:rsidRPr="00F16568" w:rsidRDefault="00C45A20" w:rsidP="00C45A20">
      <w:pPr>
        <w:pStyle w:val="141"/>
        <w:shd w:val="clear" w:color="auto" w:fill="auto"/>
        <w:spacing w:line="360" w:lineRule="auto"/>
        <w:ind w:firstLine="454"/>
        <w:rPr>
          <w:sz w:val="24"/>
          <w:szCs w:val="24"/>
        </w:rPr>
      </w:pPr>
      <w:r w:rsidRPr="00F16568">
        <w:rPr>
          <w:sz w:val="24"/>
          <w:szCs w:val="24"/>
        </w:rPr>
        <w:t>Выпускник получит возможность научиться:</w:t>
      </w:r>
    </w:p>
    <w:p w:rsidR="00C45A20" w:rsidRPr="00F16568" w:rsidRDefault="00C45A20" w:rsidP="00C45A20">
      <w:pPr>
        <w:pStyle w:val="141"/>
        <w:shd w:val="clear" w:color="auto" w:fill="auto"/>
        <w:tabs>
          <w:tab w:val="left" w:pos="634"/>
        </w:tabs>
        <w:spacing w:line="360" w:lineRule="auto"/>
        <w:ind w:firstLine="454"/>
        <w:rPr>
          <w:sz w:val="24"/>
          <w:szCs w:val="24"/>
        </w:rPr>
      </w:pPr>
      <w:r w:rsidRPr="00F16568">
        <w:rPr>
          <w:i w:val="0"/>
          <w:sz w:val="24"/>
          <w:szCs w:val="24"/>
        </w:rPr>
        <w:t>•</w:t>
      </w:r>
      <w:r w:rsidRPr="00F16568">
        <w:rPr>
          <w:i w:val="0"/>
          <w:sz w:val="24"/>
          <w:szCs w:val="24"/>
          <w:lang w:val="en-US"/>
        </w:rPr>
        <w:t> </w:t>
      </w:r>
      <w:r w:rsidRPr="00F16568">
        <w:rPr>
          <w:sz w:val="24"/>
          <w:szCs w:val="24"/>
        </w:rPr>
        <w:t>самостоятельно задумывать, планировать и выполнять учебное исследование, учебный и социальный проект;</w:t>
      </w:r>
    </w:p>
    <w:p w:rsidR="00C45A20" w:rsidRPr="00F16568" w:rsidRDefault="00C45A20" w:rsidP="00C45A20">
      <w:pPr>
        <w:pStyle w:val="141"/>
        <w:shd w:val="clear" w:color="auto" w:fill="auto"/>
        <w:tabs>
          <w:tab w:val="left" w:pos="636"/>
        </w:tabs>
        <w:spacing w:line="360" w:lineRule="auto"/>
        <w:ind w:firstLine="454"/>
        <w:rPr>
          <w:sz w:val="24"/>
          <w:szCs w:val="24"/>
        </w:rPr>
      </w:pPr>
      <w:r w:rsidRPr="00F16568">
        <w:rPr>
          <w:i w:val="0"/>
          <w:sz w:val="24"/>
          <w:szCs w:val="24"/>
        </w:rPr>
        <w:t>•</w:t>
      </w:r>
      <w:r w:rsidRPr="00F16568">
        <w:rPr>
          <w:i w:val="0"/>
          <w:sz w:val="24"/>
          <w:szCs w:val="24"/>
          <w:lang w:val="en-US"/>
        </w:rPr>
        <w:t> </w:t>
      </w:r>
      <w:r w:rsidRPr="00F16568">
        <w:rPr>
          <w:sz w:val="24"/>
          <w:szCs w:val="24"/>
        </w:rPr>
        <w:t>использовать догадку, озарение, интуицию;</w:t>
      </w:r>
    </w:p>
    <w:p w:rsidR="00C45A20" w:rsidRPr="00F16568" w:rsidRDefault="00C45A20" w:rsidP="00C45A20">
      <w:pPr>
        <w:pStyle w:val="141"/>
        <w:shd w:val="clear" w:color="auto" w:fill="auto"/>
        <w:tabs>
          <w:tab w:val="left" w:pos="639"/>
        </w:tabs>
        <w:spacing w:line="360" w:lineRule="auto"/>
        <w:ind w:firstLine="454"/>
        <w:rPr>
          <w:sz w:val="24"/>
          <w:szCs w:val="24"/>
        </w:rPr>
      </w:pPr>
      <w:r w:rsidRPr="00F16568">
        <w:rPr>
          <w:i w:val="0"/>
          <w:sz w:val="24"/>
          <w:szCs w:val="24"/>
        </w:rPr>
        <w:t>•</w:t>
      </w:r>
      <w:r w:rsidRPr="00F16568">
        <w:rPr>
          <w:i w:val="0"/>
          <w:sz w:val="24"/>
          <w:szCs w:val="24"/>
          <w:lang w:val="en-US"/>
        </w:rPr>
        <w:t> </w:t>
      </w:r>
      <w:r w:rsidRPr="00F16568">
        <w:rPr>
          <w:sz w:val="24"/>
          <w:szCs w:val="24"/>
        </w:rPr>
        <w:t>использовать такие математические методы и приёмы, как перебор логических возможностей, математическое моделирование;</w:t>
      </w:r>
    </w:p>
    <w:p w:rsidR="00C45A20" w:rsidRPr="00F16568" w:rsidRDefault="00C45A20" w:rsidP="00C45A20">
      <w:pPr>
        <w:pStyle w:val="141"/>
        <w:shd w:val="clear" w:color="auto" w:fill="auto"/>
        <w:tabs>
          <w:tab w:val="left" w:pos="639"/>
        </w:tabs>
        <w:spacing w:line="360" w:lineRule="auto"/>
        <w:ind w:firstLine="454"/>
        <w:rPr>
          <w:sz w:val="24"/>
          <w:szCs w:val="24"/>
        </w:rPr>
      </w:pPr>
      <w:r w:rsidRPr="00F16568">
        <w:rPr>
          <w:i w:val="0"/>
          <w:sz w:val="24"/>
          <w:szCs w:val="24"/>
        </w:rPr>
        <w:t>•</w:t>
      </w:r>
      <w:r w:rsidRPr="00F16568">
        <w:rPr>
          <w:i w:val="0"/>
          <w:sz w:val="24"/>
          <w:szCs w:val="24"/>
          <w:lang w:val="en-US"/>
        </w:rPr>
        <w:t> </w:t>
      </w:r>
      <w:r w:rsidRPr="00F16568">
        <w:rPr>
          <w:sz w:val="24"/>
          <w:szCs w:val="24"/>
        </w:rPr>
        <w:t>использовать такие естественно-научные методыи приёмы, как абстрагирование от привходящих факторов,проверка на совместимость с другими известными фактами;</w:t>
      </w:r>
    </w:p>
    <w:p w:rsidR="00C45A20" w:rsidRPr="00F16568" w:rsidRDefault="00C45A20" w:rsidP="00C45A20">
      <w:pPr>
        <w:pStyle w:val="141"/>
        <w:shd w:val="clear" w:color="auto" w:fill="auto"/>
        <w:tabs>
          <w:tab w:val="left" w:pos="1113"/>
        </w:tabs>
        <w:spacing w:line="360" w:lineRule="auto"/>
        <w:ind w:firstLine="454"/>
        <w:rPr>
          <w:sz w:val="24"/>
          <w:szCs w:val="24"/>
        </w:rPr>
      </w:pPr>
      <w:r w:rsidRPr="00F16568">
        <w:rPr>
          <w:i w:val="0"/>
          <w:sz w:val="24"/>
          <w:szCs w:val="24"/>
        </w:rPr>
        <w:t>•</w:t>
      </w:r>
      <w:r w:rsidRPr="00F16568">
        <w:rPr>
          <w:i w:val="0"/>
          <w:sz w:val="24"/>
          <w:szCs w:val="24"/>
          <w:lang w:val="en-US"/>
        </w:rPr>
        <w:t> </w:t>
      </w:r>
      <w:r w:rsidRPr="00F16568">
        <w:rPr>
          <w:sz w:val="24"/>
          <w:szCs w:val="24"/>
        </w:rPr>
        <w:t>использовать некоторые методы получения знаний,характерные для социальных и исторических наук: анкетирование, моделирование, поиск исторических образцов;</w:t>
      </w:r>
    </w:p>
    <w:p w:rsidR="00C45A20" w:rsidRPr="00F16568" w:rsidRDefault="00C45A20" w:rsidP="00C45A20">
      <w:pPr>
        <w:pStyle w:val="141"/>
        <w:shd w:val="clear" w:color="auto" w:fill="auto"/>
        <w:tabs>
          <w:tab w:val="left" w:pos="1089"/>
        </w:tabs>
        <w:spacing w:line="360" w:lineRule="auto"/>
        <w:ind w:firstLine="454"/>
        <w:rPr>
          <w:sz w:val="24"/>
          <w:szCs w:val="24"/>
        </w:rPr>
      </w:pPr>
      <w:r w:rsidRPr="00F16568">
        <w:rPr>
          <w:i w:val="0"/>
          <w:sz w:val="24"/>
          <w:szCs w:val="24"/>
        </w:rPr>
        <w:t>•</w:t>
      </w:r>
      <w:r w:rsidRPr="00F16568">
        <w:rPr>
          <w:i w:val="0"/>
          <w:sz w:val="24"/>
          <w:szCs w:val="24"/>
          <w:lang w:val="en-US"/>
        </w:rPr>
        <w:t> </w:t>
      </w:r>
      <w:r w:rsidRPr="00F16568">
        <w:rPr>
          <w:sz w:val="24"/>
          <w:szCs w:val="24"/>
        </w:rPr>
        <w:t>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C45A20" w:rsidRPr="00F16568" w:rsidRDefault="00C45A20" w:rsidP="00C45A20">
      <w:pPr>
        <w:pStyle w:val="141"/>
        <w:shd w:val="clear" w:color="auto" w:fill="auto"/>
        <w:tabs>
          <w:tab w:val="left" w:pos="1084"/>
        </w:tabs>
        <w:spacing w:line="360" w:lineRule="auto"/>
        <w:ind w:firstLine="454"/>
        <w:rPr>
          <w:sz w:val="24"/>
          <w:szCs w:val="24"/>
        </w:rPr>
      </w:pPr>
      <w:r w:rsidRPr="00F16568">
        <w:rPr>
          <w:i w:val="0"/>
          <w:sz w:val="24"/>
          <w:szCs w:val="24"/>
        </w:rPr>
        <w:t>•</w:t>
      </w:r>
      <w:r w:rsidRPr="00F16568">
        <w:rPr>
          <w:i w:val="0"/>
          <w:sz w:val="24"/>
          <w:szCs w:val="24"/>
          <w:lang w:val="en-US"/>
        </w:rPr>
        <w:t> </w:t>
      </w:r>
      <w:r w:rsidRPr="00F16568">
        <w:rPr>
          <w:sz w:val="24"/>
          <w:szCs w:val="24"/>
        </w:rPr>
        <w:t>целенаправленно и осознанно развивать свои коммуникативные способности, осваивать новые языковые средства;</w:t>
      </w:r>
    </w:p>
    <w:p w:rsidR="00C45A20" w:rsidRPr="00F16568" w:rsidRDefault="00C45A20" w:rsidP="00C45A20">
      <w:pPr>
        <w:pStyle w:val="141"/>
        <w:shd w:val="clear" w:color="auto" w:fill="auto"/>
        <w:tabs>
          <w:tab w:val="left" w:pos="1084"/>
        </w:tabs>
        <w:spacing w:line="360" w:lineRule="auto"/>
        <w:ind w:firstLine="454"/>
        <w:rPr>
          <w:sz w:val="24"/>
          <w:szCs w:val="24"/>
        </w:rPr>
      </w:pPr>
      <w:r w:rsidRPr="00F16568">
        <w:rPr>
          <w:i w:val="0"/>
          <w:sz w:val="24"/>
          <w:szCs w:val="24"/>
        </w:rPr>
        <w:t>•</w:t>
      </w:r>
      <w:r w:rsidRPr="00F16568">
        <w:rPr>
          <w:i w:val="0"/>
          <w:sz w:val="24"/>
          <w:szCs w:val="24"/>
          <w:lang w:val="en-US"/>
        </w:rPr>
        <w:t> </w:t>
      </w:r>
      <w:r w:rsidRPr="00F16568">
        <w:rPr>
          <w:sz w:val="24"/>
          <w:szCs w:val="24"/>
        </w:rPr>
        <w:t>осознавать свою ответственность за достоверностьполученных знаний, за качество выполненного проекта.</w:t>
      </w:r>
    </w:p>
    <w:p w:rsidR="00B9203E" w:rsidRPr="00F16568" w:rsidRDefault="00B9203E" w:rsidP="00B9203E">
      <w:pPr>
        <w:jc w:val="center"/>
        <w:rPr>
          <w:b/>
        </w:rPr>
      </w:pPr>
      <w:r w:rsidRPr="00F16568">
        <w:rPr>
          <w:b/>
        </w:rPr>
        <w:t>1.2.3.4. СТРАТЕГИИ СМЫСЛОВОГО ЧТЕНИЯИ РАБОТА С ТЕКСТОМ</w:t>
      </w:r>
    </w:p>
    <w:p w:rsidR="00B9203E" w:rsidRPr="00F16568" w:rsidRDefault="00B9203E" w:rsidP="00B9203E">
      <w:pPr>
        <w:spacing w:line="360" w:lineRule="auto"/>
        <w:ind w:firstLine="454"/>
        <w:rPr>
          <w:b/>
        </w:rPr>
      </w:pPr>
      <w:r w:rsidRPr="00F16568">
        <w:rPr>
          <w:b/>
        </w:rPr>
        <w:t>Работа с текстом: поиск информации и понимание прочитанного</w:t>
      </w:r>
    </w:p>
    <w:p w:rsidR="00B9203E" w:rsidRPr="00F16568" w:rsidRDefault="00B9203E" w:rsidP="00B9203E">
      <w:pPr>
        <w:pStyle w:val="a7"/>
        <w:shd w:val="clear" w:color="auto" w:fill="auto"/>
        <w:spacing w:after="0" w:line="360" w:lineRule="auto"/>
        <w:ind w:firstLine="454"/>
        <w:jc w:val="both"/>
        <w:rPr>
          <w:sz w:val="24"/>
          <w:szCs w:val="24"/>
        </w:rPr>
      </w:pPr>
      <w:r w:rsidRPr="00F16568">
        <w:rPr>
          <w:sz w:val="24"/>
          <w:szCs w:val="24"/>
        </w:rPr>
        <w:t>Выпускник научится:</w:t>
      </w:r>
    </w:p>
    <w:p w:rsidR="00B9203E" w:rsidRPr="00F16568" w:rsidRDefault="00B9203E" w:rsidP="00B9203E">
      <w:pPr>
        <w:pStyle w:val="a7"/>
        <w:shd w:val="clear" w:color="auto" w:fill="auto"/>
        <w:tabs>
          <w:tab w:val="left" w:pos="1089"/>
        </w:tabs>
        <w:spacing w:after="0" w:line="360" w:lineRule="auto"/>
        <w:ind w:firstLine="454"/>
        <w:jc w:val="both"/>
        <w:rPr>
          <w:sz w:val="24"/>
          <w:szCs w:val="24"/>
        </w:rPr>
      </w:pPr>
      <w:r w:rsidRPr="00F16568">
        <w:rPr>
          <w:sz w:val="24"/>
          <w:szCs w:val="24"/>
        </w:rPr>
        <w:t>• ориентироваться в содержании текста и понимать его целостный смысл:</w:t>
      </w:r>
    </w:p>
    <w:p w:rsidR="00B9203E" w:rsidRPr="00F16568" w:rsidRDefault="00B9203E" w:rsidP="00B9203E">
      <w:pPr>
        <w:pStyle w:val="a7"/>
        <w:shd w:val="clear" w:color="auto" w:fill="auto"/>
        <w:tabs>
          <w:tab w:val="left" w:pos="1170"/>
        </w:tabs>
        <w:spacing w:after="0" w:line="360" w:lineRule="auto"/>
        <w:ind w:firstLine="454"/>
        <w:jc w:val="both"/>
        <w:rPr>
          <w:sz w:val="24"/>
          <w:szCs w:val="24"/>
        </w:rPr>
      </w:pPr>
      <w:r w:rsidRPr="00F16568">
        <w:rPr>
          <w:sz w:val="24"/>
          <w:szCs w:val="24"/>
        </w:rPr>
        <w:t>— определять главную тему, общую цель или назначение текста;</w:t>
      </w:r>
    </w:p>
    <w:p w:rsidR="00B9203E" w:rsidRPr="00F16568" w:rsidRDefault="00B9203E" w:rsidP="00B9203E">
      <w:pPr>
        <w:pStyle w:val="a7"/>
        <w:shd w:val="clear" w:color="auto" w:fill="auto"/>
        <w:tabs>
          <w:tab w:val="left" w:pos="1166"/>
        </w:tabs>
        <w:spacing w:after="0" w:line="360" w:lineRule="auto"/>
        <w:ind w:firstLine="454"/>
        <w:jc w:val="both"/>
        <w:rPr>
          <w:sz w:val="24"/>
          <w:szCs w:val="24"/>
        </w:rPr>
      </w:pPr>
      <w:r w:rsidRPr="00F16568">
        <w:rPr>
          <w:sz w:val="24"/>
          <w:szCs w:val="24"/>
        </w:rPr>
        <w:t>— выбирать из текста или придумать заголовок, соответствующий содержанию и общему смыслу текста;</w:t>
      </w:r>
    </w:p>
    <w:p w:rsidR="00B9203E" w:rsidRPr="00F16568" w:rsidRDefault="00B9203E" w:rsidP="00B9203E">
      <w:pPr>
        <w:pStyle w:val="a7"/>
        <w:shd w:val="clear" w:color="auto" w:fill="auto"/>
        <w:tabs>
          <w:tab w:val="left" w:pos="1162"/>
        </w:tabs>
        <w:spacing w:after="0" w:line="360" w:lineRule="auto"/>
        <w:ind w:firstLine="454"/>
        <w:jc w:val="both"/>
        <w:rPr>
          <w:sz w:val="24"/>
          <w:szCs w:val="24"/>
        </w:rPr>
      </w:pPr>
      <w:r w:rsidRPr="00F16568">
        <w:rPr>
          <w:sz w:val="24"/>
          <w:szCs w:val="24"/>
        </w:rPr>
        <w:t>— формулировать тезис, выражающий общий смысл текста;</w:t>
      </w:r>
    </w:p>
    <w:p w:rsidR="00B9203E" w:rsidRPr="00F16568" w:rsidRDefault="00B9203E" w:rsidP="00B9203E">
      <w:pPr>
        <w:pStyle w:val="a7"/>
        <w:shd w:val="clear" w:color="auto" w:fill="auto"/>
        <w:tabs>
          <w:tab w:val="left" w:pos="1166"/>
        </w:tabs>
        <w:spacing w:after="0" w:line="360" w:lineRule="auto"/>
        <w:ind w:firstLine="454"/>
        <w:jc w:val="both"/>
        <w:rPr>
          <w:sz w:val="24"/>
          <w:szCs w:val="24"/>
        </w:rPr>
      </w:pPr>
      <w:r w:rsidRPr="00F16568">
        <w:rPr>
          <w:sz w:val="24"/>
          <w:szCs w:val="24"/>
        </w:rPr>
        <w:t>— предвосхищать содержание предметного плана текста по заголовку и с опорой на предыдущий опыт;</w:t>
      </w:r>
    </w:p>
    <w:p w:rsidR="00B9203E" w:rsidRPr="00F16568" w:rsidRDefault="00B9203E" w:rsidP="00B9203E">
      <w:pPr>
        <w:pStyle w:val="a7"/>
        <w:shd w:val="clear" w:color="auto" w:fill="auto"/>
        <w:tabs>
          <w:tab w:val="left" w:pos="1166"/>
        </w:tabs>
        <w:spacing w:after="0" w:line="360" w:lineRule="auto"/>
        <w:ind w:firstLine="454"/>
        <w:jc w:val="both"/>
        <w:rPr>
          <w:sz w:val="24"/>
          <w:szCs w:val="24"/>
        </w:rPr>
      </w:pPr>
      <w:r w:rsidRPr="00F16568">
        <w:rPr>
          <w:sz w:val="24"/>
          <w:szCs w:val="24"/>
        </w:rPr>
        <w:t>— объяснять порядок частей/инструкций, содержащихся в тексте;</w:t>
      </w:r>
    </w:p>
    <w:p w:rsidR="00B9203E" w:rsidRPr="00F16568" w:rsidRDefault="00B9203E" w:rsidP="00B9203E">
      <w:pPr>
        <w:pStyle w:val="a7"/>
        <w:shd w:val="clear" w:color="auto" w:fill="auto"/>
        <w:tabs>
          <w:tab w:val="left" w:pos="1170"/>
        </w:tabs>
        <w:spacing w:after="0" w:line="360" w:lineRule="auto"/>
        <w:ind w:firstLine="454"/>
        <w:jc w:val="both"/>
        <w:rPr>
          <w:sz w:val="24"/>
          <w:szCs w:val="24"/>
        </w:rPr>
      </w:pPr>
      <w:r w:rsidRPr="00F16568">
        <w:rPr>
          <w:sz w:val="24"/>
          <w:szCs w:val="24"/>
        </w:rPr>
        <w:lastRenderedPageBreak/>
        <w:t>— 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w:t>
      </w:r>
    </w:p>
    <w:p w:rsidR="00B9203E" w:rsidRPr="00F16568" w:rsidRDefault="00B9203E" w:rsidP="00B9203E">
      <w:pPr>
        <w:pStyle w:val="a7"/>
        <w:shd w:val="clear" w:color="auto" w:fill="auto"/>
        <w:tabs>
          <w:tab w:val="left" w:pos="1079"/>
        </w:tabs>
        <w:spacing w:after="0" w:line="360" w:lineRule="auto"/>
        <w:ind w:firstLine="454"/>
        <w:jc w:val="both"/>
        <w:rPr>
          <w:sz w:val="24"/>
          <w:szCs w:val="24"/>
        </w:rPr>
      </w:pPr>
      <w:r w:rsidRPr="00F16568">
        <w:rPr>
          <w:sz w:val="24"/>
          <w:szCs w:val="24"/>
        </w:rPr>
        <w:t>• 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B9203E" w:rsidRPr="00F16568" w:rsidRDefault="00B9203E" w:rsidP="00B9203E">
      <w:pPr>
        <w:pStyle w:val="a7"/>
        <w:shd w:val="clear" w:color="auto" w:fill="auto"/>
        <w:tabs>
          <w:tab w:val="left" w:pos="1074"/>
        </w:tabs>
        <w:spacing w:after="0" w:line="360" w:lineRule="auto"/>
        <w:ind w:firstLine="454"/>
        <w:jc w:val="both"/>
        <w:rPr>
          <w:sz w:val="24"/>
          <w:szCs w:val="24"/>
        </w:rPr>
      </w:pPr>
      <w:r w:rsidRPr="00F16568">
        <w:rPr>
          <w:sz w:val="24"/>
          <w:szCs w:val="24"/>
        </w:rPr>
        <w:t>• решать учебно-познавательные и учебно-практические задачи, требующие полного и критического понимания текста:</w:t>
      </w:r>
    </w:p>
    <w:p w:rsidR="00B9203E" w:rsidRPr="00F16568" w:rsidRDefault="00B9203E" w:rsidP="00B9203E">
      <w:pPr>
        <w:pStyle w:val="a7"/>
        <w:shd w:val="clear" w:color="auto" w:fill="auto"/>
        <w:tabs>
          <w:tab w:val="left" w:pos="1162"/>
        </w:tabs>
        <w:spacing w:after="0" w:line="360" w:lineRule="auto"/>
        <w:ind w:firstLine="454"/>
        <w:jc w:val="both"/>
        <w:rPr>
          <w:sz w:val="24"/>
          <w:szCs w:val="24"/>
        </w:rPr>
      </w:pPr>
      <w:r w:rsidRPr="00F16568">
        <w:rPr>
          <w:sz w:val="24"/>
          <w:szCs w:val="24"/>
        </w:rPr>
        <w:t>— определять назначение разных видов текстов;</w:t>
      </w:r>
    </w:p>
    <w:p w:rsidR="00B9203E" w:rsidRPr="00F16568" w:rsidRDefault="00B9203E" w:rsidP="00B9203E">
      <w:pPr>
        <w:pStyle w:val="a7"/>
        <w:shd w:val="clear" w:color="auto" w:fill="auto"/>
        <w:tabs>
          <w:tab w:val="left" w:pos="1166"/>
        </w:tabs>
        <w:spacing w:after="0" w:line="360" w:lineRule="auto"/>
        <w:ind w:firstLine="454"/>
        <w:jc w:val="both"/>
        <w:rPr>
          <w:sz w:val="24"/>
          <w:szCs w:val="24"/>
        </w:rPr>
      </w:pPr>
      <w:r w:rsidRPr="00F16568">
        <w:rPr>
          <w:sz w:val="24"/>
          <w:szCs w:val="24"/>
        </w:rPr>
        <w:t>— ставить перед собой цель чтения, направляя внимание на полезную в данный момент информацию;</w:t>
      </w:r>
    </w:p>
    <w:p w:rsidR="00B9203E" w:rsidRPr="00F16568" w:rsidRDefault="00B9203E" w:rsidP="00B9203E">
      <w:pPr>
        <w:pStyle w:val="a7"/>
        <w:shd w:val="clear" w:color="auto" w:fill="auto"/>
        <w:tabs>
          <w:tab w:val="left" w:pos="1158"/>
        </w:tabs>
        <w:spacing w:after="0" w:line="360" w:lineRule="auto"/>
        <w:ind w:firstLine="454"/>
        <w:jc w:val="both"/>
        <w:rPr>
          <w:sz w:val="24"/>
          <w:szCs w:val="24"/>
        </w:rPr>
      </w:pPr>
      <w:r w:rsidRPr="00F16568">
        <w:rPr>
          <w:sz w:val="24"/>
          <w:szCs w:val="24"/>
        </w:rPr>
        <w:t>— различать темы и подтемы специального текста;</w:t>
      </w:r>
    </w:p>
    <w:p w:rsidR="00B9203E" w:rsidRPr="00F16568" w:rsidRDefault="00B9203E" w:rsidP="00B9203E">
      <w:pPr>
        <w:pStyle w:val="a7"/>
        <w:shd w:val="clear" w:color="auto" w:fill="auto"/>
        <w:tabs>
          <w:tab w:val="left" w:pos="1162"/>
        </w:tabs>
        <w:spacing w:after="0" w:line="360" w:lineRule="auto"/>
        <w:ind w:firstLine="454"/>
        <w:jc w:val="both"/>
        <w:rPr>
          <w:sz w:val="24"/>
          <w:szCs w:val="24"/>
        </w:rPr>
      </w:pPr>
      <w:r w:rsidRPr="00F16568">
        <w:rPr>
          <w:sz w:val="24"/>
          <w:szCs w:val="24"/>
        </w:rPr>
        <w:t>— выделять главную и избыточную информацию;</w:t>
      </w:r>
    </w:p>
    <w:p w:rsidR="00B9203E" w:rsidRPr="00F16568" w:rsidRDefault="00B9203E" w:rsidP="00B9203E">
      <w:pPr>
        <w:pStyle w:val="a7"/>
        <w:shd w:val="clear" w:color="auto" w:fill="auto"/>
        <w:tabs>
          <w:tab w:val="left" w:pos="1166"/>
        </w:tabs>
        <w:spacing w:after="0" w:line="360" w:lineRule="auto"/>
        <w:ind w:firstLine="454"/>
        <w:jc w:val="both"/>
        <w:rPr>
          <w:sz w:val="24"/>
          <w:szCs w:val="24"/>
        </w:rPr>
      </w:pPr>
      <w:r w:rsidRPr="00F16568">
        <w:rPr>
          <w:sz w:val="24"/>
          <w:szCs w:val="24"/>
        </w:rPr>
        <w:t>— прогнозировать последовательность изложения идей текста;</w:t>
      </w:r>
    </w:p>
    <w:p w:rsidR="00B9203E" w:rsidRPr="00F16568" w:rsidRDefault="00B9203E" w:rsidP="00B9203E">
      <w:pPr>
        <w:pStyle w:val="a7"/>
        <w:shd w:val="clear" w:color="auto" w:fill="auto"/>
        <w:tabs>
          <w:tab w:val="left" w:pos="721"/>
        </w:tabs>
        <w:spacing w:after="0" w:line="360" w:lineRule="auto"/>
        <w:ind w:firstLine="454"/>
        <w:jc w:val="both"/>
        <w:rPr>
          <w:sz w:val="24"/>
          <w:szCs w:val="24"/>
        </w:rPr>
      </w:pPr>
      <w:r w:rsidRPr="00F16568">
        <w:rPr>
          <w:sz w:val="24"/>
          <w:szCs w:val="24"/>
        </w:rPr>
        <w:t>— сопоставлять разные точки зрения и разные источники информации по заданной теме;</w:t>
      </w:r>
    </w:p>
    <w:p w:rsidR="00B9203E" w:rsidRPr="00F16568" w:rsidRDefault="00B9203E" w:rsidP="00B9203E">
      <w:pPr>
        <w:pStyle w:val="a7"/>
        <w:shd w:val="clear" w:color="auto" w:fill="auto"/>
        <w:tabs>
          <w:tab w:val="left" w:pos="721"/>
        </w:tabs>
        <w:spacing w:after="0" w:line="360" w:lineRule="auto"/>
        <w:ind w:firstLine="454"/>
        <w:jc w:val="both"/>
        <w:rPr>
          <w:sz w:val="24"/>
          <w:szCs w:val="24"/>
        </w:rPr>
      </w:pPr>
      <w:r w:rsidRPr="00F16568">
        <w:rPr>
          <w:sz w:val="24"/>
          <w:szCs w:val="24"/>
        </w:rPr>
        <w:t>— выполнять смысловое свёртывание выделенных фактов и мыслей;</w:t>
      </w:r>
    </w:p>
    <w:p w:rsidR="00B9203E" w:rsidRPr="00F16568" w:rsidRDefault="00B9203E" w:rsidP="00B9203E">
      <w:pPr>
        <w:pStyle w:val="a7"/>
        <w:shd w:val="clear" w:color="auto" w:fill="auto"/>
        <w:tabs>
          <w:tab w:val="left" w:pos="721"/>
        </w:tabs>
        <w:spacing w:after="0" w:line="360" w:lineRule="auto"/>
        <w:ind w:firstLine="454"/>
        <w:jc w:val="both"/>
        <w:rPr>
          <w:sz w:val="24"/>
          <w:szCs w:val="24"/>
        </w:rPr>
      </w:pPr>
      <w:r w:rsidRPr="00F16568">
        <w:rPr>
          <w:sz w:val="24"/>
          <w:szCs w:val="24"/>
        </w:rPr>
        <w:t>— формировать на основе текста систему аргументов (доводов) для обоснования определённой позиции;</w:t>
      </w:r>
    </w:p>
    <w:p w:rsidR="00B9203E" w:rsidRPr="00F16568" w:rsidRDefault="00B9203E" w:rsidP="00B9203E">
      <w:pPr>
        <w:pStyle w:val="a7"/>
        <w:shd w:val="clear" w:color="auto" w:fill="auto"/>
        <w:tabs>
          <w:tab w:val="left" w:pos="726"/>
        </w:tabs>
        <w:spacing w:after="0" w:line="360" w:lineRule="auto"/>
        <w:ind w:firstLine="454"/>
        <w:jc w:val="both"/>
        <w:rPr>
          <w:sz w:val="24"/>
          <w:szCs w:val="24"/>
        </w:rPr>
      </w:pPr>
      <w:r w:rsidRPr="00F16568">
        <w:rPr>
          <w:sz w:val="24"/>
          <w:szCs w:val="24"/>
        </w:rPr>
        <w:t>— понимать душевное состояние персонажей текста, сопереживать им.</w:t>
      </w:r>
    </w:p>
    <w:p w:rsidR="00B9203E" w:rsidRPr="00F16568" w:rsidRDefault="00B9203E" w:rsidP="00B9203E">
      <w:pPr>
        <w:pStyle w:val="141"/>
        <w:shd w:val="clear" w:color="auto" w:fill="auto"/>
        <w:spacing w:line="360" w:lineRule="auto"/>
        <w:ind w:firstLine="454"/>
        <w:rPr>
          <w:sz w:val="24"/>
          <w:szCs w:val="24"/>
        </w:rPr>
      </w:pPr>
      <w:r w:rsidRPr="00F16568">
        <w:rPr>
          <w:sz w:val="24"/>
          <w:szCs w:val="24"/>
        </w:rPr>
        <w:t>Выпускник получит возможность научиться:</w:t>
      </w:r>
    </w:p>
    <w:p w:rsidR="00B9203E" w:rsidRPr="00F16568" w:rsidRDefault="00B9203E" w:rsidP="00B9203E">
      <w:pPr>
        <w:pStyle w:val="141"/>
        <w:shd w:val="clear" w:color="auto" w:fill="auto"/>
        <w:tabs>
          <w:tab w:val="left" w:pos="634"/>
        </w:tabs>
        <w:spacing w:line="360" w:lineRule="auto"/>
        <w:ind w:firstLine="454"/>
        <w:rPr>
          <w:sz w:val="24"/>
          <w:szCs w:val="24"/>
        </w:rPr>
      </w:pPr>
      <w:r w:rsidRPr="00F16568">
        <w:rPr>
          <w:i w:val="0"/>
          <w:sz w:val="24"/>
          <w:szCs w:val="24"/>
        </w:rPr>
        <w:t>• </w:t>
      </w:r>
      <w:r w:rsidRPr="00F16568">
        <w:rPr>
          <w:sz w:val="24"/>
          <w:szCs w:val="24"/>
        </w:rPr>
        <w:t>анализировать изменения своего эмоционального состояния в процессе чтения, получения и переработки полученной информации и её осмысления.</w:t>
      </w:r>
    </w:p>
    <w:p w:rsidR="00B9203E" w:rsidRPr="00F16568" w:rsidRDefault="00B9203E" w:rsidP="00B9203E">
      <w:pPr>
        <w:pStyle w:val="141"/>
        <w:shd w:val="clear" w:color="auto" w:fill="auto"/>
        <w:tabs>
          <w:tab w:val="left" w:pos="634"/>
        </w:tabs>
        <w:spacing w:line="360" w:lineRule="auto"/>
        <w:ind w:firstLine="454"/>
        <w:rPr>
          <w:b/>
          <w:i w:val="0"/>
          <w:sz w:val="24"/>
          <w:szCs w:val="24"/>
        </w:rPr>
      </w:pPr>
      <w:r w:rsidRPr="00F16568">
        <w:rPr>
          <w:b/>
          <w:i w:val="0"/>
          <w:sz w:val="24"/>
          <w:szCs w:val="24"/>
        </w:rPr>
        <w:t>Работа с текстом: преобразование и интерпретация информации</w:t>
      </w:r>
    </w:p>
    <w:p w:rsidR="00B9203E" w:rsidRPr="00F16568" w:rsidRDefault="00B9203E" w:rsidP="00B9203E">
      <w:pPr>
        <w:pStyle w:val="a7"/>
        <w:shd w:val="clear" w:color="auto" w:fill="auto"/>
        <w:spacing w:after="0" w:line="360" w:lineRule="auto"/>
        <w:ind w:firstLine="454"/>
        <w:jc w:val="both"/>
        <w:rPr>
          <w:sz w:val="24"/>
          <w:szCs w:val="24"/>
        </w:rPr>
      </w:pPr>
      <w:r w:rsidRPr="00F16568">
        <w:rPr>
          <w:sz w:val="24"/>
          <w:szCs w:val="24"/>
        </w:rPr>
        <w:t>Выпускник научится:</w:t>
      </w:r>
    </w:p>
    <w:p w:rsidR="00B9203E" w:rsidRPr="00F16568" w:rsidRDefault="00B9203E" w:rsidP="00B9203E">
      <w:pPr>
        <w:pStyle w:val="a7"/>
        <w:shd w:val="clear" w:color="auto" w:fill="auto"/>
        <w:tabs>
          <w:tab w:val="left" w:pos="634"/>
        </w:tabs>
        <w:spacing w:after="0" w:line="360" w:lineRule="auto"/>
        <w:ind w:firstLine="454"/>
        <w:jc w:val="both"/>
        <w:rPr>
          <w:sz w:val="24"/>
          <w:szCs w:val="24"/>
        </w:rPr>
      </w:pPr>
      <w:r w:rsidRPr="00F16568">
        <w:rPr>
          <w:sz w:val="24"/>
          <w:szCs w:val="24"/>
        </w:rPr>
        <w:t>• 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B9203E" w:rsidRPr="00F16568" w:rsidRDefault="00B9203E" w:rsidP="00B9203E">
      <w:pPr>
        <w:pStyle w:val="a7"/>
        <w:shd w:val="clear" w:color="auto" w:fill="auto"/>
        <w:tabs>
          <w:tab w:val="left" w:pos="644"/>
        </w:tabs>
        <w:spacing w:after="0" w:line="360" w:lineRule="auto"/>
        <w:ind w:firstLine="454"/>
        <w:jc w:val="both"/>
        <w:rPr>
          <w:sz w:val="24"/>
          <w:szCs w:val="24"/>
        </w:rPr>
      </w:pPr>
      <w:r w:rsidRPr="00F16568">
        <w:rPr>
          <w:sz w:val="24"/>
          <w:szCs w:val="24"/>
        </w:rPr>
        <w:t>• 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B9203E" w:rsidRPr="00F16568" w:rsidRDefault="00B9203E" w:rsidP="00B9203E">
      <w:pPr>
        <w:pStyle w:val="a7"/>
        <w:shd w:val="clear" w:color="auto" w:fill="auto"/>
        <w:tabs>
          <w:tab w:val="left" w:pos="631"/>
        </w:tabs>
        <w:spacing w:after="0" w:line="360" w:lineRule="auto"/>
        <w:ind w:firstLine="454"/>
        <w:jc w:val="both"/>
        <w:rPr>
          <w:sz w:val="24"/>
          <w:szCs w:val="24"/>
        </w:rPr>
      </w:pPr>
      <w:r w:rsidRPr="00F16568">
        <w:rPr>
          <w:sz w:val="24"/>
          <w:szCs w:val="24"/>
        </w:rPr>
        <w:t>• интерпретировать текст:</w:t>
      </w:r>
    </w:p>
    <w:p w:rsidR="00B9203E" w:rsidRPr="00F16568" w:rsidRDefault="00B9203E" w:rsidP="00B9203E">
      <w:pPr>
        <w:pStyle w:val="a7"/>
        <w:shd w:val="clear" w:color="auto" w:fill="auto"/>
        <w:tabs>
          <w:tab w:val="left" w:pos="721"/>
        </w:tabs>
        <w:spacing w:after="0" w:line="360" w:lineRule="auto"/>
        <w:ind w:firstLine="454"/>
        <w:jc w:val="both"/>
        <w:rPr>
          <w:sz w:val="24"/>
          <w:szCs w:val="24"/>
        </w:rPr>
      </w:pPr>
      <w:r w:rsidRPr="00F16568">
        <w:rPr>
          <w:sz w:val="24"/>
          <w:szCs w:val="24"/>
        </w:rPr>
        <w:t>— сравнивать и противопоставлять заключённую в тексте информацию разного характера;</w:t>
      </w:r>
    </w:p>
    <w:p w:rsidR="00B9203E" w:rsidRPr="00F16568" w:rsidRDefault="00B9203E" w:rsidP="00B9203E">
      <w:pPr>
        <w:pStyle w:val="a7"/>
        <w:shd w:val="clear" w:color="auto" w:fill="auto"/>
        <w:tabs>
          <w:tab w:val="left" w:pos="721"/>
        </w:tabs>
        <w:spacing w:after="0" w:line="360" w:lineRule="auto"/>
        <w:ind w:firstLine="454"/>
        <w:jc w:val="both"/>
        <w:rPr>
          <w:sz w:val="24"/>
          <w:szCs w:val="24"/>
        </w:rPr>
      </w:pPr>
      <w:r w:rsidRPr="00F16568">
        <w:rPr>
          <w:sz w:val="24"/>
          <w:szCs w:val="24"/>
        </w:rPr>
        <w:lastRenderedPageBreak/>
        <w:t>— обнаруживать в тексте доводы в подтверждение выдвинутых тезисов;</w:t>
      </w:r>
    </w:p>
    <w:p w:rsidR="00B9203E" w:rsidRPr="00F16568" w:rsidRDefault="00B9203E" w:rsidP="00B9203E">
      <w:pPr>
        <w:pStyle w:val="a7"/>
        <w:shd w:val="clear" w:color="auto" w:fill="auto"/>
        <w:tabs>
          <w:tab w:val="left" w:pos="708"/>
        </w:tabs>
        <w:spacing w:after="0" w:line="360" w:lineRule="auto"/>
        <w:ind w:firstLine="454"/>
        <w:jc w:val="both"/>
        <w:rPr>
          <w:sz w:val="24"/>
          <w:szCs w:val="24"/>
        </w:rPr>
      </w:pPr>
      <w:r w:rsidRPr="00F16568">
        <w:rPr>
          <w:sz w:val="24"/>
          <w:szCs w:val="24"/>
        </w:rPr>
        <w:t>— делать выводы из сформулированных посылок;</w:t>
      </w:r>
    </w:p>
    <w:p w:rsidR="00B9203E" w:rsidRPr="00F16568" w:rsidRDefault="00B9203E" w:rsidP="00B9203E">
      <w:pPr>
        <w:pStyle w:val="a7"/>
        <w:shd w:val="clear" w:color="auto" w:fill="auto"/>
        <w:tabs>
          <w:tab w:val="left" w:pos="726"/>
        </w:tabs>
        <w:spacing w:after="0" w:line="360" w:lineRule="auto"/>
        <w:ind w:firstLine="454"/>
        <w:jc w:val="both"/>
        <w:rPr>
          <w:sz w:val="24"/>
          <w:szCs w:val="24"/>
        </w:rPr>
      </w:pPr>
      <w:r w:rsidRPr="00F16568">
        <w:rPr>
          <w:sz w:val="24"/>
          <w:szCs w:val="24"/>
        </w:rPr>
        <w:t>— выводить заключение о намерении автора или главной мысли текста.</w:t>
      </w:r>
    </w:p>
    <w:p w:rsidR="00B9203E" w:rsidRPr="00F16568" w:rsidRDefault="00B9203E" w:rsidP="00B9203E">
      <w:pPr>
        <w:pStyle w:val="141"/>
        <w:shd w:val="clear" w:color="auto" w:fill="auto"/>
        <w:spacing w:line="360" w:lineRule="auto"/>
        <w:ind w:firstLine="454"/>
        <w:rPr>
          <w:sz w:val="24"/>
          <w:szCs w:val="24"/>
        </w:rPr>
      </w:pPr>
      <w:r w:rsidRPr="00F16568">
        <w:rPr>
          <w:sz w:val="24"/>
          <w:szCs w:val="24"/>
        </w:rPr>
        <w:t>Выпускник получит возможность научиться:</w:t>
      </w:r>
    </w:p>
    <w:p w:rsidR="00B9203E" w:rsidRPr="00F16568" w:rsidRDefault="00B9203E" w:rsidP="00B9203E">
      <w:pPr>
        <w:pStyle w:val="141"/>
        <w:shd w:val="clear" w:color="auto" w:fill="auto"/>
        <w:tabs>
          <w:tab w:val="left" w:pos="639"/>
        </w:tabs>
        <w:spacing w:line="360" w:lineRule="auto"/>
        <w:ind w:firstLine="454"/>
        <w:rPr>
          <w:sz w:val="24"/>
          <w:szCs w:val="24"/>
        </w:rPr>
      </w:pPr>
      <w:r w:rsidRPr="00F16568">
        <w:rPr>
          <w:i w:val="0"/>
          <w:sz w:val="24"/>
          <w:szCs w:val="24"/>
        </w:rPr>
        <w:t>• </w:t>
      </w:r>
      <w:r w:rsidRPr="00F16568">
        <w:rPr>
          <w:sz w:val="24"/>
          <w:szCs w:val="24"/>
        </w:rPr>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языковыхсредств и структуры текста).</w:t>
      </w:r>
    </w:p>
    <w:p w:rsidR="00B9203E" w:rsidRPr="00F16568" w:rsidRDefault="00B9203E" w:rsidP="00B9203E">
      <w:pPr>
        <w:pStyle w:val="141"/>
        <w:shd w:val="clear" w:color="auto" w:fill="auto"/>
        <w:tabs>
          <w:tab w:val="left" w:pos="639"/>
        </w:tabs>
        <w:spacing w:line="360" w:lineRule="auto"/>
        <w:ind w:firstLine="454"/>
        <w:rPr>
          <w:b/>
          <w:i w:val="0"/>
          <w:sz w:val="24"/>
          <w:szCs w:val="24"/>
        </w:rPr>
      </w:pPr>
      <w:r w:rsidRPr="00F16568">
        <w:rPr>
          <w:b/>
          <w:i w:val="0"/>
          <w:sz w:val="24"/>
          <w:szCs w:val="24"/>
        </w:rPr>
        <w:t>Работа с текстом: оценка информации</w:t>
      </w:r>
    </w:p>
    <w:p w:rsidR="00B9203E" w:rsidRPr="00F16568" w:rsidRDefault="00B9203E" w:rsidP="00B9203E">
      <w:pPr>
        <w:pStyle w:val="a7"/>
        <w:shd w:val="clear" w:color="auto" w:fill="auto"/>
        <w:spacing w:after="0" w:line="360" w:lineRule="auto"/>
        <w:ind w:firstLine="454"/>
        <w:jc w:val="both"/>
        <w:rPr>
          <w:sz w:val="24"/>
          <w:szCs w:val="24"/>
        </w:rPr>
      </w:pPr>
      <w:r w:rsidRPr="00F16568">
        <w:rPr>
          <w:sz w:val="24"/>
          <w:szCs w:val="24"/>
        </w:rPr>
        <w:t>Выпускник научится:</w:t>
      </w:r>
    </w:p>
    <w:p w:rsidR="00B9203E" w:rsidRPr="00F16568" w:rsidRDefault="00B9203E" w:rsidP="00B9203E">
      <w:pPr>
        <w:pStyle w:val="a7"/>
        <w:shd w:val="clear" w:color="auto" w:fill="auto"/>
        <w:tabs>
          <w:tab w:val="left" w:pos="631"/>
        </w:tabs>
        <w:spacing w:after="0" w:line="360" w:lineRule="auto"/>
        <w:ind w:firstLine="454"/>
        <w:jc w:val="both"/>
        <w:rPr>
          <w:sz w:val="24"/>
          <w:szCs w:val="24"/>
        </w:rPr>
      </w:pPr>
      <w:r w:rsidRPr="00F16568">
        <w:rPr>
          <w:sz w:val="24"/>
          <w:szCs w:val="24"/>
        </w:rPr>
        <w:t>• откликаться на содержание текста:</w:t>
      </w:r>
    </w:p>
    <w:p w:rsidR="00B9203E" w:rsidRPr="00F16568" w:rsidRDefault="00B9203E" w:rsidP="00B9203E">
      <w:pPr>
        <w:pStyle w:val="a7"/>
        <w:shd w:val="clear" w:color="auto" w:fill="auto"/>
        <w:tabs>
          <w:tab w:val="left" w:pos="721"/>
        </w:tabs>
        <w:spacing w:after="0" w:line="360" w:lineRule="auto"/>
        <w:ind w:firstLine="454"/>
        <w:jc w:val="both"/>
        <w:rPr>
          <w:sz w:val="24"/>
          <w:szCs w:val="24"/>
        </w:rPr>
      </w:pPr>
      <w:r w:rsidRPr="00F16568">
        <w:rPr>
          <w:sz w:val="24"/>
          <w:szCs w:val="24"/>
        </w:rPr>
        <w:t>— связывать информацию, обнаруженную в тексте, со знаниями из других источников;</w:t>
      </w:r>
    </w:p>
    <w:p w:rsidR="00B9203E" w:rsidRPr="00F16568" w:rsidRDefault="00B9203E" w:rsidP="00B9203E">
      <w:pPr>
        <w:pStyle w:val="a7"/>
        <w:shd w:val="clear" w:color="auto" w:fill="auto"/>
        <w:tabs>
          <w:tab w:val="left" w:pos="721"/>
        </w:tabs>
        <w:spacing w:after="0" w:line="360" w:lineRule="auto"/>
        <w:ind w:firstLine="454"/>
        <w:jc w:val="both"/>
        <w:rPr>
          <w:sz w:val="24"/>
          <w:szCs w:val="24"/>
        </w:rPr>
      </w:pPr>
      <w:r w:rsidRPr="00F16568">
        <w:rPr>
          <w:sz w:val="24"/>
          <w:szCs w:val="24"/>
        </w:rPr>
        <w:t>— оценивать утверждения, сделанные в тексте, исходя из своих представлений о мире;</w:t>
      </w:r>
    </w:p>
    <w:p w:rsidR="00B9203E" w:rsidRPr="00F16568" w:rsidRDefault="00B9203E" w:rsidP="00B9203E">
      <w:pPr>
        <w:pStyle w:val="a7"/>
        <w:shd w:val="clear" w:color="auto" w:fill="auto"/>
        <w:tabs>
          <w:tab w:val="left" w:pos="718"/>
        </w:tabs>
        <w:spacing w:after="0" w:line="360" w:lineRule="auto"/>
        <w:ind w:firstLine="454"/>
        <w:jc w:val="both"/>
        <w:rPr>
          <w:sz w:val="24"/>
          <w:szCs w:val="24"/>
        </w:rPr>
      </w:pPr>
      <w:r w:rsidRPr="00F16568">
        <w:rPr>
          <w:sz w:val="24"/>
          <w:szCs w:val="24"/>
        </w:rPr>
        <w:t>— находить доводы в защиту своей точки зрения;</w:t>
      </w:r>
    </w:p>
    <w:p w:rsidR="00B9203E" w:rsidRPr="00F16568" w:rsidRDefault="00B9203E" w:rsidP="00B9203E">
      <w:pPr>
        <w:pStyle w:val="a7"/>
        <w:shd w:val="clear" w:color="auto" w:fill="auto"/>
        <w:tabs>
          <w:tab w:val="left" w:pos="644"/>
        </w:tabs>
        <w:spacing w:after="0" w:line="360" w:lineRule="auto"/>
        <w:ind w:firstLine="454"/>
        <w:jc w:val="both"/>
        <w:rPr>
          <w:sz w:val="24"/>
          <w:szCs w:val="24"/>
        </w:rPr>
      </w:pPr>
      <w:r w:rsidRPr="00F16568">
        <w:rPr>
          <w:sz w:val="24"/>
          <w:szCs w:val="24"/>
        </w:rPr>
        <w:t>• откликаться на форму текста: оценивать не только содержание текста, но и его форму, а в целом — мастерство его исполнения;</w:t>
      </w:r>
    </w:p>
    <w:p w:rsidR="00B9203E" w:rsidRPr="00F16568" w:rsidRDefault="00B9203E" w:rsidP="00B9203E">
      <w:pPr>
        <w:pStyle w:val="a7"/>
        <w:shd w:val="clear" w:color="auto" w:fill="auto"/>
        <w:tabs>
          <w:tab w:val="left" w:pos="1084"/>
        </w:tabs>
        <w:spacing w:after="0" w:line="360" w:lineRule="auto"/>
        <w:ind w:firstLine="454"/>
        <w:jc w:val="both"/>
        <w:rPr>
          <w:sz w:val="24"/>
          <w:szCs w:val="24"/>
        </w:rPr>
      </w:pPr>
      <w:r w:rsidRPr="00F16568">
        <w:rPr>
          <w:sz w:val="24"/>
          <w:szCs w:val="24"/>
        </w:rPr>
        <w:t>• 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B9203E" w:rsidRPr="00F16568" w:rsidRDefault="00B9203E" w:rsidP="00B9203E">
      <w:pPr>
        <w:pStyle w:val="a7"/>
        <w:shd w:val="clear" w:color="auto" w:fill="auto"/>
        <w:tabs>
          <w:tab w:val="left" w:pos="1084"/>
        </w:tabs>
        <w:spacing w:after="0" w:line="360" w:lineRule="auto"/>
        <w:ind w:firstLine="454"/>
        <w:jc w:val="both"/>
        <w:rPr>
          <w:sz w:val="24"/>
          <w:szCs w:val="24"/>
        </w:rPr>
      </w:pPr>
      <w:r w:rsidRPr="00F16568">
        <w:rPr>
          <w:sz w:val="24"/>
          <w:szCs w:val="24"/>
        </w:rPr>
        <w:t>• в процессе работы с одним или несколькими источниками выявлять содержащуюся в них противоречивую, конфликтную информацию;</w:t>
      </w:r>
    </w:p>
    <w:p w:rsidR="00B9203E" w:rsidRPr="00F16568" w:rsidRDefault="00B9203E" w:rsidP="00B9203E">
      <w:pPr>
        <w:pStyle w:val="a7"/>
        <w:shd w:val="clear" w:color="auto" w:fill="auto"/>
        <w:tabs>
          <w:tab w:val="left" w:pos="1079"/>
        </w:tabs>
        <w:spacing w:after="0" w:line="360" w:lineRule="auto"/>
        <w:ind w:firstLine="454"/>
        <w:jc w:val="both"/>
        <w:rPr>
          <w:sz w:val="24"/>
          <w:szCs w:val="24"/>
        </w:rPr>
      </w:pPr>
      <w:r w:rsidRPr="00F16568">
        <w:rPr>
          <w:sz w:val="24"/>
          <w:szCs w:val="24"/>
        </w:rPr>
        <w:t>• 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B9203E" w:rsidRPr="00F16568" w:rsidRDefault="00B9203E" w:rsidP="00B9203E">
      <w:pPr>
        <w:pStyle w:val="141"/>
        <w:shd w:val="clear" w:color="auto" w:fill="auto"/>
        <w:spacing w:line="360" w:lineRule="auto"/>
        <w:ind w:firstLine="454"/>
        <w:rPr>
          <w:sz w:val="24"/>
          <w:szCs w:val="24"/>
        </w:rPr>
      </w:pPr>
      <w:r w:rsidRPr="00F16568">
        <w:rPr>
          <w:sz w:val="24"/>
          <w:szCs w:val="24"/>
        </w:rPr>
        <w:t>Выпускник получит возможность научиться:</w:t>
      </w:r>
    </w:p>
    <w:p w:rsidR="00B9203E" w:rsidRPr="00F16568" w:rsidRDefault="00B9203E" w:rsidP="00B9203E">
      <w:pPr>
        <w:pStyle w:val="141"/>
        <w:shd w:val="clear" w:color="auto" w:fill="auto"/>
        <w:tabs>
          <w:tab w:val="left" w:pos="1076"/>
        </w:tabs>
        <w:spacing w:line="360" w:lineRule="auto"/>
        <w:ind w:firstLine="454"/>
        <w:rPr>
          <w:sz w:val="24"/>
          <w:szCs w:val="24"/>
        </w:rPr>
      </w:pPr>
      <w:r w:rsidRPr="00F16568">
        <w:rPr>
          <w:i w:val="0"/>
          <w:sz w:val="24"/>
          <w:szCs w:val="24"/>
        </w:rPr>
        <w:t>• </w:t>
      </w:r>
      <w:r w:rsidRPr="00F16568">
        <w:rPr>
          <w:sz w:val="24"/>
          <w:szCs w:val="24"/>
        </w:rPr>
        <w:t>критически относиться к рекламной информации;</w:t>
      </w:r>
    </w:p>
    <w:p w:rsidR="00B9203E" w:rsidRPr="00F16568" w:rsidRDefault="00B9203E" w:rsidP="00B9203E">
      <w:pPr>
        <w:pStyle w:val="141"/>
        <w:shd w:val="clear" w:color="auto" w:fill="auto"/>
        <w:tabs>
          <w:tab w:val="left" w:pos="1089"/>
        </w:tabs>
        <w:spacing w:line="360" w:lineRule="auto"/>
        <w:ind w:firstLine="454"/>
        <w:rPr>
          <w:sz w:val="24"/>
          <w:szCs w:val="24"/>
        </w:rPr>
      </w:pPr>
      <w:r w:rsidRPr="00F16568">
        <w:rPr>
          <w:i w:val="0"/>
          <w:sz w:val="24"/>
          <w:szCs w:val="24"/>
        </w:rPr>
        <w:t>• </w:t>
      </w:r>
      <w:r w:rsidRPr="00F16568">
        <w:rPr>
          <w:sz w:val="24"/>
          <w:szCs w:val="24"/>
        </w:rPr>
        <w:t>находить способы проверки противоречивой информации;</w:t>
      </w:r>
    </w:p>
    <w:p w:rsidR="00B9203E" w:rsidRPr="00F16568" w:rsidRDefault="00B9203E" w:rsidP="00B9203E">
      <w:pPr>
        <w:pStyle w:val="141"/>
        <w:shd w:val="clear" w:color="auto" w:fill="auto"/>
        <w:tabs>
          <w:tab w:val="left" w:pos="1074"/>
        </w:tabs>
        <w:spacing w:line="360" w:lineRule="auto"/>
        <w:ind w:firstLine="454"/>
        <w:rPr>
          <w:sz w:val="24"/>
          <w:szCs w:val="24"/>
        </w:rPr>
      </w:pPr>
      <w:r w:rsidRPr="00F16568">
        <w:rPr>
          <w:i w:val="0"/>
          <w:sz w:val="24"/>
          <w:szCs w:val="24"/>
        </w:rPr>
        <w:t>• </w:t>
      </w:r>
      <w:r w:rsidRPr="00F16568">
        <w:rPr>
          <w:sz w:val="24"/>
          <w:szCs w:val="24"/>
        </w:rPr>
        <w:t>определять достоверную информацию в случае наличия противоречии-вой или конфликтной ситуации.</w:t>
      </w:r>
    </w:p>
    <w:p w:rsidR="002D1690" w:rsidRPr="00F16568" w:rsidRDefault="002D1690" w:rsidP="002D1690">
      <w:pPr>
        <w:spacing w:line="360" w:lineRule="auto"/>
        <w:jc w:val="center"/>
        <w:rPr>
          <w:b/>
        </w:rPr>
      </w:pPr>
      <w:r w:rsidRPr="00F16568">
        <w:rPr>
          <w:b/>
        </w:rPr>
        <w:t>1.2.3.5. РУССКИЙ ЯЗЫК</w:t>
      </w:r>
    </w:p>
    <w:p w:rsidR="002D1690" w:rsidRPr="00F16568" w:rsidRDefault="002D1690" w:rsidP="002D1690">
      <w:pPr>
        <w:spacing w:line="360" w:lineRule="auto"/>
        <w:ind w:firstLine="454"/>
        <w:jc w:val="both"/>
        <w:rPr>
          <w:b/>
        </w:rPr>
      </w:pPr>
      <w:r w:rsidRPr="00F16568">
        <w:rPr>
          <w:b/>
        </w:rPr>
        <w:t>Речь и речевое общение</w:t>
      </w:r>
    </w:p>
    <w:p w:rsidR="002D1690" w:rsidRPr="00F16568" w:rsidRDefault="002D1690" w:rsidP="002D1690">
      <w:pPr>
        <w:pStyle w:val="a7"/>
        <w:shd w:val="clear" w:color="auto" w:fill="auto"/>
        <w:spacing w:after="0" w:line="360" w:lineRule="auto"/>
        <w:ind w:firstLine="454"/>
        <w:jc w:val="both"/>
        <w:rPr>
          <w:sz w:val="24"/>
          <w:szCs w:val="24"/>
        </w:rPr>
      </w:pPr>
      <w:r w:rsidRPr="00F16568">
        <w:rPr>
          <w:sz w:val="24"/>
          <w:szCs w:val="24"/>
        </w:rPr>
        <w:t>Выпускник научится:</w:t>
      </w:r>
    </w:p>
    <w:p w:rsidR="002D1690" w:rsidRPr="00F16568" w:rsidRDefault="002D1690" w:rsidP="002D1690">
      <w:pPr>
        <w:pStyle w:val="a7"/>
        <w:shd w:val="clear" w:color="auto" w:fill="auto"/>
        <w:tabs>
          <w:tab w:val="left" w:pos="1079"/>
        </w:tabs>
        <w:spacing w:after="0" w:line="360" w:lineRule="auto"/>
        <w:ind w:firstLine="454"/>
        <w:jc w:val="both"/>
        <w:rPr>
          <w:sz w:val="24"/>
          <w:szCs w:val="24"/>
        </w:rPr>
      </w:pPr>
      <w:r w:rsidRPr="00F16568">
        <w:rPr>
          <w:sz w:val="24"/>
          <w:szCs w:val="24"/>
        </w:rPr>
        <w:t>• использовать различные виды монолога (повествование, описание, рассуждение; сочетание разных видов монолога) в различных ситуациях общения;</w:t>
      </w:r>
    </w:p>
    <w:p w:rsidR="002D1690" w:rsidRPr="00F16568" w:rsidRDefault="002D1690" w:rsidP="002D1690">
      <w:pPr>
        <w:pStyle w:val="a7"/>
        <w:shd w:val="clear" w:color="auto" w:fill="auto"/>
        <w:tabs>
          <w:tab w:val="left" w:pos="1084"/>
        </w:tabs>
        <w:spacing w:after="0" w:line="360" w:lineRule="auto"/>
        <w:ind w:firstLine="454"/>
        <w:jc w:val="both"/>
        <w:rPr>
          <w:sz w:val="24"/>
          <w:szCs w:val="24"/>
        </w:rPr>
      </w:pPr>
      <w:r w:rsidRPr="00F16568">
        <w:rPr>
          <w:sz w:val="24"/>
          <w:szCs w:val="24"/>
        </w:rPr>
        <w:lastRenderedPageBreak/>
        <w:t>• использовать различные виды диалога в ситуациях формального и неформального, межличностного и межкультурного общения;</w:t>
      </w:r>
    </w:p>
    <w:p w:rsidR="002D1690" w:rsidRPr="00F16568" w:rsidRDefault="002D1690" w:rsidP="002D1690">
      <w:pPr>
        <w:pStyle w:val="a7"/>
        <w:shd w:val="clear" w:color="auto" w:fill="auto"/>
        <w:tabs>
          <w:tab w:val="left" w:pos="1079"/>
        </w:tabs>
        <w:spacing w:after="0" w:line="360" w:lineRule="auto"/>
        <w:ind w:firstLine="454"/>
        <w:jc w:val="both"/>
        <w:rPr>
          <w:sz w:val="24"/>
          <w:szCs w:val="24"/>
        </w:rPr>
      </w:pPr>
      <w:r w:rsidRPr="00F16568">
        <w:rPr>
          <w:sz w:val="24"/>
          <w:szCs w:val="24"/>
        </w:rPr>
        <w:t>• соблюдать нормы речевого поведения в типичных ситуациях общения;</w:t>
      </w:r>
    </w:p>
    <w:p w:rsidR="002D1690" w:rsidRPr="00F16568" w:rsidRDefault="002D1690" w:rsidP="002D1690">
      <w:pPr>
        <w:pStyle w:val="a7"/>
        <w:shd w:val="clear" w:color="auto" w:fill="auto"/>
        <w:tabs>
          <w:tab w:val="left" w:pos="1089"/>
        </w:tabs>
        <w:spacing w:after="0" w:line="360" w:lineRule="auto"/>
        <w:ind w:firstLine="454"/>
        <w:jc w:val="both"/>
        <w:rPr>
          <w:sz w:val="24"/>
          <w:szCs w:val="24"/>
        </w:rPr>
      </w:pPr>
      <w:r w:rsidRPr="00F16568">
        <w:rPr>
          <w:sz w:val="24"/>
          <w:szCs w:val="24"/>
        </w:rPr>
        <w:t>• 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w:t>
      </w:r>
    </w:p>
    <w:p w:rsidR="002D1690" w:rsidRPr="00F16568" w:rsidRDefault="002D1690" w:rsidP="002D1690">
      <w:pPr>
        <w:pStyle w:val="a7"/>
        <w:shd w:val="clear" w:color="auto" w:fill="auto"/>
        <w:tabs>
          <w:tab w:val="left" w:pos="1079"/>
        </w:tabs>
        <w:spacing w:after="0" w:line="360" w:lineRule="auto"/>
        <w:ind w:firstLine="454"/>
        <w:jc w:val="both"/>
        <w:rPr>
          <w:sz w:val="24"/>
          <w:szCs w:val="24"/>
        </w:rPr>
      </w:pPr>
      <w:r w:rsidRPr="00F16568">
        <w:rPr>
          <w:sz w:val="24"/>
          <w:szCs w:val="24"/>
        </w:rPr>
        <w:t>• предупреждать коммуникативные неудачи в процессе речевого общения.</w:t>
      </w:r>
    </w:p>
    <w:p w:rsidR="002D1690" w:rsidRPr="00F16568" w:rsidRDefault="002D1690" w:rsidP="002D1690">
      <w:pPr>
        <w:pStyle w:val="141"/>
        <w:shd w:val="clear" w:color="auto" w:fill="auto"/>
        <w:spacing w:line="360" w:lineRule="auto"/>
        <w:ind w:firstLine="454"/>
        <w:rPr>
          <w:sz w:val="24"/>
          <w:szCs w:val="24"/>
        </w:rPr>
      </w:pPr>
      <w:r w:rsidRPr="00F16568">
        <w:rPr>
          <w:sz w:val="24"/>
          <w:szCs w:val="24"/>
        </w:rPr>
        <w:t>Выпускник получит возможность научиться:</w:t>
      </w:r>
    </w:p>
    <w:p w:rsidR="002D1690" w:rsidRPr="00F16568" w:rsidRDefault="002D1690" w:rsidP="002D1690">
      <w:pPr>
        <w:pStyle w:val="141"/>
        <w:shd w:val="clear" w:color="auto" w:fill="auto"/>
        <w:tabs>
          <w:tab w:val="left" w:pos="1084"/>
        </w:tabs>
        <w:spacing w:line="360" w:lineRule="auto"/>
        <w:ind w:firstLine="454"/>
        <w:rPr>
          <w:sz w:val="24"/>
          <w:szCs w:val="24"/>
        </w:rPr>
      </w:pPr>
      <w:r w:rsidRPr="00F16568">
        <w:rPr>
          <w:i w:val="0"/>
          <w:sz w:val="24"/>
          <w:szCs w:val="24"/>
        </w:rPr>
        <w:t>• </w:t>
      </w:r>
      <w:r w:rsidRPr="00F16568">
        <w:rPr>
          <w:sz w:val="24"/>
          <w:szCs w:val="24"/>
        </w:rPr>
        <w:t>выступать перед аудиторией с небольшим докладом;публично представлять проект, реферат; публично защищать свою позицию;</w:t>
      </w:r>
    </w:p>
    <w:p w:rsidR="002D1690" w:rsidRPr="00F16568" w:rsidRDefault="002D1690" w:rsidP="002D1690">
      <w:pPr>
        <w:pStyle w:val="141"/>
        <w:shd w:val="clear" w:color="auto" w:fill="auto"/>
        <w:tabs>
          <w:tab w:val="left" w:pos="1065"/>
        </w:tabs>
        <w:spacing w:line="360" w:lineRule="auto"/>
        <w:ind w:firstLine="454"/>
        <w:rPr>
          <w:sz w:val="24"/>
          <w:szCs w:val="24"/>
        </w:rPr>
      </w:pPr>
      <w:r w:rsidRPr="00F16568">
        <w:rPr>
          <w:i w:val="0"/>
          <w:sz w:val="24"/>
          <w:szCs w:val="24"/>
        </w:rPr>
        <w:t>• </w:t>
      </w:r>
      <w:r w:rsidRPr="00F16568">
        <w:rPr>
          <w:sz w:val="24"/>
          <w:szCs w:val="24"/>
        </w:rPr>
        <w:t>участвовать в коллективном обсуждении проблем, аргументировать собственную позицию, доказывать её, убеждать;</w:t>
      </w:r>
    </w:p>
    <w:p w:rsidR="002D1690" w:rsidRPr="00F16568" w:rsidRDefault="002D1690" w:rsidP="002D1690">
      <w:pPr>
        <w:pStyle w:val="141"/>
        <w:shd w:val="clear" w:color="auto" w:fill="auto"/>
        <w:tabs>
          <w:tab w:val="left" w:pos="1074"/>
        </w:tabs>
        <w:spacing w:line="360" w:lineRule="auto"/>
        <w:ind w:firstLine="454"/>
        <w:rPr>
          <w:sz w:val="24"/>
          <w:szCs w:val="24"/>
        </w:rPr>
      </w:pPr>
      <w:r w:rsidRPr="00F16568">
        <w:rPr>
          <w:i w:val="0"/>
          <w:sz w:val="24"/>
          <w:szCs w:val="24"/>
        </w:rPr>
        <w:t>• </w:t>
      </w:r>
      <w:r w:rsidRPr="00F16568">
        <w:rPr>
          <w:sz w:val="24"/>
          <w:szCs w:val="24"/>
        </w:rPr>
        <w:t>понимать основные причины коммуникативных неудачи объяснять их.</w:t>
      </w:r>
    </w:p>
    <w:p w:rsidR="002D1690" w:rsidRPr="00F16568" w:rsidRDefault="002D1690" w:rsidP="002D1690">
      <w:pPr>
        <w:spacing w:line="360" w:lineRule="auto"/>
        <w:ind w:firstLine="454"/>
        <w:rPr>
          <w:b/>
        </w:rPr>
      </w:pPr>
      <w:r w:rsidRPr="00F16568">
        <w:rPr>
          <w:b/>
        </w:rPr>
        <w:t>Речевая деятельность</w:t>
      </w:r>
    </w:p>
    <w:p w:rsidR="002D1690" w:rsidRPr="00F16568" w:rsidRDefault="002D1690" w:rsidP="002D1690">
      <w:pPr>
        <w:spacing w:line="360" w:lineRule="auto"/>
        <w:ind w:firstLine="454"/>
        <w:rPr>
          <w:b/>
          <w:i/>
        </w:rPr>
      </w:pPr>
      <w:r w:rsidRPr="00F16568">
        <w:rPr>
          <w:b/>
          <w:i/>
        </w:rPr>
        <w:t>Аудирование</w:t>
      </w:r>
    </w:p>
    <w:p w:rsidR="002D1690" w:rsidRPr="00F16568" w:rsidRDefault="002D1690" w:rsidP="002D1690">
      <w:pPr>
        <w:pStyle w:val="a7"/>
        <w:shd w:val="clear" w:color="auto" w:fill="auto"/>
        <w:spacing w:after="0" w:line="360" w:lineRule="auto"/>
        <w:ind w:firstLine="454"/>
        <w:jc w:val="both"/>
        <w:rPr>
          <w:sz w:val="24"/>
          <w:szCs w:val="24"/>
        </w:rPr>
      </w:pPr>
      <w:r w:rsidRPr="00F16568">
        <w:rPr>
          <w:sz w:val="24"/>
          <w:szCs w:val="24"/>
        </w:rPr>
        <w:t>Выпускник научится:</w:t>
      </w:r>
    </w:p>
    <w:p w:rsidR="002D1690" w:rsidRPr="00F16568" w:rsidRDefault="002D1690" w:rsidP="002D1690">
      <w:pPr>
        <w:pStyle w:val="a7"/>
        <w:shd w:val="clear" w:color="auto" w:fill="auto"/>
        <w:tabs>
          <w:tab w:val="left" w:pos="654"/>
        </w:tabs>
        <w:spacing w:after="0" w:line="360" w:lineRule="auto"/>
        <w:ind w:firstLine="454"/>
        <w:jc w:val="both"/>
        <w:rPr>
          <w:sz w:val="24"/>
          <w:szCs w:val="24"/>
        </w:rPr>
      </w:pPr>
      <w:r w:rsidRPr="00F16568">
        <w:rPr>
          <w:sz w:val="24"/>
          <w:szCs w:val="24"/>
        </w:rPr>
        <w:t>• различным видам аудирования (с полным пониманием аудиотекста, с пониманием основного содержания, с выборочным извлечением информа-ции); передавать содержание аудиотекста в соответствии с заданной коммуникативной задачей в устной форме;</w:t>
      </w:r>
    </w:p>
    <w:p w:rsidR="002D1690" w:rsidRPr="00F16568" w:rsidRDefault="002D1690" w:rsidP="002D1690">
      <w:pPr>
        <w:pStyle w:val="a7"/>
        <w:shd w:val="clear" w:color="auto" w:fill="auto"/>
        <w:tabs>
          <w:tab w:val="left" w:pos="664"/>
        </w:tabs>
        <w:spacing w:after="0" w:line="360" w:lineRule="auto"/>
        <w:ind w:firstLine="454"/>
        <w:jc w:val="both"/>
        <w:rPr>
          <w:sz w:val="24"/>
          <w:szCs w:val="24"/>
        </w:rPr>
      </w:pPr>
      <w:r w:rsidRPr="00F16568">
        <w:rPr>
          <w:sz w:val="24"/>
          <w:szCs w:val="24"/>
        </w:rPr>
        <w:t>• понимать и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аудиотекстов, распознавать в них основную и дополнительную информацию, комментировать её в устной форме;</w:t>
      </w:r>
    </w:p>
    <w:p w:rsidR="002D1690" w:rsidRPr="00F16568" w:rsidRDefault="002D1690" w:rsidP="002D1690">
      <w:pPr>
        <w:pStyle w:val="a7"/>
        <w:shd w:val="clear" w:color="auto" w:fill="auto"/>
        <w:tabs>
          <w:tab w:val="left" w:pos="659"/>
        </w:tabs>
        <w:spacing w:after="0" w:line="360" w:lineRule="auto"/>
        <w:ind w:firstLine="454"/>
        <w:jc w:val="both"/>
        <w:rPr>
          <w:sz w:val="24"/>
          <w:szCs w:val="24"/>
        </w:rPr>
      </w:pPr>
      <w:r w:rsidRPr="00F16568">
        <w:rPr>
          <w:sz w:val="24"/>
          <w:szCs w:val="24"/>
        </w:rPr>
        <w:t>• передавать содержание учебно-научного, публицистического, офи-циально-делового, художественного аудиотекстов в форме плана, тезисов, ученического изложения (подробного, выборочного, сжатого).</w:t>
      </w:r>
    </w:p>
    <w:p w:rsidR="002D1690" w:rsidRPr="00F16568" w:rsidRDefault="002D1690" w:rsidP="002D1690">
      <w:pPr>
        <w:pStyle w:val="141"/>
        <w:shd w:val="clear" w:color="auto" w:fill="auto"/>
        <w:spacing w:line="360" w:lineRule="auto"/>
        <w:ind w:firstLine="454"/>
        <w:rPr>
          <w:sz w:val="24"/>
          <w:szCs w:val="24"/>
        </w:rPr>
      </w:pPr>
      <w:r w:rsidRPr="00F16568">
        <w:rPr>
          <w:sz w:val="24"/>
          <w:szCs w:val="24"/>
        </w:rPr>
        <w:t>Выпускник получит возможность научиться:</w:t>
      </w:r>
    </w:p>
    <w:p w:rsidR="002D1690" w:rsidRPr="00F16568" w:rsidRDefault="002D1690" w:rsidP="002D1690">
      <w:pPr>
        <w:pStyle w:val="141"/>
        <w:shd w:val="clear" w:color="auto" w:fill="auto"/>
        <w:tabs>
          <w:tab w:val="left" w:pos="664"/>
        </w:tabs>
        <w:spacing w:line="360" w:lineRule="auto"/>
        <w:ind w:firstLine="454"/>
        <w:rPr>
          <w:sz w:val="24"/>
          <w:szCs w:val="24"/>
        </w:rPr>
      </w:pPr>
      <w:r w:rsidRPr="00F16568">
        <w:rPr>
          <w:i w:val="0"/>
          <w:sz w:val="24"/>
          <w:szCs w:val="24"/>
        </w:rPr>
        <w:t>• </w:t>
      </w:r>
      <w:r w:rsidRPr="00F16568">
        <w:rPr>
          <w:sz w:val="24"/>
          <w:szCs w:val="24"/>
        </w:rPr>
        <w:t>понимать явную и скрытую (подтекстовую) информацию публицисти-ческого текста (в том числе в СМИ),анализировать и комментировать её в устной форме.</w:t>
      </w:r>
    </w:p>
    <w:p w:rsidR="002D1690" w:rsidRPr="00F16568" w:rsidRDefault="002D1690" w:rsidP="002D1690">
      <w:pPr>
        <w:pStyle w:val="141"/>
        <w:shd w:val="clear" w:color="auto" w:fill="auto"/>
        <w:tabs>
          <w:tab w:val="left" w:pos="664"/>
        </w:tabs>
        <w:spacing w:line="360" w:lineRule="auto"/>
        <w:ind w:firstLine="454"/>
        <w:rPr>
          <w:b/>
          <w:sz w:val="24"/>
          <w:szCs w:val="24"/>
        </w:rPr>
      </w:pPr>
      <w:r w:rsidRPr="00F16568">
        <w:rPr>
          <w:b/>
          <w:sz w:val="24"/>
          <w:szCs w:val="24"/>
        </w:rPr>
        <w:t>Чтение</w:t>
      </w:r>
    </w:p>
    <w:p w:rsidR="002D1690" w:rsidRPr="00F16568" w:rsidRDefault="002D1690" w:rsidP="002D1690">
      <w:pPr>
        <w:pStyle w:val="a7"/>
        <w:shd w:val="clear" w:color="auto" w:fill="auto"/>
        <w:spacing w:after="0" w:line="360" w:lineRule="auto"/>
        <w:ind w:firstLine="454"/>
        <w:jc w:val="both"/>
        <w:rPr>
          <w:sz w:val="24"/>
          <w:szCs w:val="24"/>
        </w:rPr>
      </w:pPr>
      <w:r w:rsidRPr="00F16568">
        <w:rPr>
          <w:sz w:val="24"/>
          <w:szCs w:val="24"/>
        </w:rPr>
        <w:t>Выпускник научится:</w:t>
      </w:r>
    </w:p>
    <w:p w:rsidR="002D1690" w:rsidRPr="00F16568" w:rsidRDefault="002D1690" w:rsidP="002D1690">
      <w:pPr>
        <w:pStyle w:val="a7"/>
        <w:shd w:val="clear" w:color="auto" w:fill="auto"/>
        <w:tabs>
          <w:tab w:val="left" w:pos="659"/>
        </w:tabs>
        <w:spacing w:after="0" w:line="360" w:lineRule="auto"/>
        <w:ind w:firstLine="454"/>
        <w:jc w:val="both"/>
        <w:rPr>
          <w:sz w:val="24"/>
          <w:szCs w:val="24"/>
        </w:rPr>
      </w:pPr>
      <w:r w:rsidRPr="00F16568">
        <w:rPr>
          <w:sz w:val="24"/>
          <w:szCs w:val="24"/>
        </w:rPr>
        <w:t xml:space="preserve">• понимать содержание прочитанных учебно-научных, публицистических (информационных и аналитических, художественно-публицистических жан-ров), художественных текстов и воспроизводить их в устной форме в соответствии с ситуацией </w:t>
      </w:r>
      <w:r w:rsidRPr="00F16568">
        <w:rPr>
          <w:sz w:val="24"/>
          <w:szCs w:val="24"/>
        </w:rPr>
        <w:lastRenderedPageBreak/>
        <w:t>общения, а также в форме ученического изложения (подробного, выборочного, сжатого), в форме плана, тезисов (в устной и письменной форме);</w:t>
      </w:r>
    </w:p>
    <w:p w:rsidR="002D1690" w:rsidRPr="00F16568" w:rsidRDefault="002D1690" w:rsidP="002D1690">
      <w:pPr>
        <w:pStyle w:val="a7"/>
        <w:shd w:val="clear" w:color="auto" w:fill="auto"/>
        <w:tabs>
          <w:tab w:val="left" w:pos="654"/>
        </w:tabs>
        <w:spacing w:after="0" w:line="360" w:lineRule="auto"/>
        <w:ind w:firstLine="454"/>
        <w:jc w:val="both"/>
        <w:rPr>
          <w:sz w:val="24"/>
          <w:szCs w:val="24"/>
        </w:rPr>
      </w:pPr>
      <w:r w:rsidRPr="00F16568">
        <w:rPr>
          <w:sz w:val="24"/>
          <w:szCs w:val="24"/>
        </w:rPr>
        <w:t>• 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w:t>
      </w:r>
    </w:p>
    <w:p w:rsidR="002D1690" w:rsidRPr="00F16568" w:rsidRDefault="002D1690" w:rsidP="002D1690">
      <w:pPr>
        <w:pStyle w:val="a7"/>
        <w:shd w:val="clear" w:color="auto" w:fill="auto"/>
        <w:tabs>
          <w:tab w:val="left" w:pos="654"/>
        </w:tabs>
        <w:spacing w:after="0" w:line="360" w:lineRule="auto"/>
        <w:ind w:firstLine="454"/>
        <w:jc w:val="both"/>
        <w:rPr>
          <w:sz w:val="24"/>
          <w:szCs w:val="24"/>
        </w:rPr>
      </w:pPr>
      <w:r w:rsidRPr="00F16568">
        <w:rPr>
          <w:sz w:val="24"/>
          <w:szCs w:val="24"/>
        </w:rPr>
        <w:t>• передавать схематически представленную информацию в виде связного текста;</w:t>
      </w:r>
    </w:p>
    <w:p w:rsidR="002D1690" w:rsidRPr="00F16568" w:rsidRDefault="002D1690" w:rsidP="002D1690">
      <w:pPr>
        <w:pStyle w:val="a7"/>
        <w:shd w:val="clear" w:color="auto" w:fill="auto"/>
        <w:tabs>
          <w:tab w:val="left" w:pos="654"/>
        </w:tabs>
        <w:spacing w:after="0" w:line="360" w:lineRule="auto"/>
        <w:ind w:firstLine="454"/>
        <w:jc w:val="both"/>
        <w:rPr>
          <w:sz w:val="24"/>
          <w:szCs w:val="24"/>
        </w:rPr>
      </w:pPr>
      <w:r w:rsidRPr="00F16568">
        <w:rPr>
          <w:sz w:val="24"/>
          <w:szCs w:val="24"/>
        </w:rPr>
        <w:t>• использовать приёмы работы с учебной книгой, справочниками и другими информационными источниками, включая СМИ и ресурсы Интернета;</w:t>
      </w:r>
    </w:p>
    <w:p w:rsidR="002D1690" w:rsidRPr="00F16568" w:rsidRDefault="002D1690" w:rsidP="002D1690">
      <w:pPr>
        <w:pStyle w:val="a7"/>
        <w:shd w:val="clear" w:color="auto" w:fill="auto"/>
        <w:tabs>
          <w:tab w:val="left" w:pos="664"/>
        </w:tabs>
        <w:spacing w:after="0" w:line="360" w:lineRule="auto"/>
        <w:ind w:firstLine="454"/>
        <w:jc w:val="both"/>
        <w:rPr>
          <w:sz w:val="24"/>
          <w:szCs w:val="24"/>
        </w:rPr>
      </w:pPr>
      <w:r w:rsidRPr="00F16568">
        <w:rPr>
          <w:sz w:val="24"/>
          <w:szCs w:val="24"/>
        </w:rPr>
        <w:t>• отбирать и систематизировать материал на определённую тему, анализировать отобранную информацию и интерпретировать её в соответствии с поставленной коммуникативной задачей.</w:t>
      </w:r>
    </w:p>
    <w:p w:rsidR="002D1690" w:rsidRPr="00F16568" w:rsidRDefault="002D1690" w:rsidP="002D1690">
      <w:pPr>
        <w:pStyle w:val="141"/>
        <w:shd w:val="clear" w:color="auto" w:fill="auto"/>
        <w:spacing w:line="360" w:lineRule="auto"/>
        <w:ind w:firstLine="454"/>
        <w:rPr>
          <w:sz w:val="24"/>
          <w:szCs w:val="24"/>
        </w:rPr>
      </w:pPr>
      <w:r w:rsidRPr="00F16568">
        <w:rPr>
          <w:sz w:val="24"/>
          <w:szCs w:val="24"/>
        </w:rPr>
        <w:t>Выпускник получит возможность научиться:</w:t>
      </w:r>
    </w:p>
    <w:p w:rsidR="002D1690" w:rsidRPr="00F16568" w:rsidRDefault="002D1690" w:rsidP="002D1690">
      <w:pPr>
        <w:pStyle w:val="141"/>
        <w:shd w:val="clear" w:color="auto" w:fill="auto"/>
        <w:tabs>
          <w:tab w:val="left" w:pos="683"/>
        </w:tabs>
        <w:spacing w:line="360" w:lineRule="auto"/>
        <w:ind w:firstLine="454"/>
        <w:rPr>
          <w:sz w:val="24"/>
          <w:szCs w:val="24"/>
        </w:rPr>
      </w:pPr>
      <w:r w:rsidRPr="00F16568">
        <w:rPr>
          <w:i w:val="0"/>
          <w:sz w:val="24"/>
          <w:szCs w:val="24"/>
        </w:rPr>
        <w:t>• </w:t>
      </w:r>
      <w:r w:rsidRPr="00F16568">
        <w:rPr>
          <w:sz w:val="24"/>
          <w:szCs w:val="24"/>
        </w:rPr>
        <w:t>понимать, анализировать, оценивать явную и скрытую (подтекс-товую) информацию в прочитанных текстахразной функционально-стилевой и жанровой принадлежности;</w:t>
      </w:r>
    </w:p>
    <w:p w:rsidR="002D1690" w:rsidRPr="00F16568" w:rsidRDefault="002D1690" w:rsidP="002D1690">
      <w:pPr>
        <w:pStyle w:val="141"/>
        <w:shd w:val="clear" w:color="auto" w:fill="auto"/>
        <w:tabs>
          <w:tab w:val="left" w:pos="1084"/>
        </w:tabs>
        <w:spacing w:line="360" w:lineRule="auto"/>
        <w:ind w:firstLine="454"/>
        <w:rPr>
          <w:sz w:val="24"/>
          <w:szCs w:val="24"/>
        </w:rPr>
      </w:pPr>
      <w:r w:rsidRPr="00F16568">
        <w:rPr>
          <w:i w:val="0"/>
          <w:sz w:val="24"/>
          <w:szCs w:val="24"/>
        </w:rPr>
        <w:t>• </w:t>
      </w:r>
      <w:r w:rsidRPr="00F16568">
        <w:rPr>
          <w:sz w:val="24"/>
          <w:szCs w:val="24"/>
        </w:rPr>
        <w:t>извлекать информацию по заданной проблеме (включаяпротивополож-ные точки зрения на её решение) из различных источников (учебно-научных текстов, текстов СМИ,в том числе представленных в электронном виде на различных информационных носителях, официально-деловых текстов), высказывать собственную точку зрения на решениепроблемы.</w:t>
      </w:r>
    </w:p>
    <w:p w:rsidR="002D1690" w:rsidRPr="00F16568" w:rsidRDefault="002D1690" w:rsidP="002D1690">
      <w:pPr>
        <w:pStyle w:val="141"/>
        <w:shd w:val="clear" w:color="auto" w:fill="auto"/>
        <w:tabs>
          <w:tab w:val="left" w:pos="1084"/>
        </w:tabs>
        <w:spacing w:line="360" w:lineRule="auto"/>
        <w:ind w:firstLine="454"/>
        <w:rPr>
          <w:b/>
          <w:sz w:val="24"/>
          <w:szCs w:val="24"/>
        </w:rPr>
      </w:pPr>
      <w:r w:rsidRPr="00F16568">
        <w:rPr>
          <w:b/>
          <w:sz w:val="24"/>
          <w:szCs w:val="24"/>
        </w:rPr>
        <w:t>Говорение</w:t>
      </w:r>
    </w:p>
    <w:p w:rsidR="002D1690" w:rsidRPr="00F16568" w:rsidRDefault="002D1690" w:rsidP="002D1690">
      <w:pPr>
        <w:pStyle w:val="a7"/>
        <w:shd w:val="clear" w:color="auto" w:fill="auto"/>
        <w:spacing w:after="0" w:line="360" w:lineRule="auto"/>
        <w:ind w:firstLine="454"/>
        <w:jc w:val="both"/>
        <w:rPr>
          <w:sz w:val="24"/>
          <w:szCs w:val="24"/>
        </w:rPr>
      </w:pPr>
      <w:r w:rsidRPr="00F16568">
        <w:rPr>
          <w:sz w:val="24"/>
          <w:szCs w:val="24"/>
        </w:rPr>
        <w:t>Выпускник научится:</w:t>
      </w:r>
    </w:p>
    <w:p w:rsidR="002D1690" w:rsidRPr="00F16568" w:rsidRDefault="002D1690" w:rsidP="002D1690">
      <w:pPr>
        <w:pStyle w:val="a7"/>
        <w:shd w:val="clear" w:color="auto" w:fill="auto"/>
        <w:tabs>
          <w:tab w:val="left" w:pos="1084"/>
        </w:tabs>
        <w:spacing w:after="0" w:line="360" w:lineRule="auto"/>
        <w:ind w:firstLine="454"/>
        <w:jc w:val="both"/>
        <w:rPr>
          <w:sz w:val="24"/>
          <w:szCs w:val="24"/>
        </w:rPr>
      </w:pPr>
      <w:r w:rsidRPr="00F16568">
        <w:rPr>
          <w:sz w:val="24"/>
          <w:szCs w:val="24"/>
        </w:rPr>
        <w:t>• создавать устные монологические и диалогические высказывания (в том числе оценочного характера) на актуальные социально-культурные, нравст-венно-этические,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w:t>
      </w:r>
    </w:p>
    <w:p w:rsidR="002D1690" w:rsidRPr="00F16568" w:rsidRDefault="002D1690" w:rsidP="002D1690">
      <w:pPr>
        <w:pStyle w:val="a7"/>
        <w:shd w:val="clear" w:color="auto" w:fill="auto"/>
        <w:tabs>
          <w:tab w:val="left" w:pos="1079"/>
        </w:tabs>
        <w:spacing w:after="0" w:line="360" w:lineRule="auto"/>
        <w:ind w:firstLine="454"/>
        <w:jc w:val="both"/>
        <w:rPr>
          <w:sz w:val="24"/>
          <w:szCs w:val="24"/>
        </w:rPr>
      </w:pPr>
      <w:r w:rsidRPr="00F16568">
        <w:rPr>
          <w:sz w:val="24"/>
          <w:szCs w:val="24"/>
        </w:rPr>
        <w:t>• обсуждать и чётко формулировать цели, план совместной групповой учебной деятельности, распределение частей работы;</w:t>
      </w:r>
    </w:p>
    <w:p w:rsidR="002D1690" w:rsidRPr="00F16568" w:rsidRDefault="002D1690" w:rsidP="002D1690">
      <w:pPr>
        <w:pStyle w:val="a7"/>
        <w:shd w:val="clear" w:color="auto" w:fill="auto"/>
        <w:tabs>
          <w:tab w:val="left" w:pos="1079"/>
        </w:tabs>
        <w:spacing w:after="0" w:line="360" w:lineRule="auto"/>
        <w:ind w:firstLine="454"/>
        <w:jc w:val="both"/>
        <w:rPr>
          <w:sz w:val="24"/>
          <w:szCs w:val="24"/>
        </w:rPr>
      </w:pPr>
      <w:r w:rsidRPr="00F16568">
        <w:rPr>
          <w:sz w:val="24"/>
          <w:szCs w:val="24"/>
        </w:rPr>
        <w:t>• извлекать из различных источников, систематизировать и анализи-ровать материал на определённую тему и передавать его в устной форме с учётом заданных условий общения;</w:t>
      </w:r>
    </w:p>
    <w:p w:rsidR="002D1690" w:rsidRPr="00F16568" w:rsidRDefault="002D1690" w:rsidP="002D1690">
      <w:pPr>
        <w:pStyle w:val="a7"/>
        <w:shd w:val="clear" w:color="auto" w:fill="auto"/>
        <w:tabs>
          <w:tab w:val="left" w:pos="1084"/>
        </w:tabs>
        <w:spacing w:after="0" w:line="360" w:lineRule="auto"/>
        <w:ind w:firstLine="454"/>
        <w:jc w:val="both"/>
        <w:rPr>
          <w:sz w:val="24"/>
          <w:szCs w:val="24"/>
        </w:rPr>
      </w:pPr>
      <w:r w:rsidRPr="00F16568">
        <w:rPr>
          <w:sz w:val="24"/>
          <w:szCs w:val="24"/>
        </w:rPr>
        <w:lastRenderedPageBreak/>
        <w:t>• 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w:t>
      </w:r>
    </w:p>
    <w:p w:rsidR="002D1690" w:rsidRPr="00F16568" w:rsidRDefault="002D1690" w:rsidP="002D1690">
      <w:pPr>
        <w:pStyle w:val="141"/>
        <w:shd w:val="clear" w:color="auto" w:fill="auto"/>
        <w:spacing w:line="360" w:lineRule="auto"/>
        <w:ind w:firstLine="454"/>
        <w:rPr>
          <w:sz w:val="24"/>
          <w:szCs w:val="24"/>
        </w:rPr>
      </w:pPr>
      <w:r w:rsidRPr="00F16568">
        <w:rPr>
          <w:sz w:val="24"/>
          <w:szCs w:val="24"/>
        </w:rPr>
        <w:t>Выпускник получит возможность научиться:</w:t>
      </w:r>
    </w:p>
    <w:p w:rsidR="002D1690" w:rsidRPr="00F16568" w:rsidRDefault="002D1690" w:rsidP="002D1690">
      <w:pPr>
        <w:pStyle w:val="141"/>
        <w:shd w:val="clear" w:color="auto" w:fill="auto"/>
        <w:tabs>
          <w:tab w:val="left" w:pos="1079"/>
        </w:tabs>
        <w:spacing w:line="360" w:lineRule="auto"/>
        <w:ind w:firstLine="454"/>
        <w:rPr>
          <w:sz w:val="24"/>
          <w:szCs w:val="24"/>
        </w:rPr>
      </w:pPr>
      <w:r w:rsidRPr="00F16568">
        <w:rPr>
          <w:i w:val="0"/>
          <w:sz w:val="24"/>
          <w:szCs w:val="24"/>
        </w:rPr>
        <w:t>• </w:t>
      </w:r>
      <w:r w:rsidRPr="00F16568">
        <w:rPr>
          <w:sz w:val="24"/>
          <w:szCs w:val="24"/>
        </w:rPr>
        <w:t>создавать устные монологические и диалогическиевысказывания различных типов и жанров в учебно-научной(на материале изучаемых учебных дисциплин), социально-культурной и деловой сферах общения;</w:t>
      </w:r>
    </w:p>
    <w:p w:rsidR="002D1690" w:rsidRPr="00F16568" w:rsidRDefault="002D1690" w:rsidP="002D1690">
      <w:pPr>
        <w:pStyle w:val="141"/>
        <w:shd w:val="clear" w:color="auto" w:fill="auto"/>
        <w:tabs>
          <w:tab w:val="left" w:pos="1089"/>
        </w:tabs>
        <w:spacing w:line="360" w:lineRule="auto"/>
        <w:ind w:firstLine="454"/>
        <w:rPr>
          <w:sz w:val="24"/>
          <w:szCs w:val="24"/>
        </w:rPr>
      </w:pPr>
      <w:r w:rsidRPr="00F16568">
        <w:rPr>
          <w:i w:val="0"/>
          <w:sz w:val="24"/>
          <w:szCs w:val="24"/>
        </w:rPr>
        <w:t>• </w:t>
      </w:r>
      <w:r w:rsidRPr="00F16568">
        <w:rPr>
          <w:sz w:val="24"/>
          <w:szCs w:val="24"/>
        </w:rPr>
        <w:t>выступать перед аудиторией с докладом; публичнозащищать проект, реферат;</w:t>
      </w:r>
    </w:p>
    <w:p w:rsidR="002D1690" w:rsidRPr="00F16568" w:rsidRDefault="002D1690" w:rsidP="002D1690">
      <w:pPr>
        <w:pStyle w:val="141"/>
        <w:shd w:val="clear" w:color="auto" w:fill="auto"/>
        <w:tabs>
          <w:tab w:val="left" w:pos="1060"/>
        </w:tabs>
        <w:spacing w:line="360" w:lineRule="auto"/>
        <w:ind w:firstLine="454"/>
        <w:rPr>
          <w:sz w:val="24"/>
          <w:szCs w:val="24"/>
        </w:rPr>
      </w:pPr>
      <w:r w:rsidRPr="00F16568">
        <w:rPr>
          <w:i w:val="0"/>
          <w:sz w:val="24"/>
          <w:szCs w:val="24"/>
        </w:rPr>
        <w:t>• </w:t>
      </w:r>
      <w:r w:rsidRPr="00F16568">
        <w:rPr>
          <w:sz w:val="24"/>
          <w:szCs w:val="24"/>
        </w:rPr>
        <w:t>участвовать в дискуссии на учебно-научные темы, соблюдая нормы учебно-научного общения;</w:t>
      </w:r>
    </w:p>
    <w:p w:rsidR="002D1690" w:rsidRPr="00F16568" w:rsidRDefault="002D1690" w:rsidP="002D1690">
      <w:pPr>
        <w:pStyle w:val="141"/>
        <w:shd w:val="clear" w:color="auto" w:fill="auto"/>
        <w:tabs>
          <w:tab w:val="left" w:pos="1089"/>
        </w:tabs>
        <w:spacing w:line="360" w:lineRule="auto"/>
        <w:ind w:firstLine="454"/>
        <w:rPr>
          <w:sz w:val="24"/>
          <w:szCs w:val="24"/>
        </w:rPr>
      </w:pPr>
      <w:r w:rsidRPr="00F16568">
        <w:rPr>
          <w:i w:val="0"/>
          <w:sz w:val="24"/>
          <w:szCs w:val="24"/>
        </w:rPr>
        <w:t>• </w:t>
      </w:r>
      <w:r w:rsidRPr="00F16568">
        <w:rPr>
          <w:sz w:val="24"/>
          <w:szCs w:val="24"/>
        </w:rPr>
        <w:t>анализировать и оценивать речевые высказыванияс точки зрения их успешности в достижении прогнозируемого результата.</w:t>
      </w:r>
    </w:p>
    <w:p w:rsidR="002D1690" w:rsidRPr="00F16568" w:rsidRDefault="002D1690" w:rsidP="002D1690">
      <w:pPr>
        <w:pStyle w:val="141"/>
        <w:shd w:val="clear" w:color="auto" w:fill="auto"/>
        <w:tabs>
          <w:tab w:val="left" w:pos="1089"/>
        </w:tabs>
        <w:spacing w:line="360" w:lineRule="auto"/>
        <w:ind w:firstLine="454"/>
        <w:rPr>
          <w:b/>
          <w:sz w:val="24"/>
          <w:szCs w:val="24"/>
        </w:rPr>
      </w:pPr>
      <w:r w:rsidRPr="00F16568">
        <w:rPr>
          <w:b/>
          <w:sz w:val="24"/>
          <w:szCs w:val="24"/>
        </w:rPr>
        <w:t>Письмо</w:t>
      </w:r>
    </w:p>
    <w:p w:rsidR="002D1690" w:rsidRPr="00F16568" w:rsidRDefault="002D1690" w:rsidP="002D1690">
      <w:pPr>
        <w:pStyle w:val="a7"/>
        <w:shd w:val="clear" w:color="auto" w:fill="auto"/>
        <w:spacing w:after="0" w:line="360" w:lineRule="auto"/>
        <w:ind w:firstLine="454"/>
        <w:jc w:val="both"/>
        <w:rPr>
          <w:sz w:val="24"/>
          <w:szCs w:val="24"/>
        </w:rPr>
      </w:pPr>
      <w:r w:rsidRPr="00F16568">
        <w:rPr>
          <w:sz w:val="24"/>
          <w:szCs w:val="24"/>
        </w:rPr>
        <w:t>Выпускник научится:</w:t>
      </w:r>
    </w:p>
    <w:p w:rsidR="002D1690" w:rsidRPr="00F16568" w:rsidRDefault="002D1690" w:rsidP="002D1690">
      <w:pPr>
        <w:pStyle w:val="a7"/>
        <w:shd w:val="clear" w:color="auto" w:fill="auto"/>
        <w:tabs>
          <w:tab w:val="left" w:pos="1084"/>
        </w:tabs>
        <w:spacing w:after="0" w:line="360" w:lineRule="auto"/>
        <w:ind w:firstLine="454"/>
        <w:jc w:val="both"/>
        <w:rPr>
          <w:sz w:val="24"/>
          <w:szCs w:val="24"/>
        </w:rPr>
      </w:pPr>
      <w:r w:rsidRPr="00F16568">
        <w:rPr>
          <w:sz w:val="24"/>
          <w:szCs w:val="24"/>
        </w:rPr>
        <w:t>• создавать письменные монологические высказывания разной коммуни-кативной направленности с учётом целей и ситуации общения (ученическое сочинение на социально- культурные, нравственно-этические, бытовые и учебные темы, рассказ о событии, тезисы, неофициальное письмо, отзыв, расписка, доверенность, заявление);</w:t>
      </w:r>
    </w:p>
    <w:p w:rsidR="002D1690" w:rsidRPr="00F16568" w:rsidRDefault="002D1690" w:rsidP="002D1690">
      <w:pPr>
        <w:pStyle w:val="a7"/>
        <w:shd w:val="clear" w:color="auto" w:fill="auto"/>
        <w:tabs>
          <w:tab w:val="left" w:pos="644"/>
        </w:tabs>
        <w:spacing w:after="0" w:line="360" w:lineRule="auto"/>
        <w:ind w:firstLine="454"/>
        <w:jc w:val="both"/>
        <w:rPr>
          <w:sz w:val="24"/>
          <w:szCs w:val="24"/>
        </w:rPr>
      </w:pPr>
      <w:r w:rsidRPr="00F16568">
        <w:rPr>
          <w:sz w:val="24"/>
          <w:szCs w:val="24"/>
        </w:rPr>
        <w:t>• излагать содержание прослушанного или прочитанного текста (под-робно, сжато, выборочно) в форме ученического изложения, а также тезисов, плана;</w:t>
      </w:r>
    </w:p>
    <w:p w:rsidR="002D1690" w:rsidRPr="00F16568" w:rsidRDefault="002D1690" w:rsidP="002D1690">
      <w:pPr>
        <w:pStyle w:val="a7"/>
        <w:shd w:val="clear" w:color="auto" w:fill="auto"/>
        <w:tabs>
          <w:tab w:val="left" w:pos="634"/>
        </w:tabs>
        <w:spacing w:after="0" w:line="360" w:lineRule="auto"/>
        <w:ind w:firstLine="454"/>
        <w:jc w:val="both"/>
        <w:rPr>
          <w:sz w:val="24"/>
          <w:szCs w:val="24"/>
        </w:rPr>
      </w:pPr>
      <w:r w:rsidRPr="00F16568">
        <w:rPr>
          <w:sz w:val="24"/>
          <w:szCs w:val="24"/>
        </w:rPr>
        <w:t>• соблюдать в практике письма основные лексические, грамматические, орфографические и пунктуационные нормы современного русского литературного языка; стилистически корректно использовать лексику и фразеологию.</w:t>
      </w:r>
    </w:p>
    <w:p w:rsidR="002D1690" w:rsidRPr="00F16568" w:rsidRDefault="002D1690" w:rsidP="002D1690">
      <w:pPr>
        <w:pStyle w:val="141"/>
        <w:shd w:val="clear" w:color="auto" w:fill="auto"/>
        <w:spacing w:line="360" w:lineRule="auto"/>
        <w:ind w:firstLine="454"/>
        <w:rPr>
          <w:sz w:val="24"/>
          <w:szCs w:val="24"/>
        </w:rPr>
      </w:pPr>
      <w:r w:rsidRPr="00F16568">
        <w:rPr>
          <w:sz w:val="24"/>
          <w:szCs w:val="24"/>
        </w:rPr>
        <w:t>Выпускник получит возможность научиться:</w:t>
      </w:r>
    </w:p>
    <w:p w:rsidR="002D1690" w:rsidRPr="00F16568" w:rsidRDefault="002D1690" w:rsidP="002D1690">
      <w:pPr>
        <w:pStyle w:val="141"/>
        <w:shd w:val="clear" w:color="auto" w:fill="auto"/>
        <w:tabs>
          <w:tab w:val="left" w:pos="631"/>
        </w:tabs>
        <w:spacing w:line="360" w:lineRule="auto"/>
        <w:ind w:firstLine="454"/>
        <w:rPr>
          <w:sz w:val="24"/>
          <w:szCs w:val="24"/>
        </w:rPr>
      </w:pPr>
      <w:r w:rsidRPr="00F16568">
        <w:rPr>
          <w:i w:val="0"/>
          <w:sz w:val="24"/>
          <w:szCs w:val="24"/>
        </w:rPr>
        <w:t>• </w:t>
      </w:r>
      <w:r w:rsidRPr="00F16568">
        <w:rPr>
          <w:sz w:val="24"/>
          <w:szCs w:val="24"/>
        </w:rPr>
        <w:t>писать рецензии, рефераты;</w:t>
      </w:r>
    </w:p>
    <w:p w:rsidR="002D1690" w:rsidRPr="00F16568" w:rsidRDefault="002D1690" w:rsidP="002D1690">
      <w:pPr>
        <w:pStyle w:val="141"/>
        <w:shd w:val="clear" w:color="auto" w:fill="auto"/>
        <w:tabs>
          <w:tab w:val="left" w:pos="634"/>
        </w:tabs>
        <w:spacing w:line="360" w:lineRule="auto"/>
        <w:ind w:firstLine="454"/>
        <w:rPr>
          <w:sz w:val="24"/>
          <w:szCs w:val="24"/>
        </w:rPr>
      </w:pPr>
      <w:r w:rsidRPr="00F16568">
        <w:rPr>
          <w:i w:val="0"/>
          <w:sz w:val="24"/>
          <w:szCs w:val="24"/>
        </w:rPr>
        <w:t>• </w:t>
      </w:r>
      <w:r w:rsidRPr="00F16568">
        <w:rPr>
          <w:sz w:val="24"/>
          <w:szCs w:val="24"/>
        </w:rPr>
        <w:t>составлять аннотации, тезисы выступления, конспекты;</w:t>
      </w:r>
    </w:p>
    <w:p w:rsidR="002D1690" w:rsidRPr="00F16568" w:rsidRDefault="002D1690" w:rsidP="002D1690">
      <w:pPr>
        <w:pStyle w:val="141"/>
        <w:shd w:val="clear" w:color="auto" w:fill="auto"/>
        <w:tabs>
          <w:tab w:val="left" w:pos="630"/>
        </w:tabs>
        <w:spacing w:line="360" w:lineRule="auto"/>
        <w:ind w:firstLine="454"/>
        <w:rPr>
          <w:sz w:val="24"/>
          <w:szCs w:val="24"/>
        </w:rPr>
      </w:pPr>
      <w:r w:rsidRPr="00F16568">
        <w:rPr>
          <w:i w:val="0"/>
          <w:sz w:val="24"/>
          <w:szCs w:val="24"/>
        </w:rPr>
        <w:t>• </w:t>
      </w:r>
      <w:r w:rsidRPr="00F16568">
        <w:rPr>
          <w:sz w:val="24"/>
          <w:szCs w:val="24"/>
        </w:rPr>
        <w:t>писать резюме, деловые письма, объявления с учётомвнеязыковых требований, предъявляемых к ним, и в соответствии со спецификой употребления языковых средств.</w:t>
      </w:r>
    </w:p>
    <w:p w:rsidR="002D1690" w:rsidRPr="00F16568" w:rsidRDefault="002D1690" w:rsidP="002D1690">
      <w:pPr>
        <w:pStyle w:val="141"/>
        <w:shd w:val="clear" w:color="auto" w:fill="auto"/>
        <w:tabs>
          <w:tab w:val="left" w:pos="630"/>
        </w:tabs>
        <w:spacing w:line="360" w:lineRule="auto"/>
        <w:ind w:firstLine="454"/>
        <w:rPr>
          <w:b/>
          <w:sz w:val="24"/>
          <w:szCs w:val="24"/>
        </w:rPr>
      </w:pPr>
      <w:r w:rsidRPr="00F16568">
        <w:rPr>
          <w:b/>
          <w:sz w:val="24"/>
          <w:szCs w:val="24"/>
        </w:rPr>
        <w:t>Текст</w:t>
      </w:r>
    </w:p>
    <w:p w:rsidR="002D1690" w:rsidRPr="00F16568" w:rsidRDefault="002D1690" w:rsidP="002D1690">
      <w:pPr>
        <w:pStyle w:val="a7"/>
        <w:shd w:val="clear" w:color="auto" w:fill="auto"/>
        <w:spacing w:after="0" w:line="360" w:lineRule="auto"/>
        <w:ind w:firstLine="454"/>
        <w:jc w:val="both"/>
        <w:rPr>
          <w:sz w:val="24"/>
          <w:szCs w:val="24"/>
        </w:rPr>
      </w:pPr>
      <w:r w:rsidRPr="00F16568">
        <w:rPr>
          <w:sz w:val="24"/>
          <w:szCs w:val="24"/>
        </w:rPr>
        <w:t>Выпускник научится:</w:t>
      </w:r>
    </w:p>
    <w:p w:rsidR="002D1690" w:rsidRPr="00F16568" w:rsidRDefault="002D1690" w:rsidP="002D1690">
      <w:pPr>
        <w:pStyle w:val="a7"/>
        <w:shd w:val="clear" w:color="auto" w:fill="auto"/>
        <w:tabs>
          <w:tab w:val="left" w:pos="634"/>
        </w:tabs>
        <w:spacing w:after="0" w:line="360" w:lineRule="auto"/>
        <w:ind w:firstLine="454"/>
        <w:jc w:val="both"/>
        <w:rPr>
          <w:sz w:val="24"/>
          <w:szCs w:val="24"/>
        </w:rPr>
      </w:pPr>
      <w:r w:rsidRPr="00F16568">
        <w:rPr>
          <w:sz w:val="24"/>
          <w:szCs w:val="24"/>
        </w:rPr>
        <w:t>• 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w:t>
      </w:r>
    </w:p>
    <w:p w:rsidR="002D1690" w:rsidRPr="00F16568" w:rsidRDefault="002D1690" w:rsidP="002D1690">
      <w:pPr>
        <w:pStyle w:val="a7"/>
        <w:shd w:val="clear" w:color="auto" w:fill="auto"/>
        <w:tabs>
          <w:tab w:val="left" w:pos="639"/>
        </w:tabs>
        <w:spacing w:after="0" w:line="360" w:lineRule="auto"/>
        <w:ind w:firstLine="454"/>
        <w:jc w:val="both"/>
        <w:rPr>
          <w:sz w:val="24"/>
          <w:szCs w:val="24"/>
        </w:rPr>
      </w:pPr>
      <w:r w:rsidRPr="00F16568">
        <w:rPr>
          <w:sz w:val="24"/>
          <w:szCs w:val="24"/>
        </w:rPr>
        <w:t>• осуществлять информационную переработку текста, передавая его содержание в виде плана (простого, сложного), тезисов, схемы, таблицы и т. п.;</w:t>
      </w:r>
    </w:p>
    <w:p w:rsidR="002D1690" w:rsidRPr="00F16568" w:rsidRDefault="002D1690" w:rsidP="002D1690">
      <w:pPr>
        <w:pStyle w:val="a7"/>
        <w:shd w:val="clear" w:color="auto" w:fill="auto"/>
        <w:tabs>
          <w:tab w:val="left" w:pos="634"/>
        </w:tabs>
        <w:spacing w:after="0" w:line="360" w:lineRule="auto"/>
        <w:ind w:firstLine="454"/>
        <w:jc w:val="both"/>
        <w:rPr>
          <w:sz w:val="24"/>
          <w:szCs w:val="24"/>
        </w:rPr>
      </w:pPr>
      <w:r w:rsidRPr="00F16568">
        <w:rPr>
          <w:sz w:val="24"/>
          <w:szCs w:val="24"/>
        </w:rPr>
        <w:lastRenderedPageBreak/>
        <w:t>• создавать и редактировать собственные тексты различных типов речи, стилей, жанров с учётом требований к построению связного текста.</w:t>
      </w:r>
    </w:p>
    <w:p w:rsidR="002D1690" w:rsidRPr="00F16568" w:rsidRDefault="002D1690" w:rsidP="002D1690">
      <w:pPr>
        <w:pStyle w:val="141"/>
        <w:shd w:val="clear" w:color="auto" w:fill="auto"/>
        <w:spacing w:line="360" w:lineRule="auto"/>
        <w:ind w:firstLine="454"/>
        <w:rPr>
          <w:sz w:val="24"/>
          <w:szCs w:val="24"/>
        </w:rPr>
      </w:pPr>
      <w:r w:rsidRPr="00F16568">
        <w:rPr>
          <w:sz w:val="24"/>
          <w:szCs w:val="24"/>
        </w:rPr>
        <w:t>Выпускник получит возможность научиться:</w:t>
      </w:r>
    </w:p>
    <w:p w:rsidR="002D1690" w:rsidRPr="00F16568" w:rsidRDefault="002D1690" w:rsidP="002D1690">
      <w:pPr>
        <w:pStyle w:val="141"/>
        <w:shd w:val="clear" w:color="auto" w:fill="auto"/>
        <w:tabs>
          <w:tab w:val="left" w:pos="654"/>
        </w:tabs>
        <w:spacing w:line="360" w:lineRule="auto"/>
        <w:ind w:firstLine="454"/>
        <w:rPr>
          <w:sz w:val="24"/>
          <w:szCs w:val="24"/>
        </w:rPr>
      </w:pPr>
      <w:r w:rsidRPr="00F16568">
        <w:rPr>
          <w:i w:val="0"/>
          <w:sz w:val="24"/>
          <w:szCs w:val="24"/>
        </w:rPr>
        <w:t>• </w:t>
      </w:r>
      <w:r w:rsidRPr="00F16568">
        <w:rPr>
          <w:sz w:val="24"/>
          <w:szCs w:val="24"/>
        </w:rPr>
        <w:t>создавать в устной и письменной форме учебно-научные тексты (аннотация, рецензия, реферат, тезисы, конспект, участие в беседе, дискуссии), официально-деловыетексты (резюме, деловое письмо, объявле-ние) с учётом внеязыковых требований, предъявляемых к ним, и в соот-ветствии со спецификой употребления в них языковых средств.</w:t>
      </w:r>
    </w:p>
    <w:p w:rsidR="002D1690" w:rsidRPr="00F16568" w:rsidRDefault="002D1690" w:rsidP="002D1690">
      <w:pPr>
        <w:pStyle w:val="141"/>
        <w:shd w:val="clear" w:color="auto" w:fill="auto"/>
        <w:tabs>
          <w:tab w:val="left" w:pos="654"/>
        </w:tabs>
        <w:spacing w:line="360" w:lineRule="auto"/>
        <w:ind w:firstLine="454"/>
        <w:rPr>
          <w:b/>
          <w:i w:val="0"/>
          <w:sz w:val="24"/>
          <w:szCs w:val="24"/>
        </w:rPr>
      </w:pPr>
      <w:r w:rsidRPr="00F16568">
        <w:rPr>
          <w:b/>
          <w:i w:val="0"/>
          <w:sz w:val="24"/>
          <w:szCs w:val="24"/>
        </w:rPr>
        <w:t>Функциональные разновидности языка</w:t>
      </w:r>
    </w:p>
    <w:p w:rsidR="002D1690" w:rsidRPr="00F16568" w:rsidRDefault="002D1690" w:rsidP="002D1690">
      <w:pPr>
        <w:pStyle w:val="a7"/>
        <w:shd w:val="clear" w:color="auto" w:fill="auto"/>
        <w:spacing w:after="0" w:line="360" w:lineRule="auto"/>
        <w:ind w:firstLine="454"/>
        <w:jc w:val="both"/>
        <w:rPr>
          <w:sz w:val="24"/>
          <w:szCs w:val="24"/>
        </w:rPr>
      </w:pPr>
      <w:r w:rsidRPr="00F16568">
        <w:rPr>
          <w:sz w:val="24"/>
          <w:szCs w:val="24"/>
        </w:rPr>
        <w:t>Выпускник научится:</w:t>
      </w:r>
    </w:p>
    <w:p w:rsidR="002D1690" w:rsidRPr="00F16568" w:rsidRDefault="002D1690" w:rsidP="002D1690">
      <w:pPr>
        <w:pStyle w:val="a7"/>
        <w:shd w:val="clear" w:color="auto" w:fill="auto"/>
        <w:tabs>
          <w:tab w:val="left" w:pos="644"/>
        </w:tabs>
        <w:spacing w:after="0" w:line="360" w:lineRule="auto"/>
        <w:ind w:firstLine="454"/>
        <w:jc w:val="both"/>
        <w:rPr>
          <w:sz w:val="24"/>
          <w:szCs w:val="24"/>
        </w:rPr>
      </w:pPr>
      <w:r w:rsidRPr="00F16568">
        <w:rPr>
          <w:sz w:val="24"/>
          <w:szCs w:val="24"/>
        </w:rPr>
        <w:t>• владеть практическими умениями различать тексты разговорного характера, научные, публицистические, официально-деловые, тексты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rsidR="002D1690" w:rsidRPr="00F16568" w:rsidRDefault="002D1690" w:rsidP="002D1690">
      <w:pPr>
        <w:pStyle w:val="a7"/>
        <w:shd w:val="clear" w:color="auto" w:fill="auto"/>
        <w:tabs>
          <w:tab w:val="left" w:pos="639"/>
        </w:tabs>
        <w:spacing w:after="0" w:line="360" w:lineRule="auto"/>
        <w:ind w:firstLine="454"/>
        <w:jc w:val="both"/>
        <w:rPr>
          <w:sz w:val="24"/>
          <w:szCs w:val="24"/>
        </w:rPr>
      </w:pPr>
      <w:r w:rsidRPr="00F16568">
        <w:rPr>
          <w:sz w:val="24"/>
          <w:szCs w:val="24"/>
        </w:rPr>
        <w:t>• различать и анализировать тексты разных жанров научного (учебно-научного), публицистического, официально-делового стилей, разговорной речи (отзыв, сообщение, доклад как жанры научного стиля; выступление, статья, интервью, очерк как жанры публицистического стиля; расписка, доверенность, заявление как жанры официально-делового стиля; рассказ, беседа, спор как жанры разговорной речи);</w:t>
      </w:r>
    </w:p>
    <w:p w:rsidR="002D1690" w:rsidRPr="00F16568" w:rsidRDefault="002D1690" w:rsidP="002D1690">
      <w:pPr>
        <w:pStyle w:val="a7"/>
        <w:shd w:val="clear" w:color="auto" w:fill="auto"/>
        <w:tabs>
          <w:tab w:val="left" w:pos="1084"/>
        </w:tabs>
        <w:spacing w:after="0" w:line="360" w:lineRule="auto"/>
        <w:ind w:firstLine="454"/>
        <w:jc w:val="both"/>
        <w:rPr>
          <w:sz w:val="24"/>
          <w:szCs w:val="24"/>
        </w:rPr>
      </w:pPr>
      <w:r w:rsidRPr="00F16568">
        <w:rPr>
          <w:sz w:val="24"/>
          <w:szCs w:val="24"/>
        </w:rPr>
        <w:t>• 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официально-делового стиля; рассказ, беседа, спор как жанры разговорной речи; тексты повествователь-ного характера, рассуждение, описание; тексты, сочетающие разные функционально-смысловые типы речи);</w:t>
      </w:r>
    </w:p>
    <w:p w:rsidR="002D1690" w:rsidRPr="00F16568" w:rsidRDefault="002D1690" w:rsidP="002D1690">
      <w:pPr>
        <w:pStyle w:val="a7"/>
        <w:shd w:val="clear" w:color="auto" w:fill="auto"/>
        <w:tabs>
          <w:tab w:val="left" w:pos="1084"/>
        </w:tabs>
        <w:spacing w:after="0" w:line="360" w:lineRule="auto"/>
        <w:ind w:firstLine="454"/>
        <w:jc w:val="both"/>
        <w:rPr>
          <w:sz w:val="24"/>
          <w:szCs w:val="24"/>
        </w:rPr>
      </w:pPr>
      <w:r w:rsidRPr="00F16568">
        <w:rPr>
          <w:sz w:val="24"/>
          <w:szCs w:val="24"/>
        </w:rPr>
        <w:t>•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w:t>
      </w:r>
    </w:p>
    <w:p w:rsidR="002D1690" w:rsidRPr="00F16568" w:rsidRDefault="002D1690" w:rsidP="002D1690">
      <w:pPr>
        <w:pStyle w:val="a7"/>
        <w:shd w:val="clear" w:color="auto" w:fill="auto"/>
        <w:tabs>
          <w:tab w:val="left" w:pos="1076"/>
        </w:tabs>
        <w:spacing w:after="0" w:line="360" w:lineRule="auto"/>
        <w:ind w:firstLine="454"/>
        <w:jc w:val="both"/>
        <w:rPr>
          <w:sz w:val="24"/>
          <w:szCs w:val="24"/>
        </w:rPr>
      </w:pPr>
      <w:r w:rsidRPr="00F16568">
        <w:rPr>
          <w:sz w:val="24"/>
          <w:szCs w:val="24"/>
        </w:rPr>
        <w:t>• исправлять речевые недостатки, редактировать текст;</w:t>
      </w:r>
    </w:p>
    <w:p w:rsidR="002D1690" w:rsidRPr="00F16568" w:rsidRDefault="002D1690" w:rsidP="002D1690">
      <w:pPr>
        <w:pStyle w:val="a7"/>
        <w:shd w:val="clear" w:color="auto" w:fill="auto"/>
        <w:tabs>
          <w:tab w:val="left" w:pos="1089"/>
        </w:tabs>
        <w:spacing w:after="0" w:line="360" w:lineRule="auto"/>
        <w:ind w:firstLine="454"/>
        <w:jc w:val="both"/>
        <w:rPr>
          <w:sz w:val="24"/>
          <w:szCs w:val="24"/>
        </w:rPr>
      </w:pPr>
      <w:r w:rsidRPr="00F16568">
        <w:rPr>
          <w:sz w:val="24"/>
          <w:szCs w:val="24"/>
        </w:rPr>
        <w:t>• выступать перед аудиторией сверстников с небольшими информацион-ными сообщениями, сообщением и небольшим докладом на учебно-научную тему.</w:t>
      </w:r>
    </w:p>
    <w:p w:rsidR="002D1690" w:rsidRPr="00F16568" w:rsidRDefault="002D1690" w:rsidP="002D1690">
      <w:pPr>
        <w:pStyle w:val="141"/>
        <w:shd w:val="clear" w:color="auto" w:fill="auto"/>
        <w:spacing w:line="360" w:lineRule="auto"/>
        <w:ind w:firstLine="454"/>
        <w:rPr>
          <w:sz w:val="24"/>
          <w:szCs w:val="24"/>
        </w:rPr>
      </w:pPr>
      <w:r w:rsidRPr="00F16568">
        <w:rPr>
          <w:sz w:val="24"/>
          <w:szCs w:val="24"/>
        </w:rPr>
        <w:t>Выпускник получит возможность научиться:</w:t>
      </w:r>
    </w:p>
    <w:p w:rsidR="002D1690" w:rsidRPr="00F16568" w:rsidRDefault="002D1690" w:rsidP="002D1690">
      <w:pPr>
        <w:pStyle w:val="141"/>
        <w:shd w:val="clear" w:color="auto" w:fill="auto"/>
        <w:tabs>
          <w:tab w:val="left" w:pos="1079"/>
        </w:tabs>
        <w:spacing w:line="360" w:lineRule="auto"/>
        <w:ind w:firstLine="454"/>
        <w:rPr>
          <w:sz w:val="24"/>
          <w:szCs w:val="24"/>
        </w:rPr>
      </w:pPr>
      <w:r w:rsidRPr="00F16568">
        <w:rPr>
          <w:i w:val="0"/>
          <w:sz w:val="24"/>
          <w:szCs w:val="24"/>
        </w:rPr>
        <w:t>• </w:t>
      </w:r>
      <w:r w:rsidRPr="00F16568">
        <w:rPr>
          <w:sz w:val="24"/>
          <w:szCs w:val="24"/>
        </w:rPr>
        <w:t xml:space="preserve">различать и анализировать тексты разговорного характера, научные, публицистические, официально-деловые,тексты художественной литера-туры с точки </w:t>
      </w:r>
      <w:r w:rsidRPr="00F16568">
        <w:rPr>
          <w:sz w:val="24"/>
          <w:szCs w:val="24"/>
        </w:rPr>
        <w:lastRenderedPageBreak/>
        <w:t>зрения специфики использования в них лексических, морфологических,синтаксических средств;</w:t>
      </w:r>
    </w:p>
    <w:p w:rsidR="002D1690" w:rsidRPr="00F16568" w:rsidRDefault="002D1690" w:rsidP="002D1690">
      <w:pPr>
        <w:pStyle w:val="141"/>
        <w:shd w:val="clear" w:color="auto" w:fill="auto"/>
        <w:tabs>
          <w:tab w:val="left" w:pos="1079"/>
        </w:tabs>
        <w:spacing w:line="360" w:lineRule="auto"/>
        <w:ind w:firstLine="454"/>
        <w:rPr>
          <w:sz w:val="24"/>
          <w:szCs w:val="24"/>
        </w:rPr>
      </w:pPr>
      <w:r w:rsidRPr="00F16568">
        <w:rPr>
          <w:i w:val="0"/>
          <w:sz w:val="24"/>
          <w:szCs w:val="24"/>
        </w:rPr>
        <w:t>• </w:t>
      </w:r>
      <w:r w:rsidRPr="00F16568">
        <w:rPr>
          <w:sz w:val="24"/>
          <w:szCs w:val="24"/>
        </w:rPr>
        <w:t>создавать тексты различных функциональных стилейи жанров (аннотация, рецензия, реферат, тезисы, конспекткак жанры учебно-научного стиля), участвовать в дискуссиях на учебно-научные темы; составлять резюме, деловоеписьмо, объявление в официально-деловом стиле; готовитьвыступление, информационную заметку, сочинение-рассуждение в публицистическом стиле; принимать участиев беседах, разговорах, спорах в бытовой сфере общения, соблюдая нормы речевого поведения; создавать бытовые рассказы, истории, писать дружеские письма с учётом внеязы-ковых требований, предъявляемых к ним, и в соответствиисо спецификой употребления языковых средств;</w:t>
      </w:r>
    </w:p>
    <w:p w:rsidR="002D1690" w:rsidRPr="00F16568" w:rsidRDefault="002D1690" w:rsidP="002D1690">
      <w:pPr>
        <w:pStyle w:val="141"/>
        <w:shd w:val="clear" w:color="auto" w:fill="auto"/>
        <w:tabs>
          <w:tab w:val="left" w:pos="1079"/>
        </w:tabs>
        <w:spacing w:line="360" w:lineRule="auto"/>
        <w:ind w:firstLine="454"/>
        <w:rPr>
          <w:sz w:val="24"/>
          <w:szCs w:val="24"/>
        </w:rPr>
      </w:pPr>
      <w:r w:rsidRPr="00F16568">
        <w:rPr>
          <w:i w:val="0"/>
          <w:sz w:val="24"/>
          <w:szCs w:val="24"/>
        </w:rPr>
        <w:t>• </w:t>
      </w:r>
      <w:r w:rsidRPr="00F16568">
        <w:rPr>
          <w:sz w:val="24"/>
          <w:szCs w:val="24"/>
        </w:rPr>
        <w:t>анализировать образцы публичной речи с точки зрения её композиции, аргументации, языкового оформления,достижения поставленных коммуникативных задач;</w:t>
      </w:r>
    </w:p>
    <w:p w:rsidR="002D1690" w:rsidRPr="00F16568" w:rsidRDefault="002D1690" w:rsidP="002D1690">
      <w:pPr>
        <w:pStyle w:val="141"/>
        <w:shd w:val="clear" w:color="auto" w:fill="auto"/>
        <w:tabs>
          <w:tab w:val="left" w:pos="1079"/>
        </w:tabs>
        <w:spacing w:line="360" w:lineRule="auto"/>
        <w:ind w:firstLine="454"/>
        <w:rPr>
          <w:sz w:val="24"/>
          <w:szCs w:val="24"/>
        </w:rPr>
      </w:pPr>
      <w:r w:rsidRPr="00F16568">
        <w:rPr>
          <w:i w:val="0"/>
          <w:sz w:val="24"/>
          <w:szCs w:val="24"/>
        </w:rPr>
        <w:t>• </w:t>
      </w:r>
      <w:r w:rsidRPr="00F16568">
        <w:rPr>
          <w:sz w:val="24"/>
          <w:szCs w:val="24"/>
        </w:rPr>
        <w:t>выступать перед аудиторией сверстников с небольшой протокольно-этикетной, развлекательной, убеждающей речью.</w:t>
      </w:r>
    </w:p>
    <w:p w:rsidR="002D1690" w:rsidRPr="00F16568" w:rsidRDefault="002D1690" w:rsidP="002D1690">
      <w:pPr>
        <w:pStyle w:val="141"/>
        <w:shd w:val="clear" w:color="auto" w:fill="auto"/>
        <w:tabs>
          <w:tab w:val="left" w:pos="1079"/>
        </w:tabs>
        <w:spacing w:line="360" w:lineRule="auto"/>
        <w:ind w:firstLine="454"/>
        <w:rPr>
          <w:b/>
          <w:i w:val="0"/>
          <w:sz w:val="24"/>
          <w:szCs w:val="24"/>
        </w:rPr>
      </w:pPr>
      <w:r w:rsidRPr="00F16568">
        <w:rPr>
          <w:b/>
          <w:i w:val="0"/>
          <w:sz w:val="24"/>
          <w:szCs w:val="24"/>
        </w:rPr>
        <w:t>Общие сведения о языке</w:t>
      </w:r>
    </w:p>
    <w:p w:rsidR="002D1690" w:rsidRPr="00F16568" w:rsidRDefault="002D1690" w:rsidP="002D1690">
      <w:pPr>
        <w:pStyle w:val="a7"/>
        <w:shd w:val="clear" w:color="auto" w:fill="auto"/>
        <w:spacing w:after="0" w:line="360" w:lineRule="auto"/>
        <w:ind w:firstLine="454"/>
        <w:jc w:val="both"/>
        <w:rPr>
          <w:sz w:val="24"/>
          <w:szCs w:val="24"/>
        </w:rPr>
      </w:pPr>
      <w:r w:rsidRPr="00F16568">
        <w:rPr>
          <w:sz w:val="24"/>
          <w:szCs w:val="24"/>
        </w:rPr>
        <w:t>Выпускник научится:</w:t>
      </w:r>
    </w:p>
    <w:p w:rsidR="002D1690" w:rsidRPr="00F16568" w:rsidRDefault="002D1690" w:rsidP="002D1690">
      <w:pPr>
        <w:pStyle w:val="a7"/>
        <w:shd w:val="clear" w:color="auto" w:fill="auto"/>
        <w:tabs>
          <w:tab w:val="left" w:pos="1079"/>
        </w:tabs>
        <w:spacing w:after="0" w:line="360" w:lineRule="auto"/>
        <w:ind w:firstLine="454"/>
        <w:jc w:val="both"/>
        <w:rPr>
          <w:sz w:val="24"/>
          <w:szCs w:val="24"/>
        </w:rPr>
      </w:pPr>
      <w:r w:rsidRPr="00F16568">
        <w:rPr>
          <w:sz w:val="24"/>
          <w:szCs w:val="24"/>
        </w:rPr>
        <w:t>• характеризовать основные социальные функции русского языка в России и мире, место русского языка среди славянских языков, роль старославянского (церковнославянского) языка в развитии русского языка;</w:t>
      </w:r>
    </w:p>
    <w:p w:rsidR="002D1690" w:rsidRPr="00F16568" w:rsidRDefault="002D1690" w:rsidP="002D1690">
      <w:pPr>
        <w:pStyle w:val="a7"/>
        <w:shd w:val="clear" w:color="auto" w:fill="auto"/>
        <w:tabs>
          <w:tab w:val="left" w:pos="644"/>
        </w:tabs>
        <w:spacing w:after="0" w:line="360" w:lineRule="auto"/>
        <w:ind w:firstLine="454"/>
        <w:jc w:val="both"/>
        <w:rPr>
          <w:sz w:val="24"/>
          <w:szCs w:val="24"/>
        </w:rPr>
      </w:pPr>
      <w:r w:rsidRPr="00F16568">
        <w:rPr>
          <w:sz w:val="24"/>
          <w:szCs w:val="24"/>
        </w:rPr>
        <w:t>• определять различия между литературным языком и диалектами, просторечием, профессиональными разновидностями языка, жаргоном и характеризовать эти различия;</w:t>
      </w:r>
    </w:p>
    <w:p w:rsidR="002D1690" w:rsidRPr="00F16568" w:rsidRDefault="002D1690" w:rsidP="002D1690">
      <w:pPr>
        <w:pStyle w:val="a7"/>
        <w:shd w:val="clear" w:color="auto" w:fill="auto"/>
        <w:tabs>
          <w:tab w:val="left" w:pos="634"/>
        </w:tabs>
        <w:spacing w:after="0" w:line="360" w:lineRule="auto"/>
        <w:ind w:firstLine="454"/>
        <w:jc w:val="both"/>
        <w:rPr>
          <w:sz w:val="24"/>
          <w:szCs w:val="24"/>
        </w:rPr>
      </w:pPr>
      <w:r w:rsidRPr="00F16568">
        <w:rPr>
          <w:sz w:val="24"/>
          <w:szCs w:val="24"/>
        </w:rPr>
        <w:t>• оценивать использование основных изобразительных средств языка.</w:t>
      </w:r>
    </w:p>
    <w:p w:rsidR="002D1690" w:rsidRPr="00F16568" w:rsidRDefault="002D1690" w:rsidP="002D1690">
      <w:pPr>
        <w:pStyle w:val="141"/>
        <w:shd w:val="clear" w:color="auto" w:fill="auto"/>
        <w:spacing w:line="360" w:lineRule="auto"/>
        <w:ind w:firstLine="454"/>
        <w:rPr>
          <w:sz w:val="24"/>
          <w:szCs w:val="24"/>
        </w:rPr>
      </w:pPr>
      <w:r w:rsidRPr="00F16568">
        <w:rPr>
          <w:sz w:val="24"/>
          <w:szCs w:val="24"/>
        </w:rPr>
        <w:t>Выпускник получит возможность научиться:</w:t>
      </w:r>
    </w:p>
    <w:p w:rsidR="002D1690" w:rsidRPr="00F16568" w:rsidRDefault="002D1690" w:rsidP="002D1690">
      <w:pPr>
        <w:pStyle w:val="141"/>
        <w:shd w:val="clear" w:color="auto" w:fill="auto"/>
        <w:tabs>
          <w:tab w:val="left" w:pos="615"/>
        </w:tabs>
        <w:spacing w:line="360" w:lineRule="auto"/>
        <w:ind w:firstLine="454"/>
        <w:rPr>
          <w:sz w:val="24"/>
          <w:szCs w:val="24"/>
        </w:rPr>
      </w:pPr>
      <w:r w:rsidRPr="00F16568">
        <w:rPr>
          <w:i w:val="0"/>
          <w:sz w:val="24"/>
          <w:szCs w:val="24"/>
        </w:rPr>
        <w:t>• </w:t>
      </w:r>
      <w:r w:rsidRPr="00F16568">
        <w:rPr>
          <w:sz w:val="24"/>
          <w:szCs w:val="24"/>
        </w:rPr>
        <w:t>характеризовать вклад выдающихся лингвистов в развитие русистики.</w:t>
      </w:r>
    </w:p>
    <w:p w:rsidR="002D1690" w:rsidRPr="00F16568" w:rsidRDefault="002D1690" w:rsidP="002D1690">
      <w:pPr>
        <w:pStyle w:val="31"/>
        <w:keepNext/>
        <w:keepLines/>
        <w:shd w:val="clear" w:color="auto" w:fill="auto"/>
        <w:spacing w:line="360" w:lineRule="auto"/>
        <w:ind w:firstLine="454"/>
        <w:rPr>
          <w:sz w:val="24"/>
          <w:szCs w:val="24"/>
        </w:rPr>
      </w:pPr>
      <w:bookmarkStart w:id="8" w:name="bookmark45"/>
      <w:r w:rsidRPr="00F16568">
        <w:rPr>
          <w:sz w:val="24"/>
          <w:szCs w:val="24"/>
        </w:rPr>
        <w:t>Фонетика и орфоэпия. Графика</w:t>
      </w:r>
      <w:bookmarkEnd w:id="8"/>
    </w:p>
    <w:p w:rsidR="002D1690" w:rsidRPr="00F16568" w:rsidRDefault="002D1690" w:rsidP="002D1690">
      <w:pPr>
        <w:pStyle w:val="a7"/>
        <w:shd w:val="clear" w:color="auto" w:fill="auto"/>
        <w:spacing w:after="0" w:line="360" w:lineRule="auto"/>
        <w:ind w:firstLine="454"/>
        <w:jc w:val="both"/>
        <w:rPr>
          <w:sz w:val="24"/>
          <w:szCs w:val="24"/>
        </w:rPr>
      </w:pPr>
      <w:r w:rsidRPr="00F16568">
        <w:rPr>
          <w:sz w:val="24"/>
          <w:szCs w:val="24"/>
        </w:rPr>
        <w:t>Выпускник научится:</w:t>
      </w:r>
    </w:p>
    <w:p w:rsidR="002D1690" w:rsidRPr="00F16568" w:rsidRDefault="002D1690" w:rsidP="002D1690">
      <w:pPr>
        <w:pStyle w:val="a7"/>
        <w:shd w:val="clear" w:color="auto" w:fill="auto"/>
        <w:tabs>
          <w:tab w:val="left" w:pos="631"/>
        </w:tabs>
        <w:spacing w:after="0" w:line="360" w:lineRule="auto"/>
        <w:ind w:firstLine="454"/>
        <w:jc w:val="both"/>
        <w:rPr>
          <w:sz w:val="24"/>
          <w:szCs w:val="24"/>
        </w:rPr>
      </w:pPr>
      <w:r w:rsidRPr="00F16568">
        <w:rPr>
          <w:sz w:val="24"/>
          <w:szCs w:val="24"/>
        </w:rPr>
        <w:t>• проводить фонетический анализ слова;</w:t>
      </w:r>
    </w:p>
    <w:p w:rsidR="002D1690" w:rsidRPr="00F16568" w:rsidRDefault="002D1690" w:rsidP="002D1690">
      <w:pPr>
        <w:pStyle w:val="a7"/>
        <w:shd w:val="clear" w:color="auto" w:fill="auto"/>
        <w:tabs>
          <w:tab w:val="left" w:pos="634"/>
        </w:tabs>
        <w:spacing w:after="0" w:line="360" w:lineRule="auto"/>
        <w:ind w:firstLine="454"/>
        <w:jc w:val="both"/>
        <w:rPr>
          <w:sz w:val="24"/>
          <w:szCs w:val="24"/>
        </w:rPr>
      </w:pPr>
      <w:r w:rsidRPr="00F16568">
        <w:rPr>
          <w:sz w:val="24"/>
          <w:szCs w:val="24"/>
        </w:rPr>
        <w:t>• соблюдать основные орфоэпические правила современного русского литературного языка;</w:t>
      </w:r>
    </w:p>
    <w:p w:rsidR="002D1690" w:rsidRPr="00F16568" w:rsidRDefault="002D1690" w:rsidP="002D1690">
      <w:pPr>
        <w:pStyle w:val="a7"/>
        <w:shd w:val="clear" w:color="auto" w:fill="auto"/>
        <w:tabs>
          <w:tab w:val="left" w:pos="644"/>
        </w:tabs>
        <w:spacing w:after="0" w:line="360" w:lineRule="auto"/>
        <w:ind w:firstLine="454"/>
        <w:jc w:val="both"/>
        <w:rPr>
          <w:sz w:val="24"/>
          <w:szCs w:val="24"/>
        </w:rPr>
      </w:pPr>
      <w:r w:rsidRPr="00F16568">
        <w:rPr>
          <w:sz w:val="24"/>
          <w:szCs w:val="24"/>
        </w:rPr>
        <w:t>• извлекать необходимую информацию из орфоэпических словарей и справочников; использовать её в различных видах деятельности.</w:t>
      </w:r>
    </w:p>
    <w:p w:rsidR="002D1690" w:rsidRPr="00F16568" w:rsidRDefault="002D1690" w:rsidP="002D1690">
      <w:pPr>
        <w:pStyle w:val="141"/>
        <w:shd w:val="clear" w:color="auto" w:fill="auto"/>
        <w:spacing w:line="360" w:lineRule="auto"/>
        <w:ind w:firstLine="454"/>
        <w:rPr>
          <w:sz w:val="24"/>
          <w:szCs w:val="24"/>
        </w:rPr>
      </w:pPr>
      <w:r w:rsidRPr="00F16568">
        <w:rPr>
          <w:sz w:val="24"/>
          <w:szCs w:val="24"/>
        </w:rPr>
        <w:t>Выпускник получит возможность научиться:</w:t>
      </w:r>
    </w:p>
    <w:p w:rsidR="002D1690" w:rsidRPr="00F16568" w:rsidRDefault="002D1690" w:rsidP="002D1690">
      <w:pPr>
        <w:pStyle w:val="141"/>
        <w:shd w:val="clear" w:color="auto" w:fill="auto"/>
        <w:tabs>
          <w:tab w:val="left" w:pos="639"/>
        </w:tabs>
        <w:spacing w:line="360" w:lineRule="auto"/>
        <w:ind w:firstLine="454"/>
        <w:rPr>
          <w:sz w:val="24"/>
          <w:szCs w:val="24"/>
        </w:rPr>
      </w:pPr>
      <w:r w:rsidRPr="00F16568">
        <w:rPr>
          <w:i w:val="0"/>
          <w:sz w:val="24"/>
          <w:szCs w:val="24"/>
        </w:rPr>
        <w:t>• </w:t>
      </w:r>
      <w:r w:rsidRPr="00F16568">
        <w:rPr>
          <w:sz w:val="24"/>
          <w:szCs w:val="24"/>
        </w:rPr>
        <w:t>опознавать основные выразительные средства фонетики (звукопись);</w:t>
      </w:r>
    </w:p>
    <w:p w:rsidR="002D1690" w:rsidRPr="00F16568" w:rsidRDefault="002D1690" w:rsidP="002D1690">
      <w:pPr>
        <w:pStyle w:val="141"/>
        <w:shd w:val="clear" w:color="auto" w:fill="auto"/>
        <w:tabs>
          <w:tab w:val="left" w:pos="639"/>
        </w:tabs>
        <w:spacing w:line="360" w:lineRule="auto"/>
        <w:ind w:firstLine="454"/>
        <w:rPr>
          <w:sz w:val="24"/>
          <w:szCs w:val="24"/>
        </w:rPr>
      </w:pPr>
      <w:r w:rsidRPr="00F16568">
        <w:rPr>
          <w:i w:val="0"/>
          <w:sz w:val="24"/>
          <w:szCs w:val="24"/>
        </w:rPr>
        <w:lastRenderedPageBreak/>
        <w:t>• </w:t>
      </w:r>
      <w:r w:rsidRPr="00F16568">
        <w:rPr>
          <w:sz w:val="24"/>
          <w:szCs w:val="24"/>
        </w:rPr>
        <w:t>выразительно читать прозаические и поэтическиетексты;</w:t>
      </w:r>
    </w:p>
    <w:p w:rsidR="002D1690" w:rsidRPr="00F16568" w:rsidRDefault="002D1690" w:rsidP="002D1690">
      <w:pPr>
        <w:pStyle w:val="141"/>
        <w:shd w:val="clear" w:color="auto" w:fill="auto"/>
        <w:tabs>
          <w:tab w:val="left" w:pos="639"/>
        </w:tabs>
        <w:spacing w:line="360" w:lineRule="auto"/>
        <w:ind w:firstLine="454"/>
        <w:rPr>
          <w:sz w:val="24"/>
          <w:szCs w:val="24"/>
        </w:rPr>
      </w:pPr>
      <w:r w:rsidRPr="00F16568">
        <w:rPr>
          <w:i w:val="0"/>
          <w:sz w:val="24"/>
          <w:szCs w:val="24"/>
        </w:rPr>
        <w:t>• </w:t>
      </w:r>
      <w:r w:rsidRPr="00F16568">
        <w:rPr>
          <w:sz w:val="24"/>
          <w:szCs w:val="24"/>
        </w:rPr>
        <w:t>извлекать необходимую информацию из мультимедийных орфоэпичес-ких словарей и справочников; использовать еёв различных видах деятельности.</w:t>
      </w:r>
    </w:p>
    <w:p w:rsidR="002D1690" w:rsidRPr="00F16568" w:rsidRDefault="002D1690" w:rsidP="002D1690">
      <w:pPr>
        <w:pStyle w:val="141"/>
        <w:shd w:val="clear" w:color="auto" w:fill="auto"/>
        <w:tabs>
          <w:tab w:val="left" w:pos="639"/>
        </w:tabs>
        <w:spacing w:line="360" w:lineRule="auto"/>
        <w:ind w:firstLine="454"/>
        <w:rPr>
          <w:b/>
          <w:i w:val="0"/>
          <w:sz w:val="24"/>
          <w:szCs w:val="24"/>
        </w:rPr>
      </w:pPr>
      <w:r w:rsidRPr="00F16568">
        <w:rPr>
          <w:b/>
          <w:i w:val="0"/>
          <w:sz w:val="24"/>
          <w:szCs w:val="24"/>
        </w:rPr>
        <w:t>Морфемика и словообразование</w:t>
      </w:r>
    </w:p>
    <w:p w:rsidR="002D1690" w:rsidRPr="00F16568" w:rsidRDefault="002D1690" w:rsidP="002D1690">
      <w:pPr>
        <w:pStyle w:val="a7"/>
        <w:shd w:val="clear" w:color="auto" w:fill="auto"/>
        <w:spacing w:after="0" w:line="360" w:lineRule="auto"/>
        <w:ind w:firstLine="454"/>
        <w:jc w:val="both"/>
        <w:rPr>
          <w:sz w:val="24"/>
          <w:szCs w:val="24"/>
        </w:rPr>
      </w:pPr>
      <w:r w:rsidRPr="00F16568">
        <w:rPr>
          <w:sz w:val="24"/>
          <w:szCs w:val="24"/>
        </w:rPr>
        <w:t>Выпускник научится:</w:t>
      </w:r>
    </w:p>
    <w:p w:rsidR="002D1690" w:rsidRPr="00F16568" w:rsidRDefault="002D1690" w:rsidP="002D1690">
      <w:pPr>
        <w:pStyle w:val="a7"/>
        <w:shd w:val="clear" w:color="auto" w:fill="auto"/>
        <w:tabs>
          <w:tab w:val="left" w:pos="630"/>
        </w:tabs>
        <w:spacing w:after="0" w:line="360" w:lineRule="auto"/>
        <w:ind w:firstLine="454"/>
        <w:jc w:val="both"/>
        <w:rPr>
          <w:sz w:val="24"/>
          <w:szCs w:val="24"/>
        </w:rPr>
      </w:pPr>
      <w:r w:rsidRPr="00F16568">
        <w:rPr>
          <w:sz w:val="24"/>
          <w:szCs w:val="24"/>
        </w:rPr>
        <w:t>• делить слова на морфемы на основе смыслового, грамматического и словообразовательного анализа слова;</w:t>
      </w:r>
    </w:p>
    <w:p w:rsidR="002D1690" w:rsidRPr="00F16568" w:rsidRDefault="002D1690" w:rsidP="002D1690">
      <w:pPr>
        <w:pStyle w:val="a7"/>
        <w:shd w:val="clear" w:color="auto" w:fill="auto"/>
        <w:tabs>
          <w:tab w:val="left" w:pos="626"/>
        </w:tabs>
        <w:spacing w:after="0" w:line="360" w:lineRule="auto"/>
        <w:ind w:firstLine="454"/>
        <w:jc w:val="both"/>
        <w:rPr>
          <w:sz w:val="24"/>
          <w:szCs w:val="24"/>
        </w:rPr>
      </w:pPr>
      <w:r w:rsidRPr="00F16568">
        <w:rPr>
          <w:sz w:val="24"/>
          <w:szCs w:val="24"/>
        </w:rPr>
        <w:t>• различать изученные способы словообразования;</w:t>
      </w:r>
    </w:p>
    <w:p w:rsidR="002D1690" w:rsidRPr="00F16568" w:rsidRDefault="002D1690" w:rsidP="002D1690">
      <w:pPr>
        <w:pStyle w:val="a7"/>
        <w:shd w:val="clear" w:color="auto" w:fill="auto"/>
        <w:tabs>
          <w:tab w:val="left" w:pos="634"/>
        </w:tabs>
        <w:spacing w:after="0" w:line="360" w:lineRule="auto"/>
        <w:ind w:firstLine="454"/>
        <w:jc w:val="both"/>
        <w:rPr>
          <w:sz w:val="24"/>
          <w:szCs w:val="24"/>
        </w:rPr>
      </w:pPr>
      <w:r w:rsidRPr="00F16568">
        <w:rPr>
          <w:sz w:val="24"/>
          <w:szCs w:val="24"/>
        </w:rPr>
        <w:t>• анализировать и самостоятельно составлять словообразовательные пары и словообразовательные цепочки слов;</w:t>
      </w:r>
    </w:p>
    <w:p w:rsidR="002D1690" w:rsidRPr="00F16568" w:rsidRDefault="002D1690" w:rsidP="002D1690">
      <w:pPr>
        <w:pStyle w:val="a7"/>
        <w:shd w:val="clear" w:color="auto" w:fill="auto"/>
        <w:tabs>
          <w:tab w:val="left" w:pos="634"/>
        </w:tabs>
        <w:spacing w:after="0" w:line="360" w:lineRule="auto"/>
        <w:ind w:firstLine="454"/>
        <w:jc w:val="both"/>
        <w:rPr>
          <w:sz w:val="24"/>
          <w:szCs w:val="24"/>
        </w:rPr>
      </w:pPr>
      <w:r w:rsidRPr="00F16568">
        <w:rPr>
          <w:sz w:val="24"/>
          <w:szCs w:val="24"/>
        </w:rPr>
        <w:t>• применять знания и умения по морфемике и словообразованию в практике правописания, а также при проведении грамматического и лексического анализа слов.</w:t>
      </w:r>
    </w:p>
    <w:p w:rsidR="002D1690" w:rsidRPr="00F16568" w:rsidRDefault="002D1690" w:rsidP="002D1690">
      <w:pPr>
        <w:pStyle w:val="141"/>
        <w:shd w:val="clear" w:color="auto" w:fill="auto"/>
        <w:spacing w:line="360" w:lineRule="auto"/>
        <w:ind w:firstLine="454"/>
        <w:rPr>
          <w:sz w:val="24"/>
          <w:szCs w:val="24"/>
        </w:rPr>
      </w:pPr>
      <w:r w:rsidRPr="00F16568">
        <w:rPr>
          <w:sz w:val="24"/>
          <w:szCs w:val="24"/>
        </w:rPr>
        <w:t>Выпускник получит возможность научиться:</w:t>
      </w:r>
    </w:p>
    <w:p w:rsidR="002D1690" w:rsidRPr="00F16568" w:rsidRDefault="002D1690" w:rsidP="002D1690">
      <w:pPr>
        <w:pStyle w:val="141"/>
        <w:shd w:val="clear" w:color="auto" w:fill="auto"/>
        <w:tabs>
          <w:tab w:val="left" w:pos="615"/>
        </w:tabs>
        <w:spacing w:line="360" w:lineRule="auto"/>
        <w:ind w:firstLine="454"/>
        <w:rPr>
          <w:sz w:val="24"/>
          <w:szCs w:val="24"/>
        </w:rPr>
      </w:pPr>
      <w:r w:rsidRPr="00F16568">
        <w:rPr>
          <w:i w:val="0"/>
          <w:sz w:val="24"/>
          <w:szCs w:val="24"/>
        </w:rPr>
        <w:t>• </w:t>
      </w:r>
      <w:r w:rsidRPr="00F16568">
        <w:rPr>
          <w:sz w:val="24"/>
          <w:szCs w:val="24"/>
        </w:rPr>
        <w:t>характеризовать словообразовательные цепочкии словообразователь-ные гнёзда, устанавливая смысловуюи структурную связь однокоренных слов;</w:t>
      </w:r>
    </w:p>
    <w:p w:rsidR="002D1690" w:rsidRPr="00F16568" w:rsidRDefault="002D1690" w:rsidP="002D1690">
      <w:pPr>
        <w:pStyle w:val="141"/>
        <w:shd w:val="clear" w:color="auto" w:fill="auto"/>
        <w:tabs>
          <w:tab w:val="left" w:pos="634"/>
        </w:tabs>
        <w:spacing w:line="360" w:lineRule="auto"/>
        <w:ind w:firstLine="454"/>
        <w:rPr>
          <w:sz w:val="24"/>
          <w:szCs w:val="24"/>
        </w:rPr>
      </w:pPr>
      <w:r w:rsidRPr="00F16568">
        <w:rPr>
          <w:i w:val="0"/>
          <w:sz w:val="24"/>
          <w:szCs w:val="24"/>
        </w:rPr>
        <w:t>• </w:t>
      </w:r>
      <w:r w:rsidRPr="00F16568">
        <w:rPr>
          <w:sz w:val="24"/>
          <w:szCs w:val="24"/>
        </w:rPr>
        <w:t>опознавать основные выразительные средства словообразования в художественной речи и оценивать их;</w:t>
      </w:r>
    </w:p>
    <w:p w:rsidR="002D1690" w:rsidRPr="00F16568" w:rsidRDefault="002D1690" w:rsidP="002D1690">
      <w:pPr>
        <w:pStyle w:val="141"/>
        <w:shd w:val="clear" w:color="auto" w:fill="auto"/>
        <w:tabs>
          <w:tab w:val="left" w:pos="639"/>
        </w:tabs>
        <w:spacing w:line="360" w:lineRule="auto"/>
        <w:ind w:firstLine="454"/>
        <w:rPr>
          <w:sz w:val="24"/>
          <w:szCs w:val="24"/>
        </w:rPr>
      </w:pPr>
      <w:r w:rsidRPr="00F16568">
        <w:rPr>
          <w:i w:val="0"/>
          <w:sz w:val="24"/>
          <w:szCs w:val="24"/>
        </w:rPr>
        <w:t>• </w:t>
      </w:r>
      <w:r w:rsidRPr="00F16568">
        <w:rPr>
          <w:sz w:val="24"/>
          <w:szCs w:val="24"/>
        </w:rPr>
        <w:t>извлекать необходимую информацию из морфемных,словообразова-тельных и этимологических словарей и справочников, в том числе мультимедийных;</w:t>
      </w:r>
    </w:p>
    <w:p w:rsidR="002D1690" w:rsidRPr="00F16568" w:rsidRDefault="002D1690" w:rsidP="002D1690">
      <w:pPr>
        <w:pStyle w:val="141"/>
        <w:shd w:val="clear" w:color="auto" w:fill="auto"/>
        <w:tabs>
          <w:tab w:val="left" w:pos="639"/>
        </w:tabs>
        <w:spacing w:line="360" w:lineRule="auto"/>
        <w:ind w:firstLine="454"/>
        <w:rPr>
          <w:sz w:val="24"/>
          <w:szCs w:val="24"/>
        </w:rPr>
      </w:pPr>
      <w:r w:rsidRPr="00F16568">
        <w:rPr>
          <w:i w:val="0"/>
          <w:sz w:val="24"/>
          <w:szCs w:val="24"/>
        </w:rPr>
        <w:t>• </w:t>
      </w:r>
      <w:r w:rsidRPr="00F16568">
        <w:rPr>
          <w:sz w:val="24"/>
          <w:szCs w:val="24"/>
        </w:rPr>
        <w:t>использовать этимологическую справку для объяснения правописания и лексического значения слова.</w:t>
      </w:r>
    </w:p>
    <w:p w:rsidR="00971972" w:rsidRPr="00F16568" w:rsidRDefault="00971972" w:rsidP="002D1690">
      <w:pPr>
        <w:pStyle w:val="141"/>
        <w:shd w:val="clear" w:color="auto" w:fill="auto"/>
        <w:tabs>
          <w:tab w:val="left" w:pos="639"/>
        </w:tabs>
        <w:spacing w:line="360" w:lineRule="auto"/>
        <w:ind w:firstLine="454"/>
        <w:rPr>
          <w:b/>
          <w:i w:val="0"/>
          <w:sz w:val="24"/>
          <w:szCs w:val="24"/>
        </w:rPr>
      </w:pPr>
    </w:p>
    <w:p w:rsidR="002D1690" w:rsidRPr="00F16568" w:rsidRDefault="002D1690" w:rsidP="002D1690">
      <w:pPr>
        <w:pStyle w:val="141"/>
        <w:shd w:val="clear" w:color="auto" w:fill="auto"/>
        <w:tabs>
          <w:tab w:val="left" w:pos="639"/>
        </w:tabs>
        <w:spacing w:line="360" w:lineRule="auto"/>
        <w:ind w:firstLine="454"/>
        <w:rPr>
          <w:b/>
          <w:i w:val="0"/>
          <w:sz w:val="24"/>
          <w:szCs w:val="24"/>
        </w:rPr>
      </w:pPr>
      <w:r w:rsidRPr="00F16568">
        <w:rPr>
          <w:b/>
          <w:i w:val="0"/>
          <w:sz w:val="24"/>
          <w:szCs w:val="24"/>
        </w:rPr>
        <w:t>Лексикология и фразеология</w:t>
      </w:r>
    </w:p>
    <w:p w:rsidR="002D1690" w:rsidRPr="00F16568" w:rsidRDefault="002D1690" w:rsidP="002D1690">
      <w:pPr>
        <w:pStyle w:val="a7"/>
        <w:shd w:val="clear" w:color="auto" w:fill="auto"/>
        <w:spacing w:after="0" w:line="360" w:lineRule="auto"/>
        <w:ind w:firstLine="454"/>
        <w:jc w:val="both"/>
        <w:rPr>
          <w:sz w:val="24"/>
          <w:szCs w:val="24"/>
        </w:rPr>
      </w:pPr>
      <w:r w:rsidRPr="00F16568">
        <w:rPr>
          <w:sz w:val="24"/>
          <w:szCs w:val="24"/>
        </w:rPr>
        <w:t>Выпускник научится:</w:t>
      </w:r>
    </w:p>
    <w:p w:rsidR="002D1690" w:rsidRPr="00F16568" w:rsidRDefault="002D1690" w:rsidP="002D1690">
      <w:pPr>
        <w:pStyle w:val="a7"/>
        <w:shd w:val="clear" w:color="auto" w:fill="auto"/>
        <w:tabs>
          <w:tab w:val="left" w:pos="1079"/>
        </w:tabs>
        <w:spacing w:after="0" w:line="360" w:lineRule="auto"/>
        <w:ind w:firstLine="454"/>
        <w:jc w:val="both"/>
        <w:rPr>
          <w:sz w:val="24"/>
          <w:szCs w:val="24"/>
        </w:rPr>
      </w:pPr>
      <w:r w:rsidRPr="00F16568">
        <w:rPr>
          <w:sz w:val="24"/>
          <w:szCs w:val="24"/>
        </w:rPr>
        <w:t>• проводить лексический анализ слова, характеризуя лексическое значение, принадлежность слова к группе однозначных или многозначных слов,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p>
    <w:p w:rsidR="002D1690" w:rsidRPr="00F16568" w:rsidRDefault="002D1690" w:rsidP="002D1690">
      <w:pPr>
        <w:pStyle w:val="a7"/>
        <w:shd w:val="clear" w:color="auto" w:fill="auto"/>
        <w:tabs>
          <w:tab w:val="left" w:pos="1076"/>
        </w:tabs>
        <w:spacing w:after="0" w:line="360" w:lineRule="auto"/>
        <w:ind w:firstLine="454"/>
        <w:jc w:val="both"/>
        <w:rPr>
          <w:sz w:val="24"/>
          <w:szCs w:val="24"/>
        </w:rPr>
      </w:pPr>
      <w:r w:rsidRPr="00F16568">
        <w:rPr>
          <w:sz w:val="24"/>
          <w:szCs w:val="24"/>
        </w:rPr>
        <w:t>• группировать слова по тематическим группам;</w:t>
      </w:r>
    </w:p>
    <w:p w:rsidR="002D1690" w:rsidRPr="00F16568" w:rsidRDefault="002D1690" w:rsidP="002D1690">
      <w:pPr>
        <w:pStyle w:val="a7"/>
        <w:shd w:val="clear" w:color="auto" w:fill="auto"/>
        <w:tabs>
          <w:tab w:val="left" w:pos="1071"/>
        </w:tabs>
        <w:spacing w:after="0" w:line="360" w:lineRule="auto"/>
        <w:ind w:firstLine="454"/>
        <w:jc w:val="both"/>
        <w:rPr>
          <w:sz w:val="24"/>
          <w:szCs w:val="24"/>
        </w:rPr>
      </w:pPr>
      <w:r w:rsidRPr="00F16568">
        <w:rPr>
          <w:sz w:val="24"/>
          <w:szCs w:val="24"/>
        </w:rPr>
        <w:t>• подбирать к словам синонимы, антонимы;</w:t>
      </w:r>
    </w:p>
    <w:p w:rsidR="002D1690" w:rsidRPr="00F16568" w:rsidRDefault="002D1690" w:rsidP="002D1690">
      <w:pPr>
        <w:pStyle w:val="a7"/>
        <w:shd w:val="clear" w:color="auto" w:fill="auto"/>
        <w:tabs>
          <w:tab w:val="left" w:pos="1076"/>
        </w:tabs>
        <w:spacing w:after="0" w:line="360" w:lineRule="auto"/>
        <w:ind w:firstLine="454"/>
        <w:jc w:val="both"/>
        <w:rPr>
          <w:sz w:val="24"/>
          <w:szCs w:val="24"/>
        </w:rPr>
      </w:pPr>
      <w:r w:rsidRPr="00F16568">
        <w:rPr>
          <w:sz w:val="24"/>
          <w:szCs w:val="24"/>
        </w:rPr>
        <w:t>• опознавать фразеологические обороты;</w:t>
      </w:r>
    </w:p>
    <w:p w:rsidR="002D1690" w:rsidRPr="00F16568" w:rsidRDefault="002D1690" w:rsidP="002D1690">
      <w:pPr>
        <w:pStyle w:val="a7"/>
        <w:shd w:val="clear" w:color="auto" w:fill="auto"/>
        <w:tabs>
          <w:tab w:val="left" w:pos="1079"/>
        </w:tabs>
        <w:spacing w:after="0" w:line="360" w:lineRule="auto"/>
        <w:ind w:firstLine="454"/>
        <w:jc w:val="both"/>
        <w:rPr>
          <w:sz w:val="24"/>
          <w:szCs w:val="24"/>
        </w:rPr>
      </w:pPr>
      <w:r w:rsidRPr="00F16568">
        <w:rPr>
          <w:sz w:val="24"/>
          <w:szCs w:val="24"/>
        </w:rPr>
        <w:t>• соблюдать лексические нормы в устных и письменных высказываниях;</w:t>
      </w:r>
    </w:p>
    <w:p w:rsidR="002D1690" w:rsidRPr="00F16568" w:rsidRDefault="002D1690" w:rsidP="002D1690">
      <w:pPr>
        <w:pStyle w:val="a7"/>
        <w:shd w:val="clear" w:color="auto" w:fill="auto"/>
        <w:tabs>
          <w:tab w:val="left" w:pos="1084"/>
        </w:tabs>
        <w:spacing w:after="0" w:line="360" w:lineRule="auto"/>
        <w:ind w:firstLine="454"/>
        <w:jc w:val="both"/>
        <w:rPr>
          <w:sz w:val="24"/>
          <w:szCs w:val="24"/>
        </w:rPr>
      </w:pPr>
      <w:r w:rsidRPr="00F16568">
        <w:rPr>
          <w:sz w:val="24"/>
          <w:szCs w:val="24"/>
        </w:rPr>
        <w:t>• использовать лексическую синонимию как средство исправления неоправданного повтора в речи и как средство связи предложений в тексте;</w:t>
      </w:r>
    </w:p>
    <w:p w:rsidR="002D1690" w:rsidRPr="00F16568" w:rsidRDefault="002D1690" w:rsidP="002D1690">
      <w:pPr>
        <w:pStyle w:val="a7"/>
        <w:shd w:val="clear" w:color="auto" w:fill="auto"/>
        <w:tabs>
          <w:tab w:val="left" w:pos="1089"/>
        </w:tabs>
        <w:spacing w:after="0" w:line="360" w:lineRule="auto"/>
        <w:ind w:firstLine="454"/>
        <w:jc w:val="both"/>
        <w:rPr>
          <w:sz w:val="24"/>
          <w:szCs w:val="24"/>
        </w:rPr>
      </w:pPr>
      <w:r w:rsidRPr="00F16568">
        <w:rPr>
          <w:sz w:val="24"/>
          <w:szCs w:val="24"/>
        </w:rPr>
        <w:lastRenderedPageBreak/>
        <w:t>• опознавать основные виды тропов, построенных на переносном значении слова (метафора, эпитет, олицетворение);</w:t>
      </w:r>
    </w:p>
    <w:p w:rsidR="002D1690" w:rsidRPr="00F16568" w:rsidRDefault="002D1690" w:rsidP="002D1690">
      <w:pPr>
        <w:pStyle w:val="a7"/>
        <w:shd w:val="clear" w:color="auto" w:fill="auto"/>
        <w:tabs>
          <w:tab w:val="left" w:pos="1079"/>
        </w:tabs>
        <w:spacing w:after="0" w:line="360" w:lineRule="auto"/>
        <w:ind w:firstLine="454"/>
        <w:jc w:val="both"/>
        <w:rPr>
          <w:sz w:val="24"/>
          <w:szCs w:val="24"/>
        </w:rPr>
      </w:pPr>
      <w:r w:rsidRPr="00F16568">
        <w:rPr>
          <w:sz w:val="24"/>
          <w:szCs w:val="24"/>
        </w:rPr>
        <w:t>• пользоваться различными видами лексических словарей (толковым словарём, словарём синонимов, антонимов, фразеологическим словарём и др.) и использовать полученную информацию в различных видах деятельности.</w:t>
      </w:r>
    </w:p>
    <w:p w:rsidR="002D1690" w:rsidRPr="00F16568" w:rsidRDefault="002D1690" w:rsidP="002D1690">
      <w:pPr>
        <w:pStyle w:val="141"/>
        <w:shd w:val="clear" w:color="auto" w:fill="auto"/>
        <w:spacing w:line="360" w:lineRule="auto"/>
        <w:ind w:firstLine="454"/>
        <w:rPr>
          <w:sz w:val="24"/>
          <w:szCs w:val="24"/>
        </w:rPr>
      </w:pPr>
      <w:r w:rsidRPr="00F16568">
        <w:rPr>
          <w:sz w:val="24"/>
          <w:szCs w:val="24"/>
        </w:rPr>
        <w:t>Выпускник получит возможность научиться:</w:t>
      </w:r>
    </w:p>
    <w:p w:rsidR="002D1690" w:rsidRPr="00F16568" w:rsidRDefault="002D1690" w:rsidP="002D1690">
      <w:pPr>
        <w:pStyle w:val="141"/>
        <w:shd w:val="clear" w:color="auto" w:fill="auto"/>
        <w:tabs>
          <w:tab w:val="left" w:pos="1084"/>
        </w:tabs>
        <w:spacing w:line="360" w:lineRule="auto"/>
        <w:ind w:firstLine="454"/>
        <w:rPr>
          <w:sz w:val="24"/>
          <w:szCs w:val="24"/>
        </w:rPr>
      </w:pPr>
      <w:r w:rsidRPr="00F16568">
        <w:rPr>
          <w:i w:val="0"/>
          <w:sz w:val="24"/>
          <w:szCs w:val="24"/>
        </w:rPr>
        <w:t>• </w:t>
      </w:r>
      <w:r w:rsidRPr="00F16568">
        <w:rPr>
          <w:sz w:val="24"/>
          <w:szCs w:val="24"/>
        </w:rPr>
        <w:t>объяснять общие принципы классификации словарногосостава русского языка;</w:t>
      </w:r>
    </w:p>
    <w:p w:rsidR="002D1690" w:rsidRPr="00F16568" w:rsidRDefault="002D1690" w:rsidP="002D1690">
      <w:pPr>
        <w:pStyle w:val="141"/>
        <w:shd w:val="clear" w:color="auto" w:fill="auto"/>
        <w:tabs>
          <w:tab w:val="left" w:pos="1074"/>
        </w:tabs>
        <w:spacing w:line="360" w:lineRule="auto"/>
        <w:ind w:firstLine="454"/>
        <w:rPr>
          <w:sz w:val="24"/>
          <w:szCs w:val="24"/>
        </w:rPr>
      </w:pPr>
      <w:r w:rsidRPr="00F16568">
        <w:rPr>
          <w:i w:val="0"/>
          <w:sz w:val="24"/>
          <w:szCs w:val="24"/>
        </w:rPr>
        <w:t>• </w:t>
      </w:r>
      <w:r w:rsidRPr="00F16568">
        <w:rPr>
          <w:sz w:val="24"/>
          <w:szCs w:val="24"/>
        </w:rPr>
        <w:t>аргументировать различие лексического и грамматического значений слова;</w:t>
      </w:r>
    </w:p>
    <w:p w:rsidR="002D1690" w:rsidRPr="00F16568" w:rsidRDefault="002D1690" w:rsidP="002D1690">
      <w:pPr>
        <w:pStyle w:val="141"/>
        <w:shd w:val="clear" w:color="auto" w:fill="auto"/>
        <w:tabs>
          <w:tab w:val="left" w:pos="1081"/>
        </w:tabs>
        <w:spacing w:line="360" w:lineRule="auto"/>
        <w:ind w:firstLine="454"/>
        <w:rPr>
          <w:sz w:val="24"/>
          <w:szCs w:val="24"/>
        </w:rPr>
      </w:pPr>
      <w:r w:rsidRPr="00F16568">
        <w:rPr>
          <w:i w:val="0"/>
          <w:sz w:val="24"/>
          <w:szCs w:val="24"/>
        </w:rPr>
        <w:t>• </w:t>
      </w:r>
      <w:r w:rsidRPr="00F16568">
        <w:rPr>
          <w:sz w:val="24"/>
          <w:szCs w:val="24"/>
        </w:rPr>
        <w:t>опознавать омонимы разных видов;</w:t>
      </w:r>
    </w:p>
    <w:p w:rsidR="002D1690" w:rsidRPr="00F16568" w:rsidRDefault="002D1690" w:rsidP="002D1690">
      <w:pPr>
        <w:pStyle w:val="141"/>
        <w:shd w:val="clear" w:color="auto" w:fill="auto"/>
        <w:tabs>
          <w:tab w:val="left" w:pos="1084"/>
        </w:tabs>
        <w:spacing w:line="360" w:lineRule="auto"/>
        <w:ind w:firstLine="454"/>
        <w:rPr>
          <w:sz w:val="24"/>
          <w:szCs w:val="24"/>
        </w:rPr>
      </w:pPr>
      <w:r w:rsidRPr="00F16568">
        <w:rPr>
          <w:i w:val="0"/>
          <w:sz w:val="24"/>
          <w:szCs w:val="24"/>
        </w:rPr>
        <w:t>• </w:t>
      </w:r>
      <w:r w:rsidRPr="00F16568">
        <w:rPr>
          <w:sz w:val="24"/>
          <w:szCs w:val="24"/>
        </w:rPr>
        <w:t>оценивать собственную и чужую речь с точки зренияточного, уместного и выразительного словоупотребления;</w:t>
      </w:r>
    </w:p>
    <w:p w:rsidR="002D1690" w:rsidRPr="00F16568" w:rsidRDefault="002D1690" w:rsidP="002D1690">
      <w:pPr>
        <w:pStyle w:val="141"/>
        <w:shd w:val="clear" w:color="auto" w:fill="auto"/>
        <w:tabs>
          <w:tab w:val="left" w:pos="1089"/>
        </w:tabs>
        <w:spacing w:line="360" w:lineRule="auto"/>
        <w:ind w:firstLine="454"/>
        <w:rPr>
          <w:sz w:val="24"/>
          <w:szCs w:val="24"/>
        </w:rPr>
      </w:pPr>
      <w:r w:rsidRPr="00F16568">
        <w:rPr>
          <w:i w:val="0"/>
          <w:sz w:val="24"/>
          <w:szCs w:val="24"/>
        </w:rPr>
        <w:t>• </w:t>
      </w:r>
      <w:r w:rsidRPr="00F16568">
        <w:rPr>
          <w:sz w:val="24"/>
          <w:szCs w:val="24"/>
        </w:rPr>
        <w:t>опознавать основные выразительные средства лексикии фразеологии в публицистической и художественной речии оценивать их; объяснять особенности употребления лексических средств в текстах научного и официально-делового стилей речи;</w:t>
      </w:r>
    </w:p>
    <w:p w:rsidR="002D1690" w:rsidRPr="00F16568" w:rsidRDefault="002D1690" w:rsidP="002D1690">
      <w:pPr>
        <w:pStyle w:val="141"/>
        <w:shd w:val="clear" w:color="auto" w:fill="auto"/>
        <w:tabs>
          <w:tab w:val="left" w:pos="1094"/>
        </w:tabs>
        <w:spacing w:line="360" w:lineRule="auto"/>
        <w:ind w:firstLine="454"/>
        <w:rPr>
          <w:sz w:val="24"/>
          <w:szCs w:val="24"/>
        </w:rPr>
      </w:pPr>
      <w:r w:rsidRPr="00F16568">
        <w:rPr>
          <w:i w:val="0"/>
          <w:sz w:val="24"/>
          <w:szCs w:val="24"/>
        </w:rPr>
        <w:t>• </w:t>
      </w:r>
      <w:r w:rsidRPr="00F16568">
        <w:rPr>
          <w:sz w:val="24"/>
          <w:szCs w:val="24"/>
        </w:rPr>
        <w:t>извлекать необходимую информацию из лексическихсловарей разного типа (толкового словаря, словарей синонимов, антонимов, устаревших слов, иностранных слов, фразеологического словаря и др.) и справочников, в том числемультимедийных; использовать эту информацию в различных видах деятельности.</w:t>
      </w:r>
    </w:p>
    <w:p w:rsidR="002D1690" w:rsidRPr="00F16568" w:rsidRDefault="002D1690" w:rsidP="002D1690">
      <w:pPr>
        <w:pStyle w:val="141"/>
        <w:shd w:val="clear" w:color="auto" w:fill="auto"/>
        <w:tabs>
          <w:tab w:val="left" w:pos="1094"/>
        </w:tabs>
        <w:spacing w:line="360" w:lineRule="auto"/>
        <w:ind w:firstLine="454"/>
        <w:rPr>
          <w:b/>
          <w:i w:val="0"/>
          <w:sz w:val="24"/>
          <w:szCs w:val="24"/>
        </w:rPr>
      </w:pPr>
      <w:r w:rsidRPr="00F16568">
        <w:rPr>
          <w:b/>
          <w:i w:val="0"/>
          <w:sz w:val="24"/>
          <w:szCs w:val="24"/>
        </w:rPr>
        <w:t>Морфология</w:t>
      </w:r>
    </w:p>
    <w:p w:rsidR="002D1690" w:rsidRPr="00F16568" w:rsidRDefault="002D1690" w:rsidP="002D1690">
      <w:pPr>
        <w:pStyle w:val="a7"/>
        <w:shd w:val="clear" w:color="auto" w:fill="auto"/>
        <w:spacing w:after="0" w:line="360" w:lineRule="auto"/>
        <w:ind w:firstLine="454"/>
        <w:jc w:val="both"/>
        <w:rPr>
          <w:sz w:val="24"/>
          <w:szCs w:val="24"/>
        </w:rPr>
      </w:pPr>
      <w:r w:rsidRPr="00F16568">
        <w:rPr>
          <w:sz w:val="24"/>
          <w:szCs w:val="24"/>
        </w:rPr>
        <w:t>Выпускник научится:</w:t>
      </w:r>
    </w:p>
    <w:p w:rsidR="002D1690" w:rsidRPr="00F16568" w:rsidRDefault="002D1690" w:rsidP="002D1690">
      <w:pPr>
        <w:pStyle w:val="a7"/>
        <w:shd w:val="clear" w:color="auto" w:fill="auto"/>
        <w:tabs>
          <w:tab w:val="left" w:pos="1084"/>
        </w:tabs>
        <w:spacing w:after="0" w:line="360" w:lineRule="auto"/>
        <w:ind w:firstLine="454"/>
        <w:jc w:val="both"/>
        <w:rPr>
          <w:sz w:val="24"/>
          <w:szCs w:val="24"/>
        </w:rPr>
      </w:pPr>
      <w:r w:rsidRPr="00F16568">
        <w:rPr>
          <w:sz w:val="24"/>
          <w:szCs w:val="24"/>
        </w:rPr>
        <w:t>• опознавать самостоятельные (знаменательные) части речи и их формы; служебные части речи;</w:t>
      </w:r>
    </w:p>
    <w:p w:rsidR="002D1690" w:rsidRPr="00F16568" w:rsidRDefault="002D1690" w:rsidP="002D1690">
      <w:pPr>
        <w:pStyle w:val="a7"/>
        <w:shd w:val="clear" w:color="auto" w:fill="auto"/>
        <w:tabs>
          <w:tab w:val="left" w:pos="1079"/>
        </w:tabs>
        <w:spacing w:after="0" w:line="360" w:lineRule="auto"/>
        <w:ind w:firstLine="454"/>
        <w:jc w:val="both"/>
        <w:rPr>
          <w:sz w:val="24"/>
          <w:szCs w:val="24"/>
        </w:rPr>
      </w:pPr>
      <w:r w:rsidRPr="00F16568">
        <w:rPr>
          <w:sz w:val="24"/>
          <w:szCs w:val="24"/>
        </w:rPr>
        <w:t>• анализировать слово с точки зрения его принадлежности к той или иной части речи;</w:t>
      </w:r>
    </w:p>
    <w:p w:rsidR="002D1690" w:rsidRPr="00F16568" w:rsidRDefault="002D1690" w:rsidP="002D1690">
      <w:pPr>
        <w:pStyle w:val="a7"/>
        <w:shd w:val="clear" w:color="auto" w:fill="auto"/>
        <w:tabs>
          <w:tab w:val="left" w:pos="630"/>
        </w:tabs>
        <w:spacing w:after="0" w:line="360" w:lineRule="auto"/>
        <w:ind w:firstLine="454"/>
        <w:jc w:val="both"/>
        <w:rPr>
          <w:sz w:val="24"/>
          <w:szCs w:val="24"/>
        </w:rPr>
      </w:pPr>
      <w:r w:rsidRPr="00F16568">
        <w:rPr>
          <w:sz w:val="24"/>
          <w:szCs w:val="24"/>
        </w:rPr>
        <w:t>• употреблять формы слов различных частей речи в соответствии с нормами современного русского литературного языка;</w:t>
      </w:r>
    </w:p>
    <w:p w:rsidR="002D1690" w:rsidRPr="00F16568" w:rsidRDefault="002D1690" w:rsidP="002D1690">
      <w:pPr>
        <w:pStyle w:val="a7"/>
        <w:shd w:val="clear" w:color="auto" w:fill="auto"/>
        <w:tabs>
          <w:tab w:val="left" w:pos="634"/>
        </w:tabs>
        <w:spacing w:after="0" w:line="360" w:lineRule="auto"/>
        <w:ind w:firstLine="454"/>
        <w:jc w:val="both"/>
        <w:rPr>
          <w:sz w:val="24"/>
          <w:szCs w:val="24"/>
        </w:rPr>
      </w:pPr>
      <w:r w:rsidRPr="00F16568">
        <w:rPr>
          <w:sz w:val="24"/>
          <w:szCs w:val="24"/>
        </w:rPr>
        <w:t>• применять морфологические знания и умения в практике правописания, в различных видах анализа;</w:t>
      </w:r>
    </w:p>
    <w:p w:rsidR="002D1690" w:rsidRPr="00F16568" w:rsidRDefault="002D1690" w:rsidP="002D1690">
      <w:pPr>
        <w:pStyle w:val="a7"/>
        <w:shd w:val="clear" w:color="auto" w:fill="auto"/>
        <w:tabs>
          <w:tab w:val="left" w:pos="630"/>
        </w:tabs>
        <w:spacing w:after="0" w:line="360" w:lineRule="auto"/>
        <w:ind w:firstLine="454"/>
        <w:jc w:val="both"/>
        <w:rPr>
          <w:sz w:val="24"/>
          <w:szCs w:val="24"/>
        </w:rPr>
      </w:pPr>
      <w:r w:rsidRPr="00F16568">
        <w:rPr>
          <w:sz w:val="24"/>
          <w:szCs w:val="24"/>
        </w:rPr>
        <w:t>• распознавать явления грамматической омонимии, существенные для решения орфографических и пунктуационных задач.</w:t>
      </w:r>
    </w:p>
    <w:p w:rsidR="002D1690" w:rsidRPr="00F16568" w:rsidRDefault="002D1690" w:rsidP="002D1690">
      <w:pPr>
        <w:pStyle w:val="141"/>
        <w:shd w:val="clear" w:color="auto" w:fill="auto"/>
        <w:spacing w:line="360" w:lineRule="auto"/>
        <w:ind w:firstLine="454"/>
        <w:rPr>
          <w:sz w:val="24"/>
          <w:szCs w:val="24"/>
        </w:rPr>
      </w:pPr>
      <w:r w:rsidRPr="00F16568">
        <w:rPr>
          <w:sz w:val="24"/>
          <w:szCs w:val="24"/>
        </w:rPr>
        <w:t>Выпускник получит возможность научиться:</w:t>
      </w:r>
    </w:p>
    <w:p w:rsidR="002D1690" w:rsidRPr="00F16568" w:rsidRDefault="002D1690" w:rsidP="002D1690">
      <w:pPr>
        <w:pStyle w:val="141"/>
        <w:shd w:val="clear" w:color="auto" w:fill="auto"/>
        <w:tabs>
          <w:tab w:val="left" w:pos="631"/>
        </w:tabs>
        <w:spacing w:line="360" w:lineRule="auto"/>
        <w:ind w:firstLine="454"/>
        <w:rPr>
          <w:sz w:val="24"/>
          <w:szCs w:val="24"/>
        </w:rPr>
      </w:pPr>
      <w:r w:rsidRPr="00F16568">
        <w:rPr>
          <w:i w:val="0"/>
          <w:sz w:val="24"/>
          <w:szCs w:val="24"/>
        </w:rPr>
        <w:t>• </w:t>
      </w:r>
      <w:r w:rsidRPr="00F16568">
        <w:rPr>
          <w:sz w:val="24"/>
          <w:szCs w:val="24"/>
        </w:rPr>
        <w:t>анализировать синонимические средства морфологии;</w:t>
      </w:r>
    </w:p>
    <w:p w:rsidR="002D1690" w:rsidRPr="00F16568" w:rsidRDefault="002D1690" w:rsidP="002D1690">
      <w:pPr>
        <w:pStyle w:val="141"/>
        <w:shd w:val="clear" w:color="auto" w:fill="auto"/>
        <w:tabs>
          <w:tab w:val="left" w:pos="602"/>
        </w:tabs>
        <w:spacing w:line="360" w:lineRule="auto"/>
        <w:ind w:firstLine="454"/>
        <w:rPr>
          <w:sz w:val="24"/>
          <w:szCs w:val="24"/>
        </w:rPr>
      </w:pPr>
      <w:r w:rsidRPr="00F16568">
        <w:rPr>
          <w:i w:val="0"/>
          <w:sz w:val="24"/>
          <w:szCs w:val="24"/>
        </w:rPr>
        <w:t>• </w:t>
      </w:r>
      <w:r w:rsidRPr="00F16568">
        <w:rPr>
          <w:sz w:val="24"/>
          <w:szCs w:val="24"/>
        </w:rPr>
        <w:t>различать грамматические омонимы;</w:t>
      </w:r>
    </w:p>
    <w:p w:rsidR="002D1690" w:rsidRPr="00F16568" w:rsidRDefault="002D1690" w:rsidP="002D1690">
      <w:pPr>
        <w:pStyle w:val="141"/>
        <w:shd w:val="clear" w:color="auto" w:fill="auto"/>
        <w:tabs>
          <w:tab w:val="left" w:pos="654"/>
        </w:tabs>
        <w:spacing w:line="360" w:lineRule="auto"/>
        <w:ind w:firstLine="454"/>
        <w:rPr>
          <w:sz w:val="24"/>
          <w:szCs w:val="24"/>
        </w:rPr>
      </w:pPr>
      <w:r w:rsidRPr="00F16568">
        <w:rPr>
          <w:i w:val="0"/>
          <w:sz w:val="24"/>
          <w:szCs w:val="24"/>
        </w:rPr>
        <w:lastRenderedPageBreak/>
        <w:t>• </w:t>
      </w:r>
      <w:r w:rsidRPr="00F16568">
        <w:rPr>
          <w:sz w:val="24"/>
          <w:szCs w:val="24"/>
        </w:rPr>
        <w:t>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морфологических средств в текстах научного и официально-деловогостилей речи;</w:t>
      </w:r>
    </w:p>
    <w:p w:rsidR="002D1690" w:rsidRPr="00F16568" w:rsidRDefault="002D1690" w:rsidP="002D1690">
      <w:pPr>
        <w:pStyle w:val="141"/>
        <w:shd w:val="clear" w:color="auto" w:fill="auto"/>
        <w:tabs>
          <w:tab w:val="left" w:pos="649"/>
        </w:tabs>
        <w:spacing w:line="360" w:lineRule="auto"/>
        <w:ind w:firstLine="454"/>
        <w:rPr>
          <w:sz w:val="24"/>
          <w:szCs w:val="24"/>
        </w:rPr>
      </w:pPr>
      <w:r w:rsidRPr="00F16568">
        <w:rPr>
          <w:i w:val="0"/>
          <w:sz w:val="24"/>
          <w:szCs w:val="24"/>
        </w:rPr>
        <w:t>• </w:t>
      </w:r>
      <w:r w:rsidRPr="00F16568">
        <w:rPr>
          <w:sz w:val="24"/>
          <w:szCs w:val="24"/>
        </w:rPr>
        <w:t>извлекать необходимую информацию из словарей грамматических трудностей, в том числе мультимедийных; использовать эту информацию в различных видах деятельности.</w:t>
      </w:r>
    </w:p>
    <w:p w:rsidR="001612BD" w:rsidRPr="00F16568" w:rsidRDefault="001612BD" w:rsidP="002D1690">
      <w:pPr>
        <w:pStyle w:val="141"/>
        <w:shd w:val="clear" w:color="auto" w:fill="auto"/>
        <w:tabs>
          <w:tab w:val="left" w:pos="649"/>
        </w:tabs>
        <w:spacing w:line="360" w:lineRule="auto"/>
        <w:ind w:firstLine="454"/>
        <w:rPr>
          <w:b/>
          <w:i w:val="0"/>
          <w:sz w:val="24"/>
          <w:szCs w:val="24"/>
        </w:rPr>
      </w:pPr>
    </w:p>
    <w:p w:rsidR="002D1690" w:rsidRPr="00F16568" w:rsidRDefault="002D1690" w:rsidP="002D1690">
      <w:pPr>
        <w:pStyle w:val="141"/>
        <w:shd w:val="clear" w:color="auto" w:fill="auto"/>
        <w:tabs>
          <w:tab w:val="left" w:pos="649"/>
        </w:tabs>
        <w:spacing w:line="360" w:lineRule="auto"/>
        <w:ind w:firstLine="454"/>
        <w:rPr>
          <w:b/>
          <w:i w:val="0"/>
          <w:sz w:val="24"/>
          <w:szCs w:val="24"/>
        </w:rPr>
      </w:pPr>
      <w:r w:rsidRPr="00F16568">
        <w:rPr>
          <w:b/>
          <w:i w:val="0"/>
          <w:sz w:val="24"/>
          <w:szCs w:val="24"/>
        </w:rPr>
        <w:t>Синтаксис</w:t>
      </w:r>
    </w:p>
    <w:p w:rsidR="002D1690" w:rsidRPr="00F16568" w:rsidRDefault="002D1690" w:rsidP="002D1690">
      <w:pPr>
        <w:pStyle w:val="a7"/>
        <w:shd w:val="clear" w:color="auto" w:fill="auto"/>
        <w:spacing w:after="0" w:line="360" w:lineRule="auto"/>
        <w:ind w:firstLine="454"/>
        <w:jc w:val="both"/>
        <w:rPr>
          <w:sz w:val="24"/>
          <w:szCs w:val="24"/>
        </w:rPr>
      </w:pPr>
      <w:r w:rsidRPr="00F16568">
        <w:rPr>
          <w:sz w:val="24"/>
          <w:szCs w:val="24"/>
        </w:rPr>
        <w:t>Выпускник научится:</w:t>
      </w:r>
    </w:p>
    <w:p w:rsidR="002D1690" w:rsidRPr="00F16568" w:rsidRDefault="002D1690" w:rsidP="002D1690">
      <w:pPr>
        <w:pStyle w:val="a7"/>
        <w:shd w:val="clear" w:color="auto" w:fill="auto"/>
        <w:tabs>
          <w:tab w:val="left" w:pos="634"/>
        </w:tabs>
        <w:spacing w:after="0" w:line="360" w:lineRule="auto"/>
        <w:ind w:firstLine="454"/>
        <w:jc w:val="both"/>
        <w:rPr>
          <w:sz w:val="24"/>
          <w:szCs w:val="24"/>
        </w:rPr>
      </w:pPr>
      <w:r w:rsidRPr="00F16568">
        <w:rPr>
          <w:sz w:val="24"/>
          <w:szCs w:val="24"/>
        </w:rPr>
        <w:t>• опознавать основные единицы синтаксиса (словосочетание, предложе-ние) и их виды;</w:t>
      </w:r>
    </w:p>
    <w:p w:rsidR="002D1690" w:rsidRPr="00F16568" w:rsidRDefault="002D1690" w:rsidP="002D1690">
      <w:pPr>
        <w:pStyle w:val="a7"/>
        <w:shd w:val="clear" w:color="auto" w:fill="auto"/>
        <w:tabs>
          <w:tab w:val="left" w:pos="644"/>
        </w:tabs>
        <w:spacing w:after="0" w:line="360" w:lineRule="auto"/>
        <w:ind w:firstLine="454"/>
        <w:jc w:val="both"/>
        <w:rPr>
          <w:sz w:val="24"/>
          <w:szCs w:val="24"/>
        </w:rPr>
      </w:pPr>
      <w:r w:rsidRPr="00F16568">
        <w:rPr>
          <w:sz w:val="24"/>
          <w:szCs w:val="24"/>
        </w:rPr>
        <w:t>• анализировать различные виды словосочетаний и предложений с точки зрения структурной и смысловой организации, функциональной предназна-ченности;</w:t>
      </w:r>
    </w:p>
    <w:p w:rsidR="002D1690" w:rsidRPr="00F16568" w:rsidRDefault="002D1690" w:rsidP="002D1690">
      <w:pPr>
        <w:pStyle w:val="a7"/>
        <w:shd w:val="clear" w:color="auto" w:fill="auto"/>
        <w:tabs>
          <w:tab w:val="left" w:pos="630"/>
        </w:tabs>
        <w:spacing w:after="0" w:line="360" w:lineRule="auto"/>
        <w:ind w:firstLine="454"/>
        <w:jc w:val="both"/>
        <w:rPr>
          <w:sz w:val="24"/>
          <w:szCs w:val="24"/>
        </w:rPr>
      </w:pPr>
      <w:r w:rsidRPr="00F16568">
        <w:rPr>
          <w:sz w:val="24"/>
          <w:szCs w:val="24"/>
        </w:rPr>
        <w:t>• употреблять синтаксические единицы в соответствии с нормами современного русского литературного языка;</w:t>
      </w:r>
    </w:p>
    <w:p w:rsidR="002D1690" w:rsidRPr="00F16568" w:rsidRDefault="002D1690" w:rsidP="002D1690">
      <w:pPr>
        <w:pStyle w:val="a7"/>
        <w:shd w:val="clear" w:color="auto" w:fill="auto"/>
        <w:tabs>
          <w:tab w:val="left" w:pos="639"/>
        </w:tabs>
        <w:spacing w:after="0" w:line="360" w:lineRule="auto"/>
        <w:ind w:firstLine="454"/>
        <w:jc w:val="both"/>
        <w:rPr>
          <w:sz w:val="24"/>
          <w:szCs w:val="24"/>
        </w:rPr>
      </w:pPr>
      <w:r w:rsidRPr="00F16568">
        <w:rPr>
          <w:sz w:val="24"/>
          <w:szCs w:val="24"/>
        </w:rPr>
        <w:t>• использовать разнообразные синонимические синтаксические конструк-ции в собственной речевой практике;</w:t>
      </w:r>
    </w:p>
    <w:p w:rsidR="002D1690" w:rsidRPr="00F16568" w:rsidRDefault="002D1690" w:rsidP="002D1690">
      <w:pPr>
        <w:pStyle w:val="a7"/>
        <w:shd w:val="clear" w:color="auto" w:fill="auto"/>
        <w:tabs>
          <w:tab w:val="left" w:pos="634"/>
        </w:tabs>
        <w:spacing w:after="0" w:line="360" w:lineRule="auto"/>
        <w:ind w:firstLine="454"/>
        <w:jc w:val="both"/>
        <w:rPr>
          <w:sz w:val="24"/>
          <w:szCs w:val="24"/>
        </w:rPr>
      </w:pPr>
      <w:r w:rsidRPr="00F16568">
        <w:rPr>
          <w:sz w:val="24"/>
          <w:szCs w:val="24"/>
        </w:rPr>
        <w:t>• применять синтаксические знания и умения в практике правописания, в различных видах анализа.</w:t>
      </w:r>
    </w:p>
    <w:p w:rsidR="002D1690" w:rsidRPr="00F16568" w:rsidRDefault="002D1690" w:rsidP="002D1690">
      <w:pPr>
        <w:pStyle w:val="141"/>
        <w:shd w:val="clear" w:color="auto" w:fill="auto"/>
        <w:spacing w:line="360" w:lineRule="auto"/>
        <w:ind w:firstLine="454"/>
        <w:rPr>
          <w:sz w:val="24"/>
          <w:szCs w:val="24"/>
        </w:rPr>
      </w:pPr>
      <w:r w:rsidRPr="00F16568">
        <w:rPr>
          <w:sz w:val="24"/>
          <w:szCs w:val="24"/>
        </w:rPr>
        <w:t>Выпускник получит возможность научиться:</w:t>
      </w:r>
    </w:p>
    <w:p w:rsidR="002D1690" w:rsidRPr="00F16568" w:rsidRDefault="002D1690" w:rsidP="002D1690">
      <w:pPr>
        <w:pStyle w:val="141"/>
        <w:shd w:val="clear" w:color="auto" w:fill="auto"/>
        <w:tabs>
          <w:tab w:val="left" w:pos="631"/>
        </w:tabs>
        <w:spacing w:line="360" w:lineRule="auto"/>
        <w:ind w:firstLine="454"/>
        <w:rPr>
          <w:sz w:val="24"/>
          <w:szCs w:val="24"/>
        </w:rPr>
      </w:pPr>
      <w:r w:rsidRPr="00F16568">
        <w:rPr>
          <w:i w:val="0"/>
          <w:sz w:val="24"/>
          <w:szCs w:val="24"/>
        </w:rPr>
        <w:t>• </w:t>
      </w:r>
      <w:r w:rsidRPr="00F16568">
        <w:rPr>
          <w:sz w:val="24"/>
          <w:szCs w:val="24"/>
        </w:rPr>
        <w:t>анализировать синонимические средства синтаксиса;</w:t>
      </w:r>
    </w:p>
    <w:p w:rsidR="002D1690" w:rsidRPr="00F16568" w:rsidRDefault="002D1690" w:rsidP="002D1690">
      <w:pPr>
        <w:pStyle w:val="141"/>
        <w:shd w:val="clear" w:color="auto" w:fill="auto"/>
        <w:tabs>
          <w:tab w:val="left" w:pos="639"/>
        </w:tabs>
        <w:spacing w:line="360" w:lineRule="auto"/>
        <w:ind w:firstLine="454"/>
        <w:rPr>
          <w:sz w:val="24"/>
          <w:szCs w:val="24"/>
        </w:rPr>
      </w:pPr>
      <w:r w:rsidRPr="00F16568">
        <w:rPr>
          <w:i w:val="0"/>
          <w:sz w:val="24"/>
          <w:szCs w:val="24"/>
        </w:rPr>
        <w:t>• </w:t>
      </w:r>
      <w:r w:rsidRPr="00F16568">
        <w:rPr>
          <w:sz w:val="24"/>
          <w:szCs w:val="24"/>
        </w:rPr>
        <w:t>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официально-деловогостилей речи;</w:t>
      </w:r>
    </w:p>
    <w:p w:rsidR="002D1690" w:rsidRPr="00F16568" w:rsidRDefault="002D1690" w:rsidP="002D1690">
      <w:pPr>
        <w:pStyle w:val="141"/>
        <w:shd w:val="clear" w:color="auto" w:fill="auto"/>
        <w:tabs>
          <w:tab w:val="left" w:pos="649"/>
        </w:tabs>
        <w:spacing w:line="360" w:lineRule="auto"/>
        <w:ind w:firstLine="454"/>
        <w:rPr>
          <w:sz w:val="24"/>
          <w:szCs w:val="24"/>
        </w:rPr>
      </w:pPr>
      <w:r w:rsidRPr="00F16568">
        <w:rPr>
          <w:i w:val="0"/>
          <w:sz w:val="24"/>
          <w:szCs w:val="24"/>
        </w:rPr>
        <w:t>• </w:t>
      </w:r>
      <w:r w:rsidRPr="00F16568">
        <w:rPr>
          <w:sz w:val="24"/>
          <w:szCs w:val="24"/>
        </w:rPr>
        <w:t>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w:t>
      </w:r>
    </w:p>
    <w:p w:rsidR="002D1690" w:rsidRPr="00F16568" w:rsidRDefault="002D1690" w:rsidP="002D1690">
      <w:pPr>
        <w:pStyle w:val="141"/>
        <w:shd w:val="clear" w:color="auto" w:fill="auto"/>
        <w:tabs>
          <w:tab w:val="left" w:pos="649"/>
        </w:tabs>
        <w:spacing w:line="360" w:lineRule="auto"/>
        <w:ind w:firstLine="454"/>
        <w:rPr>
          <w:b/>
          <w:i w:val="0"/>
          <w:sz w:val="24"/>
          <w:szCs w:val="24"/>
        </w:rPr>
      </w:pPr>
      <w:r w:rsidRPr="00F16568">
        <w:rPr>
          <w:b/>
          <w:i w:val="0"/>
          <w:sz w:val="24"/>
          <w:szCs w:val="24"/>
        </w:rPr>
        <w:t>Правописание: орфография и пунктуация</w:t>
      </w:r>
    </w:p>
    <w:p w:rsidR="002D1690" w:rsidRPr="00F16568" w:rsidRDefault="002D1690" w:rsidP="002D1690">
      <w:pPr>
        <w:pStyle w:val="a7"/>
        <w:shd w:val="clear" w:color="auto" w:fill="auto"/>
        <w:spacing w:after="0" w:line="360" w:lineRule="auto"/>
        <w:ind w:firstLine="454"/>
        <w:jc w:val="both"/>
        <w:rPr>
          <w:sz w:val="24"/>
          <w:szCs w:val="24"/>
        </w:rPr>
      </w:pPr>
      <w:r w:rsidRPr="00F16568">
        <w:rPr>
          <w:sz w:val="24"/>
          <w:szCs w:val="24"/>
        </w:rPr>
        <w:t>Выпускник научится:</w:t>
      </w:r>
    </w:p>
    <w:p w:rsidR="002D1690" w:rsidRPr="00F16568" w:rsidRDefault="002D1690" w:rsidP="002D1690">
      <w:pPr>
        <w:pStyle w:val="a7"/>
        <w:shd w:val="clear" w:color="auto" w:fill="auto"/>
        <w:tabs>
          <w:tab w:val="left" w:pos="634"/>
        </w:tabs>
        <w:spacing w:after="0" w:line="360" w:lineRule="auto"/>
        <w:ind w:firstLine="454"/>
        <w:jc w:val="both"/>
        <w:rPr>
          <w:sz w:val="24"/>
          <w:szCs w:val="24"/>
        </w:rPr>
      </w:pPr>
      <w:r w:rsidRPr="00F16568">
        <w:rPr>
          <w:sz w:val="24"/>
          <w:szCs w:val="24"/>
        </w:rPr>
        <w:t>• соблюдать орфографические и пунктуационные нормы в процессе письма (в объёме содержания курса);</w:t>
      </w:r>
    </w:p>
    <w:p w:rsidR="002D1690" w:rsidRPr="00F16568" w:rsidRDefault="002D1690" w:rsidP="002D1690">
      <w:pPr>
        <w:pStyle w:val="a7"/>
        <w:shd w:val="clear" w:color="auto" w:fill="auto"/>
        <w:tabs>
          <w:tab w:val="left" w:pos="634"/>
        </w:tabs>
        <w:spacing w:after="0" w:line="360" w:lineRule="auto"/>
        <w:ind w:firstLine="454"/>
        <w:jc w:val="both"/>
        <w:rPr>
          <w:sz w:val="24"/>
          <w:szCs w:val="24"/>
        </w:rPr>
      </w:pPr>
      <w:r w:rsidRPr="00F16568">
        <w:rPr>
          <w:sz w:val="24"/>
          <w:szCs w:val="24"/>
        </w:rPr>
        <w:t>• объяснять выбор написания в устной форме (рассуждение) и письменной форме (с помощью графических символов);</w:t>
      </w:r>
    </w:p>
    <w:p w:rsidR="002D1690" w:rsidRPr="00F16568" w:rsidRDefault="002D1690" w:rsidP="002D1690">
      <w:pPr>
        <w:pStyle w:val="a7"/>
        <w:shd w:val="clear" w:color="auto" w:fill="auto"/>
        <w:tabs>
          <w:tab w:val="left" w:pos="1079"/>
        </w:tabs>
        <w:spacing w:after="0" w:line="360" w:lineRule="auto"/>
        <w:ind w:firstLine="454"/>
        <w:jc w:val="both"/>
        <w:rPr>
          <w:sz w:val="24"/>
          <w:szCs w:val="24"/>
        </w:rPr>
      </w:pPr>
      <w:r w:rsidRPr="00F16568">
        <w:rPr>
          <w:sz w:val="24"/>
          <w:szCs w:val="24"/>
        </w:rPr>
        <w:t>• обнаруживать и исправлять орфографические и пунктуационные ошибки;</w:t>
      </w:r>
    </w:p>
    <w:p w:rsidR="002D1690" w:rsidRPr="00F16568" w:rsidRDefault="002D1690" w:rsidP="002D1690">
      <w:pPr>
        <w:pStyle w:val="a7"/>
        <w:shd w:val="clear" w:color="auto" w:fill="auto"/>
        <w:tabs>
          <w:tab w:val="left" w:pos="1084"/>
        </w:tabs>
        <w:spacing w:after="0" w:line="360" w:lineRule="auto"/>
        <w:ind w:firstLine="454"/>
        <w:jc w:val="both"/>
        <w:rPr>
          <w:sz w:val="24"/>
          <w:szCs w:val="24"/>
        </w:rPr>
      </w:pPr>
      <w:r w:rsidRPr="00F16568">
        <w:rPr>
          <w:sz w:val="24"/>
          <w:szCs w:val="24"/>
        </w:rPr>
        <w:t>• извлекать необходимую информацию из орфографических словарей и справочников; использовать её в процессе письма.</w:t>
      </w:r>
    </w:p>
    <w:p w:rsidR="002D1690" w:rsidRPr="00F16568" w:rsidRDefault="002D1690" w:rsidP="002D1690">
      <w:pPr>
        <w:pStyle w:val="141"/>
        <w:shd w:val="clear" w:color="auto" w:fill="auto"/>
        <w:spacing w:line="360" w:lineRule="auto"/>
        <w:ind w:firstLine="454"/>
        <w:rPr>
          <w:sz w:val="24"/>
          <w:szCs w:val="24"/>
        </w:rPr>
      </w:pPr>
      <w:r w:rsidRPr="00F16568">
        <w:rPr>
          <w:sz w:val="24"/>
          <w:szCs w:val="24"/>
        </w:rPr>
        <w:lastRenderedPageBreak/>
        <w:t>Выпускник получит возможность научиться:</w:t>
      </w:r>
    </w:p>
    <w:p w:rsidR="002D1690" w:rsidRPr="00F16568" w:rsidRDefault="002D1690" w:rsidP="002D1690">
      <w:pPr>
        <w:pStyle w:val="141"/>
        <w:shd w:val="clear" w:color="auto" w:fill="auto"/>
        <w:tabs>
          <w:tab w:val="left" w:pos="1079"/>
        </w:tabs>
        <w:spacing w:line="360" w:lineRule="auto"/>
        <w:ind w:firstLine="454"/>
        <w:rPr>
          <w:sz w:val="24"/>
          <w:szCs w:val="24"/>
        </w:rPr>
      </w:pPr>
      <w:r w:rsidRPr="00F16568">
        <w:rPr>
          <w:i w:val="0"/>
          <w:sz w:val="24"/>
          <w:szCs w:val="24"/>
        </w:rPr>
        <w:t>• </w:t>
      </w:r>
      <w:r w:rsidRPr="00F16568">
        <w:rPr>
          <w:sz w:val="24"/>
          <w:szCs w:val="24"/>
        </w:rPr>
        <w:t>демонстрировать роль орфографии и пунктуациив передаче смысловой стороны речи;</w:t>
      </w:r>
    </w:p>
    <w:p w:rsidR="002D1690" w:rsidRPr="00F16568" w:rsidRDefault="002D1690" w:rsidP="002D1690">
      <w:pPr>
        <w:pStyle w:val="141"/>
        <w:shd w:val="clear" w:color="auto" w:fill="auto"/>
        <w:tabs>
          <w:tab w:val="left" w:pos="1084"/>
        </w:tabs>
        <w:spacing w:line="360" w:lineRule="auto"/>
        <w:ind w:firstLine="454"/>
        <w:rPr>
          <w:sz w:val="24"/>
          <w:szCs w:val="24"/>
        </w:rPr>
      </w:pPr>
      <w:r w:rsidRPr="00F16568">
        <w:rPr>
          <w:i w:val="0"/>
          <w:sz w:val="24"/>
          <w:szCs w:val="24"/>
        </w:rPr>
        <w:t>• </w:t>
      </w:r>
      <w:r w:rsidRPr="00F16568">
        <w:rPr>
          <w:sz w:val="24"/>
          <w:szCs w:val="24"/>
        </w:rPr>
        <w:t>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w:t>
      </w:r>
    </w:p>
    <w:p w:rsidR="002D1690" w:rsidRPr="00F16568" w:rsidRDefault="002D1690" w:rsidP="002D1690">
      <w:pPr>
        <w:pStyle w:val="141"/>
        <w:shd w:val="clear" w:color="auto" w:fill="auto"/>
        <w:tabs>
          <w:tab w:val="left" w:pos="1084"/>
        </w:tabs>
        <w:spacing w:line="360" w:lineRule="auto"/>
        <w:ind w:firstLine="454"/>
        <w:rPr>
          <w:b/>
          <w:i w:val="0"/>
          <w:sz w:val="24"/>
          <w:szCs w:val="24"/>
        </w:rPr>
      </w:pPr>
      <w:r w:rsidRPr="00F16568">
        <w:rPr>
          <w:b/>
          <w:i w:val="0"/>
          <w:sz w:val="24"/>
          <w:szCs w:val="24"/>
        </w:rPr>
        <w:t>Язык и культура</w:t>
      </w:r>
    </w:p>
    <w:p w:rsidR="002D1690" w:rsidRPr="00F16568" w:rsidRDefault="002D1690" w:rsidP="002D1690">
      <w:pPr>
        <w:pStyle w:val="a7"/>
        <w:shd w:val="clear" w:color="auto" w:fill="auto"/>
        <w:spacing w:after="0" w:line="360" w:lineRule="auto"/>
        <w:ind w:firstLine="454"/>
        <w:jc w:val="both"/>
        <w:rPr>
          <w:sz w:val="24"/>
          <w:szCs w:val="24"/>
        </w:rPr>
      </w:pPr>
      <w:r w:rsidRPr="00F16568">
        <w:rPr>
          <w:sz w:val="24"/>
          <w:szCs w:val="24"/>
        </w:rPr>
        <w:t>Выпускник научится:</w:t>
      </w:r>
    </w:p>
    <w:p w:rsidR="002D1690" w:rsidRPr="00F16568" w:rsidRDefault="002D1690" w:rsidP="002D1690">
      <w:pPr>
        <w:pStyle w:val="a7"/>
        <w:shd w:val="clear" w:color="auto" w:fill="auto"/>
        <w:tabs>
          <w:tab w:val="left" w:pos="1074"/>
        </w:tabs>
        <w:spacing w:after="0" w:line="360" w:lineRule="auto"/>
        <w:ind w:firstLine="454"/>
        <w:jc w:val="both"/>
        <w:rPr>
          <w:sz w:val="24"/>
          <w:szCs w:val="24"/>
        </w:rPr>
      </w:pPr>
      <w:r w:rsidRPr="00F16568">
        <w:rPr>
          <w:sz w:val="24"/>
          <w:szCs w:val="24"/>
        </w:rPr>
        <w:t>• выявлять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w:t>
      </w:r>
    </w:p>
    <w:p w:rsidR="002D1690" w:rsidRPr="00F16568" w:rsidRDefault="002D1690" w:rsidP="002D1690">
      <w:pPr>
        <w:pStyle w:val="a7"/>
        <w:shd w:val="clear" w:color="auto" w:fill="auto"/>
        <w:tabs>
          <w:tab w:val="left" w:pos="1084"/>
        </w:tabs>
        <w:spacing w:after="0" w:line="360" w:lineRule="auto"/>
        <w:ind w:firstLine="454"/>
        <w:jc w:val="both"/>
        <w:rPr>
          <w:sz w:val="24"/>
          <w:szCs w:val="24"/>
        </w:rPr>
      </w:pPr>
      <w:r w:rsidRPr="00F16568">
        <w:rPr>
          <w:sz w:val="24"/>
          <w:szCs w:val="24"/>
        </w:rPr>
        <w:t>• приводить примеры, которые доказывают, что изучение языка позволяет лучше узнать историю и культуру страны;</w:t>
      </w:r>
    </w:p>
    <w:p w:rsidR="002D1690" w:rsidRPr="00F16568" w:rsidRDefault="002D1690" w:rsidP="002D1690">
      <w:pPr>
        <w:pStyle w:val="a7"/>
        <w:shd w:val="clear" w:color="auto" w:fill="auto"/>
        <w:tabs>
          <w:tab w:val="left" w:pos="1074"/>
        </w:tabs>
        <w:spacing w:after="0" w:line="360" w:lineRule="auto"/>
        <w:ind w:firstLine="454"/>
        <w:jc w:val="both"/>
        <w:rPr>
          <w:sz w:val="24"/>
          <w:szCs w:val="24"/>
        </w:rPr>
      </w:pPr>
      <w:r w:rsidRPr="00F16568">
        <w:rPr>
          <w:sz w:val="24"/>
          <w:szCs w:val="24"/>
        </w:rPr>
        <w:t>• уместно использовать правила русского речевого этикета в учебной деятельности и повседневной жизни.</w:t>
      </w:r>
    </w:p>
    <w:p w:rsidR="002D1690" w:rsidRPr="00F16568" w:rsidRDefault="002D1690" w:rsidP="002D1690">
      <w:pPr>
        <w:pStyle w:val="141"/>
        <w:shd w:val="clear" w:color="auto" w:fill="auto"/>
        <w:spacing w:line="360" w:lineRule="auto"/>
        <w:ind w:firstLine="454"/>
        <w:rPr>
          <w:sz w:val="24"/>
          <w:szCs w:val="24"/>
        </w:rPr>
      </w:pPr>
      <w:r w:rsidRPr="00F16568">
        <w:rPr>
          <w:sz w:val="24"/>
          <w:szCs w:val="24"/>
        </w:rPr>
        <w:t>Выпускник получит возможность научиться:</w:t>
      </w:r>
    </w:p>
    <w:p w:rsidR="002D1690" w:rsidRPr="00F16568" w:rsidRDefault="002D1690" w:rsidP="002D1690">
      <w:pPr>
        <w:pStyle w:val="141"/>
        <w:shd w:val="clear" w:color="auto" w:fill="auto"/>
        <w:tabs>
          <w:tab w:val="left" w:pos="1084"/>
        </w:tabs>
        <w:spacing w:line="360" w:lineRule="auto"/>
        <w:ind w:firstLine="454"/>
        <w:rPr>
          <w:sz w:val="24"/>
          <w:szCs w:val="24"/>
        </w:rPr>
      </w:pPr>
      <w:r w:rsidRPr="00F16568">
        <w:rPr>
          <w:i w:val="0"/>
          <w:sz w:val="24"/>
          <w:szCs w:val="24"/>
        </w:rPr>
        <w:t>• </w:t>
      </w:r>
      <w:r w:rsidRPr="00F16568">
        <w:rPr>
          <w:sz w:val="24"/>
          <w:szCs w:val="24"/>
        </w:rPr>
        <w:t xml:space="preserve">характеризовать на отдельных примерах взаимосвязьязыка, культуры и истории народа </w:t>
      </w:r>
      <w:r w:rsidRPr="00F16568">
        <w:rPr>
          <w:rStyle w:val="1462"/>
          <w:i/>
          <w:iCs/>
          <w:sz w:val="24"/>
          <w:szCs w:val="24"/>
        </w:rPr>
        <w:t xml:space="preserve">— </w:t>
      </w:r>
      <w:r w:rsidRPr="00F16568">
        <w:rPr>
          <w:sz w:val="24"/>
          <w:szCs w:val="24"/>
        </w:rPr>
        <w:t>носителя языка;</w:t>
      </w:r>
    </w:p>
    <w:p w:rsidR="002D1690" w:rsidRPr="00F16568" w:rsidRDefault="002D1690" w:rsidP="002D1690">
      <w:pPr>
        <w:pStyle w:val="141"/>
        <w:shd w:val="clear" w:color="auto" w:fill="auto"/>
        <w:tabs>
          <w:tab w:val="left" w:pos="1079"/>
        </w:tabs>
        <w:spacing w:line="360" w:lineRule="auto"/>
        <w:ind w:firstLine="454"/>
        <w:rPr>
          <w:sz w:val="24"/>
          <w:szCs w:val="24"/>
        </w:rPr>
      </w:pPr>
      <w:r w:rsidRPr="00F16568">
        <w:rPr>
          <w:i w:val="0"/>
          <w:sz w:val="24"/>
          <w:szCs w:val="24"/>
        </w:rPr>
        <w:t>• </w:t>
      </w:r>
      <w:r w:rsidRPr="00F16568">
        <w:rPr>
          <w:sz w:val="24"/>
          <w:szCs w:val="24"/>
        </w:rPr>
        <w:t>анализировать и сравнивать русский речевой этикетс речевым этикетом отдельных народов России и мира.</w:t>
      </w:r>
    </w:p>
    <w:p w:rsidR="00A35C35" w:rsidRPr="00F16568" w:rsidRDefault="00A35C35" w:rsidP="00A35C35">
      <w:pPr>
        <w:spacing w:line="360" w:lineRule="auto"/>
        <w:jc w:val="center"/>
        <w:rPr>
          <w:b/>
        </w:rPr>
      </w:pPr>
      <w:r w:rsidRPr="00F16568">
        <w:rPr>
          <w:b/>
        </w:rPr>
        <w:t>1.2.3.6. ЛИТЕРАТУРА</w:t>
      </w:r>
      <w:r w:rsidRPr="00F16568">
        <w:rPr>
          <w:rStyle w:val="aa"/>
          <w:b/>
        </w:rPr>
        <w:footnoteReference w:id="11"/>
      </w:r>
    </w:p>
    <w:p w:rsidR="00A35C35" w:rsidRPr="00F16568" w:rsidRDefault="00A35C35" w:rsidP="00A35C35">
      <w:pPr>
        <w:spacing w:line="360" w:lineRule="auto"/>
        <w:ind w:firstLine="454"/>
        <w:jc w:val="both"/>
        <w:rPr>
          <w:b/>
        </w:rPr>
      </w:pPr>
      <w:r w:rsidRPr="00F16568">
        <w:rPr>
          <w:b/>
        </w:rPr>
        <w:t>Устное народное творчество</w:t>
      </w:r>
    </w:p>
    <w:p w:rsidR="00A35C35" w:rsidRPr="00F16568" w:rsidRDefault="00A35C35" w:rsidP="00A35C35">
      <w:pPr>
        <w:pStyle w:val="a7"/>
        <w:shd w:val="clear" w:color="auto" w:fill="auto"/>
        <w:spacing w:after="0" w:line="360" w:lineRule="auto"/>
        <w:ind w:firstLine="454"/>
        <w:jc w:val="both"/>
        <w:rPr>
          <w:sz w:val="24"/>
          <w:szCs w:val="24"/>
        </w:rPr>
      </w:pPr>
      <w:r w:rsidRPr="00F16568">
        <w:rPr>
          <w:sz w:val="24"/>
          <w:szCs w:val="24"/>
        </w:rPr>
        <w:t>Выпускник научится:</w:t>
      </w:r>
    </w:p>
    <w:p w:rsidR="00A35C35" w:rsidRPr="00F16568" w:rsidRDefault="00A35C35" w:rsidP="00A35C35">
      <w:pPr>
        <w:pStyle w:val="a7"/>
        <w:shd w:val="clear" w:color="auto" w:fill="auto"/>
        <w:tabs>
          <w:tab w:val="left" w:pos="1084"/>
        </w:tabs>
        <w:spacing w:after="0" w:line="360" w:lineRule="auto"/>
        <w:ind w:firstLine="454"/>
        <w:jc w:val="both"/>
        <w:rPr>
          <w:sz w:val="24"/>
          <w:szCs w:val="24"/>
        </w:rPr>
      </w:pPr>
      <w:r w:rsidRPr="00F16568">
        <w:rPr>
          <w:sz w:val="24"/>
          <w:szCs w:val="24"/>
        </w:rPr>
        <w:t>• 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приёмам в различных ситуациях речевого общения, сопоставлять фольклорную сказку и её интерпретацию средствами других искусств (иллюстрация, мультиплика-ция, художественный фильм);</w:t>
      </w:r>
    </w:p>
    <w:p w:rsidR="00A35C35" w:rsidRPr="00F16568" w:rsidRDefault="00A35C35" w:rsidP="00A35C35">
      <w:pPr>
        <w:pStyle w:val="a7"/>
        <w:shd w:val="clear" w:color="auto" w:fill="auto"/>
        <w:tabs>
          <w:tab w:val="left" w:pos="1079"/>
        </w:tabs>
        <w:spacing w:after="0" w:line="360" w:lineRule="auto"/>
        <w:ind w:firstLine="454"/>
        <w:jc w:val="both"/>
        <w:rPr>
          <w:sz w:val="24"/>
          <w:szCs w:val="24"/>
        </w:rPr>
      </w:pPr>
      <w:r w:rsidRPr="00F16568">
        <w:rPr>
          <w:sz w:val="24"/>
          <w:szCs w:val="24"/>
        </w:rPr>
        <w:t>• выделять нравственную проблематику фольклорных текстов как основу для развития представлений о нравственном идеале своего и русского народов, формирования представлений о русском национальном характере;</w:t>
      </w:r>
    </w:p>
    <w:p w:rsidR="00A35C35" w:rsidRPr="00F16568" w:rsidRDefault="00A35C35" w:rsidP="00A35C35">
      <w:pPr>
        <w:pStyle w:val="a7"/>
        <w:shd w:val="clear" w:color="auto" w:fill="auto"/>
        <w:tabs>
          <w:tab w:val="left" w:pos="1084"/>
        </w:tabs>
        <w:spacing w:after="0" w:line="360" w:lineRule="auto"/>
        <w:ind w:firstLine="454"/>
        <w:jc w:val="both"/>
        <w:rPr>
          <w:sz w:val="24"/>
          <w:szCs w:val="24"/>
        </w:rPr>
      </w:pPr>
      <w:r w:rsidRPr="00F16568">
        <w:rPr>
          <w:sz w:val="24"/>
          <w:szCs w:val="24"/>
        </w:rPr>
        <w:lastRenderedPageBreak/>
        <w:t>• 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 и былин;</w:t>
      </w:r>
    </w:p>
    <w:p w:rsidR="00A35C35" w:rsidRPr="00F16568" w:rsidRDefault="00A35C35" w:rsidP="00A35C35">
      <w:pPr>
        <w:pStyle w:val="a7"/>
        <w:shd w:val="clear" w:color="auto" w:fill="auto"/>
        <w:tabs>
          <w:tab w:val="left" w:pos="650"/>
        </w:tabs>
        <w:spacing w:after="0" w:line="360" w:lineRule="auto"/>
        <w:ind w:firstLine="454"/>
        <w:jc w:val="both"/>
        <w:rPr>
          <w:sz w:val="24"/>
          <w:szCs w:val="24"/>
        </w:rPr>
      </w:pPr>
      <w:r w:rsidRPr="00F16568">
        <w:rPr>
          <w:sz w:val="24"/>
          <w:szCs w:val="24"/>
        </w:rPr>
        <w:t>• учитывая жанрово-родовые признаки произведений устного народного творчества, выбирать фольклорные произведения для самостоятельного чтения;</w:t>
      </w:r>
    </w:p>
    <w:p w:rsidR="00A35C35" w:rsidRPr="00F16568" w:rsidRDefault="00A35C35" w:rsidP="00A35C35">
      <w:pPr>
        <w:pStyle w:val="a7"/>
        <w:shd w:val="clear" w:color="auto" w:fill="auto"/>
        <w:tabs>
          <w:tab w:val="left" w:pos="659"/>
        </w:tabs>
        <w:spacing w:after="0" w:line="360" w:lineRule="auto"/>
        <w:ind w:firstLine="454"/>
        <w:jc w:val="both"/>
        <w:rPr>
          <w:sz w:val="24"/>
          <w:szCs w:val="24"/>
        </w:rPr>
      </w:pPr>
      <w:r w:rsidRPr="00F16568">
        <w:rPr>
          <w:sz w:val="24"/>
          <w:szCs w:val="24"/>
        </w:rPr>
        <w:t>• целенаправленно использовать малые фольклорные жанры в своих устных и письменных высказываниях;</w:t>
      </w:r>
    </w:p>
    <w:p w:rsidR="00A35C35" w:rsidRPr="00F16568" w:rsidRDefault="00A35C35" w:rsidP="00A35C35">
      <w:pPr>
        <w:pStyle w:val="a7"/>
        <w:shd w:val="clear" w:color="auto" w:fill="auto"/>
        <w:tabs>
          <w:tab w:val="left" w:pos="664"/>
        </w:tabs>
        <w:spacing w:after="0" w:line="360" w:lineRule="auto"/>
        <w:ind w:firstLine="454"/>
        <w:jc w:val="both"/>
        <w:rPr>
          <w:sz w:val="24"/>
          <w:szCs w:val="24"/>
        </w:rPr>
      </w:pPr>
      <w:r w:rsidRPr="00F16568">
        <w:rPr>
          <w:sz w:val="24"/>
          <w:szCs w:val="24"/>
        </w:rPr>
        <w:t>• определять с помощью пословицы жизненную/вымышленную ситуацию;</w:t>
      </w:r>
    </w:p>
    <w:p w:rsidR="00A35C35" w:rsidRPr="00F16568" w:rsidRDefault="00A35C35" w:rsidP="00A35C35">
      <w:pPr>
        <w:pStyle w:val="a7"/>
        <w:shd w:val="clear" w:color="auto" w:fill="auto"/>
        <w:tabs>
          <w:tab w:val="left" w:pos="654"/>
        </w:tabs>
        <w:spacing w:after="0" w:line="360" w:lineRule="auto"/>
        <w:ind w:firstLine="454"/>
        <w:jc w:val="both"/>
        <w:rPr>
          <w:sz w:val="24"/>
          <w:szCs w:val="24"/>
        </w:rPr>
      </w:pPr>
      <w:r w:rsidRPr="00F16568">
        <w:rPr>
          <w:sz w:val="24"/>
          <w:szCs w:val="24"/>
        </w:rPr>
        <w:t>• выразительно читать сказки и былины, соблюдая соответствующий интонационный рисунок устного рассказывания;</w:t>
      </w:r>
    </w:p>
    <w:p w:rsidR="00A35C35" w:rsidRPr="00F16568" w:rsidRDefault="00A35C35" w:rsidP="00A35C35">
      <w:pPr>
        <w:pStyle w:val="a7"/>
        <w:shd w:val="clear" w:color="auto" w:fill="auto"/>
        <w:tabs>
          <w:tab w:val="left" w:pos="654"/>
        </w:tabs>
        <w:spacing w:after="0" w:line="360" w:lineRule="auto"/>
        <w:ind w:firstLine="454"/>
        <w:jc w:val="both"/>
        <w:rPr>
          <w:sz w:val="24"/>
          <w:szCs w:val="24"/>
        </w:rPr>
      </w:pPr>
      <w:r w:rsidRPr="00F16568">
        <w:rPr>
          <w:sz w:val="24"/>
          <w:szCs w:val="24"/>
        </w:rPr>
        <w:t>• пересказывать сказки, чётко выделяя сюжетные линии, не пропуская значимых композиционных элементов, используя в своей речи характерные для народных сказок художественные приёмы;</w:t>
      </w:r>
    </w:p>
    <w:p w:rsidR="00A35C35" w:rsidRPr="00F16568" w:rsidRDefault="00A35C35" w:rsidP="00A35C35">
      <w:pPr>
        <w:pStyle w:val="a7"/>
        <w:shd w:val="clear" w:color="auto" w:fill="auto"/>
        <w:tabs>
          <w:tab w:val="left" w:pos="654"/>
        </w:tabs>
        <w:spacing w:after="0" w:line="360" w:lineRule="auto"/>
        <w:ind w:firstLine="454"/>
        <w:jc w:val="both"/>
        <w:rPr>
          <w:sz w:val="24"/>
          <w:szCs w:val="24"/>
        </w:rPr>
      </w:pPr>
      <w:r w:rsidRPr="00F16568">
        <w:rPr>
          <w:sz w:val="24"/>
          <w:szCs w:val="24"/>
        </w:rPr>
        <w:t>• выявлять в сказках характерные художественные приёмы и на этой основе определять жанровую разновидность сказки, отличать литературную сказку от фольклорной;</w:t>
      </w:r>
    </w:p>
    <w:p w:rsidR="00A35C35" w:rsidRPr="00F16568" w:rsidRDefault="00A35C35" w:rsidP="00A35C35">
      <w:pPr>
        <w:pStyle w:val="a7"/>
        <w:shd w:val="clear" w:color="auto" w:fill="auto"/>
        <w:tabs>
          <w:tab w:val="left" w:pos="654"/>
        </w:tabs>
        <w:spacing w:after="0" w:line="360" w:lineRule="auto"/>
        <w:ind w:firstLine="454"/>
        <w:jc w:val="both"/>
        <w:rPr>
          <w:sz w:val="24"/>
          <w:szCs w:val="24"/>
        </w:rPr>
      </w:pPr>
      <w:r w:rsidRPr="00F16568">
        <w:rPr>
          <w:sz w:val="24"/>
          <w:szCs w:val="24"/>
        </w:rPr>
        <w:t>• видеть необычное в обычном, устанавливать неочевидные связи между предметами, явлениями, действиями, отгадывая или сочиняя загадку.</w:t>
      </w:r>
    </w:p>
    <w:p w:rsidR="00A35C35" w:rsidRPr="00F16568" w:rsidRDefault="00A35C35" w:rsidP="00A35C35">
      <w:pPr>
        <w:pStyle w:val="141"/>
        <w:shd w:val="clear" w:color="auto" w:fill="auto"/>
        <w:spacing w:line="360" w:lineRule="auto"/>
        <w:ind w:firstLine="454"/>
        <w:rPr>
          <w:sz w:val="24"/>
          <w:szCs w:val="24"/>
        </w:rPr>
      </w:pPr>
      <w:r w:rsidRPr="00F16568">
        <w:rPr>
          <w:sz w:val="24"/>
          <w:szCs w:val="24"/>
        </w:rPr>
        <w:t>Выпускник получит возможность научиться:</w:t>
      </w:r>
    </w:p>
    <w:p w:rsidR="00A35C35" w:rsidRPr="00F16568" w:rsidRDefault="00A35C35" w:rsidP="00A35C35">
      <w:pPr>
        <w:pStyle w:val="141"/>
        <w:shd w:val="clear" w:color="auto" w:fill="auto"/>
        <w:tabs>
          <w:tab w:val="left" w:pos="659"/>
        </w:tabs>
        <w:spacing w:line="360" w:lineRule="auto"/>
        <w:ind w:firstLine="454"/>
        <w:rPr>
          <w:sz w:val="24"/>
          <w:szCs w:val="24"/>
        </w:rPr>
      </w:pPr>
      <w:r w:rsidRPr="00F16568">
        <w:rPr>
          <w:i w:val="0"/>
          <w:sz w:val="24"/>
          <w:szCs w:val="24"/>
        </w:rPr>
        <w:t>• </w:t>
      </w:r>
      <w:r w:rsidRPr="00F16568">
        <w:rPr>
          <w:sz w:val="24"/>
          <w:szCs w:val="24"/>
        </w:rPr>
        <w:t>сравнивая сказки, принадлежащие разным народам,видеть в них воплощение нравственного идеала конкретного народа (находить общее и различное с идеалом русскогои своего народов);</w:t>
      </w:r>
    </w:p>
    <w:p w:rsidR="00A35C35" w:rsidRPr="00F16568" w:rsidRDefault="00A35C35" w:rsidP="00A35C35">
      <w:pPr>
        <w:pStyle w:val="141"/>
        <w:shd w:val="clear" w:color="auto" w:fill="auto"/>
        <w:tabs>
          <w:tab w:val="left" w:pos="626"/>
        </w:tabs>
        <w:spacing w:line="360" w:lineRule="auto"/>
        <w:ind w:firstLine="454"/>
        <w:rPr>
          <w:sz w:val="24"/>
          <w:szCs w:val="24"/>
        </w:rPr>
      </w:pPr>
      <w:r w:rsidRPr="00F16568">
        <w:rPr>
          <w:i w:val="0"/>
          <w:sz w:val="24"/>
          <w:szCs w:val="24"/>
        </w:rPr>
        <w:t>• </w:t>
      </w:r>
      <w:r w:rsidRPr="00F16568">
        <w:rPr>
          <w:sz w:val="24"/>
          <w:szCs w:val="24"/>
        </w:rPr>
        <w:t>рассказывать о самостоятельно прочитанной сказке,былине, обосновывая свой выбор;</w:t>
      </w:r>
    </w:p>
    <w:p w:rsidR="00A35C35" w:rsidRPr="00F16568" w:rsidRDefault="00A35C35" w:rsidP="00A35C35">
      <w:pPr>
        <w:pStyle w:val="141"/>
        <w:shd w:val="clear" w:color="auto" w:fill="auto"/>
        <w:tabs>
          <w:tab w:val="left" w:pos="650"/>
        </w:tabs>
        <w:spacing w:line="360" w:lineRule="auto"/>
        <w:ind w:firstLine="454"/>
        <w:rPr>
          <w:sz w:val="24"/>
          <w:szCs w:val="24"/>
        </w:rPr>
      </w:pPr>
      <w:r w:rsidRPr="00F16568">
        <w:rPr>
          <w:i w:val="0"/>
          <w:sz w:val="24"/>
          <w:szCs w:val="24"/>
        </w:rPr>
        <w:t>• </w:t>
      </w:r>
      <w:r w:rsidRPr="00F16568">
        <w:rPr>
          <w:sz w:val="24"/>
          <w:szCs w:val="24"/>
        </w:rPr>
        <w:t>сочинять сказку (в том числе и по пословице), былинуи/или придумывать сюжетные линии;</w:t>
      </w:r>
    </w:p>
    <w:p w:rsidR="00A35C35" w:rsidRPr="00F16568" w:rsidRDefault="00A35C35" w:rsidP="00A35C35">
      <w:pPr>
        <w:pStyle w:val="141"/>
        <w:shd w:val="clear" w:color="auto" w:fill="auto"/>
        <w:tabs>
          <w:tab w:val="left" w:pos="683"/>
        </w:tabs>
        <w:spacing w:line="360" w:lineRule="auto"/>
        <w:ind w:firstLine="454"/>
        <w:rPr>
          <w:sz w:val="24"/>
          <w:szCs w:val="24"/>
        </w:rPr>
      </w:pPr>
      <w:r w:rsidRPr="00F16568">
        <w:rPr>
          <w:i w:val="0"/>
          <w:sz w:val="24"/>
          <w:szCs w:val="24"/>
        </w:rPr>
        <w:t>• </w:t>
      </w:r>
      <w:r w:rsidRPr="00F16568">
        <w:rPr>
          <w:sz w:val="24"/>
          <w:szCs w:val="24"/>
        </w:rPr>
        <w:t>сравнивая произведения героического эпоса разных народов (былину и сагу, былину и сказание), определять чертынационального характера;</w:t>
      </w:r>
    </w:p>
    <w:p w:rsidR="00A35C35" w:rsidRPr="00F16568" w:rsidRDefault="00A35C35" w:rsidP="00A35C35">
      <w:pPr>
        <w:pStyle w:val="141"/>
        <w:shd w:val="clear" w:color="auto" w:fill="auto"/>
        <w:tabs>
          <w:tab w:val="left" w:pos="688"/>
        </w:tabs>
        <w:spacing w:line="360" w:lineRule="auto"/>
        <w:ind w:firstLine="454"/>
        <w:rPr>
          <w:sz w:val="24"/>
          <w:szCs w:val="24"/>
        </w:rPr>
      </w:pPr>
      <w:r w:rsidRPr="00F16568">
        <w:rPr>
          <w:i w:val="0"/>
          <w:sz w:val="24"/>
          <w:szCs w:val="24"/>
        </w:rPr>
        <w:t>• </w:t>
      </w:r>
      <w:r w:rsidRPr="00F16568">
        <w:rPr>
          <w:sz w:val="24"/>
          <w:szCs w:val="24"/>
        </w:rPr>
        <w:t>выбирать произведения устного народного творчестваразных народов для самостоятельного чтения, руководствуясь конкретными целевыми установками;</w:t>
      </w:r>
    </w:p>
    <w:p w:rsidR="00A35C35" w:rsidRPr="00F16568" w:rsidRDefault="00A35C35" w:rsidP="00A35C35">
      <w:pPr>
        <w:pStyle w:val="141"/>
        <w:shd w:val="clear" w:color="auto" w:fill="auto"/>
        <w:tabs>
          <w:tab w:val="left" w:pos="635"/>
        </w:tabs>
        <w:spacing w:line="360" w:lineRule="auto"/>
        <w:ind w:firstLine="454"/>
        <w:rPr>
          <w:sz w:val="24"/>
          <w:szCs w:val="24"/>
        </w:rPr>
      </w:pPr>
      <w:r w:rsidRPr="00F16568">
        <w:rPr>
          <w:i w:val="0"/>
          <w:sz w:val="24"/>
          <w:szCs w:val="24"/>
        </w:rPr>
        <w:t>• </w:t>
      </w:r>
      <w:r w:rsidRPr="00F16568">
        <w:rPr>
          <w:sz w:val="24"/>
          <w:szCs w:val="24"/>
        </w:rPr>
        <w:t>устанавливать связи между фольклорными произведениями разных народов на уровне тематики, проблематики,образов (по принципу сходства и различия).</w:t>
      </w:r>
    </w:p>
    <w:p w:rsidR="00A35C35" w:rsidRPr="00F16568" w:rsidRDefault="00A35C35" w:rsidP="00A35C35">
      <w:pPr>
        <w:pStyle w:val="141"/>
        <w:shd w:val="clear" w:color="auto" w:fill="auto"/>
        <w:tabs>
          <w:tab w:val="left" w:pos="635"/>
        </w:tabs>
        <w:spacing w:line="360" w:lineRule="auto"/>
        <w:ind w:firstLine="454"/>
        <w:rPr>
          <w:b/>
          <w:i w:val="0"/>
          <w:sz w:val="24"/>
          <w:szCs w:val="24"/>
        </w:rPr>
      </w:pPr>
      <w:r w:rsidRPr="00F16568">
        <w:rPr>
          <w:b/>
          <w:i w:val="0"/>
          <w:sz w:val="24"/>
          <w:szCs w:val="24"/>
        </w:rPr>
        <w:t xml:space="preserve">Древнерусская литература. Русская литература </w:t>
      </w:r>
      <w:r w:rsidRPr="00F16568">
        <w:rPr>
          <w:b/>
          <w:i w:val="0"/>
          <w:sz w:val="24"/>
          <w:szCs w:val="24"/>
          <w:lang w:val="en-US" w:eastAsia="en-US"/>
        </w:rPr>
        <w:t>XVIII</w:t>
      </w:r>
      <w:r w:rsidRPr="00F16568">
        <w:rPr>
          <w:b/>
          <w:i w:val="0"/>
          <w:sz w:val="24"/>
          <w:szCs w:val="24"/>
        </w:rPr>
        <w:t>в.Русская литература XIX</w:t>
      </w:r>
      <w:r w:rsidRPr="00F16568">
        <w:rPr>
          <w:rStyle w:val="380"/>
          <w:b w:val="0"/>
          <w:bCs w:val="0"/>
          <w:i w:val="0"/>
          <w:sz w:val="24"/>
          <w:szCs w:val="24"/>
        </w:rPr>
        <w:t>—</w:t>
      </w:r>
      <w:r w:rsidRPr="00F16568">
        <w:rPr>
          <w:b/>
          <w:i w:val="0"/>
          <w:sz w:val="24"/>
          <w:szCs w:val="24"/>
        </w:rPr>
        <w:t>XX вв. Литература народов России. Зарубежная литература</w:t>
      </w:r>
    </w:p>
    <w:p w:rsidR="00A35C35" w:rsidRPr="00F16568" w:rsidRDefault="00A35C35" w:rsidP="00A35C35">
      <w:pPr>
        <w:pStyle w:val="a7"/>
        <w:shd w:val="clear" w:color="auto" w:fill="auto"/>
        <w:spacing w:after="0" w:line="360" w:lineRule="auto"/>
        <w:ind w:firstLine="454"/>
        <w:jc w:val="both"/>
        <w:rPr>
          <w:sz w:val="24"/>
          <w:szCs w:val="24"/>
        </w:rPr>
      </w:pPr>
      <w:r w:rsidRPr="00F16568">
        <w:rPr>
          <w:sz w:val="24"/>
          <w:szCs w:val="24"/>
        </w:rPr>
        <w:t>Выпускник научится:</w:t>
      </w:r>
    </w:p>
    <w:p w:rsidR="00A35C35" w:rsidRPr="00F16568" w:rsidRDefault="00A35C35" w:rsidP="00A35C35">
      <w:pPr>
        <w:pStyle w:val="a7"/>
        <w:shd w:val="clear" w:color="auto" w:fill="auto"/>
        <w:tabs>
          <w:tab w:val="left" w:pos="654"/>
        </w:tabs>
        <w:spacing w:after="0" w:line="360" w:lineRule="auto"/>
        <w:ind w:firstLine="454"/>
        <w:jc w:val="both"/>
        <w:rPr>
          <w:sz w:val="24"/>
          <w:szCs w:val="24"/>
        </w:rPr>
      </w:pPr>
      <w:r w:rsidRPr="00F16568">
        <w:rPr>
          <w:sz w:val="24"/>
          <w:szCs w:val="24"/>
        </w:rPr>
        <w:lastRenderedPageBreak/>
        <w:t>• 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w:t>
      </w:r>
    </w:p>
    <w:p w:rsidR="00A35C35" w:rsidRPr="00F16568" w:rsidRDefault="00A35C35" w:rsidP="00A35C35">
      <w:pPr>
        <w:pStyle w:val="a7"/>
        <w:shd w:val="clear" w:color="auto" w:fill="auto"/>
        <w:tabs>
          <w:tab w:val="left" w:pos="650"/>
        </w:tabs>
        <w:spacing w:after="0" w:line="360" w:lineRule="auto"/>
        <w:ind w:firstLine="454"/>
        <w:jc w:val="both"/>
        <w:rPr>
          <w:sz w:val="24"/>
          <w:szCs w:val="24"/>
        </w:rPr>
      </w:pPr>
      <w:r w:rsidRPr="00F16568">
        <w:rPr>
          <w:sz w:val="24"/>
          <w:szCs w:val="24"/>
        </w:rPr>
        <w:t>• воспринимать художественный текст как произведение искусства, послание автора читателю, современнику и потомку;</w:t>
      </w:r>
    </w:p>
    <w:p w:rsidR="00A35C35" w:rsidRPr="00F16568" w:rsidRDefault="00A35C35" w:rsidP="00A35C35">
      <w:pPr>
        <w:pStyle w:val="a7"/>
        <w:shd w:val="clear" w:color="auto" w:fill="auto"/>
        <w:tabs>
          <w:tab w:val="left" w:pos="1089"/>
        </w:tabs>
        <w:spacing w:after="0" w:line="360" w:lineRule="auto"/>
        <w:ind w:firstLine="454"/>
        <w:jc w:val="both"/>
        <w:rPr>
          <w:sz w:val="24"/>
          <w:szCs w:val="24"/>
        </w:rPr>
      </w:pPr>
      <w:r w:rsidRPr="00F16568">
        <w:rPr>
          <w:sz w:val="24"/>
          <w:szCs w:val="24"/>
        </w:rPr>
        <w:t>• определять для себя актуальную и перспективную цели чтения художественной литературы; выбирать произведения для самостоятельного чтения;</w:t>
      </w:r>
    </w:p>
    <w:p w:rsidR="00A35C35" w:rsidRPr="00F16568" w:rsidRDefault="00A35C35" w:rsidP="00A35C35">
      <w:pPr>
        <w:pStyle w:val="a7"/>
        <w:shd w:val="clear" w:color="auto" w:fill="auto"/>
        <w:tabs>
          <w:tab w:val="left" w:pos="1089"/>
        </w:tabs>
        <w:spacing w:after="0" w:line="360" w:lineRule="auto"/>
        <w:ind w:firstLine="454"/>
        <w:jc w:val="both"/>
        <w:rPr>
          <w:sz w:val="24"/>
          <w:szCs w:val="24"/>
        </w:rPr>
      </w:pPr>
      <w:r w:rsidRPr="00F16568">
        <w:rPr>
          <w:sz w:val="24"/>
          <w:szCs w:val="24"/>
        </w:rPr>
        <w:t>• выявлять и интерпретировать авторскую позицию, определяя своё к ней отношение, и на этой основе формировать собственные ценностные ориентации;</w:t>
      </w:r>
    </w:p>
    <w:p w:rsidR="00A35C35" w:rsidRPr="00F16568" w:rsidRDefault="00A35C35" w:rsidP="00A35C35">
      <w:pPr>
        <w:pStyle w:val="a7"/>
        <w:shd w:val="clear" w:color="auto" w:fill="auto"/>
        <w:tabs>
          <w:tab w:val="left" w:pos="1084"/>
        </w:tabs>
        <w:spacing w:after="0" w:line="360" w:lineRule="auto"/>
        <w:ind w:firstLine="454"/>
        <w:jc w:val="both"/>
        <w:rPr>
          <w:sz w:val="24"/>
          <w:szCs w:val="24"/>
        </w:rPr>
      </w:pPr>
      <w:r w:rsidRPr="00F16568">
        <w:rPr>
          <w:sz w:val="24"/>
          <w:szCs w:val="24"/>
        </w:rPr>
        <w:t>• определять актуальность произведений для читателей разных поколе-ний и вступать в диалог с другими читателями;</w:t>
      </w:r>
    </w:p>
    <w:p w:rsidR="00A35C35" w:rsidRPr="00F16568" w:rsidRDefault="00A35C35" w:rsidP="00A35C35">
      <w:pPr>
        <w:pStyle w:val="a7"/>
        <w:shd w:val="clear" w:color="auto" w:fill="auto"/>
        <w:tabs>
          <w:tab w:val="left" w:pos="1089"/>
        </w:tabs>
        <w:spacing w:after="0" w:line="360" w:lineRule="auto"/>
        <w:ind w:firstLine="454"/>
        <w:jc w:val="both"/>
        <w:rPr>
          <w:sz w:val="24"/>
          <w:szCs w:val="24"/>
        </w:rPr>
      </w:pPr>
      <w:r w:rsidRPr="00F16568">
        <w:rPr>
          <w:sz w:val="24"/>
          <w:szCs w:val="24"/>
        </w:rPr>
        <w:t>• анализировать и истолковывать произведения разной жанровой природы, аргументированно формулируя своё отношение к прочитанному;</w:t>
      </w:r>
    </w:p>
    <w:p w:rsidR="00A35C35" w:rsidRPr="00F16568" w:rsidRDefault="00A35C35" w:rsidP="00A35C35">
      <w:pPr>
        <w:pStyle w:val="a7"/>
        <w:shd w:val="clear" w:color="auto" w:fill="auto"/>
        <w:tabs>
          <w:tab w:val="left" w:pos="1079"/>
        </w:tabs>
        <w:spacing w:after="0" w:line="360" w:lineRule="auto"/>
        <w:ind w:firstLine="454"/>
        <w:jc w:val="both"/>
        <w:rPr>
          <w:sz w:val="24"/>
          <w:szCs w:val="24"/>
        </w:rPr>
      </w:pPr>
      <w:r w:rsidRPr="00F16568">
        <w:rPr>
          <w:sz w:val="24"/>
          <w:szCs w:val="24"/>
        </w:rPr>
        <w:t>• создавать собственный текст аналитического и интерпретирующего характера в различных форматах;</w:t>
      </w:r>
    </w:p>
    <w:p w:rsidR="00A35C35" w:rsidRPr="00F16568" w:rsidRDefault="00A35C35" w:rsidP="00A35C35">
      <w:pPr>
        <w:pStyle w:val="a7"/>
        <w:shd w:val="clear" w:color="auto" w:fill="auto"/>
        <w:tabs>
          <w:tab w:val="left" w:pos="1079"/>
        </w:tabs>
        <w:spacing w:after="0" w:line="360" w:lineRule="auto"/>
        <w:ind w:firstLine="454"/>
        <w:jc w:val="both"/>
        <w:rPr>
          <w:sz w:val="24"/>
          <w:szCs w:val="24"/>
        </w:rPr>
      </w:pPr>
      <w:r w:rsidRPr="00F16568">
        <w:rPr>
          <w:sz w:val="24"/>
          <w:szCs w:val="24"/>
        </w:rPr>
        <w:t>• сопоставлять произведение словесного искусства и его воплощение в других искусствах;</w:t>
      </w:r>
    </w:p>
    <w:p w:rsidR="00A35C35" w:rsidRPr="00F16568" w:rsidRDefault="00A35C35" w:rsidP="00A35C35">
      <w:pPr>
        <w:pStyle w:val="a7"/>
        <w:shd w:val="clear" w:color="auto" w:fill="auto"/>
        <w:tabs>
          <w:tab w:val="left" w:pos="1074"/>
        </w:tabs>
        <w:spacing w:after="0" w:line="360" w:lineRule="auto"/>
        <w:ind w:firstLine="454"/>
        <w:jc w:val="both"/>
        <w:rPr>
          <w:sz w:val="24"/>
          <w:szCs w:val="24"/>
        </w:rPr>
      </w:pPr>
      <w:r w:rsidRPr="00F16568">
        <w:rPr>
          <w:sz w:val="24"/>
          <w:szCs w:val="24"/>
        </w:rPr>
        <w:t>• работать с разными источниками информации и владеть основными способами её обработки и презентации.</w:t>
      </w:r>
    </w:p>
    <w:p w:rsidR="00A35C35" w:rsidRPr="00F16568" w:rsidRDefault="00A35C35" w:rsidP="00A35C35">
      <w:pPr>
        <w:pStyle w:val="141"/>
        <w:shd w:val="clear" w:color="auto" w:fill="auto"/>
        <w:spacing w:line="360" w:lineRule="auto"/>
        <w:ind w:firstLine="454"/>
        <w:rPr>
          <w:sz w:val="24"/>
          <w:szCs w:val="24"/>
        </w:rPr>
      </w:pPr>
      <w:r w:rsidRPr="00F16568">
        <w:rPr>
          <w:sz w:val="24"/>
          <w:szCs w:val="24"/>
        </w:rPr>
        <w:t>Выпускник получит возможность научиться:</w:t>
      </w:r>
    </w:p>
    <w:p w:rsidR="00A35C35" w:rsidRPr="00F16568" w:rsidRDefault="00A35C35" w:rsidP="00A35C35">
      <w:pPr>
        <w:pStyle w:val="141"/>
        <w:shd w:val="clear" w:color="auto" w:fill="auto"/>
        <w:tabs>
          <w:tab w:val="left" w:pos="1084"/>
        </w:tabs>
        <w:spacing w:line="360" w:lineRule="auto"/>
        <w:ind w:firstLine="454"/>
        <w:rPr>
          <w:sz w:val="24"/>
          <w:szCs w:val="24"/>
        </w:rPr>
      </w:pPr>
      <w:r w:rsidRPr="00F16568">
        <w:rPr>
          <w:i w:val="0"/>
          <w:sz w:val="24"/>
          <w:szCs w:val="24"/>
        </w:rPr>
        <w:t>• </w:t>
      </w:r>
      <w:r w:rsidRPr="00F16568">
        <w:rPr>
          <w:sz w:val="24"/>
          <w:szCs w:val="24"/>
        </w:rPr>
        <w:t>выбирать путь анализа произведения, адекватныйжанрово-родовой природе художественного текста;</w:t>
      </w:r>
    </w:p>
    <w:p w:rsidR="00A35C35" w:rsidRPr="00F16568" w:rsidRDefault="00A35C35" w:rsidP="00A35C35">
      <w:pPr>
        <w:pStyle w:val="141"/>
        <w:shd w:val="clear" w:color="auto" w:fill="auto"/>
        <w:tabs>
          <w:tab w:val="left" w:pos="1079"/>
        </w:tabs>
        <w:spacing w:line="360" w:lineRule="auto"/>
        <w:ind w:firstLine="454"/>
        <w:rPr>
          <w:sz w:val="24"/>
          <w:szCs w:val="24"/>
        </w:rPr>
      </w:pPr>
      <w:r w:rsidRPr="00F16568">
        <w:rPr>
          <w:i w:val="0"/>
          <w:sz w:val="24"/>
          <w:szCs w:val="24"/>
        </w:rPr>
        <w:t>• </w:t>
      </w:r>
      <w:r w:rsidRPr="00F16568">
        <w:rPr>
          <w:sz w:val="24"/>
          <w:szCs w:val="24"/>
        </w:rPr>
        <w:t>дифференцировать элементы поэтики художественного текста, видеть их художественную и смысловую функцию;</w:t>
      </w:r>
    </w:p>
    <w:p w:rsidR="00A35C35" w:rsidRPr="00F16568" w:rsidRDefault="00A35C35" w:rsidP="00A35C35">
      <w:pPr>
        <w:pStyle w:val="141"/>
        <w:shd w:val="clear" w:color="auto" w:fill="auto"/>
        <w:tabs>
          <w:tab w:val="left" w:pos="1094"/>
        </w:tabs>
        <w:spacing w:line="360" w:lineRule="auto"/>
        <w:ind w:firstLine="454"/>
        <w:rPr>
          <w:sz w:val="24"/>
          <w:szCs w:val="24"/>
        </w:rPr>
      </w:pPr>
      <w:r w:rsidRPr="00F16568">
        <w:rPr>
          <w:i w:val="0"/>
          <w:sz w:val="24"/>
          <w:szCs w:val="24"/>
        </w:rPr>
        <w:t>• </w:t>
      </w:r>
      <w:r w:rsidRPr="00F16568">
        <w:rPr>
          <w:sz w:val="24"/>
          <w:szCs w:val="24"/>
        </w:rPr>
        <w:t>сопоставлять «чужие» тексты интерпретирующегохарактера, аргументированно оценивать их;</w:t>
      </w:r>
    </w:p>
    <w:p w:rsidR="00A35C35" w:rsidRPr="00F16568" w:rsidRDefault="00A35C35" w:rsidP="00A35C35">
      <w:pPr>
        <w:pStyle w:val="141"/>
        <w:shd w:val="clear" w:color="auto" w:fill="auto"/>
        <w:tabs>
          <w:tab w:val="left" w:pos="1084"/>
        </w:tabs>
        <w:spacing w:line="360" w:lineRule="auto"/>
        <w:ind w:firstLine="454"/>
        <w:rPr>
          <w:sz w:val="24"/>
          <w:szCs w:val="24"/>
        </w:rPr>
      </w:pPr>
      <w:r w:rsidRPr="00F16568">
        <w:rPr>
          <w:i w:val="0"/>
          <w:sz w:val="24"/>
          <w:szCs w:val="24"/>
        </w:rPr>
        <w:t>• </w:t>
      </w:r>
      <w:r w:rsidRPr="00F16568">
        <w:rPr>
          <w:sz w:val="24"/>
          <w:szCs w:val="24"/>
        </w:rPr>
        <w:t>оценивать интерпретацию художественного текста,созданную средствами других искусств;</w:t>
      </w:r>
    </w:p>
    <w:p w:rsidR="00A35C35" w:rsidRPr="00F16568" w:rsidRDefault="00A35C35" w:rsidP="00A35C35">
      <w:pPr>
        <w:pStyle w:val="141"/>
        <w:shd w:val="clear" w:color="auto" w:fill="auto"/>
        <w:tabs>
          <w:tab w:val="left" w:pos="1079"/>
        </w:tabs>
        <w:spacing w:line="360" w:lineRule="auto"/>
        <w:ind w:firstLine="454"/>
        <w:rPr>
          <w:sz w:val="24"/>
          <w:szCs w:val="24"/>
        </w:rPr>
      </w:pPr>
      <w:r w:rsidRPr="00F16568">
        <w:rPr>
          <w:i w:val="0"/>
          <w:sz w:val="24"/>
          <w:szCs w:val="24"/>
        </w:rPr>
        <w:t>• </w:t>
      </w:r>
      <w:r w:rsidRPr="00F16568">
        <w:rPr>
          <w:sz w:val="24"/>
          <w:szCs w:val="24"/>
        </w:rPr>
        <w:t>создавать собственную интерпретацию изученноготекста средст-вами других искусств;</w:t>
      </w:r>
    </w:p>
    <w:p w:rsidR="00A35C35" w:rsidRPr="00F16568" w:rsidRDefault="00A35C35" w:rsidP="00A35C35">
      <w:pPr>
        <w:pStyle w:val="141"/>
        <w:shd w:val="clear" w:color="auto" w:fill="auto"/>
        <w:tabs>
          <w:tab w:val="left" w:pos="1108"/>
        </w:tabs>
        <w:spacing w:line="360" w:lineRule="auto"/>
        <w:ind w:firstLine="454"/>
        <w:rPr>
          <w:sz w:val="24"/>
          <w:szCs w:val="24"/>
        </w:rPr>
      </w:pPr>
      <w:r w:rsidRPr="00F16568">
        <w:rPr>
          <w:i w:val="0"/>
          <w:sz w:val="24"/>
          <w:szCs w:val="24"/>
        </w:rPr>
        <w:t>• </w:t>
      </w:r>
      <w:r w:rsidRPr="00F16568">
        <w:rPr>
          <w:sz w:val="24"/>
          <w:szCs w:val="24"/>
        </w:rPr>
        <w:t>сопоставлять произведения русской и мировой литературы самостоятельно (или под руководством учителя),определяя линии сопоставления, выбирая аспект для сопоставительного анализа;</w:t>
      </w:r>
    </w:p>
    <w:p w:rsidR="00A35C35" w:rsidRPr="00F16568" w:rsidRDefault="00A35C35" w:rsidP="00A35C35">
      <w:pPr>
        <w:pStyle w:val="141"/>
        <w:shd w:val="clear" w:color="auto" w:fill="auto"/>
        <w:tabs>
          <w:tab w:val="left" w:pos="1094"/>
        </w:tabs>
        <w:spacing w:line="360" w:lineRule="auto"/>
        <w:ind w:firstLine="454"/>
        <w:rPr>
          <w:sz w:val="24"/>
          <w:szCs w:val="24"/>
        </w:rPr>
      </w:pPr>
      <w:r w:rsidRPr="00F16568">
        <w:rPr>
          <w:i w:val="0"/>
          <w:sz w:val="24"/>
          <w:szCs w:val="24"/>
        </w:rPr>
        <w:lastRenderedPageBreak/>
        <w:t>• </w:t>
      </w:r>
      <w:r w:rsidRPr="00F16568">
        <w:rPr>
          <w:sz w:val="24"/>
          <w:szCs w:val="24"/>
        </w:rPr>
        <w:t>вести самостоятельную проектно-исследовательскуюдеятельность и оформлять её результаты в разных форматах (работа исследовательского характера, реферат,проект).</w:t>
      </w:r>
    </w:p>
    <w:p w:rsidR="00411FAE" w:rsidRPr="00F16568" w:rsidRDefault="00411FAE" w:rsidP="00411FAE">
      <w:pPr>
        <w:spacing w:line="360" w:lineRule="auto"/>
        <w:jc w:val="center"/>
        <w:rPr>
          <w:b/>
        </w:rPr>
      </w:pPr>
      <w:r w:rsidRPr="00F16568">
        <w:rPr>
          <w:b/>
        </w:rPr>
        <w:t>1.2.3.7. ИНОСТРАННЫЙ ЯЗЫК. ВТОРОЙ ИНОСТРАННЫЙЯЗЫК</w:t>
      </w:r>
      <w:r w:rsidRPr="00F16568">
        <w:rPr>
          <w:rStyle w:val="331"/>
          <w:rFonts w:ascii="Times New Roman" w:hAnsi="Times New Roman" w:cs="Times New Roman"/>
          <w:bCs w:val="0"/>
          <w:sz w:val="24"/>
          <w:szCs w:val="24"/>
        </w:rPr>
        <w:t>(НА ПРИМЕРЕ АНГЛИЙСКОГО ЯЗЫКА)</w:t>
      </w:r>
    </w:p>
    <w:p w:rsidR="00411FAE" w:rsidRPr="00F16568" w:rsidRDefault="00411FAE" w:rsidP="00411FAE">
      <w:pPr>
        <w:spacing w:line="360" w:lineRule="auto"/>
        <w:jc w:val="center"/>
        <w:rPr>
          <w:b/>
        </w:rPr>
      </w:pPr>
      <w:r w:rsidRPr="00F16568">
        <w:rPr>
          <w:b/>
        </w:rPr>
        <w:t>Коммуникативные умения</w:t>
      </w:r>
    </w:p>
    <w:p w:rsidR="00411FAE" w:rsidRPr="00F16568" w:rsidRDefault="00411FAE" w:rsidP="00411FAE">
      <w:pPr>
        <w:spacing w:line="360" w:lineRule="auto"/>
        <w:ind w:firstLine="454"/>
        <w:jc w:val="both"/>
        <w:rPr>
          <w:b/>
          <w:i/>
        </w:rPr>
      </w:pPr>
      <w:r w:rsidRPr="00F16568">
        <w:rPr>
          <w:b/>
          <w:i/>
        </w:rPr>
        <w:t>Говорение. Диалогическая речь</w:t>
      </w:r>
    </w:p>
    <w:p w:rsidR="00411FAE" w:rsidRPr="00F16568" w:rsidRDefault="00411FAE" w:rsidP="00411FAE">
      <w:pPr>
        <w:pStyle w:val="a7"/>
        <w:shd w:val="clear" w:color="auto" w:fill="auto"/>
        <w:spacing w:after="0" w:line="360" w:lineRule="auto"/>
        <w:ind w:firstLine="454"/>
        <w:jc w:val="both"/>
        <w:rPr>
          <w:sz w:val="24"/>
          <w:szCs w:val="24"/>
        </w:rPr>
      </w:pPr>
      <w:r w:rsidRPr="00F16568">
        <w:rPr>
          <w:sz w:val="24"/>
          <w:szCs w:val="24"/>
        </w:rPr>
        <w:t>Выпускник научится вести комбинированный диалог в стандартных ситуациях неофициального общения, соблюдая нормы речевого этикета, принятые в стране изучаемого языка.</w:t>
      </w:r>
    </w:p>
    <w:p w:rsidR="00411FAE" w:rsidRPr="00F16568" w:rsidRDefault="00411FAE" w:rsidP="00411FAE">
      <w:pPr>
        <w:pStyle w:val="141"/>
        <w:shd w:val="clear" w:color="auto" w:fill="auto"/>
        <w:spacing w:line="360" w:lineRule="auto"/>
        <w:ind w:firstLine="454"/>
        <w:rPr>
          <w:sz w:val="24"/>
          <w:szCs w:val="24"/>
        </w:rPr>
      </w:pPr>
      <w:r w:rsidRPr="00F16568">
        <w:rPr>
          <w:sz w:val="24"/>
          <w:szCs w:val="24"/>
        </w:rPr>
        <w:t>Выпускник получит возможность научиться братьи давать интервью.</w:t>
      </w:r>
    </w:p>
    <w:p w:rsidR="00411FAE" w:rsidRPr="00F16568" w:rsidRDefault="00411FAE" w:rsidP="00411FAE">
      <w:pPr>
        <w:spacing w:line="360" w:lineRule="auto"/>
        <w:ind w:firstLine="454"/>
        <w:rPr>
          <w:b/>
          <w:i/>
        </w:rPr>
      </w:pPr>
      <w:r w:rsidRPr="00F16568">
        <w:rPr>
          <w:b/>
          <w:i/>
        </w:rPr>
        <w:t>Говорение. Монологическая речь</w:t>
      </w:r>
    </w:p>
    <w:p w:rsidR="00411FAE" w:rsidRPr="00F16568" w:rsidRDefault="00411FAE" w:rsidP="00411FAE">
      <w:pPr>
        <w:pStyle w:val="a7"/>
        <w:shd w:val="clear" w:color="auto" w:fill="auto"/>
        <w:spacing w:after="0" w:line="360" w:lineRule="auto"/>
        <w:ind w:firstLine="454"/>
        <w:jc w:val="both"/>
        <w:rPr>
          <w:sz w:val="24"/>
          <w:szCs w:val="24"/>
        </w:rPr>
      </w:pPr>
      <w:r w:rsidRPr="00F16568">
        <w:rPr>
          <w:sz w:val="24"/>
          <w:szCs w:val="24"/>
        </w:rPr>
        <w:t>Выпускник научится:</w:t>
      </w:r>
    </w:p>
    <w:p w:rsidR="00411FAE" w:rsidRPr="00F16568" w:rsidRDefault="00411FAE" w:rsidP="00411FAE">
      <w:pPr>
        <w:pStyle w:val="a7"/>
        <w:shd w:val="clear" w:color="auto" w:fill="auto"/>
        <w:tabs>
          <w:tab w:val="left" w:pos="645"/>
        </w:tabs>
        <w:spacing w:after="0" w:line="360" w:lineRule="auto"/>
        <w:ind w:firstLine="454"/>
        <w:jc w:val="both"/>
        <w:rPr>
          <w:sz w:val="24"/>
          <w:szCs w:val="24"/>
        </w:rPr>
      </w:pPr>
      <w:r w:rsidRPr="00F16568">
        <w:rPr>
          <w:sz w:val="24"/>
          <w:szCs w:val="24"/>
        </w:rPr>
        <w:t>• рассказывать о себе, своей семье, друзьях, школе, своих интересах, планах на будущее; о своём городе/селе, своей стране и странах изучаемого языка с опорой на зрительную наглядность и/или вербальные опоры (ключевые слова, план, вопросы);</w:t>
      </w:r>
    </w:p>
    <w:p w:rsidR="00411FAE" w:rsidRPr="00F16568" w:rsidRDefault="00411FAE" w:rsidP="00411FAE">
      <w:pPr>
        <w:pStyle w:val="a7"/>
        <w:shd w:val="clear" w:color="auto" w:fill="auto"/>
        <w:tabs>
          <w:tab w:val="left" w:pos="654"/>
        </w:tabs>
        <w:spacing w:after="0" w:line="360" w:lineRule="auto"/>
        <w:ind w:firstLine="454"/>
        <w:jc w:val="both"/>
        <w:rPr>
          <w:sz w:val="24"/>
          <w:szCs w:val="24"/>
        </w:rPr>
      </w:pPr>
      <w:r w:rsidRPr="00F16568">
        <w:rPr>
          <w:sz w:val="24"/>
          <w:szCs w:val="24"/>
        </w:rPr>
        <w:t>• описывать события с опорой на зрительную наглядность и/или вербальные опоры (ключевые слова, план, вопросы);</w:t>
      </w:r>
    </w:p>
    <w:p w:rsidR="00411FAE" w:rsidRPr="00F16568" w:rsidRDefault="00411FAE" w:rsidP="00411FAE">
      <w:pPr>
        <w:pStyle w:val="a7"/>
        <w:shd w:val="clear" w:color="auto" w:fill="auto"/>
        <w:tabs>
          <w:tab w:val="left" w:pos="650"/>
        </w:tabs>
        <w:spacing w:after="0" w:line="360" w:lineRule="auto"/>
        <w:ind w:firstLine="454"/>
        <w:jc w:val="both"/>
        <w:rPr>
          <w:sz w:val="24"/>
          <w:szCs w:val="24"/>
        </w:rPr>
      </w:pPr>
      <w:r w:rsidRPr="00F16568">
        <w:rPr>
          <w:sz w:val="24"/>
          <w:szCs w:val="24"/>
        </w:rPr>
        <w:t>• давать краткую характеристику реальных людей и литературных персонажей;</w:t>
      </w:r>
    </w:p>
    <w:p w:rsidR="00411FAE" w:rsidRPr="00F16568" w:rsidRDefault="00411FAE" w:rsidP="00411FAE">
      <w:pPr>
        <w:pStyle w:val="a7"/>
        <w:shd w:val="clear" w:color="auto" w:fill="auto"/>
        <w:tabs>
          <w:tab w:val="left" w:pos="654"/>
        </w:tabs>
        <w:spacing w:after="0" w:line="360" w:lineRule="auto"/>
        <w:ind w:firstLine="454"/>
        <w:jc w:val="both"/>
        <w:rPr>
          <w:sz w:val="24"/>
          <w:szCs w:val="24"/>
        </w:rPr>
      </w:pPr>
      <w:r w:rsidRPr="00F16568">
        <w:rPr>
          <w:sz w:val="24"/>
          <w:szCs w:val="24"/>
        </w:rPr>
        <w:t>• передавать основное содержание прочитанного текста с опорой или без опоры на текст/ключевые слова/план/вопросы.</w:t>
      </w:r>
    </w:p>
    <w:p w:rsidR="00411FAE" w:rsidRPr="00F16568" w:rsidRDefault="00411FAE" w:rsidP="00411FAE">
      <w:pPr>
        <w:pStyle w:val="141"/>
        <w:shd w:val="clear" w:color="auto" w:fill="auto"/>
        <w:spacing w:line="360" w:lineRule="auto"/>
        <w:ind w:firstLine="454"/>
        <w:rPr>
          <w:sz w:val="24"/>
          <w:szCs w:val="24"/>
        </w:rPr>
      </w:pPr>
      <w:r w:rsidRPr="00F16568">
        <w:rPr>
          <w:sz w:val="24"/>
          <w:szCs w:val="24"/>
        </w:rPr>
        <w:t>Выпускник получит возможность научиться:</w:t>
      </w:r>
    </w:p>
    <w:p w:rsidR="00411FAE" w:rsidRPr="00F16568" w:rsidRDefault="00411FAE" w:rsidP="00411FAE">
      <w:pPr>
        <w:pStyle w:val="141"/>
        <w:shd w:val="clear" w:color="auto" w:fill="auto"/>
        <w:tabs>
          <w:tab w:val="left" w:pos="659"/>
        </w:tabs>
        <w:spacing w:line="360" w:lineRule="auto"/>
        <w:ind w:firstLine="454"/>
        <w:rPr>
          <w:sz w:val="24"/>
          <w:szCs w:val="24"/>
        </w:rPr>
      </w:pPr>
      <w:r w:rsidRPr="00F16568">
        <w:rPr>
          <w:i w:val="0"/>
          <w:sz w:val="24"/>
          <w:szCs w:val="24"/>
        </w:rPr>
        <w:t>• </w:t>
      </w:r>
      <w:r w:rsidRPr="00F16568">
        <w:rPr>
          <w:sz w:val="24"/>
          <w:szCs w:val="24"/>
        </w:rPr>
        <w:t>делать сообщение на заданную тему на основе прочитанного;</w:t>
      </w:r>
    </w:p>
    <w:p w:rsidR="00411FAE" w:rsidRPr="00F16568" w:rsidRDefault="00411FAE" w:rsidP="00411FAE">
      <w:pPr>
        <w:pStyle w:val="141"/>
        <w:shd w:val="clear" w:color="auto" w:fill="auto"/>
        <w:tabs>
          <w:tab w:val="left" w:pos="654"/>
        </w:tabs>
        <w:spacing w:line="360" w:lineRule="auto"/>
        <w:ind w:firstLine="454"/>
        <w:rPr>
          <w:sz w:val="24"/>
          <w:szCs w:val="24"/>
        </w:rPr>
      </w:pPr>
      <w:r w:rsidRPr="00F16568">
        <w:rPr>
          <w:i w:val="0"/>
          <w:sz w:val="24"/>
          <w:szCs w:val="24"/>
        </w:rPr>
        <w:t>• </w:t>
      </w:r>
      <w:r w:rsidRPr="00F16568">
        <w:rPr>
          <w:sz w:val="24"/>
          <w:szCs w:val="24"/>
        </w:rPr>
        <w:t>комментировать факты из прочитанного/прослушанного текста, аргументировать своё отношение к прочит анному/прослушанному;</w:t>
      </w:r>
    </w:p>
    <w:p w:rsidR="00411FAE" w:rsidRPr="00F16568" w:rsidRDefault="00411FAE" w:rsidP="00411FAE">
      <w:pPr>
        <w:pStyle w:val="141"/>
        <w:shd w:val="clear" w:color="auto" w:fill="auto"/>
        <w:tabs>
          <w:tab w:val="left" w:pos="654"/>
        </w:tabs>
        <w:spacing w:line="360" w:lineRule="auto"/>
        <w:ind w:firstLine="454"/>
        <w:rPr>
          <w:sz w:val="24"/>
          <w:szCs w:val="24"/>
        </w:rPr>
      </w:pPr>
      <w:r w:rsidRPr="00F16568">
        <w:rPr>
          <w:i w:val="0"/>
          <w:sz w:val="24"/>
          <w:szCs w:val="24"/>
        </w:rPr>
        <w:t>• </w:t>
      </w:r>
      <w:r w:rsidRPr="00F16568">
        <w:rPr>
          <w:sz w:val="24"/>
          <w:szCs w:val="24"/>
        </w:rPr>
        <w:t>кратко высказываться без предварительной подготовки на заданную тему в соответствии с предложенной ситуацией общения;</w:t>
      </w:r>
    </w:p>
    <w:p w:rsidR="00411FAE" w:rsidRPr="00F16568" w:rsidRDefault="00411FAE" w:rsidP="00411FAE">
      <w:pPr>
        <w:pStyle w:val="141"/>
        <w:shd w:val="clear" w:color="auto" w:fill="auto"/>
        <w:tabs>
          <w:tab w:val="left" w:pos="683"/>
        </w:tabs>
        <w:spacing w:line="360" w:lineRule="auto"/>
        <w:ind w:firstLine="454"/>
        <w:rPr>
          <w:sz w:val="24"/>
          <w:szCs w:val="24"/>
        </w:rPr>
      </w:pPr>
      <w:r w:rsidRPr="00F16568">
        <w:rPr>
          <w:sz w:val="24"/>
          <w:szCs w:val="24"/>
        </w:rPr>
        <w:t>кратко излагать результаты выполненной проектнойработы.</w:t>
      </w:r>
    </w:p>
    <w:p w:rsidR="00411FAE" w:rsidRPr="00F16568" w:rsidRDefault="00411FAE" w:rsidP="00411FAE">
      <w:pPr>
        <w:pStyle w:val="141"/>
        <w:shd w:val="clear" w:color="auto" w:fill="auto"/>
        <w:tabs>
          <w:tab w:val="left" w:pos="683"/>
        </w:tabs>
        <w:spacing w:line="360" w:lineRule="auto"/>
        <w:ind w:firstLine="454"/>
        <w:rPr>
          <w:b/>
          <w:sz w:val="24"/>
          <w:szCs w:val="24"/>
        </w:rPr>
      </w:pPr>
      <w:r w:rsidRPr="00F16568">
        <w:rPr>
          <w:b/>
          <w:sz w:val="24"/>
          <w:szCs w:val="24"/>
        </w:rPr>
        <w:t>Аудирование</w:t>
      </w:r>
    </w:p>
    <w:p w:rsidR="00411FAE" w:rsidRPr="00F16568" w:rsidRDefault="00411FAE" w:rsidP="00411FAE">
      <w:pPr>
        <w:pStyle w:val="a7"/>
        <w:shd w:val="clear" w:color="auto" w:fill="auto"/>
        <w:spacing w:after="0" w:line="360" w:lineRule="auto"/>
        <w:ind w:firstLine="454"/>
        <w:jc w:val="both"/>
        <w:rPr>
          <w:sz w:val="24"/>
          <w:szCs w:val="24"/>
        </w:rPr>
      </w:pPr>
      <w:r w:rsidRPr="00F16568">
        <w:rPr>
          <w:sz w:val="24"/>
          <w:szCs w:val="24"/>
        </w:rPr>
        <w:t>Выпускник научится:</w:t>
      </w:r>
    </w:p>
    <w:p w:rsidR="00411FAE" w:rsidRPr="00F16568" w:rsidRDefault="00411FAE" w:rsidP="00411FAE">
      <w:pPr>
        <w:pStyle w:val="a7"/>
        <w:shd w:val="clear" w:color="auto" w:fill="auto"/>
        <w:tabs>
          <w:tab w:val="left" w:pos="659"/>
        </w:tabs>
        <w:spacing w:after="0" w:line="360" w:lineRule="auto"/>
        <w:ind w:firstLine="454"/>
        <w:jc w:val="both"/>
        <w:rPr>
          <w:sz w:val="24"/>
          <w:szCs w:val="24"/>
        </w:rPr>
      </w:pPr>
      <w:r w:rsidRPr="00F16568">
        <w:rPr>
          <w:sz w:val="24"/>
          <w:szCs w:val="24"/>
        </w:rPr>
        <w:t>• 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411FAE" w:rsidRPr="00F16568" w:rsidRDefault="00411FAE" w:rsidP="00411FAE">
      <w:pPr>
        <w:pStyle w:val="a7"/>
        <w:shd w:val="clear" w:color="auto" w:fill="auto"/>
        <w:tabs>
          <w:tab w:val="left" w:pos="659"/>
        </w:tabs>
        <w:spacing w:after="0" w:line="360" w:lineRule="auto"/>
        <w:ind w:firstLine="454"/>
        <w:jc w:val="both"/>
        <w:rPr>
          <w:sz w:val="24"/>
          <w:szCs w:val="24"/>
        </w:rPr>
      </w:pPr>
      <w:r w:rsidRPr="00F16568">
        <w:rPr>
          <w:sz w:val="24"/>
          <w:szCs w:val="24"/>
        </w:rPr>
        <w:t>• воспринимать на слух и понимать значимую/нужную/запрашиваемую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411FAE" w:rsidRPr="00F16568" w:rsidRDefault="00411FAE" w:rsidP="00411FAE">
      <w:pPr>
        <w:pStyle w:val="141"/>
        <w:shd w:val="clear" w:color="auto" w:fill="auto"/>
        <w:spacing w:line="360" w:lineRule="auto"/>
        <w:ind w:firstLine="454"/>
        <w:rPr>
          <w:sz w:val="24"/>
          <w:szCs w:val="24"/>
        </w:rPr>
      </w:pPr>
      <w:r w:rsidRPr="00F16568">
        <w:rPr>
          <w:sz w:val="24"/>
          <w:szCs w:val="24"/>
        </w:rPr>
        <w:lastRenderedPageBreak/>
        <w:t>Выпускник получит возможность научиться:</w:t>
      </w:r>
    </w:p>
    <w:p w:rsidR="00411FAE" w:rsidRPr="00F16568" w:rsidRDefault="00411FAE" w:rsidP="00411FAE">
      <w:pPr>
        <w:pStyle w:val="141"/>
        <w:shd w:val="clear" w:color="auto" w:fill="auto"/>
        <w:tabs>
          <w:tab w:val="left" w:pos="659"/>
        </w:tabs>
        <w:spacing w:line="360" w:lineRule="auto"/>
        <w:ind w:firstLine="454"/>
        <w:rPr>
          <w:sz w:val="24"/>
          <w:szCs w:val="24"/>
        </w:rPr>
      </w:pPr>
      <w:r w:rsidRPr="00F16568">
        <w:rPr>
          <w:i w:val="0"/>
          <w:sz w:val="24"/>
          <w:szCs w:val="24"/>
        </w:rPr>
        <w:t>• </w:t>
      </w:r>
      <w:r w:rsidRPr="00F16568">
        <w:rPr>
          <w:sz w:val="24"/>
          <w:szCs w:val="24"/>
        </w:rPr>
        <w:t>выделять основную мысль в воспринимаемом на слухтексте;</w:t>
      </w:r>
    </w:p>
    <w:p w:rsidR="00411FAE" w:rsidRPr="00F16568" w:rsidRDefault="00411FAE" w:rsidP="00411FAE">
      <w:pPr>
        <w:pStyle w:val="141"/>
        <w:shd w:val="clear" w:color="auto" w:fill="auto"/>
        <w:tabs>
          <w:tab w:val="left" w:pos="659"/>
        </w:tabs>
        <w:spacing w:line="360" w:lineRule="auto"/>
        <w:ind w:firstLine="454"/>
        <w:rPr>
          <w:sz w:val="24"/>
          <w:szCs w:val="24"/>
        </w:rPr>
      </w:pPr>
      <w:r w:rsidRPr="00F16568">
        <w:rPr>
          <w:i w:val="0"/>
          <w:sz w:val="24"/>
          <w:szCs w:val="24"/>
        </w:rPr>
        <w:t>• </w:t>
      </w:r>
      <w:r w:rsidRPr="00F16568">
        <w:rPr>
          <w:sz w:val="24"/>
          <w:szCs w:val="24"/>
        </w:rPr>
        <w:t>отделять в тексте, воспринимаемом на слух, главныефакты от второстепенных;</w:t>
      </w:r>
    </w:p>
    <w:p w:rsidR="00411FAE" w:rsidRPr="00F16568" w:rsidRDefault="00411FAE" w:rsidP="00411FAE">
      <w:pPr>
        <w:pStyle w:val="141"/>
        <w:shd w:val="clear" w:color="auto" w:fill="auto"/>
        <w:tabs>
          <w:tab w:val="left" w:pos="659"/>
        </w:tabs>
        <w:spacing w:line="360" w:lineRule="auto"/>
        <w:ind w:firstLine="454"/>
        <w:rPr>
          <w:sz w:val="24"/>
          <w:szCs w:val="24"/>
        </w:rPr>
      </w:pPr>
      <w:r w:rsidRPr="00F16568">
        <w:rPr>
          <w:i w:val="0"/>
          <w:sz w:val="24"/>
          <w:szCs w:val="24"/>
        </w:rPr>
        <w:t>• </w:t>
      </w:r>
      <w:r w:rsidRPr="00F16568">
        <w:rPr>
          <w:sz w:val="24"/>
          <w:szCs w:val="24"/>
        </w:rPr>
        <w:t>использовать контекстуальную или языковую догадкупри восприятии на слух текстов, содержащих незнакомыеслова;</w:t>
      </w:r>
    </w:p>
    <w:p w:rsidR="00411FAE" w:rsidRPr="00F16568" w:rsidRDefault="00411FAE" w:rsidP="00411FAE">
      <w:pPr>
        <w:pStyle w:val="141"/>
        <w:shd w:val="clear" w:color="auto" w:fill="auto"/>
        <w:tabs>
          <w:tab w:val="left" w:pos="659"/>
        </w:tabs>
        <w:spacing w:line="360" w:lineRule="auto"/>
        <w:ind w:firstLine="454"/>
        <w:rPr>
          <w:sz w:val="24"/>
          <w:szCs w:val="24"/>
        </w:rPr>
      </w:pPr>
      <w:r w:rsidRPr="00F16568">
        <w:rPr>
          <w:i w:val="0"/>
          <w:sz w:val="24"/>
          <w:szCs w:val="24"/>
        </w:rPr>
        <w:t>• </w:t>
      </w:r>
      <w:r w:rsidRPr="00F16568">
        <w:rPr>
          <w:sz w:val="24"/>
          <w:szCs w:val="24"/>
        </w:rPr>
        <w:t>игнорировать незнакомые языковые явления, несущественные для понимания основного содержания воспринимаемого на слух текста.</w:t>
      </w:r>
    </w:p>
    <w:p w:rsidR="00411FAE" w:rsidRPr="00F16568" w:rsidRDefault="00411FAE" w:rsidP="00411FAE">
      <w:pPr>
        <w:pStyle w:val="141"/>
        <w:shd w:val="clear" w:color="auto" w:fill="auto"/>
        <w:tabs>
          <w:tab w:val="left" w:pos="659"/>
        </w:tabs>
        <w:spacing w:line="360" w:lineRule="auto"/>
        <w:ind w:firstLine="454"/>
        <w:rPr>
          <w:b/>
          <w:sz w:val="24"/>
          <w:szCs w:val="24"/>
        </w:rPr>
      </w:pPr>
      <w:r w:rsidRPr="00F16568">
        <w:rPr>
          <w:b/>
          <w:sz w:val="24"/>
          <w:szCs w:val="24"/>
        </w:rPr>
        <w:t>Чтение</w:t>
      </w:r>
    </w:p>
    <w:p w:rsidR="00411FAE" w:rsidRPr="00F16568" w:rsidRDefault="00411FAE" w:rsidP="00411FAE">
      <w:pPr>
        <w:pStyle w:val="a7"/>
        <w:shd w:val="clear" w:color="auto" w:fill="auto"/>
        <w:spacing w:after="0" w:line="360" w:lineRule="auto"/>
        <w:ind w:firstLine="454"/>
        <w:jc w:val="both"/>
        <w:rPr>
          <w:sz w:val="24"/>
          <w:szCs w:val="24"/>
        </w:rPr>
      </w:pPr>
      <w:r w:rsidRPr="00F16568">
        <w:rPr>
          <w:sz w:val="24"/>
          <w:szCs w:val="24"/>
        </w:rPr>
        <w:t>Выпускник научится:</w:t>
      </w:r>
    </w:p>
    <w:p w:rsidR="00411FAE" w:rsidRPr="00F16568" w:rsidRDefault="00411FAE" w:rsidP="00411FAE">
      <w:pPr>
        <w:pStyle w:val="a7"/>
        <w:shd w:val="clear" w:color="auto" w:fill="auto"/>
        <w:tabs>
          <w:tab w:val="left" w:pos="650"/>
        </w:tabs>
        <w:spacing w:after="0" w:line="360" w:lineRule="auto"/>
        <w:ind w:firstLine="454"/>
        <w:jc w:val="both"/>
        <w:rPr>
          <w:sz w:val="24"/>
          <w:szCs w:val="24"/>
        </w:rPr>
      </w:pPr>
      <w:r w:rsidRPr="00F16568">
        <w:rPr>
          <w:sz w:val="24"/>
          <w:szCs w:val="24"/>
        </w:rPr>
        <w:t>• читать и понимать основное содержание несложных аутентичных текстов, содержащих некоторое количество неизученных языковых явлений;</w:t>
      </w:r>
    </w:p>
    <w:p w:rsidR="00411FAE" w:rsidRPr="00F16568" w:rsidRDefault="00411FAE" w:rsidP="00411FAE">
      <w:pPr>
        <w:pStyle w:val="a7"/>
        <w:shd w:val="clear" w:color="auto" w:fill="auto"/>
        <w:tabs>
          <w:tab w:val="left" w:pos="1084"/>
        </w:tabs>
        <w:spacing w:after="0" w:line="360" w:lineRule="auto"/>
        <w:ind w:firstLine="454"/>
        <w:jc w:val="both"/>
        <w:rPr>
          <w:sz w:val="24"/>
          <w:szCs w:val="24"/>
        </w:rPr>
      </w:pPr>
      <w:r w:rsidRPr="00F16568">
        <w:rPr>
          <w:sz w:val="24"/>
          <w:szCs w:val="24"/>
        </w:rPr>
        <w:t>• читать и выборочно понимать значимую/нужную/запрашиваемую информацию в несложных аутентичных текстах, содержащих некоторое количество неизученных языковых явлений.</w:t>
      </w:r>
    </w:p>
    <w:p w:rsidR="00411FAE" w:rsidRPr="00F16568" w:rsidRDefault="00411FAE" w:rsidP="00411FAE">
      <w:pPr>
        <w:pStyle w:val="141"/>
        <w:shd w:val="clear" w:color="auto" w:fill="auto"/>
        <w:spacing w:line="360" w:lineRule="auto"/>
        <w:ind w:firstLine="454"/>
        <w:rPr>
          <w:sz w:val="24"/>
          <w:szCs w:val="24"/>
        </w:rPr>
      </w:pPr>
      <w:r w:rsidRPr="00F16568">
        <w:rPr>
          <w:sz w:val="24"/>
          <w:szCs w:val="24"/>
        </w:rPr>
        <w:t>Выпускник получит возможность научиться:</w:t>
      </w:r>
    </w:p>
    <w:p w:rsidR="00411FAE" w:rsidRPr="00F16568" w:rsidRDefault="00411FAE" w:rsidP="00411FAE">
      <w:pPr>
        <w:pStyle w:val="141"/>
        <w:shd w:val="clear" w:color="auto" w:fill="auto"/>
        <w:tabs>
          <w:tab w:val="left" w:pos="1084"/>
        </w:tabs>
        <w:spacing w:line="360" w:lineRule="auto"/>
        <w:ind w:firstLine="454"/>
        <w:rPr>
          <w:sz w:val="24"/>
          <w:szCs w:val="24"/>
        </w:rPr>
      </w:pPr>
      <w:r w:rsidRPr="00F16568">
        <w:rPr>
          <w:i w:val="0"/>
          <w:sz w:val="24"/>
          <w:szCs w:val="24"/>
        </w:rPr>
        <w:t>• </w:t>
      </w:r>
      <w:r w:rsidRPr="00F16568">
        <w:rPr>
          <w:sz w:val="24"/>
          <w:szCs w:val="24"/>
        </w:rPr>
        <w:t>читать и полностью понимать несложные аутентичные тексты, построенные в основном на изученном языковом материале;</w:t>
      </w:r>
    </w:p>
    <w:p w:rsidR="00411FAE" w:rsidRPr="00F16568" w:rsidRDefault="00411FAE" w:rsidP="00411FAE">
      <w:pPr>
        <w:pStyle w:val="141"/>
        <w:shd w:val="clear" w:color="auto" w:fill="auto"/>
        <w:tabs>
          <w:tab w:val="left" w:pos="1094"/>
        </w:tabs>
        <w:spacing w:line="360" w:lineRule="auto"/>
        <w:ind w:firstLine="454"/>
        <w:rPr>
          <w:sz w:val="24"/>
          <w:szCs w:val="24"/>
        </w:rPr>
      </w:pPr>
      <w:r w:rsidRPr="00F16568">
        <w:rPr>
          <w:i w:val="0"/>
          <w:sz w:val="24"/>
          <w:szCs w:val="24"/>
        </w:rPr>
        <w:t>• </w:t>
      </w:r>
      <w:r w:rsidRPr="00F16568">
        <w:rPr>
          <w:sz w:val="24"/>
          <w:szCs w:val="24"/>
        </w:rPr>
        <w:t>догадываться о значении незнакомых слов по сходству с рус-ским/родным языком, по словообразовательным элементам, по контексту;</w:t>
      </w:r>
    </w:p>
    <w:p w:rsidR="00411FAE" w:rsidRPr="00F16568" w:rsidRDefault="00411FAE" w:rsidP="00411FAE">
      <w:pPr>
        <w:pStyle w:val="141"/>
        <w:shd w:val="clear" w:color="auto" w:fill="auto"/>
        <w:tabs>
          <w:tab w:val="left" w:pos="1084"/>
        </w:tabs>
        <w:spacing w:line="360" w:lineRule="auto"/>
        <w:ind w:firstLine="454"/>
        <w:rPr>
          <w:sz w:val="24"/>
          <w:szCs w:val="24"/>
        </w:rPr>
      </w:pPr>
      <w:r w:rsidRPr="00F16568">
        <w:rPr>
          <w:i w:val="0"/>
          <w:sz w:val="24"/>
          <w:szCs w:val="24"/>
        </w:rPr>
        <w:t>• </w:t>
      </w:r>
      <w:r w:rsidRPr="00F16568">
        <w:rPr>
          <w:sz w:val="24"/>
          <w:szCs w:val="24"/>
        </w:rPr>
        <w:t>игнорировать в процессе чтения незнакомые слова,не мешающие понимать основное содержание текста;</w:t>
      </w:r>
    </w:p>
    <w:p w:rsidR="00411FAE" w:rsidRPr="00F16568" w:rsidRDefault="00411FAE" w:rsidP="00411FAE">
      <w:pPr>
        <w:pStyle w:val="141"/>
        <w:shd w:val="clear" w:color="auto" w:fill="auto"/>
        <w:tabs>
          <w:tab w:val="left" w:pos="1074"/>
        </w:tabs>
        <w:spacing w:line="360" w:lineRule="auto"/>
        <w:ind w:firstLine="454"/>
        <w:rPr>
          <w:sz w:val="24"/>
          <w:szCs w:val="24"/>
        </w:rPr>
      </w:pPr>
      <w:r w:rsidRPr="00F16568">
        <w:rPr>
          <w:i w:val="0"/>
          <w:sz w:val="24"/>
          <w:szCs w:val="24"/>
        </w:rPr>
        <w:t>• </w:t>
      </w:r>
      <w:r w:rsidRPr="00F16568">
        <w:rPr>
          <w:sz w:val="24"/>
          <w:szCs w:val="24"/>
        </w:rPr>
        <w:t>пользоваться сносками и лингвострановедческим справочником.</w:t>
      </w:r>
    </w:p>
    <w:p w:rsidR="00A75D24" w:rsidRPr="00F16568" w:rsidRDefault="00A75D24" w:rsidP="00411FAE">
      <w:pPr>
        <w:pStyle w:val="141"/>
        <w:shd w:val="clear" w:color="auto" w:fill="auto"/>
        <w:tabs>
          <w:tab w:val="left" w:pos="1074"/>
        </w:tabs>
        <w:spacing w:line="360" w:lineRule="auto"/>
        <w:ind w:firstLine="454"/>
        <w:rPr>
          <w:b/>
          <w:sz w:val="24"/>
          <w:szCs w:val="24"/>
        </w:rPr>
      </w:pPr>
    </w:p>
    <w:p w:rsidR="00411FAE" w:rsidRPr="00F16568" w:rsidRDefault="00411FAE" w:rsidP="00411FAE">
      <w:pPr>
        <w:pStyle w:val="141"/>
        <w:shd w:val="clear" w:color="auto" w:fill="auto"/>
        <w:tabs>
          <w:tab w:val="left" w:pos="1074"/>
        </w:tabs>
        <w:spacing w:line="360" w:lineRule="auto"/>
        <w:ind w:firstLine="454"/>
        <w:rPr>
          <w:b/>
          <w:sz w:val="24"/>
          <w:szCs w:val="24"/>
        </w:rPr>
      </w:pPr>
      <w:r w:rsidRPr="00F16568">
        <w:rPr>
          <w:b/>
          <w:sz w:val="24"/>
          <w:szCs w:val="24"/>
        </w:rPr>
        <w:t>Письменная речь</w:t>
      </w:r>
    </w:p>
    <w:p w:rsidR="00411FAE" w:rsidRPr="00F16568" w:rsidRDefault="00411FAE" w:rsidP="00411FAE">
      <w:pPr>
        <w:pStyle w:val="a7"/>
        <w:shd w:val="clear" w:color="auto" w:fill="auto"/>
        <w:spacing w:after="0" w:line="360" w:lineRule="auto"/>
        <w:ind w:firstLine="454"/>
        <w:jc w:val="both"/>
        <w:rPr>
          <w:sz w:val="24"/>
          <w:szCs w:val="24"/>
        </w:rPr>
      </w:pPr>
      <w:r w:rsidRPr="00F16568">
        <w:rPr>
          <w:sz w:val="24"/>
          <w:szCs w:val="24"/>
        </w:rPr>
        <w:t>Выпускник научится:</w:t>
      </w:r>
    </w:p>
    <w:p w:rsidR="00411FAE" w:rsidRPr="00F16568" w:rsidRDefault="00411FAE" w:rsidP="00411FAE">
      <w:pPr>
        <w:pStyle w:val="a7"/>
        <w:shd w:val="clear" w:color="auto" w:fill="auto"/>
        <w:tabs>
          <w:tab w:val="left" w:pos="1084"/>
        </w:tabs>
        <w:spacing w:after="0" w:line="360" w:lineRule="auto"/>
        <w:ind w:firstLine="454"/>
        <w:jc w:val="both"/>
        <w:rPr>
          <w:sz w:val="24"/>
          <w:szCs w:val="24"/>
        </w:rPr>
      </w:pPr>
      <w:r w:rsidRPr="00F16568">
        <w:rPr>
          <w:sz w:val="24"/>
          <w:szCs w:val="24"/>
        </w:rPr>
        <w:t>• заполнять анкеты и формуляры в соответствии с нормами, принятыми в стране изучаемого языка;</w:t>
      </w:r>
    </w:p>
    <w:p w:rsidR="00411FAE" w:rsidRPr="00F16568" w:rsidRDefault="00411FAE" w:rsidP="00411FAE">
      <w:pPr>
        <w:pStyle w:val="a7"/>
        <w:shd w:val="clear" w:color="auto" w:fill="auto"/>
        <w:tabs>
          <w:tab w:val="left" w:pos="1084"/>
        </w:tabs>
        <w:spacing w:after="0" w:line="360" w:lineRule="auto"/>
        <w:ind w:firstLine="454"/>
        <w:jc w:val="both"/>
        <w:rPr>
          <w:sz w:val="24"/>
          <w:szCs w:val="24"/>
        </w:rPr>
      </w:pPr>
      <w:r w:rsidRPr="00F16568">
        <w:rPr>
          <w:sz w:val="24"/>
          <w:szCs w:val="24"/>
        </w:rPr>
        <w:t>• писать личное письмо в ответ на письмо-стимул с употреблением формул речевого этикета, принятых в стране изучаемого языка.</w:t>
      </w:r>
    </w:p>
    <w:p w:rsidR="00411FAE" w:rsidRPr="00F16568" w:rsidRDefault="00411FAE" w:rsidP="00411FAE">
      <w:pPr>
        <w:pStyle w:val="141"/>
        <w:shd w:val="clear" w:color="auto" w:fill="auto"/>
        <w:spacing w:line="360" w:lineRule="auto"/>
        <w:ind w:firstLine="454"/>
        <w:rPr>
          <w:sz w:val="24"/>
          <w:szCs w:val="24"/>
        </w:rPr>
      </w:pPr>
      <w:r w:rsidRPr="00F16568">
        <w:rPr>
          <w:sz w:val="24"/>
          <w:szCs w:val="24"/>
        </w:rPr>
        <w:t>Выпускник получит возможность научиться:</w:t>
      </w:r>
    </w:p>
    <w:p w:rsidR="00411FAE" w:rsidRPr="00F16568" w:rsidRDefault="00411FAE" w:rsidP="00411FAE">
      <w:pPr>
        <w:pStyle w:val="141"/>
        <w:shd w:val="clear" w:color="auto" w:fill="auto"/>
        <w:tabs>
          <w:tab w:val="left" w:pos="1084"/>
        </w:tabs>
        <w:spacing w:line="360" w:lineRule="auto"/>
        <w:ind w:firstLine="454"/>
        <w:rPr>
          <w:sz w:val="24"/>
          <w:szCs w:val="24"/>
        </w:rPr>
      </w:pPr>
      <w:r w:rsidRPr="00F16568">
        <w:rPr>
          <w:i w:val="0"/>
          <w:sz w:val="24"/>
          <w:szCs w:val="24"/>
        </w:rPr>
        <w:t>• </w:t>
      </w:r>
      <w:r w:rsidRPr="00F16568">
        <w:rPr>
          <w:sz w:val="24"/>
          <w:szCs w:val="24"/>
        </w:rPr>
        <w:t>делать краткие выписки из текста с целью их использования в собственных устных высказываниях;</w:t>
      </w:r>
    </w:p>
    <w:p w:rsidR="00411FAE" w:rsidRPr="00F16568" w:rsidRDefault="00411FAE" w:rsidP="00411FAE">
      <w:pPr>
        <w:pStyle w:val="141"/>
        <w:shd w:val="clear" w:color="auto" w:fill="auto"/>
        <w:tabs>
          <w:tab w:val="left" w:pos="1074"/>
        </w:tabs>
        <w:spacing w:line="360" w:lineRule="auto"/>
        <w:ind w:firstLine="454"/>
        <w:rPr>
          <w:sz w:val="24"/>
          <w:szCs w:val="24"/>
        </w:rPr>
      </w:pPr>
      <w:r w:rsidRPr="00F16568">
        <w:rPr>
          <w:i w:val="0"/>
          <w:sz w:val="24"/>
          <w:szCs w:val="24"/>
        </w:rPr>
        <w:t>• </w:t>
      </w:r>
      <w:r w:rsidRPr="00F16568">
        <w:rPr>
          <w:sz w:val="24"/>
          <w:szCs w:val="24"/>
        </w:rPr>
        <w:t>составлять план/тезисы устного или письменного сообщения;</w:t>
      </w:r>
    </w:p>
    <w:p w:rsidR="00411FAE" w:rsidRPr="00F16568" w:rsidRDefault="00411FAE" w:rsidP="00411FAE">
      <w:pPr>
        <w:pStyle w:val="141"/>
        <w:shd w:val="clear" w:color="auto" w:fill="auto"/>
        <w:tabs>
          <w:tab w:val="left" w:pos="1079"/>
        </w:tabs>
        <w:spacing w:line="360" w:lineRule="auto"/>
        <w:ind w:firstLine="454"/>
        <w:rPr>
          <w:sz w:val="24"/>
          <w:szCs w:val="24"/>
        </w:rPr>
      </w:pPr>
      <w:r w:rsidRPr="00F16568">
        <w:rPr>
          <w:i w:val="0"/>
          <w:sz w:val="24"/>
          <w:szCs w:val="24"/>
        </w:rPr>
        <w:t>• </w:t>
      </w:r>
      <w:r w:rsidRPr="00F16568">
        <w:rPr>
          <w:sz w:val="24"/>
          <w:szCs w:val="24"/>
        </w:rPr>
        <w:t>кратко излагать в письменном виде результаты своейпроектной деятельности;</w:t>
      </w:r>
    </w:p>
    <w:p w:rsidR="00411FAE" w:rsidRPr="00F16568" w:rsidRDefault="00411FAE" w:rsidP="00411FAE">
      <w:pPr>
        <w:pStyle w:val="141"/>
        <w:shd w:val="clear" w:color="auto" w:fill="auto"/>
        <w:tabs>
          <w:tab w:val="left" w:pos="1079"/>
        </w:tabs>
        <w:spacing w:line="360" w:lineRule="auto"/>
        <w:ind w:firstLine="454"/>
        <w:rPr>
          <w:sz w:val="24"/>
          <w:szCs w:val="24"/>
        </w:rPr>
      </w:pPr>
      <w:r w:rsidRPr="00F16568">
        <w:rPr>
          <w:i w:val="0"/>
          <w:sz w:val="24"/>
          <w:szCs w:val="24"/>
        </w:rPr>
        <w:t>• </w:t>
      </w:r>
      <w:r w:rsidRPr="00F16568">
        <w:rPr>
          <w:sz w:val="24"/>
          <w:szCs w:val="24"/>
        </w:rPr>
        <w:t>писать небольшие письменные высказывания с опоройна образец.</w:t>
      </w:r>
    </w:p>
    <w:p w:rsidR="00411FAE" w:rsidRPr="00F16568" w:rsidRDefault="00411FAE" w:rsidP="00411FAE">
      <w:pPr>
        <w:pStyle w:val="141"/>
        <w:shd w:val="clear" w:color="auto" w:fill="auto"/>
        <w:tabs>
          <w:tab w:val="left" w:pos="1079"/>
        </w:tabs>
        <w:spacing w:line="360" w:lineRule="auto"/>
        <w:ind w:firstLine="0"/>
        <w:jc w:val="center"/>
        <w:rPr>
          <w:b/>
          <w:i w:val="0"/>
          <w:sz w:val="24"/>
          <w:szCs w:val="24"/>
        </w:rPr>
      </w:pPr>
      <w:r w:rsidRPr="00F16568">
        <w:rPr>
          <w:b/>
          <w:i w:val="0"/>
          <w:sz w:val="24"/>
          <w:szCs w:val="24"/>
        </w:rPr>
        <w:lastRenderedPageBreak/>
        <w:t>Языковая компетентность(владение языковыми средствами)</w:t>
      </w:r>
    </w:p>
    <w:p w:rsidR="00411FAE" w:rsidRPr="00F16568" w:rsidRDefault="00411FAE" w:rsidP="00411FAE">
      <w:pPr>
        <w:pStyle w:val="141"/>
        <w:shd w:val="clear" w:color="auto" w:fill="auto"/>
        <w:tabs>
          <w:tab w:val="left" w:pos="1079"/>
        </w:tabs>
        <w:spacing w:line="360" w:lineRule="auto"/>
        <w:ind w:firstLine="454"/>
        <w:rPr>
          <w:b/>
          <w:i w:val="0"/>
          <w:sz w:val="24"/>
          <w:szCs w:val="24"/>
        </w:rPr>
      </w:pPr>
      <w:r w:rsidRPr="00F16568">
        <w:rPr>
          <w:b/>
          <w:sz w:val="24"/>
          <w:szCs w:val="24"/>
        </w:rPr>
        <w:t>Фонетическая сторона речи</w:t>
      </w:r>
    </w:p>
    <w:p w:rsidR="00411FAE" w:rsidRPr="00F16568" w:rsidRDefault="00411FAE" w:rsidP="00411FAE">
      <w:pPr>
        <w:pStyle w:val="a7"/>
        <w:shd w:val="clear" w:color="auto" w:fill="auto"/>
        <w:spacing w:after="0" w:line="360" w:lineRule="auto"/>
        <w:ind w:firstLine="454"/>
        <w:jc w:val="both"/>
        <w:rPr>
          <w:sz w:val="24"/>
          <w:szCs w:val="24"/>
        </w:rPr>
      </w:pPr>
      <w:r w:rsidRPr="00F16568">
        <w:rPr>
          <w:sz w:val="24"/>
          <w:szCs w:val="24"/>
        </w:rPr>
        <w:t>Выпускник научится:</w:t>
      </w:r>
    </w:p>
    <w:p w:rsidR="00411FAE" w:rsidRPr="00F16568" w:rsidRDefault="00411FAE" w:rsidP="00411FAE">
      <w:pPr>
        <w:pStyle w:val="a7"/>
        <w:shd w:val="clear" w:color="auto" w:fill="auto"/>
        <w:tabs>
          <w:tab w:val="left" w:pos="1074"/>
        </w:tabs>
        <w:spacing w:after="0" w:line="360" w:lineRule="auto"/>
        <w:ind w:firstLine="454"/>
        <w:jc w:val="both"/>
        <w:rPr>
          <w:sz w:val="24"/>
          <w:szCs w:val="24"/>
        </w:rPr>
      </w:pPr>
      <w:r w:rsidRPr="00F16568">
        <w:rPr>
          <w:sz w:val="24"/>
          <w:szCs w:val="24"/>
        </w:rPr>
        <w:t>• различать на слух и адекватно, без фонематических ошибок, ведущих к сбою коммуникации, произносить все звуки английского языка;</w:t>
      </w:r>
    </w:p>
    <w:p w:rsidR="00411FAE" w:rsidRPr="00F16568" w:rsidRDefault="00411FAE" w:rsidP="00411FAE">
      <w:pPr>
        <w:pStyle w:val="a7"/>
        <w:shd w:val="clear" w:color="auto" w:fill="auto"/>
        <w:tabs>
          <w:tab w:val="left" w:pos="1076"/>
        </w:tabs>
        <w:spacing w:after="0" w:line="360" w:lineRule="auto"/>
        <w:ind w:firstLine="454"/>
        <w:jc w:val="both"/>
        <w:rPr>
          <w:sz w:val="24"/>
          <w:szCs w:val="24"/>
        </w:rPr>
      </w:pPr>
      <w:r w:rsidRPr="00F16568">
        <w:rPr>
          <w:sz w:val="24"/>
          <w:szCs w:val="24"/>
        </w:rPr>
        <w:t>• соблюдать правильное ударение в изученных словах;</w:t>
      </w:r>
    </w:p>
    <w:p w:rsidR="00411FAE" w:rsidRPr="00F16568" w:rsidRDefault="00411FAE" w:rsidP="00411FAE">
      <w:pPr>
        <w:pStyle w:val="a7"/>
        <w:shd w:val="clear" w:color="auto" w:fill="auto"/>
        <w:tabs>
          <w:tab w:val="left" w:pos="1079"/>
        </w:tabs>
        <w:spacing w:after="0" w:line="360" w:lineRule="auto"/>
        <w:ind w:firstLine="454"/>
        <w:jc w:val="both"/>
        <w:rPr>
          <w:sz w:val="24"/>
          <w:szCs w:val="24"/>
        </w:rPr>
      </w:pPr>
      <w:r w:rsidRPr="00F16568">
        <w:rPr>
          <w:sz w:val="24"/>
          <w:szCs w:val="24"/>
        </w:rPr>
        <w:t>• различать коммуникативные типы предложения по интонации;</w:t>
      </w:r>
    </w:p>
    <w:p w:rsidR="00411FAE" w:rsidRPr="00F16568" w:rsidRDefault="00411FAE" w:rsidP="00411FAE">
      <w:pPr>
        <w:pStyle w:val="a7"/>
        <w:shd w:val="clear" w:color="auto" w:fill="auto"/>
        <w:tabs>
          <w:tab w:val="left" w:pos="1079"/>
        </w:tabs>
        <w:spacing w:after="0" w:line="360" w:lineRule="auto"/>
        <w:ind w:firstLine="454"/>
        <w:jc w:val="both"/>
        <w:rPr>
          <w:sz w:val="24"/>
          <w:szCs w:val="24"/>
        </w:rPr>
      </w:pPr>
      <w:r w:rsidRPr="00F16568">
        <w:rPr>
          <w:sz w:val="24"/>
          <w:szCs w:val="24"/>
        </w:rPr>
        <w:t>• адекватно, без ошибок, ведущих к сбою коммуникации, произносить фразы с точк</w:t>
      </w:r>
      <w:r w:rsidR="00A75D24" w:rsidRPr="00F16568">
        <w:rPr>
          <w:sz w:val="24"/>
          <w:szCs w:val="24"/>
        </w:rPr>
        <w:t>и зрения их ритмико-интонацион</w:t>
      </w:r>
      <w:r w:rsidRPr="00F16568">
        <w:rPr>
          <w:sz w:val="24"/>
          <w:szCs w:val="24"/>
        </w:rPr>
        <w:t>ных особенностей, в том числе соблюдая правило отсутствия фразового ударения на служебных словах.</w:t>
      </w:r>
    </w:p>
    <w:p w:rsidR="00411FAE" w:rsidRPr="00F16568" w:rsidRDefault="00411FAE" w:rsidP="00411FAE">
      <w:pPr>
        <w:pStyle w:val="141"/>
        <w:shd w:val="clear" w:color="auto" w:fill="auto"/>
        <w:spacing w:line="360" w:lineRule="auto"/>
        <w:ind w:firstLine="454"/>
        <w:rPr>
          <w:sz w:val="24"/>
          <w:szCs w:val="24"/>
        </w:rPr>
      </w:pPr>
      <w:r w:rsidRPr="00F16568">
        <w:rPr>
          <w:sz w:val="24"/>
          <w:szCs w:val="24"/>
        </w:rPr>
        <w:t>Выпускник получит возможность научиться:</w:t>
      </w:r>
    </w:p>
    <w:p w:rsidR="00411FAE" w:rsidRPr="00F16568" w:rsidRDefault="00411FAE" w:rsidP="00411FAE">
      <w:pPr>
        <w:pStyle w:val="141"/>
        <w:shd w:val="clear" w:color="auto" w:fill="auto"/>
        <w:tabs>
          <w:tab w:val="left" w:pos="639"/>
        </w:tabs>
        <w:spacing w:line="360" w:lineRule="auto"/>
        <w:ind w:firstLine="454"/>
        <w:rPr>
          <w:sz w:val="24"/>
          <w:szCs w:val="24"/>
        </w:rPr>
      </w:pPr>
      <w:r w:rsidRPr="00F16568">
        <w:rPr>
          <w:i w:val="0"/>
          <w:sz w:val="24"/>
          <w:szCs w:val="24"/>
        </w:rPr>
        <w:t>• </w:t>
      </w:r>
      <w:r w:rsidRPr="00F16568">
        <w:rPr>
          <w:sz w:val="24"/>
          <w:szCs w:val="24"/>
        </w:rPr>
        <w:t>выражать модальные значения, чувства и эмоциис помощью интонации;</w:t>
      </w:r>
    </w:p>
    <w:p w:rsidR="00411FAE" w:rsidRPr="00F16568" w:rsidRDefault="00411FAE" w:rsidP="00411FAE">
      <w:pPr>
        <w:pStyle w:val="141"/>
        <w:shd w:val="clear" w:color="auto" w:fill="auto"/>
        <w:tabs>
          <w:tab w:val="left" w:pos="606"/>
        </w:tabs>
        <w:spacing w:line="360" w:lineRule="auto"/>
        <w:ind w:firstLine="454"/>
        <w:rPr>
          <w:sz w:val="24"/>
          <w:szCs w:val="24"/>
        </w:rPr>
      </w:pPr>
      <w:r w:rsidRPr="00F16568">
        <w:rPr>
          <w:i w:val="0"/>
          <w:sz w:val="24"/>
          <w:szCs w:val="24"/>
        </w:rPr>
        <w:t>• </w:t>
      </w:r>
      <w:r w:rsidRPr="00F16568">
        <w:rPr>
          <w:sz w:val="24"/>
          <w:szCs w:val="24"/>
        </w:rPr>
        <w:t>различать на слух британские и американские варианты английского языка.</w:t>
      </w:r>
    </w:p>
    <w:p w:rsidR="00411FAE" w:rsidRPr="00F16568" w:rsidRDefault="00411FAE" w:rsidP="00411FAE">
      <w:pPr>
        <w:pStyle w:val="141"/>
        <w:shd w:val="clear" w:color="auto" w:fill="auto"/>
        <w:tabs>
          <w:tab w:val="left" w:pos="606"/>
        </w:tabs>
        <w:spacing w:line="360" w:lineRule="auto"/>
        <w:ind w:firstLine="454"/>
        <w:rPr>
          <w:b/>
          <w:sz w:val="24"/>
          <w:szCs w:val="24"/>
        </w:rPr>
      </w:pPr>
      <w:r w:rsidRPr="00F16568">
        <w:rPr>
          <w:b/>
          <w:sz w:val="24"/>
          <w:szCs w:val="24"/>
        </w:rPr>
        <w:t>Орфография</w:t>
      </w:r>
    </w:p>
    <w:p w:rsidR="00411FAE" w:rsidRPr="00F16568" w:rsidRDefault="00411FAE" w:rsidP="00411FAE">
      <w:pPr>
        <w:pStyle w:val="a7"/>
        <w:shd w:val="clear" w:color="auto" w:fill="auto"/>
        <w:spacing w:after="0" w:line="360" w:lineRule="auto"/>
        <w:ind w:firstLine="454"/>
        <w:jc w:val="both"/>
        <w:rPr>
          <w:sz w:val="24"/>
          <w:szCs w:val="24"/>
        </w:rPr>
      </w:pPr>
      <w:r w:rsidRPr="00F16568">
        <w:rPr>
          <w:sz w:val="24"/>
          <w:szCs w:val="24"/>
        </w:rPr>
        <w:t>Выпускник научится правильно писать изученные слова.</w:t>
      </w:r>
    </w:p>
    <w:p w:rsidR="00411FAE" w:rsidRPr="00F16568" w:rsidRDefault="00411FAE" w:rsidP="00411FAE">
      <w:pPr>
        <w:pStyle w:val="141"/>
        <w:shd w:val="clear" w:color="auto" w:fill="auto"/>
        <w:spacing w:line="360" w:lineRule="auto"/>
        <w:ind w:firstLine="454"/>
        <w:rPr>
          <w:sz w:val="24"/>
          <w:szCs w:val="24"/>
        </w:rPr>
      </w:pPr>
      <w:r w:rsidRPr="00F16568">
        <w:rPr>
          <w:sz w:val="24"/>
          <w:szCs w:val="24"/>
        </w:rPr>
        <w:t>Выпускник получит возможность научиться сравнивать и анализировать буквосочетания английского языка иих транскрипцию.</w:t>
      </w:r>
    </w:p>
    <w:p w:rsidR="00411FAE" w:rsidRPr="00F16568" w:rsidRDefault="00411FAE" w:rsidP="00411FAE">
      <w:pPr>
        <w:pStyle w:val="141"/>
        <w:shd w:val="clear" w:color="auto" w:fill="auto"/>
        <w:spacing w:line="360" w:lineRule="auto"/>
        <w:ind w:firstLine="454"/>
        <w:rPr>
          <w:b/>
          <w:sz w:val="24"/>
          <w:szCs w:val="24"/>
        </w:rPr>
      </w:pPr>
      <w:r w:rsidRPr="00F16568">
        <w:rPr>
          <w:b/>
          <w:sz w:val="24"/>
          <w:szCs w:val="24"/>
        </w:rPr>
        <w:t>Лексическая сторона речи</w:t>
      </w:r>
    </w:p>
    <w:p w:rsidR="00411FAE" w:rsidRPr="00F16568" w:rsidRDefault="00411FAE" w:rsidP="00411FAE">
      <w:pPr>
        <w:pStyle w:val="a7"/>
        <w:shd w:val="clear" w:color="auto" w:fill="auto"/>
        <w:spacing w:after="0" w:line="360" w:lineRule="auto"/>
        <w:ind w:firstLine="454"/>
        <w:jc w:val="both"/>
        <w:rPr>
          <w:sz w:val="24"/>
          <w:szCs w:val="24"/>
        </w:rPr>
      </w:pPr>
      <w:r w:rsidRPr="00F16568">
        <w:rPr>
          <w:sz w:val="24"/>
          <w:szCs w:val="24"/>
        </w:rPr>
        <w:t>Выпускник научится:</w:t>
      </w:r>
    </w:p>
    <w:p w:rsidR="00411FAE" w:rsidRPr="00F16568" w:rsidRDefault="00411FAE" w:rsidP="00411FAE">
      <w:pPr>
        <w:pStyle w:val="a7"/>
        <w:shd w:val="clear" w:color="auto" w:fill="auto"/>
        <w:tabs>
          <w:tab w:val="left" w:pos="639"/>
        </w:tabs>
        <w:spacing w:after="0" w:line="360" w:lineRule="auto"/>
        <w:ind w:firstLine="454"/>
        <w:jc w:val="both"/>
        <w:rPr>
          <w:sz w:val="24"/>
          <w:szCs w:val="24"/>
        </w:rPr>
      </w:pPr>
      <w:r w:rsidRPr="00F16568">
        <w:rPr>
          <w:sz w:val="24"/>
          <w:szCs w:val="24"/>
        </w:rPr>
        <w:t>• 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411FAE" w:rsidRPr="00F16568" w:rsidRDefault="00411FAE" w:rsidP="00411FAE">
      <w:pPr>
        <w:pStyle w:val="a7"/>
        <w:shd w:val="clear" w:color="auto" w:fill="auto"/>
        <w:tabs>
          <w:tab w:val="left" w:pos="634"/>
        </w:tabs>
        <w:spacing w:after="0" w:line="360" w:lineRule="auto"/>
        <w:ind w:firstLine="454"/>
        <w:jc w:val="both"/>
        <w:rPr>
          <w:sz w:val="24"/>
          <w:szCs w:val="24"/>
        </w:rPr>
      </w:pPr>
      <w:r w:rsidRPr="00F16568">
        <w:rPr>
          <w:sz w:val="24"/>
          <w:szCs w:val="24"/>
        </w:rPr>
        <w:t>• 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411FAE" w:rsidRPr="00F16568" w:rsidRDefault="00411FAE" w:rsidP="00411FAE">
      <w:pPr>
        <w:pStyle w:val="a7"/>
        <w:shd w:val="clear" w:color="auto" w:fill="auto"/>
        <w:tabs>
          <w:tab w:val="left" w:pos="644"/>
        </w:tabs>
        <w:spacing w:after="0" w:line="360" w:lineRule="auto"/>
        <w:ind w:firstLine="454"/>
        <w:jc w:val="both"/>
        <w:rPr>
          <w:sz w:val="24"/>
          <w:szCs w:val="24"/>
        </w:rPr>
      </w:pPr>
      <w:r w:rsidRPr="00F16568">
        <w:rPr>
          <w:sz w:val="24"/>
          <w:szCs w:val="24"/>
        </w:rPr>
        <w:t>• соблюдать существующие в английском языке нормы лексической сочетаемости;</w:t>
      </w:r>
    </w:p>
    <w:p w:rsidR="00411FAE" w:rsidRPr="00F16568" w:rsidRDefault="00411FAE" w:rsidP="00411FAE">
      <w:pPr>
        <w:pStyle w:val="a7"/>
        <w:shd w:val="clear" w:color="auto" w:fill="auto"/>
        <w:tabs>
          <w:tab w:val="left" w:pos="630"/>
        </w:tabs>
        <w:spacing w:after="0" w:line="360" w:lineRule="auto"/>
        <w:ind w:firstLine="454"/>
        <w:jc w:val="both"/>
        <w:rPr>
          <w:sz w:val="24"/>
          <w:szCs w:val="24"/>
        </w:rPr>
      </w:pPr>
      <w:r w:rsidRPr="00F16568">
        <w:rPr>
          <w:sz w:val="24"/>
          <w:szCs w:val="24"/>
        </w:rPr>
        <w:t>• распознавать и образовывать родственные слова с использованием основных способов словообразования (аффиксации, конверсии) в пределах тематики основной школы в соответствии с решаемой коммуникативной задачей.</w:t>
      </w:r>
    </w:p>
    <w:p w:rsidR="00411FAE" w:rsidRPr="00F16568" w:rsidRDefault="00411FAE" w:rsidP="00411FAE">
      <w:pPr>
        <w:pStyle w:val="141"/>
        <w:shd w:val="clear" w:color="auto" w:fill="auto"/>
        <w:spacing w:line="360" w:lineRule="auto"/>
        <w:ind w:firstLine="454"/>
        <w:rPr>
          <w:sz w:val="24"/>
          <w:szCs w:val="24"/>
        </w:rPr>
      </w:pPr>
      <w:r w:rsidRPr="00F16568">
        <w:rPr>
          <w:sz w:val="24"/>
          <w:szCs w:val="24"/>
        </w:rPr>
        <w:t>Выпускник получит возможность научиться:</w:t>
      </w:r>
    </w:p>
    <w:p w:rsidR="00411FAE" w:rsidRPr="00F16568" w:rsidRDefault="00411FAE" w:rsidP="00411FAE">
      <w:pPr>
        <w:pStyle w:val="141"/>
        <w:shd w:val="clear" w:color="auto" w:fill="auto"/>
        <w:tabs>
          <w:tab w:val="left" w:pos="625"/>
        </w:tabs>
        <w:spacing w:line="360" w:lineRule="auto"/>
        <w:ind w:firstLine="454"/>
        <w:rPr>
          <w:sz w:val="24"/>
          <w:szCs w:val="24"/>
        </w:rPr>
      </w:pPr>
      <w:r w:rsidRPr="00F16568">
        <w:rPr>
          <w:i w:val="0"/>
          <w:sz w:val="24"/>
          <w:szCs w:val="24"/>
        </w:rPr>
        <w:t>• </w:t>
      </w:r>
      <w:r w:rsidRPr="00F16568">
        <w:rPr>
          <w:sz w:val="24"/>
          <w:szCs w:val="24"/>
        </w:rPr>
        <w:t>употреблять в речи в нескольких значениях многозначные слова, изученные в пределах тематики основнойшколы;</w:t>
      </w:r>
    </w:p>
    <w:p w:rsidR="00411FAE" w:rsidRPr="00F16568" w:rsidRDefault="00411FAE" w:rsidP="00411FAE">
      <w:pPr>
        <w:pStyle w:val="141"/>
        <w:shd w:val="clear" w:color="auto" w:fill="auto"/>
        <w:tabs>
          <w:tab w:val="left" w:pos="634"/>
        </w:tabs>
        <w:spacing w:line="360" w:lineRule="auto"/>
        <w:ind w:firstLine="454"/>
        <w:rPr>
          <w:sz w:val="24"/>
          <w:szCs w:val="24"/>
        </w:rPr>
      </w:pPr>
      <w:r w:rsidRPr="00F16568">
        <w:rPr>
          <w:i w:val="0"/>
          <w:sz w:val="24"/>
          <w:szCs w:val="24"/>
        </w:rPr>
        <w:t>• </w:t>
      </w:r>
      <w:r w:rsidRPr="00F16568">
        <w:rPr>
          <w:sz w:val="24"/>
          <w:szCs w:val="24"/>
        </w:rPr>
        <w:t>находить различия между явлениями синонимии и антонимии;</w:t>
      </w:r>
    </w:p>
    <w:p w:rsidR="00411FAE" w:rsidRPr="00F16568" w:rsidRDefault="00411FAE" w:rsidP="00411FAE">
      <w:pPr>
        <w:pStyle w:val="141"/>
        <w:shd w:val="clear" w:color="auto" w:fill="auto"/>
        <w:tabs>
          <w:tab w:val="left" w:pos="606"/>
        </w:tabs>
        <w:spacing w:line="360" w:lineRule="auto"/>
        <w:ind w:firstLine="454"/>
        <w:rPr>
          <w:sz w:val="24"/>
          <w:szCs w:val="24"/>
        </w:rPr>
      </w:pPr>
      <w:r w:rsidRPr="00F16568">
        <w:rPr>
          <w:i w:val="0"/>
          <w:sz w:val="24"/>
          <w:szCs w:val="24"/>
        </w:rPr>
        <w:lastRenderedPageBreak/>
        <w:t>• </w:t>
      </w:r>
      <w:r w:rsidRPr="00F16568">
        <w:rPr>
          <w:sz w:val="24"/>
          <w:szCs w:val="24"/>
        </w:rPr>
        <w:t>распознавать принадлежность слов к частям речипо определённым признакам (артиклям, аффиксам и др.);</w:t>
      </w:r>
    </w:p>
    <w:p w:rsidR="00411FAE" w:rsidRPr="00F16568" w:rsidRDefault="00411FAE" w:rsidP="00411FAE">
      <w:pPr>
        <w:pStyle w:val="141"/>
        <w:shd w:val="clear" w:color="auto" w:fill="auto"/>
        <w:tabs>
          <w:tab w:val="left" w:pos="639"/>
        </w:tabs>
        <w:spacing w:line="360" w:lineRule="auto"/>
        <w:ind w:firstLine="454"/>
        <w:rPr>
          <w:sz w:val="24"/>
          <w:szCs w:val="24"/>
        </w:rPr>
      </w:pPr>
      <w:r w:rsidRPr="00F16568">
        <w:rPr>
          <w:i w:val="0"/>
          <w:sz w:val="24"/>
          <w:szCs w:val="24"/>
        </w:rPr>
        <w:t>• </w:t>
      </w:r>
      <w:r w:rsidRPr="00F16568">
        <w:rPr>
          <w:sz w:val="24"/>
          <w:szCs w:val="24"/>
        </w:rPr>
        <w:t>использовать языковую догадку в процессе чтенияи аудирования (догадываться о значении незнакомых словпо контексту и по словообразовательным элементам).</w:t>
      </w:r>
    </w:p>
    <w:p w:rsidR="00411FAE" w:rsidRPr="00F16568" w:rsidRDefault="00411FAE" w:rsidP="00411FAE">
      <w:pPr>
        <w:pStyle w:val="141"/>
        <w:shd w:val="clear" w:color="auto" w:fill="auto"/>
        <w:tabs>
          <w:tab w:val="left" w:pos="639"/>
        </w:tabs>
        <w:spacing w:line="360" w:lineRule="auto"/>
        <w:ind w:firstLine="454"/>
        <w:rPr>
          <w:b/>
          <w:sz w:val="24"/>
          <w:szCs w:val="24"/>
        </w:rPr>
      </w:pPr>
      <w:r w:rsidRPr="00F16568">
        <w:rPr>
          <w:b/>
          <w:sz w:val="24"/>
          <w:szCs w:val="24"/>
        </w:rPr>
        <w:t>Грамматическая сторона речи</w:t>
      </w:r>
    </w:p>
    <w:p w:rsidR="00411FAE" w:rsidRPr="00F16568" w:rsidRDefault="00411FAE" w:rsidP="00411FAE">
      <w:pPr>
        <w:pStyle w:val="a7"/>
        <w:shd w:val="clear" w:color="auto" w:fill="auto"/>
        <w:spacing w:after="0" w:line="360" w:lineRule="auto"/>
        <w:ind w:firstLine="454"/>
        <w:jc w:val="both"/>
        <w:rPr>
          <w:sz w:val="24"/>
          <w:szCs w:val="24"/>
        </w:rPr>
      </w:pPr>
      <w:r w:rsidRPr="00F16568">
        <w:rPr>
          <w:sz w:val="24"/>
          <w:szCs w:val="24"/>
        </w:rPr>
        <w:t>Выпускник научится:</w:t>
      </w:r>
    </w:p>
    <w:p w:rsidR="00411FAE" w:rsidRPr="00F16568" w:rsidRDefault="00411FAE" w:rsidP="00411FAE">
      <w:pPr>
        <w:pStyle w:val="a7"/>
        <w:shd w:val="clear" w:color="auto" w:fill="auto"/>
        <w:tabs>
          <w:tab w:val="left" w:pos="634"/>
        </w:tabs>
        <w:spacing w:after="0" w:line="360" w:lineRule="auto"/>
        <w:ind w:firstLine="454"/>
        <w:jc w:val="both"/>
        <w:rPr>
          <w:sz w:val="24"/>
          <w:szCs w:val="24"/>
        </w:rPr>
      </w:pPr>
      <w:r w:rsidRPr="00F16568">
        <w:rPr>
          <w:sz w:val="24"/>
          <w:szCs w:val="24"/>
        </w:rPr>
        <w:t>• оперировать в процессе устного и письменного общения основными синтаксическими конструкциями и морфологическими формами английского языка в соответствии с коммуникативной задачей в коммуникативно-значимом контексте;</w:t>
      </w:r>
    </w:p>
    <w:p w:rsidR="00411FAE" w:rsidRPr="00F16568" w:rsidRDefault="00411FAE" w:rsidP="00411FAE">
      <w:pPr>
        <w:pStyle w:val="a7"/>
        <w:shd w:val="clear" w:color="auto" w:fill="auto"/>
        <w:tabs>
          <w:tab w:val="left" w:pos="626"/>
        </w:tabs>
        <w:spacing w:after="0" w:line="360" w:lineRule="auto"/>
        <w:ind w:firstLine="454"/>
        <w:jc w:val="both"/>
        <w:rPr>
          <w:sz w:val="24"/>
          <w:szCs w:val="24"/>
        </w:rPr>
      </w:pPr>
      <w:r w:rsidRPr="00F16568">
        <w:rPr>
          <w:sz w:val="24"/>
          <w:szCs w:val="24"/>
        </w:rPr>
        <w:t>• распознавать и употреблять в речи:</w:t>
      </w:r>
    </w:p>
    <w:p w:rsidR="00411FAE" w:rsidRPr="00F16568" w:rsidRDefault="00411FAE" w:rsidP="00411FAE">
      <w:pPr>
        <w:pStyle w:val="a7"/>
        <w:shd w:val="clear" w:color="auto" w:fill="auto"/>
        <w:spacing w:after="0" w:line="360" w:lineRule="auto"/>
        <w:ind w:firstLine="454"/>
        <w:jc w:val="both"/>
        <w:rPr>
          <w:sz w:val="24"/>
          <w:szCs w:val="24"/>
        </w:rPr>
      </w:pPr>
      <w:r w:rsidRPr="00F16568">
        <w:rPr>
          <w:sz w:val="24"/>
          <w:szCs w:val="24"/>
        </w:rPr>
        <w:t>—</w:t>
      </w:r>
      <w:r w:rsidRPr="00F16568">
        <w:rPr>
          <w:sz w:val="24"/>
          <w:szCs w:val="24"/>
          <w:lang w:val="en-US"/>
        </w:rPr>
        <w:t> </w:t>
      </w:r>
      <w:r w:rsidRPr="00F16568">
        <w:rPr>
          <w:sz w:val="24"/>
          <w:szCs w:val="24"/>
        </w:rPr>
        <w:t>различные коммуникативные типы предложений: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
    <w:p w:rsidR="00411FAE" w:rsidRPr="00F16568" w:rsidRDefault="00411FAE" w:rsidP="00411FAE">
      <w:pPr>
        <w:pStyle w:val="a7"/>
        <w:shd w:val="clear" w:color="auto" w:fill="auto"/>
        <w:tabs>
          <w:tab w:val="left" w:pos="1181"/>
        </w:tabs>
        <w:spacing w:after="0" w:line="360" w:lineRule="auto"/>
        <w:ind w:firstLine="454"/>
        <w:jc w:val="both"/>
        <w:rPr>
          <w:sz w:val="24"/>
          <w:szCs w:val="24"/>
        </w:rPr>
      </w:pPr>
      <w:r w:rsidRPr="00F16568">
        <w:rPr>
          <w:sz w:val="24"/>
          <w:szCs w:val="24"/>
        </w:rPr>
        <w:t>—</w:t>
      </w:r>
      <w:r w:rsidRPr="00F16568">
        <w:rPr>
          <w:sz w:val="24"/>
          <w:szCs w:val="24"/>
          <w:lang w:val="en-US"/>
        </w:rPr>
        <w:t> </w:t>
      </w:r>
      <w:r w:rsidRPr="00F16568">
        <w:rPr>
          <w:sz w:val="24"/>
          <w:szCs w:val="24"/>
        </w:rPr>
        <w:t xml:space="preserve">распространённые простые предложения, в том числе с несколькими обстоятельствами, следующими в определённом порядке </w:t>
      </w:r>
      <w:r w:rsidRPr="00F16568">
        <w:rPr>
          <w:sz w:val="24"/>
          <w:szCs w:val="24"/>
          <w:lang w:eastAsia="en-US"/>
        </w:rPr>
        <w:t>(</w:t>
      </w:r>
      <w:r w:rsidRPr="00F16568">
        <w:rPr>
          <w:sz w:val="24"/>
          <w:szCs w:val="24"/>
          <w:lang w:val="en-US" w:eastAsia="en-US"/>
        </w:rPr>
        <w:t>Wemovedtoanewhouselastyear</w:t>
      </w:r>
      <w:r w:rsidRPr="00F16568">
        <w:rPr>
          <w:sz w:val="24"/>
          <w:szCs w:val="24"/>
          <w:lang w:eastAsia="en-US"/>
        </w:rPr>
        <w:t>);</w:t>
      </w:r>
    </w:p>
    <w:p w:rsidR="00411FAE" w:rsidRPr="00F16568" w:rsidRDefault="00411FAE" w:rsidP="00411FAE">
      <w:pPr>
        <w:pStyle w:val="a7"/>
        <w:shd w:val="clear" w:color="auto" w:fill="auto"/>
        <w:tabs>
          <w:tab w:val="left" w:pos="1181"/>
        </w:tabs>
        <w:spacing w:after="0" w:line="360" w:lineRule="auto"/>
        <w:ind w:firstLine="454"/>
        <w:jc w:val="both"/>
        <w:rPr>
          <w:sz w:val="24"/>
          <w:szCs w:val="24"/>
          <w:lang w:val="en-US"/>
        </w:rPr>
      </w:pPr>
      <w:r w:rsidRPr="00F16568">
        <w:rPr>
          <w:sz w:val="24"/>
          <w:szCs w:val="24"/>
        </w:rPr>
        <w:t>—</w:t>
      </w:r>
      <w:r w:rsidRPr="00F16568">
        <w:rPr>
          <w:sz w:val="24"/>
          <w:szCs w:val="24"/>
          <w:lang w:val="en-US"/>
        </w:rPr>
        <w:t> </w:t>
      </w:r>
      <w:r w:rsidRPr="00F16568">
        <w:rPr>
          <w:sz w:val="24"/>
          <w:szCs w:val="24"/>
        </w:rPr>
        <w:t xml:space="preserve">предложения с начальным </w:t>
      </w:r>
      <w:r w:rsidRPr="00F16568">
        <w:rPr>
          <w:sz w:val="24"/>
          <w:szCs w:val="24"/>
          <w:lang w:val="en-US" w:eastAsia="en-US"/>
        </w:rPr>
        <w:t>It</w:t>
      </w:r>
      <w:r w:rsidRPr="00F16568">
        <w:rPr>
          <w:sz w:val="24"/>
          <w:szCs w:val="24"/>
          <w:lang w:eastAsia="en-US"/>
        </w:rPr>
        <w:t xml:space="preserve"> (</w:t>
      </w:r>
      <w:r w:rsidRPr="00F16568">
        <w:rPr>
          <w:sz w:val="24"/>
          <w:szCs w:val="24"/>
          <w:lang w:val="en-US" w:eastAsia="en-US"/>
        </w:rPr>
        <w:t>It</w:t>
      </w:r>
      <w:r w:rsidRPr="00F16568">
        <w:rPr>
          <w:sz w:val="24"/>
          <w:szCs w:val="24"/>
          <w:lang w:eastAsia="en-US"/>
        </w:rPr>
        <w:t>'</w:t>
      </w:r>
      <w:r w:rsidRPr="00F16568">
        <w:rPr>
          <w:sz w:val="24"/>
          <w:szCs w:val="24"/>
          <w:lang w:val="en-US" w:eastAsia="en-US"/>
        </w:rPr>
        <w:t>scold</w:t>
      </w:r>
      <w:r w:rsidRPr="00F16568">
        <w:rPr>
          <w:sz w:val="24"/>
          <w:szCs w:val="24"/>
          <w:lang w:eastAsia="en-US"/>
        </w:rPr>
        <w:t xml:space="preserve">. </w:t>
      </w:r>
      <w:r w:rsidRPr="00F16568">
        <w:rPr>
          <w:sz w:val="24"/>
          <w:szCs w:val="24"/>
          <w:lang w:val="en-US" w:eastAsia="en-US"/>
        </w:rPr>
        <w:t>It's five o'clock. It's interesting. It's winter);</w:t>
      </w:r>
    </w:p>
    <w:p w:rsidR="00411FAE" w:rsidRPr="00F16568" w:rsidRDefault="00411FAE" w:rsidP="00411FAE">
      <w:pPr>
        <w:pStyle w:val="a7"/>
        <w:shd w:val="clear" w:color="auto" w:fill="auto"/>
        <w:tabs>
          <w:tab w:val="left" w:pos="1186"/>
        </w:tabs>
        <w:spacing w:after="0" w:line="360" w:lineRule="auto"/>
        <w:ind w:firstLine="454"/>
        <w:jc w:val="both"/>
        <w:rPr>
          <w:sz w:val="24"/>
          <w:szCs w:val="24"/>
          <w:lang w:val="en-US"/>
        </w:rPr>
      </w:pPr>
      <w:r w:rsidRPr="00F16568">
        <w:rPr>
          <w:sz w:val="24"/>
          <w:szCs w:val="24"/>
          <w:lang w:val="en-US"/>
        </w:rPr>
        <w:t>— </w:t>
      </w:r>
      <w:r w:rsidRPr="00F16568">
        <w:rPr>
          <w:sz w:val="24"/>
          <w:szCs w:val="24"/>
        </w:rPr>
        <w:t>предложениясначальным</w:t>
      </w:r>
      <w:r w:rsidRPr="00F16568">
        <w:rPr>
          <w:sz w:val="24"/>
          <w:szCs w:val="24"/>
          <w:lang w:val="en-US" w:eastAsia="en-US"/>
        </w:rPr>
        <w:t xml:space="preserve">There </w:t>
      </w:r>
      <w:r w:rsidRPr="00F16568">
        <w:rPr>
          <w:sz w:val="24"/>
          <w:szCs w:val="24"/>
          <w:lang w:val="en-US"/>
        </w:rPr>
        <w:t xml:space="preserve">+ </w:t>
      </w:r>
      <w:r w:rsidRPr="00F16568">
        <w:rPr>
          <w:sz w:val="24"/>
          <w:szCs w:val="24"/>
          <w:lang w:val="en-US" w:eastAsia="en-US"/>
        </w:rPr>
        <w:t>to be (There are a lot of trees in the park);</w:t>
      </w:r>
    </w:p>
    <w:p w:rsidR="00411FAE" w:rsidRPr="00F16568" w:rsidRDefault="00411FAE" w:rsidP="00411FAE">
      <w:pPr>
        <w:pStyle w:val="a7"/>
        <w:shd w:val="clear" w:color="auto" w:fill="auto"/>
        <w:tabs>
          <w:tab w:val="left" w:pos="1186"/>
        </w:tabs>
        <w:spacing w:after="0" w:line="360" w:lineRule="auto"/>
        <w:ind w:firstLine="454"/>
        <w:jc w:val="both"/>
        <w:rPr>
          <w:sz w:val="24"/>
          <w:szCs w:val="24"/>
        </w:rPr>
      </w:pPr>
      <w:r w:rsidRPr="00F16568">
        <w:rPr>
          <w:sz w:val="24"/>
          <w:szCs w:val="24"/>
        </w:rPr>
        <w:t>—</w:t>
      </w:r>
      <w:r w:rsidRPr="00F16568">
        <w:rPr>
          <w:sz w:val="24"/>
          <w:szCs w:val="24"/>
          <w:lang w:val="en-US"/>
        </w:rPr>
        <w:t> </w:t>
      </w:r>
      <w:r w:rsidRPr="00F16568">
        <w:rPr>
          <w:sz w:val="24"/>
          <w:szCs w:val="24"/>
        </w:rPr>
        <w:t xml:space="preserve">сложносочинённые предложения с сочинительными сою зами </w:t>
      </w:r>
      <w:r w:rsidRPr="00F16568">
        <w:rPr>
          <w:sz w:val="24"/>
          <w:szCs w:val="24"/>
          <w:lang w:val="en-US" w:eastAsia="en-US"/>
        </w:rPr>
        <w:t>and</w:t>
      </w:r>
      <w:r w:rsidRPr="00F16568">
        <w:rPr>
          <w:sz w:val="24"/>
          <w:szCs w:val="24"/>
          <w:lang w:eastAsia="en-US"/>
        </w:rPr>
        <w:t xml:space="preserve">, </w:t>
      </w:r>
      <w:r w:rsidRPr="00F16568">
        <w:rPr>
          <w:sz w:val="24"/>
          <w:szCs w:val="24"/>
          <w:lang w:val="en-US" w:eastAsia="en-US"/>
        </w:rPr>
        <w:t>but</w:t>
      </w:r>
      <w:r w:rsidRPr="00F16568">
        <w:rPr>
          <w:sz w:val="24"/>
          <w:szCs w:val="24"/>
          <w:lang w:eastAsia="en-US"/>
        </w:rPr>
        <w:t xml:space="preserve">, </w:t>
      </w:r>
      <w:r w:rsidRPr="00F16568">
        <w:rPr>
          <w:sz w:val="24"/>
          <w:szCs w:val="24"/>
          <w:lang w:val="en-US" w:eastAsia="en-US"/>
        </w:rPr>
        <w:t>or</w:t>
      </w:r>
      <w:r w:rsidRPr="00F16568">
        <w:rPr>
          <w:sz w:val="24"/>
          <w:szCs w:val="24"/>
          <w:lang w:eastAsia="en-US"/>
        </w:rPr>
        <w:t>;</w:t>
      </w:r>
    </w:p>
    <w:p w:rsidR="00411FAE" w:rsidRPr="00F16568" w:rsidRDefault="00411FAE" w:rsidP="00411FAE">
      <w:pPr>
        <w:pStyle w:val="a7"/>
        <w:shd w:val="clear" w:color="auto" w:fill="auto"/>
        <w:tabs>
          <w:tab w:val="left" w:pos="1190"/>
        </w:tabs>
        <w:spacing w:after="0" w:line="360" w:lineRule="auto"/>
        <w:ind w:firstLine="454"/>
        <w:jc w:val="both"/>
        <w:rPr>
          <w:sz w:val="24"/>
          <w:szCs w:val="24"/>
        </w:rPr>
      </w:pPr>
      <w:r w:rsidRPr="00F16568">
        <w:rPr>
          <w:sz w:val="24"/>
          <w:szCs w:val="24"/>
        </w:rPr>
        <w:t>—</w:t>
      </w:r>
      <w:r w:rsidRPr="00F16568">
        <w:rPr>
          <w:sz w:val="24"/>
          <w:szCs w:val="24"/>
          <w:lang w:val="en-US"/>
        </w:rPr>
        <w:t> </w:t>
      </w:r>
      <w:r w:rsidRPr="00F16568">
        <w:rPr>
          <w:sz w:val="24"/>
          <w:szCs w:val="24"/>
        </w:rPr>
        <w:t>косвенную речь в утвердительных и вопросительных предложениях в настоящем и прошедшем времени;</w:t>
      </w:r>
    </w:p>
    <w:p w:rsidR="00411FAE" w:rsidRPr="00F16568" w:rsidRDefault="00411FAE" w:rsidP="00411FAE">
      <w:pPr>
        <w:pStyle w:val="a7"/>
        <w:shd w:val="clear" w:color="auto" w:fill="auto"/>
        <w:tabs>
          <w:tab w:val="left" w:pos="1186"/>
        </w:tabs>
        <w:spacing w:after="0" w:line="360" w:lineRule="auto"/>
        <w:ind w:firstLine="454"/>
        <w:jc w:val="both"/>
        <w:rPr>
          <w:sz w:val="24"/>
          <w:szCs w:val="24"/>
        </w:rPr>
      </w:pPr>
      <w:r w:rsidRPr="00F16568">
        <w:rPr>
          <w:sz w:val="24"/>
          <w:szCs w:val="24"/>
        </w:rPr>
        <w:t>—</w:t>
      </w:r>
      <w:r w:rsidRPr="00F16568">
        <w:rPr>
          <w:sz w:val="24"/>
          <w:szCs w:val="24"/>
          <w:lang w:val="en-US"/>
        </w:rPr>
        <w:t> </w:t>
      </w:r>
      <w:r w:rsidRPr="00F16568">
        <w:rPr>
          <w:sz w:val="24"/>
          <w:szCs w:val="24"/>
        </w:rPr>
        <w:t>имена существительные в единственном и множественном числе, образованные по правилу и исключения;</w:t>
      </w:r>
    </w:p>
    <w:p w:rsidR="00411FAE" w:rsidRPr="00F16568" w:rsidRDefault="00411FAE" w:rsidP="00411FAE">
      <w:pPr>
        <w:pStyle w:val="a7"/>
        <w:shd w:val="clear" w:color="auto" w:fill="auto"/>
        <w:tabs>
          <w:tab w:val="left" w:pos="1186"/>
        </w:tabs>
        <w:spacing w:after="0" w:line="360" w:lineRule="auto"/>
        <w:ind w:firstLine="454"/>
        <w:jc w:val="both"/>
        <w:rPr>
          <w:sz w:val="24"/>
          <w:szCs w:val="24"/>
        </w:rPr>
      </w:pPr>
      <w:r w:rsidRPr="00F16568">
        <w:rPr>
          <w:sz w:val="24"/>
          <w:szCs w:val="24"/>
        </w:rPr>
        <w:t>—</w:t>
      </w:r>
      <w:r w:rsidRPr="00F16568">
        <w:rPr>
          <w:sz w:val="24"/>
          <w:szCs w:val="24"/>
          <w:lang w:val="en-US"/>
        </w:rPr>
        <w:t> </w:t>
      </w:r>
      <w:r w:rsidRPr="00F16568">
        <w:rPr>
          <w:sz w:val="24"/>
          <w:szCs w:val="24"/>
        </w:rPr>
        <w:t xml:space="preserve">имена существительные </w:t>
      </w:r>
      <w:r w:rsidRPr="00F16568">
        <w:rPr>
          <w:sz w:val="24"/>
          <w:szCs w:val="24"/>
          <w:lang w:val="en-US" w:eastAsia="en-US"/>
        </w:rPr>
        <w:t>c</w:t>
      </w:r>
      <w:r w:rsidRPr="00F16568">
        <w:rPr>
          <w:sz w:val="24"/>
          <w:szCs w:val="24"/>
        </w:rPr>
        <w:t>определённым/неопределённым / нулевым артиклем;</w:t>
      </w:r>
    </w:p>
    <w:p w:rsidR="00411FAE" w:rsidRPr="00F16568" w:rsidRDefault="00411FAE" w:rsidP="00411FAE">
      <w:pPr>
        <w:pStyle w:val="a7"/>
        <w:shd w:val="clear" w:color="auto" w:fill="auto"/>
        <w:tabs>
          <w:tab w:val="left" w:pos="1176"/>
        </w:tabs>
        <w:spacing w:after="0" w:line="360" w:lineRule="auto"/>
        <w:ind w:firstLine="454"/>
        <w:jc w:val="both"/>
        <w:rPr>
          <w:sz w:val="24"/>
          <w:szCs w:val="24"/>
        </w:rPr>
      </w:pPr>
      <w:r w:rsidRPr="00F16568">
        <w:rPr>
          <w:sz w:val="24"/>
          <w:szCs w:val="24"/>
        </w:rPr>
        <w:t>—</w:t>
      </w:r>
      <w:r w:rsidRPr="00F16568">
        <w:rPr>
          <w:sz w:val="24"/>
          <w:szCs w:val="24"/>
          <w:lang w:val="en-US"/>
        </w:rPr>
        <w:t> </w:t>
      </w:r>
      <w:r w:rsidRPr="00F16568">
        <w:rPr>
          <w:sz w:val="24"/>
          <w:szCs w:val="24"/>
        </w:rPr>
        <w:t>личные, притяжательные, указательные, неопределённые, относитель-ные, вопросительные местоимения;</w:t>
      </w:r>
    </w:p>
    <w:p w:rsidR="00411FAE" w:rsidRPr="00F16568" w:rsidRDefault="00411FAE" w:rsidP="00411FAE">
      <w:pPr>
        <w:pStyle w:val="a7"/>
        <w:shd w:val="clear" w:color="auto" w:fill="auto"/>
        <w:tabs>
          <w:tab w:val="left" w:pos="1190"/>
        </w:tabs>
        <w:spacing w:after="0" w:line="360" w:lineRule="auto"/>
        <w:ind w:firstLine="454"/>
        <w:jc w:val="both"/>
        <w:rPr>
          <w:sz w:val="24"/>
          <w:szCs w:val="24"/>
        </w:rPr>
      </w:pPr>
      <w:r w:rsidRPr="00F16568">
        <w:rPr>
          <w:sz w:val="24"/>
          <w:szCs w:val="24"/>
        </w:rPr>
        <w:t>—</w:t>
      </w:r>
      <w:r w:rsidRPr="00F16568">
        <w:rPr>
          <w:sz w:val="24"/>
          <w:szCs w:val="24"/>
          <w:lang w:val="en-US"/>
        </w:rPr>
        <w:t> </w:t>
      </w:r>
      <w:r w:rsidRPr="00F16568">
        <w:rPr>
          <w:sz w:val="24"/>
          <w:szCs w:val="24"/>
        </w:rPr>
        <w:t xml:space="preserve">имена прилагательные в положительной, сравнительной и превосходной степени, образованные по правилу и исключения; а также наречия, выражающие количество </w:t>
      </w:r>
      <w:r w:rsidRPr="00F16568">
        <w:rPr>
          <w:sz w:val="24"/>
          <w:szCs w:val="24"/>
          <w:lang w:eastAsia="en-US"/>
        </w:rPr>
        <w:t>(</w:t>
      </w:r>
      <w:r w:rsidRPr="00F16568">
        <w:rPr>
          <w:sz w:val="24"/>
          <w:szCs w:val="24"/>
          <w:lang w:val="en-US" w:eastAsia="en-US"/>
        </w:rPr>
        <w:t>many</w:t>
      </w:r>
      <w:r w:rsidRPr="00F16568">
        <w:rPr>
          <w:sz w:val="24"/>
          <w:szCs w:val="24"/>
          <w:lang w:eastAsia="en-US"/>
        </w:rPr>
        <w:t>/</w:t>
      </w:r>
      <w:r w:rsidRPr="00F16568">
        <w:rPr>
          <w:sz w:val="24"/>
          <w:szCs w:val="24"/>
          <w:lang w:val="en-US" w:eastAsia="en-US"/>
        </w:rPr>
        <w:t>much</w:t>
      </w:r>
      <w:r w:rsidRPr="00F16568">
        <w:rPr>
          <w:sz w:val="24"/>
          <w:szCs w:val="24"/>
          <w:lang w:eastAsia="en-US"/>
        </w:rPr>
        <w:t xml:space="preserve">, </w:t>
      </w:r>
      <w:r w:rsidRPr="00F16568">
        <w:rPr>
          <w:sz w:val="24"/>
          <w:szCs w:val="24"/>
          <w:lang w:val="en-US" w:eastAsia="en-US"/>
        </w:rPr>
        <w:t>few</w:t>
      </w:r>
      <w:r w:rsidRPr="00F16568">
        <w:rPr>
          <w:sz w:val="24"/>
          <w:szCs w:val="24"/>
        </w:rPr>
        <w:t>/</w:t>
      </w:r>
      <w:r w:rsidRPr="00F16568">
        <w:rPr>
          <w:sz w:val="24"/>
          <w:szCs w:val="24"/>
          <w:lang w:val="en-US" w:eastAsia="en-US"/>
        </w:rPr>
        <w:t>afew</w:t>
      </w:r>
      <w:r w:rsidRPr="00F16568">
        <w:rPr>
          <w:sz w:val="24"/>
          <w:szCs w:val="24"/>
          <w:lang w:eastAsia="en-US"/>
        </w:rPr>
        <w:t xml:space="preserve">, </w:t>
      </w:r>
      <w:r w:rsidRPr="00F16568">
        <w:rPr>
          <w:sz w:val="24"/>
          <w:szCs w:val="24"/>
          <w:lang w:val="en-US" w:eastAsia="en-US"/>
        </w:rPr>
        <w:t>little</w:t>
      </w:r>
      <w:r w:rsidRPr="00F16568">
        <w:rPr>
          <w:sz w:val="24"/>
          <w:szCs w:val="24"/>
        </w:rPr>
        <w:t>/</w:t>
      </w:r>
      <w:r w:rsidRPr="00F16568">
        <w:rPr>
          <w:sz w:val="24"/>
          <w:szCs w:val="24"/>
          <w:lang w:val="en-US" w:eastAsia="en-US"/>
        </w:rPr>
        <w:t>alittle</w:t>
      </w:r>
      <w:r w:rsidRPr="00F16568">
        <w:rPr>
          <w:sz w:val="24"/>
          <w:szCs w:val="24"/>
          <w:lang w:eastAsia="en-US"/>
        </w:rPr>
        <w:t>);</w:t>
      </w:r>
    </w:p>
    <w:p w:rsidR="00411FAE" w:rsidRPr="00F16568" w:rsidRDefault="00411FAE" w:rsidP="00411FAE">
      <w:pPr>
        <w:pStyle w:val="a7"/>
        <w:shd w:val="clear" w:color="auto" w:fill="auto"/>
        <w:tabs>
          <w:tab w:val="left" w:pos="1182"/>
        </w:tabs>
        <w:spacing w:after="0" w:line="360" w:lineRule="auto"/>
        <w:ind w:firstLine="454"/>
        <w:jc w:val="both"/>
        <w:rPr>
          <w:sz w:val="24"/>
          <w:szCs w:val="24"/>
        </w:rPr>
      </w:pPr>
      <w:r w:rsidRPr="00F16568">
        <w:rPr>
          <w:sz w:val="24"/>
          <w:szCs w:val="24"/>
        </w:rPr>
        <w:t>—</w:t>
      </w:r>
      <w:r w:rsidRPr="00F16568">
        <w:rPr>
          <w:sz w:val="24"/>
          <w:szCs w:val="24"/>
          <w:lang w:val="en-US"/>
        </w:rPr>
        <w:t> </w:t>
      </w:r>
      <w:r w:rsidRPr="00F16568">
        <w:rPr>
          <w:sz w:val="24"/>
          <w:szCs w:val="24"/>
        </w:rPr>
        <w:t>количественные и порядковые числительные;</w:t>
      </w:r>
    </w:p>
    <w:p w:rsidR="00411FAE" w:rsidRPr="00F16568" w:rsidRDefault="00411FAE" w:rsidP="00411FAE">
      <w:pPr>
        <w:pStyle w:val="a7"/>
        <w:shd w:val="clear" w:color="auto" w:fill="auto"/>
        <w:tabs>
          <w:tab w:val="left" w:pos="1190"/>
        </w:tabs>
        <w:spacing w:after="0" w:line="360" w:lineRule="auto"/>
        <w:ind w:firstLine="454"/>
        <w:jc w:val="both"/>
        <w:rPr>
          <w:sz w:val="24"/>
          <w:szCs w:val="24"/>
        </w:rPr>
      </w:pPr>
      <w:r w:rsidRPr="00F16568">
        <w:rPr>
          <w:sz w:val="24"/>
          <w:szCs w:val="24"/>
        </w:rPr>
        <w:t>—</w:t>
      </w:r>
      <w:r w:rsidRPr="00F16568">
        <w:rPr>
          <w:sz w:val="24"/>
          <w:szCs w:val="24"/>
          <w:lang w:val="en-US"/>
        </w:rPr>
        <w:t> </w:t>
      </w:r>
      <w:r w:rsidRPr="00F16568">
        <w:rPr>
          <w:sz w:val="24"/>
          <w:szCs w:val="24"/>
        </w:rPr>
        <w:t>глаголы в наиболее употребительных временны</w:t>
      </w:r>
      <w:r w:rsidRPr="00F16568">
        <w:rPr>
          <w:rFonts w:ascii="PhoneticNewton" w:hAnsi="PhoneticNewton"/>
          <w:sz w:val="24"/>
          <w:szCs w:val="24"/>
        </w:rPr>
        <w:t>2</w:t>
      </w:r>
      <w:r w:rsidRPr="00F16568">
        <w:rPr>
          <w:sz w:val="24"/>
          <w:szCs w:val="24"/>
        </w:rPr>
        <w:t xml:space="preserve">х формах действи-тельного залога: </w:t>
      </w:r>
      <w:r w:rsidRPr="00F16568">
        <w:rPr>
          <w:sz w:val="24"/>
          <w:szCs w:val="24"/>
          <w:lang w:val="en-US" w:eastAsia="en-US"/>
        </w:rPr>
        <w:t>PresentSimple</w:t>
      </w:r>
      <w:r w:rsidRPr="00F16568">
        <w:rPr>
          <w:sz w:val="24"/>
          <w:szCs w:val="24"/>
          <w:lang w:eastAsia="en-US"/>
        </w:rPr>
        <w:t xml:space="preserve">, </w:t>
      </w:r>
      <w:r w:rsidRPr="00F16568">
        <w:rPr>
          <w:sz w:val="24"/>
          <w:szCs w:val="24"/>
          <w:lang w:val="en-US" w:eastAsia="en-US"/>
        </w:rPr>
        <w:t>FutureSimple</w:t>
      </w:r>
      <w:r w:rsidRPr="00F16568">
        <w:rPr>
          <w:sz w:val="24"/>
          <w:szCs w:val="24"/>
        </w:rPr>
        <w:t xml:space="preserve">и </w:t>
      </w:r>
      <w:r w:rsidRPr="00F16568">
        <w:rPr>
          <w:sz w:val="24"/>
          <w:szCs w:val="24"/>
          <w:lang w:val="en-US" w:eastAsia="en-US"/>
        </w:rPr>
        <w:t>PastSimple</w:t>
      </w:r>
      <w:r w:rsidRPr="00F16568">
        <w:rPr>
          <w:sz w:val="24"/>
          <w:szCs w:val="24"/>
          <w:lang w:eastAsia="en-US"/>
        </w:rPr>
        <w:t xml:space="preserve">, </w:t>
      </w:r>
      <w:r w:rsidRPr="00F16568">
        <w:rPr>
          <w:sz w:val="24"/>
          <w:szCs w:val="24"/>
          <w:lang w:val="en-US" w:eastAsia="en-US"/>
        </w:rPr>
        <w:t>Present</w:t>
      </w:r>
      <w:r w:rsidRPr="00F16568">
        <w:rPr>
          <w:sz w:val="24"/>
          <w:szCs w:val="24"/>
        </w:rPr>
        <w:t xml:space="preserve">и </w:t>
      </w:r>
      <w:r w:rsidRPr="00F16568">
        <w:rPr>
          <w:sz w:val="24"/>
          <w:szCs w:val="24"/>
          <w:lang w:val="en-US" w:eastAsia="en-US"/>
        </w:rPr>
        <w:t>PastContinuous</w:t>
      </w:r>
      <w:r w:rsidRPr="00F16568">
        <w:rPr>
          <w:sz w:val="24"/>
          <w:szCs w:val="24"/>
          <w:lang w:eastAsia="en-US"/>
        </w:rPr>
        <w:t xml:space="preserve">, </w:t>
      </w:r>
      <w:r w:rsidRPr="00F16568">
        <w:rPr>
          <w:sz w:val="24"/>
          <w:szCs w:val="24"/>
          <w:lang w:val="en-US" w:eastAsia="en-US"/>
        </w:rPr>
        <w:t>PresentPerfect</w:t>
      </w:r>
      <w:r w:rsidRPr="00F16568">
        <w:rPr>
          <w:sz w:val="24"/>
          <w:szCs w:val="24"/>
          <w:lang w:eastAsia="en-US"/>
        </w:rPr>
        <w:t>;</w:t>
      </w:r>
    </w:p>
    <w:p w:rsidR="00411FAE" w:rsidRPr="00F16568" w:rsidRDefault="00411FAE" w:rsidP="00411FAE">
      <w:pPr>
        <w:pStyle w:val="a7"/>
        <w:shd w:val="clear" w:color="auto" w:fill="auto"/>
        <w:tabs>
          <w:tab w:val="left" w:pos="1181"/>
        </w:tabs>
        <w:spacing w:after="0" w:line="360" w:lineRule="auto"/>
        <w:ind w:firstLine="454"/>
        <w:jc w:val="both"/>
        <w:rPr>
          <w:sz w:val="24"/>
          <w:szCs w:val="24"/>
        </w:rPr>
      </w:pPr>
      <w:r w:rsidRPr="00F16568">
        <w:rPr>
          <w:sz w:val="24"/>
          <w:szCs w:val="24"/>
        </w:rPr>
        <w:t>—</w:t>
      </w:r>
      <w:r w:rsidRPr="00F16568">
        <w:rPr>
          <w:sz w:val="24"/>
          <w:szCs w:val="24"/>
          <w:lang w:val="en-US"/>
        </w:rPr>
        <w:t> </w:t>
      </w:r>
      <w:r w:rsidRPr="00F16568">
        <w:rPr>
          <w:sz w:val="24"/>
          <w:szCs w:val="24"/>
        </w:rPr>
        <w:t xml:space="preserve">глаголы в следующих формах страдательного залога: </w:t>
      </w:r>
      <w:r w:rsidRPr="00F16568">
        <w:rPr>
          <w:sz w:val="24"/>
          <w:szCs w:val="24"/>
          <w:lang w:val="en-US" w:eastAsia="en-US"/>
        </w:rPr>
        <w:t>PresentSimplePassive</w:t>
      </w:r>
      <w:r w:rsidRPr="00F16568">
        <w:rPr>
          <w:sz w:val="24"/>
          <w:szCs w:val="24"/>
          <w:lang w:eastAsia="en-US"/>
        </w:rPr>
        <w:t xml:space="preserve">, </w:t>
      </w:r>
      <w:r w:rsidRPr="00F16568">
        <w:rPr>
          <w:sz w:val="24"/>
          <w:szCs w:val="24"/>
          <w:lang w:val="en-US" w:eastAsia="en-US"/>
        </w:rPr>
        <w:t>PastSimplePassive</w:t>
      </w:r>
      <w:r w:rsidRPr="00F16568">
        <w:rPr>
          <w:sz w:val="24"/>
          <w:szCs w:val="24"/>
          <w:lang w:eastAsia="en-US"/>
        </w:rPr>
        <w:t>;</w:t>
      </w:r>
    </w:p>
    <w:p w:rsidR="00411FAE" w:rsidRPr="00F16568" w:rsidRDefault="00411FAE" w:rsidP="00411FAE">
      <w:pPr>
        <w:pStyle w:val="a7"/>
        <w:shd w:val="clear" w:color="auto" w:fill="auto"/>
        <w:tabs>
          <w:tab w:val="left" w:pos="1190"/>
        </w:tabs>
        <w:spacing w:after="0" w:line="360" w:lineRule="auto"/>
        <w:ind w:firstLine="454"/>
        <w:jc w:val="both"/>
        <w:rPr>
          <w:sz w:val="24"/>
          <w:szCs w:val="24"/>
        </w:rPr>
      </w:pPr>
      <w:r w:rsidRPr="00F16568">
        <w:rPr>
          <w:sz w:val="24"/>
          <w:szCs w:val="24"/>
        </w:rPr>
        <w:t>—</w:t>
      </w:r>
      <w:r w:rsidRPr="00F16568">
        <w:rPr>
          <w:sz w:val="24"/>
          <w:szCs w:val="24"/>
          <w:lang w:val="en-US"/>
        </w:rPr>
        <w:t> </w:t>
      </w:r>
      <w:r w:rsidRPr="00F16568">
        <w:rPr>
          <w:sz w:val="24"/>
          <w:szCs w:val="24"/>
        </w:rPr>
        <w:t xml:space="preserve">различные грамматические средства для выражения будущего времени: </w:t>
      </w:r>
      <w:r w:rsidRPr="00F16568">
        <w:rPr>
          <w:sz w:val="24"/>
          <w:szCs w:val="24"/>
          <w:lang w:val="en-US" w:eastAsia="en-US"/>
        </w:rPr>
        <w:t>SimpleFuture</w:t>
      </w:r>
      <w:r w:rsidRPr="00F16568">
        <w:rPr>
          <w:sz w:val="24"/>
          <w:szCs w:val="24"/>
          <w:lang w:eastAsia="en-US"/>
        </w:rPr>
        <w:t xml:space="preserve">, </w:t>
      </w:r>
      <w:r w:rsidRPr="00F16568">
        <w:rPr>
          <w:sz w:val="24"/>
          <w:szCs w:val="24"/>
          <w:lang w:val="en-US" w:eastAsia="en-US"/>
        </w:rPr>
        <w:t>tobegoingto</w:t>
      </w:r>
      <w:r w:rsidRPr="00F16568">
        <w:rPr>
          <w:sz w:val="24"/>
          <w:szCs w:val="24"/>
          <w:lang w:eastAsia="en-US"/>
        </w:rPr>
        <w:t xml:space="preserve">, </w:t>
      </w:r>
      <w:r w:rsidRPr="00F16568">
        <w:rPr>
          <w:sz w:val="24"/>
          <w:szCs w:val="24"/>
          <w:lang w:val="en-US" w:eastAsia="en-US"/>
        </w:rPr>
        <w:t>PresentContinuous</w:t>
      </w:r>
      <w:r w:rsidRPr="00F16568">
        <w:rPr>
          <w:sz w:val="24"/>
          <w:szCs w:val="24"/>
          <w:lang w:eastAsia="en-US"/>
        </w:rPr>
        <w:t>;</w:t>
      </w:r>
    </w:p>
    <w:p w:rsidR="00411FAE" w:rsidRPr="00F16568" w:rsidRDefault="00411FAE" w:rsidP="00411FAE">
      <w:pPr>
        <w:pStyle w:val="a7"/>
        <w:shd w:val="clear" w:color="auto" w:fill="auto"/>
        <w:tabs>
          <w:tab w:val="left" w:pos="1181"/>
        </w:tabs>
        <w:spacing w:after="0" w:line="360" w:lineRule="auto"/>
        <w:ind w:firstLine="454"/>
        <w:jc w:val="both"/>
        <w:rPr>
          <w:sz w:val="24"/>
          <w:szCs w:val="24"/>
          <w:lang w:val="en-US"/>
        </w:rPr>
      </w:pPr>
      <w:r w:rsidRPr="00F16568">
        <w:rPr>
          <w:sz w:val="24"/>
          <w:szCs w:val="24"/>
          <w:lang w:val="en-US"/>
        </w:rPr>
        <w:lastRenderedPageBreak/>
        <w:t>— </w:t>
      </w:r>
      <w:r w:rsidRPr="00F16568">
        <w:rPr>
          <w:sz w:val="24"/>
          <w:szCs w:val="24"/>
        </w:rPr>
        <w:t>условныепредложенияреальногохарактера</w:t>
      </w:r>
      <w:r w:rsidRPr="00F16568">
        <w:rPr>
          <w:sz w:val="24"/>
          <w:szCs w:val="24"/>
          <w:lang w:val="en-US" w:eastAsia="en-US"/>
        </w:rPr>
        <w:t xml:space="preserve">(Conditional I </w:t>
      </w:r>
      <w:r w:rsidRPr="00F16568">
        <w:rPr>
          <w:sz w:val="24"/>
          <w:szCs w:val="24"/>
          <w:lang w:val="en-US"/>
        </w:rPr>
        <w:t xml:space="preserve">— </w:t>
      </w:r>
      <w:r w:rsidRPr="00F16568">
        <w:rPr>
          <w:sz w:val="24"/>
          <w:szCs w:val="24"/>
          <w:lang w:val="en-US" w:eastAsia="en-US"/>
        </w:rPr>
        <w:t>If I see Jim, I'll invite him to our school party);</w:t>
      </w:r>
    </w:p>
    <w:p w:rsidR="00411FAE" w:rsidRPr="00F16568" w:rsidRDefault="00411FAE" w:rsidP="00411FAE">
      <w:pPr>
        <w:pStyle w:val="a7"/>
        <w:shd w:val="clear" w:color="auto" w:fill="auto"/>
        <w:tabs>
          <w:tab w:val="left" w:pos="1181"/>
        </w:tabs>
        <w:spacing w:after="0" w:line="360" w:lineRule="auto"/>
        <w:ind w:firstLine="454"/>
        <w:jc w:val="both"/>
        <w:rPr>
          <w:sz w:val="24"/>
          <w:szCs w:val="24"/>
          <w:lang w:val="en-US"/>
        </w:rPr>
      </w:pPr>
      <w:r w:rsidRPr="00F16568">
        <w:rPr>
          <w:sz w:val="24"/>
          <w:szCs w:val="24"/>
          <w:lang w:val="en-US"/>
        </w:rPr>
        <w:t>— </w:t>
      </w:r>
      <w:r w:rsidRPr="00F16568">
        <w:rPr>
          <w:sz w:val="24"/>
          <w:szCs w:val="24"/>
        </w:rPr>
        <w:t>модальныеглаголыиихэквиваленты</w:t>
      </w:r>
      <w:r w:rsidRPr="00F16568">
        <w:rPr>
          <w:sz w:val="24"/>
          <w:szCs w:val="24"/>
          <w:lang w:val="en-US" w:eastAsia="en-US"/>
        </w:rPr>
        <w:t>(may, can, be able to, must, have to, should, could).</w:t>
      </w:r>
    </w:p>
    <w:p w:rsidR="00411FAE" w:rsidRPr="00F16568" w:rsidRDefault="00411FAE" w:rsidP="00411FAE">
      <w:pPr>
        <w:pStyle w:val="141"/>
        <w:shd w:val="clear" w:color="auto" w:fill="auto"/>
        <w:spacing w:line="360" w:lineRule="auto"/>
        <w:ind w:firstLine="454"/>
        <w:rPr>
          <w:sz w:val="24"/>
          <w:szCs w:val="24"/>
        </w:rPr>
      </w:pPr>
      <w:r w:rsidRPr="00F16568">
        <w:rPr>
          <w:sz w:val="24"/>
          <w:szCs w:val="24"/>
        </w:rPr>
        <w:t>Выпускник получит возможность научиться:</w:t>
      </w:r>
    </w:p>
    <w:p w:rsidR="00411FAE" w:rsidRPr="00F16568" w:rsidRDefault="00411FAE" w:rsidP="00411FAE">
      <w:pPr>
        <w:pStyle w:val="141"/>
        <w:shd w:val="clear" w:color="auto" w:fill="auto"/>
        <w:tabs>
          <w:tab w:val="left" w:pos="1075"/>
        </w:tabs>
        <w:spacing w:line="360" w:lineRule="auto"/>
        <w:ind w:firstLine="454"/>
        <w:rPr>
          <w:sz w:val="24"/>
          <w:szCs w:val="24"/>
        </w:rPr>
      </w:pPr>
      <w:r w:rsidRPr="00F16568">
        <w:rPr>
          <w:i w:val="0"/>
          <w:sz w:val="24"/>
          <w:szCs w:val="24"/>
        </w:rPr>
        <w:t>• </w:t>
      </w:r>
      <w:r w:rsidRPr="00F16568">
        <w:rPr>
          <w:sz w:val="24"/>
          <w:szCs w:val="24"/>
        </w:rPr>
        <w:t xml:space="preserve">распознавать сложноподчинённые предложения с придаточными: времени с союзами </w:t>
      </w:r>
      <w:r w:rsidRPr="00F16568">
        <w:rPr>
          <w:sz w:val="24"/>
          <w:szCs w:val="24"/>
          <w:lang w:val="en-US" w:eastAsia="en-US"/>
        </w:rPr>
        <w:t>for</w:t>
      </w:r>
      <w:r w:rsidRPr="00F16568">
        <w:rPr>
          <w:sz w:val="24"/>
          <w:szCs w:val="24"/>
          <w:lang w:eastAsia="en-US"/>
        </w:rPr>
        <w:t xml:space="preserve">, </w:t>
      </w:r>
      <w:r w:rsidRPr="00F16568">
        <w:rPr>
          <w:sz w:val="24"/>
          <w:szCs w:val="24"/>
          <w:lang w:val="en-US" w:eastAsia="en-US"/>
        </w:rPr>
        <w:t>since</w:t>
      </w:r>
      <w:r w:rsidRPr="00F16568">
        <w:rPr>
          <w:sz w:val="24"/>
          <w:szCs w:val="24"/>
          <w:lang w:eastAsia="en-US"/>
        </w:rPr>
        <w:t xml:space="preserve">, </w:t>
      </w:r>
      <w:r w:rsidRPr="00F16568">
        <w:rPr>
          <w:sz w:val="24"/>
          <w:szCs w:val="24"/>
          <w:lang w:val="en-US" w:eastAsia="en-US"/>
        </w:rPr>
        <w:t>during</w:t>
      </w:r>
      <w:r w:rsidRPr="00F16568">
        <w:rPr>
          <w:sz w:val="24"/>
          <w:szCs w:val="24"/>
          <w:lang w:eastAsia="en-US"/>
        </w:rPr>
        <w:t xml:space="preserve">; </w:t>
      </w:r>
      <w:r w:rsidRPr="00F16568">
        <w:rPr>
          <w:sz w:val="24"/>
          <w:szCs w:val="24"/>
        </w:rPr>
        <w:t xml:space="preserve">цели с союзом </w:t>
      </w:r>
      <w:r w:rsidRPr="00F16568">
        <w:rPr>
          <w:sz w:val="24"/>
          <w:szCs w:val="24"/>
          <w:lang w:val="en-US" w:eastAsia="en-US"/>
        </w:rPr>
        <w:t>sothat</w:t>
      </w:r>
      <w:r w:rsidRPr="00F16568">
        <w:rPr>
          <w:sz w:val="24"/>
          <w:szCs w:val="24"/>
          <w:lang w:eastAsia="en-US"/>
        </w:rPr>
        <w:t xml:space="preserve">; </w:t>
      </w:r>
      <w:r w:rsidRPr="00F16568">
        <w:rPr>
          <w:sz w:val="24"/>
          <w:szCs w:val="24"/>
        </w:rPr>
        <w:t xml:space="preserve">условия с союзом </w:t>
      </w:r>
      <w:r w:rsidRPr="00F16568">
        <w:rPr>
          <w:sz w:val="24"/>
          <w:szCs w:val="24"/>
          <w:lang w:val="en-US" w:eastAsia="en-US"/>
        </w:rPr>
        <w:t>unless</w:t>
      </w:r>
      <w:r w:rsidRPr="00F16568">
        <w:rPr>
          <w:sz w:val="24"/>
          <w:szCs w:val="24"/>
          <w:lang w:eastAsia="en-US"/>
        </w:rPr>
        <w:t xml:space="preserve">; </w:t>
      </w:r>
      <w:r w:rsidRPr="00F16568">
        <w:rPr>
          <w:sz w:val="24"/>
          <w:szCs w:val="24"/>
        </w:rPr>
        <w:t xml:space="preserve">определительными с союзами </w:t>
      </w:r>
      <w:r w:rsidRPr="00F16568">
        <w:rPr>
          <w:sz w:val="24"/>
          <w:szCs w:val="24"/>
          <w:lang w:val="en-US" w:eastAsia="en-US"/>
        </w:rPr>
        <w:t>who</w:t>
      </w:r>
      <w:r w:rsidRPr="00F16568">
        <w:rPr>
          <w:sz w:val="24"/>
          <w:szCs w:val="24"/>
          <w:lang w:eastAsia="en-US"/>
        </w:rPr>
        <w:t xml:space="preserve">, </w:t>
      </w:r>
      <w:r w:rsidRPr="00F16568">
        <w:rPr>
          <w:sz w:val="24"/>
          <w:szCs w:val="24"/>
          <w:lang w:val="en-US" w:eastAsia="en-US"/>
        </w:rPr>
        <w:t>which</w:t>
      </w:r>
      <w:r w:rsidRPr="00F16568">
        <w:rPr>
          <w:sz w:val="24"/>
          <w:szCs w:val="24"/>
          <w:lang w:eastAsia="en-US"/>
        </w:rPr>
        <w:t xml:space="preserve">, </w:t>
      </w:r>
      <w:r w:rsidRPr="00F16568">
        <w:rPr>
          <w:sz w:val="24"/>
          <w:szCs w:val="24"/>
          <w:lang w:val="en-US" w:eastAsia="en-US"/>
        </w:rPr>
        <w:t>that</w:t>
      </w:r>
      <w:r w:rsidRPr="00F16568">
        <w:rPr>
          <w:sz w:val="24"/>
          <w:szCs w:val="24"/>
          <w:lang w:eastAsia="en-US"/>
        </w:rPr>
        <w:t>;</w:t>
      </w:r>
    </w:p>
    <w:p w:rsidR="00411FAE" w:rsidRPr="00F16568" w:rsidRDefault="00411FAE" w:rsidP="00411FAE">
      <w:pPr>
        <w:pStyle w:val="141"/>
        <w:shd w:val="clear" w:color="auto" w:fill="auto"/>
        <w:tabs>
          <w:tab w:val="left" w:pos="1070"/>
        </w:tabs>
        <w:spacing w:line="360" w:lineRule="auto"/>
        <w:ind w:firstLine="454"/>
        <w:rPr>
          <w:sz w:val="24"/>
          <w:szCs w:val="24"/>
        </w:rPr>
      </w:pPr>
      <w:r w:rsidRPr="00F16568">
        <w:rPr>
          <w:i w:val="0"/>
          <w:sz w:val="24"/>
          <w:szCs w:val="24"/>
        </w:rPr>
        <w:t>• </w:t>
      </w:r>
      <w:r w:rsidRPr="00F16568">
        <w:rPr>
          <w:sz w:val="24"/>
          <w:szCs w:val="24"/>
        </w:rPr>
        <w:t>распознавать в речи предложения с конструкциями</w:t>
      </w:r>
      <w:r w:rsidRPr="00F16568">
        <w:rPr>
          <w:sz w:val="24"/>
          <w:szCs w:val="24"/>
          <w:lang w:val="en-US" w:eastAsia="en-US"/>
        </w:rPr>
        <w:t>as</w:t>
      </w:r>
      <w:r w:rsidRPr="00F16568">
        <w:rPr>
          <w:sz w:val="24"/>
          <w:szCs w:val="24"/>
        </w:rPr>
        <w:t>.</w:t>
      </w:r>
      <w:r w:rsidRPr="00F16568">
        <w:rPr>
          <w:rStyle w:val="1449"/>
          <w:i/>
          <w:iCs/>
          <w:sz w:val="24"/>
          <w:szCs w:val="24"/>
        </w:rPr>
        <w:t xml:space="preserve">.. </w:t>
      </w:r>
      <w:r w:rsidRPr="00F16568">
        <w:rPr>
          <w:sz w:val="24"/>
          <w:szCs w:val="24"/>
          <w:lang w:val="en-US" w:eastAsia="en-US"/>
        </w:rPr>
        <w:t>as</w:t>
      </w:r>
      <w:r w:rsidRPr="00F16568">
        <w:rPr>
          <w:sz w:val="24"/>
          <w:szCs w:val="24"/>
          <w:lang w:eastAsia="en-US"/>
        </w:rPr>
        <w:t xml:space="preserve">; </w:t>
      </w:r>
      <w:r w:rsidRPr="00F16568">
        <w:rPr>
          <w:sz w:val="24"/>
          <w:szCs w:val="24"/>
          <w:lang w:val="en-US" w:eastAsia="en-US"/>
        </w:rPr>
        <w:t>notso</w:t>
      </w:r>
      <w:r w:rsidRPr="00F16568">
        <w:rPr>
          <w:sz w:val="24"/>
          <w:szCs w:val="24"/>
        </w:rPr>
        <w:t>.</w:t>
      </w:r>
      <w:r w:rsidRPr="00F16568">
        <w:rPr>
          <w:rStyle w:val="1449"/>
          <w:i/>
          <w:iCs/>
          <w:sz w:val="24"/>
          <w:szCs w:val="24"/>
        </w:rPr>
        <w:t xml:space="preserve">.. </w:t>
      </w:r>
      <w:r w:rsidRPr="00F16568">
        <w:rPr>
          <w:sz w:val="24"/>
          <w:szCs w:val="24"/>
          <w:lang w:val="en-US" w:eastAsia="en-US"/>
        </w:rPr>
        <w:t>as</w:t>
      </w:r>
      <w:r w:rsidRPr="00F16568">
        <w:rPr>
          <w:sz w:val="24"/>
          <w:szCs w:val="24"/>
          <w:lang w:eastAsia="en-US"/>
        </w:rPr>
        <w:t xml:space="preserve">; </w:t>
      </w:r>
      <w:r w:rsidRPr="00F16568">
        <w:rPr>
          <w:sz w:val="24"/>
          <w:szCs w:val="24"/>
          <w:lang w:val="en-US" w:eastAsia="en-US"/>
        </w:rPr>
        <w:t>either</w:t>
      </w:r>
      <w:r w:rsidRPr="00F16568">
        <w:rPr>
          <w:sz w:val="24"/>
          <w:szCs w:val="24"/>
        </w:rPr>
        <w:t>.</w:t>
      </w:r>
      <w:r w:rsidRPr="00F16568">
        <w:rPr>
          <w:rStyle w:val="1449"/>
          <w:i/>
          <w:iCs/>
          <w:sz w:val="24"/>
          <w:szCs w:val="24"/>
        </w:rPr>
        <w:t xml:space="preserve">.. </w:t>
      </w:r>
      <w:r w:rsidRPr="00F16568">
        <w:rPr>
          <w:sz w:val="24"/>
          <w:szCs w:val="24"/>
          <w:lang w:val="en-US" w:eastAsia="en-US"/>
        </w:rPr>
        <w:t>or</w:t>
      </w:r>
      <w:r w:rsidRPr="00F16568">
        <w:rPr>
          <w:sz w:val="24"/>
          <w:szCs w:val="24"/>
          <w:lang w:eastAsia="en-US"/>
        </w:rPr>
        <w:t xml:space="preserve">; </w:t>
      </w:r>
      <w:r w:rsidRPr="00F16568">
        <w:rPr>
          <w:sz w:val="24"/>
          <w:szCs w:val="24"/>
          <w:lang w:val="en-US" w:eastAsia="en-US"/>
        </w:rPr>
        <w:t>neither</w:t>
      </w:r>
      <w:r w:rsidRPr="00F16568">
        <w:rPr>
          <w:sz w:val="24"/>
          <w:szCs w:val="24"/>
        </w:rPr>
        <w:t>.</w:t>
      </w:r>
      <w:r w:rsidRPr="00F16568">
        <w:rPr>
          <w:rStyle w:val="1449"/>
          <w:i/>
          <w:iCs/>
          <w:sz w:val="24"/>
          <w:szCs w:val="24"/>
        </w:rPr>
        <w:t xml:space="preserve">.. </w:t>
      </w:r>
      <w:r w:rsidRPr="00F16568">
        <w:rPr>
          <w:sz w:val="24"/>
          <w:szCs w:val="24"/>
          <w:lang w:val="en-US" w:eastAsia="en-US"/>
        </w:rPr>
        <w:t>nor</w:t>
      </w:r>
      <w:r w:rsidRPr="00F16568">
        <w:rPr>
          <w:sz w:val="24"/>
          <w:szCs w:val="24"/>
          <w:lang w:eastAsia="en-US"/>
        </w:rPr>
        <w:t>;</w:t>
      </w:r>
    </w:p>
    <w:p w:rsidR="00411FAE" w:rsidRPr="00F16568" w:rsidRDefault="00411FAE" w:rsidP="00411FAE">
      <w:pPr>
        <w:pStyle w:val="141"/>
        <w:shd w:val="clear" w:color="auto" w:fill="auto"/>
        <w:tabs>
          <w:tab w:val="left" w:pos="1070"/>
        </w:tabs>
        <w:spacing w:line="360" w:lineRule="auto"/>
        <w:ind w:firstLine="454"/>
        <w:rPr>
          <w:sz w:val="24"/>
          <w:szCs w:val="24"/>
        </w:rPr>
      </w:pPr>
      <w:r w:rsidRPr="00F16568">
        <w:rPr>
          <w:i w:val="0"/>
          <w:sz w:val="24"/>
          <w:szCs w:val="24"/>
        </w:rPr>
        <w:t>• </w:t>
      </w:r>
      <w:r w:rsidRPr="00F16568">
        <w:rPr>
          <w:sz w:val="24"/>
          <w:szCs w:val="24"/>
        </w:rPr>
        <w:t xml:space="preserve">распознавать в речи условные предложения нереального характера </w:t>
      </w:r>
      <w:r w:rsidRPr="00F16568">
        <w:rPr>
          <w:sz w:val="24"/>
          <w:szCs w:val="24"/>
          <w:lang w:eastAsia="en-US"/>
        </w:rPr>
        <w:t>(</w:t>
      </w:r>
      <w:r w:rsidRPr="00F16568">
        <w:rPr>
          <w:sz w:val="24"/>
          <w:szCs w:val="24"/>
          <w:lang w:val="en-US" w:eastAsia="en-US"/>
        </w:rPr>
        <w:t>Conditional</w:t>
      </w:r>
      <w:r w:rsidRPr="00F16568">
        <w:rPr>
          <w:sz w:val="24"/>
          <w:szCs w:val="24"/>
        </w:rPr>
        <w:t>II</w:t>
      </w:r>
      <w:r w:rsidRPr="00F16568">
        <w:rPr>
          <w:rStyle w:val="1449"/>
          <w:i/>
          <w:iCs/>
          <w:sz w:val="24"/>
          <w:szCs w:val="24"/>
        </w:rPr>
        <w:t xml:space="preserve">— </w:t>
      </w:r>
      <w:r w:rsidRPr="00F16568">
        <w:rPr>
          <w:sz w:val="24"/>
          <w:szCs w:val="24"/>
          <w:lang w:val="en-US" w:eastAsia="en-US"/>
        </w:rPr>
        <w:t>IfIwereyou</w:t>
      </w:r>
      <w:r w:rsidRPr="00F16568">
        <w:rPr>
          <w:sz w:val="24"/>
          <w:szCs w:val="24"/>
          <w:lang w:eastAsia="en-US"/>
        </w:rPr>
        <w:t xml:space="preserve">, </w:t>
      </w:r>
      <w:r w:rsidRPr="00F16568">
        <w:rPr>
          <w:sz w:val="24"/>
          <w:szCs w:val="24"/>
          <w:lang w:val="en-US" w:eastAsia="en-US"/>
        </w:rPr>
        <w:t>IwouldstartlearningFrench</w:t>
      </w:r>
      <w:r w:rsidRPr="00F16568">
        <w:rPr>
          <w:sz w:val="24"/>
          <w:szCs w:val="24"/>
          <w:lang w:eastAsia="en-US"/>
        </w:rPr>
        <w:t>);</w:t>
      </w:r>
    </w:p>
    <w:p w:rsidR="00411FAE" w:rsidRPr="00F16568" w:rsidRDefault="00411FAE" w:rsidP="00411FAE">
      <w:pPr>
        <w:pStyle w:val="141"/>
        <w:shd w:val="clear" w:color="auto" w:fill="auto"/>
        <w:tabs>
          <w:tab w:val="left" w:pos="1104"/>
        </w:tabs>
        <w:spacing w:line="360" w:lineRule="auto"/>
        <w:ind w:firstLine="454"/>
        <w:rPr>
          <w:sz w:val="24"/>
          <w:szCs w:val="24"/>
        </w:rPr>
      </w:pPr>
      <w:r w:rsidRPr="00F16568">
        <w:rPr>
          <w:i w:val="0"/>
          <w:sz w:val="24"/>
          <w:szCs w:val="24"/>
        </w:rPr>
        <w:t>• </w:t>
      </w:r>
      <w:r w:rsidRPr="00F16568">
        <w:rPr>
          <w:sz w:val="24"/>
          <w:szCs w:val="24"/>
        </w:rPr>
        <w:t xml:space="preserve">использовать в речи глаголы во временным формах действительного залога: </w:t>
      </w:r>
      <w:r w:rsidRPr="00F16568">
        <w:rPr>
          <w:sz w:val="24"/>
          <w:szCs w:val="24"/>
          <w:lang w:val="en-US" w:eastAsia="en-US"/>
        </w:rPr>
        <w:t>PastPerfect</w:t>
      </w:r>
      <w:r w:rsidRPr="00F16568">
        <w:rPr>
          <w:sz w:val="24"/>
          <w:szCs w:val="24"/>
          <w:lang w:eastAsia="en-US"/>
        </w:rPr>
        <w:t xml:space="preserve">, </w:t>
      </w:r>
      <w:r w:rsidRPr="00F16568">
        <w:rPr>
          <w:sz w:val="24"/>
          <w:szCs w:val="24"/>
          <w:lang w:val="en-US" w:eastAsia="en-US"/>
        </w:rPr>
        <w:t>PresentPerfectContinuous</w:t>
      </w:r>
      <w:r w:rsidRPr="00F16568">
        <w:rPr>
          <w:sz w:val="24"/>
          <w:szCs w:val="24"/>
          <w:lang w:eastAsia="en-US"/>
        </w:rPr>
        <w:t>,</w:t>
      </w:r>
      <w:r w:rsidRPr="00F16568">
        <w:rPr>
          <w:sz w:val="24"/>
          <w:szCs w:val="24"/>
          <w:lang w:val="en-US" w:eastAsia="en-US"/>
        </w:rPr>
        <w:t>Future</w:t>
      </w:r>
      <w:r w:rsidRPr="00F16568">
        <w:rPr>
          <w:sz w:val="24"/>
          <w:szCs w:val="24"/>
          <w:lang w:eastAsia="en-US"/>
        </w:rPr>
        <w:t>-</w:t>
      </w:r>
      <w:r w:rsidRPr="00F16568">
        <w:rPr>
          <w:sz w:val="24"/>
          <w:szCs w:val="24"/>
          <w:lang w:val="en-US" w:eastAsia="en-US"/>
        </w:rPr>
        <w:t>in</w:t>
      </w:r>
      <w:r w:rsidRPr="00F16568">
        <w:rPr>
          <w:sz w:val="24"/>
          <w:szCs w:val="24"/>
          <w:lang w:eastAsia="en-US"/>
        </w:rPr>
        <w:t>-</w:t>
      </w:r>
      <w:r w:rsidRPr="00F16568">
        <w:rPr>
          <w:sz w:val="24"/>
          <w:szCs w:val="24"/>
          <w:lang w:val="en-US" w:eastAsia="en-US"/>
        </w:rPr>
        <w:t>the</w:t>
      </w:r>
      <w:r w:rsidRPr="00F16568">
        <w:rPr>
          <w:sz w:val="24"/>
          <w:szCs w:val="24"/>
          <w:lang w:eastAsia="en-US"/>
        </w:rPr>
        <w:t>-</w:t>
      </w:r>
      <w:r w:rsidRPr="00F16568">
        <w:rPr>
          <w:sz w:val="24"/>
          <w:szCs w:val="24"/>
          <w:lang w:val="en-US" w:eastAsia="en-US"/>
        </w:rPr>
        <w:t>Past</w:t>
      </w:r>
      <w:r w:rsidRPr="00F16568">
        <w:rPr>
          <w:sz w:val="24"/>
          <w:szCs w:val="24"/>
          <w:lang w:eastAsia="en-US"/>
        </w:rPr>
        <w:t>;</w:t>
      </w:r>
    </w:p>
    <w:p w:rsidR="00411FAE" w:rsidRPr="00F16568" w:rsidRDefault="00411FAE" w:rsidP="00411FAE">
      <w:pPr>
        <w:pStyle w:val="141"/>
        <w:shd w:val="clear" w:color="auto" w:fill="auto"/>
        <w:tabs>
          <w:tab w:val="left" w:pos="600"/>
        </w:tabs>
        <w:spacing w:line="360" w:lineRule="auto"/>
        <w:ind w:firstLine="454"/>
        <w:rPr>
          <w:sz w:val="24"/>
          <w:szCs w:val="24"/>
        </w:rPr>
      </w:pPr>
      <w:r w:rsidRPr="00F16568">
        <w:rPr>
          <w:i w:val="0"/>
          <w:sz w:val="24"/>
          <w:szCs w:val="24"/>
        </w:rPr>
        <w:t>• </w:t>
      </w:r>
      <w:r w:rsidRPr="00F16568">
        <w:rPr>
          <w:sz w:val="24"/>
          <w:szCs w:val="24"/>
        </w:rPr>
        <w:t xml:space="preserve">употреблять в речи глаголы в формах страдательногозалога: </w:t>
      </w:r>
      <w:r w:rsidRPr="00F16568">
        <w:rPr>
          <w:sz w:val="24"/>
          <w:szCs w:val="24"/>
          <w:lang w:val="en-US" w:eastAsia="en-US"/>
        </w:rPr>
        <w:t>FutureSimplePassive</w:t>
      </w:r>
      <w:r w:rsidRPr="00F16568">
        <w:rPr>
          <w:sz w:val="24"/>
          <w:szCs w:val="24"/>
          <w:lang w:eastAsia="en-US"/>
        </w:rPr>
        <w:t xml:space="preserve">, </w:t>
      </w:r>
      <w:r w:rsidRPr="00F16568">
        <w:rPr>
          <w:sz w:val="24"/>
          <w:szCs w:val="24"/>
          <w:lang w:val="en-US" w:eastAsia="en-US"/>
        </w:rPr>
        <w:t>PresentPerfectPassive</w:t>
      </w:r>
      <w:r w:rsidRPr="00F16568">
        <w:rPr>
          <w:sz w:val="24"/>
          <w:szCs w:val="24"/>
          <w:lang w:eastAsia="en-US"/>
        </w:rPr>
        <w:t>;</w:t>
      </w:r>
    </w:p>
    <w:p w:rsidR="00411FAE" w:rsidRPr="00F16568" w:rsidRDefault="00411FAE" w:rsidP="00411FAE">
      <w:pPr>
        <w:pStyle w:val="141"/>
        <w:shd w:val="clear" w:color="auto" w:fill="auto"/>
        <w:tabs>
          <w:tab w:val="left" w:pos="586"/>
        </w:tabs>
        <w:spacing w:line="360" w:lineRule="auto"/>
        <w:ind w:firstLine="454"/>
        <w:rPr>
          <w:sz w:val="24"/>
          <w:szCs w:val="24"/>
          <w:lang w:eastAsia="en-US"/>
        </w:rPr>
      </w:pPr>
      <w:r w:rsidRPr="00F16568">
        <w:rPr>
          <w:i w:val="0"/>
          <w:sz w:val="24"/>
          <w:szCs w:val="24"/>
        </w:rPr>
        <w:t>• </w:t>
      </w:r>
      <w:r w:rsidRPr="00F16568">
        <w:rPr>
          <w:sz w:val="24"/>
          <w:szCs w:val="24"/>
        </w:rPr>
        <w:t>распознавать и употреблять в речи модальные глаголы</w:t>
      </w:r>
      <w:r w:rsidRPr="00F16568">
        <w:rPr>
          <w:sz w:val="24"/>
          <w:szCs w:val="24"/>
          <w:lang w:val="en-US" w:eastAsia="en-US"/>
        </w:rPr>
        <w:t>need</w:t>
      </w:r>
      <w:r w:rsidRPr="00F16568">
        <w:rPr>
          <w:sz w:val="24"/>
          <w:szCs w:val="24"/>
          <w:lang w:eastAsia="en-US"/>
        </w:rPr>
        <w:t xml:space="preserve">, </w:t>
      </w:r>
      <w:r w:rsidRPr="00F16568">
        <w:rPr>
          <w:sz w:val="24"/>
          <w:szCs w:val="24"/>
          <w:lang w:val="en-US" w:eastAsia="en-US"/>
        </w:rPr>
        <w:t>shall</w:t>
      </w:r>
      <w:r w:rsidRPr="00F16568">
        <w:rPr>
          <w:sz w:val="24"/>
          <w:szCs w:val="24"/>
          <w:lang w:eastAsia="en-US"/>
        </w:rPr>
        <w:t xml:space="preserve">, </w:t>
      </w:r>
      <w:r w:rsidRPr="00F16568">
        <w:rPr>
          <w:sz w:val="24"/>
          <w:szCs w:val="24"/>
          <w:lang w:val="en-US" w:eastAsia="en-US"/>
        </w:rPr>
        <w:t>might</w:t>
      </w:r>
      <w:r w:rsidRPr="00F16568">
        <w:rPr>
          <w:sz w:val="24"/>
          <w:szCs w:val="24"/>
          <w:lang w:eastAsia="en-US"/>
        </w:rPr>
        <w:t xml:space="preserve">, </w:t>
      </w:r>
      <w:r w:rsidRPr="00F16568">
        <w:rPr>
          <w:sz w:val="24"/>
          <w:szCs w:val="24"/>
          <w:lang w:val="en-US" w:eastAsia="en-US"/>
        </w:rPr>
        <w:t>would</w:t>
      </w:r>
      <w:r w:rsidRPr="00F16568">
        <w:rPr>
          <w:sz w:val="24"/>
          <w:szCs w:val="24"/>
          <w:lang w:eastAsia="en-US"/>
        </w:rPr>
        <w:t>.</w:t>
      </w:r>
    </w:p>
    <w:p w:rsidR="00414C09" w:rsidRPr="00F16568" w:rsidRDefault="00414C09" w:rsidP="00411FAE">
      <w:pPr>
        <w:pStyle w:val="141"/>
        <w:shd w:val="clear" w:color="auto" w:fill="auto"/>
        <w:tabs>
          <w:tab w:val="left" w:pos="586"/>
        </w:tabs>
        <w:spacing w:line="360" w:lineRule="auto"/>
        <w:ind w:firstLine="454"/>
        <w:rPr>
          <w:sz w:val="24"/>
          <w:szCs w:val="24"/>
          <w:lang w:eastAsia="en-US"/>
        </w:rPr>
      </w:pPr>
    </w:p>
    <w:p w:rsidR="00414C09" w:rsidRPr="00F16568" w:rsidRDefault="00414C09" w:rsidP="00411FAE">
      <w:pPr>
        <w:pStyle w:val="141"/>
        <w:shd w:val="clear" w:color="auto" w:fill="auto"/>
        <w:tabs>
          <w:tab w:val="left" w:pos="586"/>
        </w:tabs>
        <w:spacing w:line="360" w:lineRule="auto"/>
        <w:ind w:firstLine="454"/>
        <w:rPr>
          <w:sz w:val="24"/>
          <w:szCs w:val="24"/>
          <w:lang w:eastAsia="en-US"/>
        </w:rPr>
      </w:pPr>
    </w:p>
    <w:p w:rsidR="00414C09" w:rsidRPr="00F16568" w:rsidRDefault="00414C09" w:rsidP="00411FAE">
      <w:pPr>
        <w:pStyle w:val="141"/>
        <w:shd w:val="clear" w:color="auto" w:fill="auto"/>
        <w:tabs>
          <w:tab w:val="left" w:pos="586"/>
        </w:tabs>
        <w:spacing w:line="360" w:lineRule="auto"/>
        <w:ind w:firstLine="454"/>
        <w:rPr>
          <w:sz w:val="24"/>
          <w:szCs w:val="24"/>
          <w:lang w:eastAsia="en-US"/>
        </w:rPr>
      </w:pPr>
    </w:p>
    <w:p w:rsidR="00414C09" w:rsidRPr="00F16568" w:rsidRDefault="00414C09" w:rsidP="00411FAE">
      <w:pPr>
        <w:pStyle w:val="141"/>
        <w:shd w:val="clear" w:color="auto" w:fill="auto"/>
        <w:tabs>
          <w:tab w:val="left" w:pos="586"/>
        </w:tabs>
        <w:spacing w:line="360" w:lineRule="auto"/>
        <w:ind w:firstLine="454"/>
        <w:rPr>
          <w:sz w:val="24"/>
          <w:szCs w:val="24"/>
          <w:lang w:eastAsia="en-US"/>
        </w:rPr>
      </w:pPr>
    </w:p>
    <w:p w:rsidR="00414C09" w:rsidRPr="00F16568" w:rsidRDefault="00414C09" w:rsidP="00411FAE">
      <w:pPr>
        <w:pStyle w:val="141"/>
        <w:shd w:val="clear" w:color="auto" w:fill="auto"/>
        <w:tabs>
          <w:tab w:val="left" w:pos="586"/>
        </w:tabs>
        <w:spacing w:line="360" w:lineRule="auto"/>
        <w:ind w:firstLine="454"/>
        <w:rPr>
          <w:sz w:val="24"/>
          <w:szCs w:val="24"/>
        </w:rPr>
      </w:pPr>
    </w:p>
    <w:p w:rsidR="000A41B6" w:rsidRPr="00F16568" w:rsidRDefault="000A41B6" w:rsidP="000A41B6">
      <w:pPr>
        <w:spacing w:line="360" w:lineRule="auto"/>
        <w:jc w:val="center"/>
        <w:rPr>
          <w:b/>
        </w:rPr>
      </w:pPr>
      <w:r w:rsidRPr="00F16568">
        <w:rPr>
          <w:b/>
        </w:rPr>
        <w:t>1.2.3.8. ИСТОРИЯ РОССИИ. ВСЕОБЩАЯ ИСТОРИЯ</w:t>
      </w:r>
    </w:p>
    <w:p w:rsidR="000A41B6" w:rsidRPr="00F16568" w:rsidRDefault="000A41B6" w:rsidP="000A41B6">
      <w:pPr>
        <w:spacing w:line="360" w:lineRule="auto"/>
        <w:ind w:firstLine="454"/>
        <w:jc w:val="both"/>
        <w:rPr>
          <w:b/>
        </w:rPr>
      </w:pPr>
      <w:r w:rsidRPr="00F16568">
        <w:rPr>
          <w:b/>
        </w:rPr>
        <w:t>История Древнего мира</w:t>
      </w:r>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Выпускник научится:</w:t>
      </w:r>
    </w:p>
    <w:p w:rsidR="000A41B6" w:rsidRPr="00F16568" w:rsidRDefault="000A41B6" w:rsidP="000A41B6">
      <w:pPr>
        <w:pStyle w:val="a7"/>
        <w:shd w:val="clear" w:color="auto" w:fill="auto"/>
        <w:tabs>
          <w:tab w:val="left" w:pos="614"/>
        </w:tabs>
        <w:spacing w:after="0" w:line="360" w:lineRule="auto"/>
        <w:ind w:firstLine="454"/>
        <w:jc w:val="both"/>
        <w:rPr>
          <w:sz w:val="24"/>
          <w:szCs w:val="24"/>
        </w:rPr>
      </w:pPr>
      <w:r w:rsidRPr="00F16568">
        <w:rPr>
          <w:sz w:val="24"/>
          <w:szCs w:val="24"/>
        </w:rPr>
        <w:t xml:space="preserve">• определять место исторических событий во времени, объяснять смысл основных хронологических понятий, терминов </w:t>
      </w:r>
      <w:r w:rsidR="006D31DA" w:rsidRPr="00F16568">
        <w:rPr>
          <w:sz w:val="24"/>
          <w:szCs w:val="24"/>
        </w:rPr>
        <w:t>(тысячелетие, век, до н. э., н. </w:t>
      </w:r>
      <w:r w:rsidRPr="00F16568">
        <w:rPr>
          <w:sz w:val="24"/>
          <w:szCs w:val="24"/>
        </w:rPr>
        <w:t>э.);</w:t>
      </w:r>
    </w:p>
    <w:p w:rsidR="000A41B6" w:rsidRPr="00F16568" w:rsidRDefault="000A41B6" w:rsidP="000A41B6">
      <w:pPr>
        <w:pStyle w:val="a7"/>
        <w:shd w:val="clear" w:color="auto" w:fill="auto"/>
        <w:tabs>
          <w:tab w:val="left" w:pos="619"/>
        </w:tabs>
        <w:spacing w:after="0" w:line="360" w:lineRule="auto"/>
        <w:ind w:firstLine="454"/>
        <w:jc w:val="both"/>
        <w:rPr>
          <w:sz w:val="24"/>
          <w:szCs w:val="24"/>
        </w:rPr>
      </w:pPr>
      <w:r w:rsidRPr="00F16568">
        <w:rPr>
          <w:sz w:val="24"/>
          <w:szCs w:val="24"/>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0A41B6" w:rsidRPr="00F16568" w:rsidRDefault="000A41B6" w:rsidP="000A41B6">
      <w:pPr>
        <w:pStyle w:val="a7"/>
        <w:shd w:val="clear" w:color="auto" w:fill="auto"/>
        <w:tabs>
          <w:tab w:val="left" w:pos="619"/>
        </w:tabs>
        <w:spacing w:after="0" w:line="360" w:lineRule="auto"/>
        <w:ind w:firstLine="454"/>
        <w:jc w:val="both"/>
        <w:rPr>
          <w:sz w:val="24"/>
          <w:szCs w:val="24"/>
        </w:rPr>
      </w:pPr>
      <w:r w:rsidRPr="00F16568">
        <w:rPr>
          <w:sz w:val="24"/>
          <w:szCs w:val="24"/>
        </w:rPr>
        <w:t>• проводить поиск информации в отрывках исторических текстов, материальных памятниках Древнего мира;</w:t>
      </w:r>
    </w:p>
    <w:p w:rsidR="000A41B6" w:rsidRPr="00F16568" w:rsidRDefault="000A41B6" w:rsidP="000A41B6">
      <w:pPr>
        <w:pStyle w:val="a7"/>
        <w:shd w:val="clear" w:color="auto" w:fill="auto"/>
        <w:tabs>
          <w:tab w:val="left" w:pos="619"/>
        </w:tabs>
        <w:spacing w:after="0" w:line="360" w:lineRule="auto"/>
        <w:ind w:firstLine="454"/>
        <w:jc w:val="both"/>
        <w:rPr>
          <w:sz w:val="24"/>
          <w:szCs w:val="24"/>
        </w:rPr>
      </w:pPr>
      <w:r w:rsidRPr="00F16568">
        <w:rPr>
          <w:sz w:val="24"/>
          <w:szCs w:val="24"/>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0A41B6" w:rsidRPr="00F16568" w:rsidRDefault="000A41B6" w:rsidP="000A41B6">
      <w:pPr>
        <w:pStyle w:val="a7"/>
        <w:shd w:val="clear" w:color="auto" w:fill="auto"/>
        <w:tabs>
          <w:tab w:val="left" w:pos="610"/>
        </w:tabs>
        <w:spacing w:after="0" w:line="360" w:lineRule="auto"/>
        <w:ind w:firstLine="454"/>
        <w:jc w:val="both"/>
        <w:rPr>
          <w:sz w:val="24"/>
          <w:szCs w:val="24"/>
        </w:rPr>
      </w:pPr>
      <w:r w:rsidRPr="00F16568">
        <w:rPr>
          <w:sz w:val="24"/>
          <w:szCs w:val="24"/>
        </w:rPr>
        <w:t>• раскрывать характерные, существенные черты: а) форм государствен</w:t>
      </w:r>
      <w:r w:rsidR="00FB56BF" w:rsidRPr="00F16568">
        <w:rPr>
          <w:sz w:val="24"/>
          <w:szCs w:val="24"/>
        </w:rPr>
        <w:t>-</w:t>
      </w:r>
      <w:r w:rsidRPr="00F16568">
        <w:rPr>
          <w:sz w:val="24"/>
          <w:szCs w:val="24"/>
        </w:rPr>
        <w:t xml:space="preserve">ного устройства древних обществ (с использованием понятий «деспотия», «полис», </w:t>
      </w:r>
      <w:r w:rsidRPr="00F16568">
        <w:rPr>
          <w:sz w:val="24"/>
          <w:szCs w:val="24"/>
        </w:rPr>
        <w:lastRenderedPageBreak/>
        <w:t>«республика»,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0A41B6" w:rsidRPr="00F16568" w:rsidRDefault="000A41B6" w:rsidP="000A41B6">
      <w:pPr>
        <w:pStyle w:val="a7"/>
        <w:shd w:val="clear" w:color="auto" w:fill="auto"/>
        <w:tabs>
          <w:tab w:val="left" w:pos="619"/>
        </w:tabs>
        <w:spacing w:after="0" w:line="360" w:lineRule="auto"/>
        <w:ind w:firstLine="454"/>
        <w:jc w:val="both"/>
        <w:rPr>
          <w:sz w:val="24"/>
          <w:szCs w:val="24"/>
        </w:rPr>
      </w:pPr>
      <w:r w:rsidRPr="00F16568">
        <w:rPr>
          <w:sz w:val="24"/>
          <w:szCs w:val="24"/>
        </w:rPr>
        <w:t>• объяснять, в чём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0A41B6" w:rsidRPr="00F16568" w:rsidRDefault="000A41B6" w:rsidP="000A41B6">
      <w:pPr>
        <w:pStyle w:val="a7"/>
        <w:shd w:val="clear" w:color="auto" w:fill="auto"/>
        <w:tabs>
          <w:tab w:val="left" w:pos="605"/>
        </w:tabs>
        <w:spacing w:after="0" w:line="360" w:lineRule="auto"/>
        <w:ind w:firstLine="454"/>
        <w:jc w:val="both"/>
        <w:rPr>
          <w:sz w:val="24"/>
          <w:szCs w:val="24"/>
        </w:rPr>
      </w:pPr>
      <w:r w:rsidRPr="00F16568">
        <w:rPr>
          <w:sz w:val="24"/>
          <w:szCs w:val="24"/>
        </w:rPr>
        <w:t>• давать оценку наиболее значительным событиям и личностям древней истории.</w:t>
      </w:r>
    </w:p>
    <w:p w:rsidR="000A41B6" w:rsidRPr="00F16568" w:rsidRDefault="000A41B6" w:rsidP="000A41B6">
      <w:pPr>
        <w:pStyle w:val="141"/>
        <w:shd w:val="clear" w:color="auto" w:fill="auto"/>
        <w:spacing w:line="360" w:lineRule="auto"/>
        <w:ind w:firstLine="454"/>
        <w:rPr>
          <w:sz w:val="24"/>
          <w:szCs w:val="24"/>
        </w:rPr>
      </w:pPr>
      <w:r w:rsidRPr="00F16568">
        <w:rPr>
          <w:sz w:val="24"/>
          <w:szCs w:val="24"/>
        </w:rPr>
        <w:t>Выпускник получит возможность научиться:</w:t>
      </w:r>
    </w:p>
    <w:p w:rsidR="000A41B6" w:rsidRPr="00F16568" w:rsidRDefault="000A41B6" w:rsidP="000A41B6">
      <w:pPr>
        <w:pStyle w:val="141"/>
        <w:shd w:val="clear" w:color="auto" w:fill="auto"/>
        <w:tabs>
          <w:tab w:val="left" w:pos="624"/>
        </w:tabs>
        <w:spacing w:line="360" w:lineRule="auto"/>
        <w:ind w:firstLine="454"/>
        <w:rPr>
          <w:sz w:val="24"/>
          <w:szCs w:val="24"/>
        </w:rPr>
      </w:pPr>
      <w:r w:rsidRPr="00F16568">
        <w:rPr>
          <w:i w:val="0"/>
          <w:sz w:val="24"/>
          <w:szCs w:val="24"/>
        </w:rPr>
        <w:t>•</w:t>
      </w:r>
      <w:r w:rsidRPr="00F16568">
        <w:rPr>
          <w:sz w:val="24"/>
          <w:szCs w:val="24"/>
        </w:rPr>
        <w:t> давать характеристику общественного строя древнихгосударств;</w:t>
      </w:r>
    </w:p>
    <w:p w:rsidR="000A41B6" w:rsidRPr="00F16568" w:rsidRDefault="000A41B6" w:rsidP="000A41B6">
      <w:pPr>
        <w:pStyle w:val="141"/>
        <w:shd w:val="clear" w:color="auto" w:fill="auto"/>
        <w:tabs>
          <w:tab w:val="left" w:pos="610"/>
        </w:tabs>
        <w:spacing w:line="360" w:lineRule="auto"/>
        <w:ind w:firstLine="454"/>
        <w:rPr>
          <w:sz w:val="24"/>
          <w:szCs w:val="24"/>
        </w:rPr>
      </w:pPr>
      <w:r w:rsidRPr="00F16568">
        <w:rPr>
          <w:i w:val="0"/>
          <w:sz w:val="24"/>
          <w:szCs w:val="24"/>
        </w:rPr>
        <w:t>•</w:t>
      </w:r>
      <w:r w:rsidRPr="00F16568">
        <w:rPr>
          <w:sz w:val="24"/>
          <w:szCs w:val="24"/>
        </w:rPr>
        <w:t> сопоставлять свидетельства различных историческихисточников, выявляя в них общее и различия;</w:t>
      </w:r>
    </w:p>
    <w:p w:rsidR="000A41B6" w:rsidRPr="00F16568" w:rsidRDefault="000A41B6" w:rsidP="000A41B6">
      <w:pPr>
        <w:pStyle w:val="141"/>
        <w:shd w:val="clear" w:color="auto" w:fill="auto"/>
        <w:tabs>
          <w:tab w:val="left" w:pos="614"/>
        </w:tabs>
        <w:spacing w:line="360" w:lineRule="auto"/>
        <w:ind w:firstLine="454"/>
        <w:rPr>
          <w:sz w:val="24"/>
          <w:szCs w:val="24"/>
        </w:rPr>
      </w:pPr>
      <w:r w:rsidRPr="00F16568">
        <w:rPr>
          <w:i w:val="0"/>
          <w:sz w:val="24"/>
          <w:szCs w:val="24"/>
        </w:rPr>
        <w:t>•</w:t>
      </w:r>
      <w:r w:rsidRPr="00F16568">
        <w:rPr>
          <w:sz w:val="24"/>
          <w:szCs w:val="24"/>
        </w:rPr>
        <w:t> видеть проявления влияния античного искусствав окружающей среде;</w:t>
      </w:r>
    </w:p>
    <w:p w:rsidR="000A41B6" w:rsidRPr="00F16568" w:rsidRDefault="000A41B6" w:rsidP="000A41B6">
      <w:pPr>
        <w:pStyle w:val="141"/>
        <w:shd w:val="clear" w:color="auto" w:fill="auto"/>
        <w:tabs>
          <w:tab w:val="left" w:pos="619"/>
        </w:tabs>
        <w:spacing w:line="360" w:lineRule="auto"/>
        <w:ind w:firstLine="454"/>
        <w:rPr>
          <w:sz w:val="24"/>
          <w:szCs w:val="24"/>
        </w:rPr>
      </w:pPr>
      <w:r w:rsidRPr="00F16568">
        <w:rPr>
          <w:i w:val="0"/>
          <w:sz w:val="24"/>
          <w:szCs w:val="24"/>
        </w:rPr>
        <w:t>•</w:t>
      </w:r>
      <w:r w:rsidRPr="00F16568">
        <w:rPr>
          <w:sz w:val="24"/>
          <w:szCs w:val="24"/>
        </w:rPr>
        <w:t> высказывать суждения о значении и месте исторического и культурного наследия древних обществ в мировой истории.</w:t>
      </w:r>
    </w:p>
    <w:p w:rsidR="000A41B6" w:rsidRPr="00F16568" w:rsidRDefault="000A41B6" w:rsidP="000A41B6">
      <w:pPr>
        <w:pStyle w:val="141"/>
        <w:shd w:val="clear" w:color="auto" w:fill="auto"/>
        <w:tabs>
          <w:tab w:val="left" w:pos="619"/>
        </w:tabs>
        <w:spacing w:line="360" w:lineRule="auto"/>
        <w:ind w:firstLine="454"/>
        <w:rPr>
          <w:b/>
          <w:i w:val="0"/>
          <w:sz w:val="24"/>
          <w:szCs w:val="24"/>
        </w:rPr>
      </w:pPr>
      <w:r w:rsidRPr="00F16568">
        <w:rPr>
          <w:b/>
          <w:i w:val="0"/>
          <w:sz w:val="24"/>
          <w:szCs w:val="24"/>
        </w:rPr>
        <w:t>История Средних веков</w:t>
      </w:r>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Выпускник научится:</w:t>
      </w:r>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 локализовать во времени общие рамки и события Средневековья, этапы становления и развития Русского государства; соотносить хронологию истории Руси и всеобщей истории;</w:t>
      </w:r>
    </w:p>
    <w:p w:rsidR="000A41B6" w:rsidRPr="00F16568" w:rsidRDefault="000A41B6" w:rsidP="000A41B6">
      <w:pPr>
        <w:pStyle w:val="a7"/>
        <w:shd w:val="clear" w:color="auto" w:fill="auto"/>
        <w:tabs>
          <w:tab w:val="left" w:pos="1089"/>
        </w:tabs>
        <w:spacing w:after="0" w:line="360" w:lineRule="auto"/>
        <w:ind w:firstLine="454"/>
        <w:jc w:val="both"/>
        <w:rPr>
          <w:sz w:val="24"/>
          <w:szCs w:val="24"/>
        </w:rPr>
      </w:pPr>
      <w:r w:rsidRPr="00F16568">
        <w:rPr>
          <w:sz w:val="24"/>
          <w:szCs w:val="24"/>
        </w:rPr>
        <w:t>•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w:t>
      </w:r>
      <w:r w:rsidR="00FB56BF" w:rsidRPr="00F16568">
        <w:rPr>
          <w:sz w:val="24"/>
          <w:szCs w:val="24"/>
        </w:rPr>
        <w:t>юдей — походов, завоеваний, ко</w:t>
      </w:r>
      <w:r w:rsidRPr="00F16568">
        <w:rPr>
          <w:sz w:val="24"/>
          <w:szCs w:val="24"/>
        </w:rPr>
        <w:t>лонизаций и др.;</w:t>
      </w:r>
    </w:p>
    <w:p w:rsidR="000A41B6" w:rsidRPr="00F16568" w:rsidRDefault="000A41B6" w:rsidP="000A41B6">
      <w:pPr>
        <w:pStyle w:val="a7"/>
        <w:shd w:val="clear" w:color="auto" w:fill="auto"/>
        <w:tabs>
          <w:tab w:val="left" w:pos="1079"/>
        </w:tabs>
        <w:spacing w:after="0" w:line="360" w:lineRule="auto"/>
        <w:ind w:firstLine="454"/>
        <w:jc w:val="both"/>
        <w:rPr>
          <w:sz w:val="24"/>
          <w:szCs w:val="24"/>
        </w:rPr>
      </w:pPr>
      <w:r w:rsidRPr="00F16568">
        <w:rPr>
          <w:sz w:val="24"/>
          <w:szCs w:val="24"/>
        </w:rPr>
        <w:t>• проводить поиск информации в исторических текстах, материальных исторических памятниках Средневековья;</w:t>
      </w:r>
    </w:p>
    <w:p w:rsidR="000A41B6" w:rsidRPr="00F16568" w:rsidRDefault="000A41B6" w:rsidP="000A41B6">
      <w:pPr>
        <w:pStyle w:val="a7"/>
        <w:shd w:val="clear" w:color="auto" w:fill="auto"/>
        <w:tabs>
          <w:tab w:val="left" w:pos="1084"/>
        </w:tabs>
        <w:spacing w:after="0" w:line="360" w:lineRule="auto"/>
        <w:ind w:firstLine="454"/>
        <w:jc w:val="both"/>
        <w:rPr>
          <w:sz w:val="24"/>
          <w:szCs w:val="24"/>
        </w:rPr>
      </w:pPr>
      <w:r w:rsidRPr="00F16568">
        <w:rPr>
          <w:sz w:val="24"/>
          <w:szCs w:val="24"/>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0A41B6" w:rsidRPr="00F16568" w:rsidRDefault="000A41B6" w:rsidP="000A41B6">
      <w:pPr>
        <w:pStyle w:val="a7"/>
        <w:shd w:val="clear" w:color="auto" w:fill="auto"/>
        <w:tabs>
          <w:tab w:val="left" w:pos="1079"/>
        </w:tabs>
        <w:spacing w:after="0" w:line="360" w:lineRule="auto"/>
        <w:ind w:firstLine="454"/>
        <w:jc w:val="both"/>
        <w:rPr>
          <w:sz w:val="24"/>
          <w:szCs w:val="24"/>
        </w:rPr>
      </w:pPr>
      <w:r w:rsidRPr="00F16568">
        <w:rPr>
          <w:sz w:val="24"/>
          <w:szCs w:val="24"/>
        </w:rPr>
        <w:t>• раскрывать характерные,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0A41B6" w:rsidRPr="00F16568" w:rsidRDefault="000A41B6" w:rsidP="000A41B6">
      <w:pPr>
        <w:pStyle w:val="a7"/>
        <w:shd w:val="clear" w:color="auto" w:fill="auto"/>
        <w:tabs>
          <w:tab w:val="left" w:pos="1084"/>
        </w:tabs>
        <w:spacing w:after="0" w:line="360" w:lineRule="auto"/>
        <w:ind w:firstLine="454"/>
        <w:jc w:val="both"/>
        <w:rPr>
          <w:sz w:val="24"/>
          <w:szCs w:val="24"/>
        </w:rPr>
      </w:pPr>
      <w:r w:rsidRPr="00F16568">
        <w:rPr>
          <w:sz w:val="24"/>
          <w:szCs w:val="24"/>
        </w:rPr>
        <w:t>• объяснять причины и следствия ключевых событий отечественной и всеобщей истории Средних веков;</w:t>
      </w:r>
    </w:p>
    <w:p w:rsidR="000A41B6" w:rsidRPr="00F16568" w:rsidRDefault="000A41B6" w:rsidP="000A41B6">
      <w:pPr>
        <w:pStyle w:val="a7"/>
        <w:shd w:val="clear" w:color="auto" w:fill="auto"/>
        <w:tabs>
          <w:tab w:val="left" w:pos="1079"/>
        </w:tabs>
        <w:spacing w:after="0" w:line="360" w:lineRule="auto"/>
        <w:ind w:firstLine="454"/>
        <w:jc w:val="both"/>
        <w:rPr>
          <w:sz w:val="24"/>
          <w:szCs w:val="24"/>
        </w:rPr>
      </w:pPr>
      <w:r w:rsidRPr="00F16568">
        <w:rPr>
          <w:sz w:val="24"/>
          <w:szCs w:val="24"/>
        </w:rPr>
        <w:lastRenderedPageBreak/>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0A41B6" w:rsidRPr="00F16568" w:rsidRDefault="000A41B6" w:rsidP="000A41B6">
      <w:pPr>
        <w:pStyle w:val="a7"/>
        <w:shd w:val="clear" w:color="auto" w:fill="auto"/>
        <w:tabs>
          <w:tab w:val="left" w:pos="1070"/>
        </w:tabs>
        <w:spacing w:after="0" w:line="360" w:lineRule="auto"/>
        <w:ind w:firstLine="454"/>
        <w:jc w:val="both"/>
        <w:rPr>
          <w:sz w:val="24"/>
          <w:szCs w:val="24"/>
        </w:rPr>
      </w:pPr>
      <w:r w:rsidRPr="00F16568">
        <w:rPr>
          <w:sz w:val="24"/>
          <w:szCs w:val="24"/>
        </w:rPr>
        <w:t>• давать оценку событиям и личностям отечественной и всеобщей истории Средних веков.</w:t>
      </w:r>
    </w:p>
    <w:p w:rsidR="000A41B6" w:rsidRPr="00F16568" w:rsidRDefault="000A41B6" w:rsidP="000A41B6">
      <w:pPr>
        <w:pStyle w:val="141"/>
        <w:shd w:val="clear" w:color="auto" w:fill="auto"/>
        <w:spacing w:line="360" w:lineRule="auto"/>
        <w:ind w:firstLine="454"/>
        <w:rPr>
          <w:sz w:val="24"/>
          <w:szCs w:val="24"/>
        </w:rPr>
      </w:pPr>
      <w:r w:rsidRPr="00F16568">
        <w:rPr>
          <w:sz w:val="24"/>
          <w:szCs w:val="24"/>
        </w:rPr>
        <w:t>Выпускник получит возможность научиться:</w:t>
      </w:r>
    </w:p>
    <w:p w:rsidR="000A41B6" w:rsidRPr="00F16568" w:rsidRDefault="000A41B6" w:rsidP="000A41B6">
      <w:pPr>
        <w:pStyle w:val="141"/>
        <w:shd w:val="clear" w:color="auto" w:fill="auto"/>
        <w:tabs>
          <w:tab w:val="left" w:pos="1084"/>
        </w:tabs>
        <w:spacing w:line="360" w:lineRule="auto"/>
        <w:ind w:firstLine="454"/>
        <w:rPr>
          <w:sz w:val="24"/>
          <w:szCs w:val="24"/>
        </w:rPr>
      </w:pPr>
      <w:r w:rsidRPr="00F16568">
        <w:rPr>
          <w:sz w:val="24"/>
          <w:szCs w:val="24"/>
        </w:rPr>
        <w:t>• давать сопоставительную характеристику политического устройства государств Средневековья (Русь, Запад,Восток);</w:t>
      </w:r>
    </w:p>
    <w:p w:rsidR="000A41B6" w:rsidRPr="00F16568" w:rsidRDefault="000A41B6" w:rsidP="000A41B6">
      <w:pPr>
        <w:pStyle w:val="141"/>
        <w:shd w:val="clear" w:color="auto" w:fill="auto"/>
        <w:tabs>
          <w:tab w:val="left" w:pos="1074"/>
        </w:tabs>
        <w:spacing w:line="360" w:lineRule="auto"/>
        <w:ind w:firstLine="454"/>
        <w:rPr>
          <w:sz w:val="24"/>
          <w:szCs w:val="24"/>
        </w:rPr>
      </w:pPr>
      <w:r w:rsidRPr="00F16568">
        <w:rPr>
          <w:sz w:val="24"/>
          <w:szCs w:val="24"/>
        </w:rPr>
        <w:t>• сравнивать свидетельства различных историческихисточников, выявляя в них общее и различия;</w:t>
      </w:r>
    </w:p>
    <w:p w:rsidR="000A41B6" w:rsidRPr="00F16568" w:rsidRDefault="000A41B6" w:rsidP="000A41B6">
      <w:pPr>
        <w:pStyle w:val="141"/>
        <w:shd w:val="clear" w:color="auto" w:fill="auto"/>
        <w:tabs>
          <w:tab w:val="left" w:pos="1079"/>
        </w:tabs>
        <w:spacing w:line="360" w:lineRule="auto"/>
        <w:ind w:firstLine="454"/>
        <w:rPr>
          <w:sz w:val="24"/>
          <w:szCs w:val="24"/>
        </w:rPr>
      </w:pPr>
      <w:r w:rsidRPr="00F16568">
        <w:rPr>
          <w:sz w:val="24"/>
          <w:szCs w:val="24"/>
        </w:rPr>
        <w:t>• составлять на основе информации учебника и дополнительной литературы описания памятников средневековойкультуры Руси и других стран, объяснять, в чём заключаются их художественные достоинства и значение.</w:t>
      </w:r>
    </w:p>
    <w:p w:rsidR="000A41B6" w:rsidRPr="00F16568" w:rsidRDefault="000A41B6" w:rsidP="000A41B6">
      <w:pPr>
        <w:pStyle w:val="141"/>
        <w:shd w:val="clear" w:color="auto" w:fill="auto"/>
        <w:tabs>
          <w:tab w:val="left" w:pos="1079"/>
        </w:tabs>
        <w:spacing w:line="360" w:lineRule="auto"/>
        <w:ind w:firstLine="454"/>
        <w:rPr>
          <w:b/>
          <w:i w:val="0"/>
          <w:sz w:val="24"/>
          <w:szCs w:val="24"/>
        </w:rPr>
      </w:pPr>
      <w:r w:rsidRPr="00F16568">
        <w:rPr>
          <w:b/>
          <w:i w:val="0"/>
          <w:sz w:val="24"/>
          <w:szCs w:val="24"/>
        </w:rPr>
        <w:t>История Нового времени</w:t>
      </w:r>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Выпускник научится:</w:t>
      </w:r>
    </w:p>
    <w:p w:rsidR="000A41B6" w:rsidRPr="00F16568" w:rsidRDefault="000A41B6" w:rsidP="000A41B6">
      <w:pPr>
        <w:pStyle w:val="a7"/>
        <w:shd w:val="clear" w:color="auto" w:fill="auto"/>
        <w:tabs>
          <w:tab w:val="left" w:pos="1074"/>
        </w:tabs>
        <w:spacing w:after="0" w:line="360" w:lineRule="auto"/>
        <w:ind w:firstLine="454"/>
        <w:jc w:val="both"/>
        <w:rPr>
          <w:sz w:val="24"/>
          <w:szCs w:val="24"/>
        </w:rPr>
      </w:pPr>
      <w:r w:rsidRPr="00F16568">
        <w:rPr>
          <w:sz w:val="24"/>
          <w:szCs w:val="24"/>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0A41B6" w:rsidRPr="00F16568" w:rsidRDefault="000A41B6" w:rsidP="000A41B6">
      <w:pPr>
        <w:pStyle w:val="a7"/>
        <w:shd w:val="clear" w:color="auto" w:fill="auto"/>
        <w:tabs>
          <w:tab w:val="left" w:pos="1084"/>
        </w:tabs>
        <w:spacing w:after="0" w:line="360" w:lineRule="auto"/>
        <w:ind w:firstLine="454"/>
        <w:jc w:val="both"/>
        <w:rPr>
          <w:sz w:val="24"/>
          <w:szCs w:val="24"/>
        </w:rPr>
      </w:pPr>
      <w:r w:rsidRPr="00F16568">
        <w:rPr>
          <w:sz w:val="24"/>
          <w:szCs w:val="24"/>
        </w:rPr>
        <w:t>•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0A41B6" w:rsidRPr="00F16568" w:rsidRDefault="000A41B6" w:rsidP="000A41B6">
      <w:pPr>
        <w:pStyle w:val="a7"/>
        <w:shd w:val="clear" w:color="auto" w:fill="auto"/>
        <w:tabs>
          <w:tab w:val="left" w:pos="1084"/>
        </w:tabs>
        <w:spacing w:after="0" w:line="360" w:lineRule="auto"/>
        <w:ind w:firstLine="454"/>
        <w:jc w:val="both"/>
        <w:rPr>
          <w:sz w:val="24"/>
          <w:szCs w:val="24"/>
        </w:rPr>
      </w:pPr>
      <w:r w:rsidRPr="00F16568">
        <w:rPr>
          <w:sz w:val="24"/>
          <w:szCs w:val="24"/>
        </w:rPr>
        <w:t>• анализировать информацию из различных источников по отечественной и всеобщей истории Нового времени;</w:t>
      </w:r>
    </w:p>
    <w:p w:rsidR="000A41B6" w:rsidRPr="00F16568" w:rsidRDefault="000A41B6" w:rsidP="000A41B6">
      <w:pPr>
        <w:pStyle w:val="a7"/>
        <w:shd w:val="clear" w:color="auto" w:fill="auto"/>
        <w:tabs>
          <w:tab w:val="left" w:pos="619"/>
        </w:tabs>
        <w:spacing w:after="0" w:line="360" w:lineRule="auto"/>
        <w:ind w:firstLine="454"/>
        <w:jc w:val="both"/>
        <w:rPr>
          <w:sz w:val="24"/>
          <w:szCs w:val="24"/>
        </w:rPr>
      </w:pPr>
      <w:r w:rsidRPr="00F16568">
        <w:rPr>
          <w:sz w:val="24"/>
          <w:szCs w:val="24"/>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0A41B6" w:rsidRPr="00F16568" w:rsidRDefault="000A41B6" w:rsidP="000A41B6">
      <w:pPr>
        <w:pStyle w:val="a7"/>
        <w:shd w:val="clear" w:color="auto" w:fill="auto"/>
        <w:tabs>
          <w:tab w:val="left" w:pos="614"/>
        </w:tabs>
        <w:spacing w:after="0" w:line="360" w:lineRule="auto"/>
        <w:ind w:firstLine="454"/>
        <w:jc w:val="both"/>
        <w:rPr>
          <w:sz w:val="24"/>
          <w:szCs w:val="24"/>
        </w:rPr>
      </w:pPr>
      <w:r w:rsidRPr="00F16568">
        <w:rPr>
          <w:sz w:val="24"/>
          <w:szCs w:val="24"/>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0A41B6" w:rsidRPr="00F16568" w:rsidRDefault="000A41B6" w:rsidP="000A41B6">
      <w:pPr>
        <w:pStyle w:val="a7"/>
        <w:shd w:val="clear" w:color="auto" w:fill="auto"/>
        <w:tabs>
          <w:tab w:val="left" w:pos="619"/>
        </w:tabs>
        <w:spacing w:after="0" w:line="360" w:lineRule="auto"/>
        <w:ind w:firstLine="454"/>
        <w:jc w:val="both"/>
        <w:rPr>
          <w:sz w:val="24"/>
          <w:szCs w:val="24"/>
        </w:rPr>
      </w:pPr>
      <w:r w:rsidRPr="00F16568">
        <w:rPr>
          <w:sz w:val="24"/>
          <w:szCs w:val="24"/>
        </w:rPr>
        <w:t xml:space="preserve">•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w:t>
      </w:r>
      <w:r w:rsidRPr="00F16568">
        <w:rPr>
          <w:sz w:val="24"/>
          <w:szCs w:val="24"/>
        </w:rPr>
        <w:lastRenderedPageBreak/>
        <w:t>представлений о мире и общественных ценностях; д) художественной культуры Нового времени;</w:t>
      </w:r>
    </w:p>
    <w:p w:rsidR="000A41B6" w:rsidRPr="00F16568" w:rsidRDefault="000A41B6" w:rsidP="000A41B6">
      <w:pPr>
        <w:pStyle w:val="a7"/>
        <w:shd w:val="clear" w:color="auto" w:fill="auto"/>
        <w:tabs>
          <w:tab w:val="left" w:pos="614"/>
        </w:tabs>
        <w:spacing w:after="0" w:line="360" w:lineRule="auto"/>
        <w:ind w:firstLine="454"/>
        <w:jc w:val="both"/>
        <w:rPr>
          <w:sz w:val="24"/>
          <w:szCs w:val="24"/>
        </w:rPr>
      </w:pPr>
      <w:r w:rsidRPr="00F16568">
        <w:rPr>
          <w:sz w:val="24"/>
          <w:szCs w:val="24"/>
        </w:rPr>
        <w:t>• 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0A41B6" w:rsidRPr="00F16568" w:rsidRDefault="000A41B6" w:rsidP="000A41B6">
      <w:pPr>
        <w:pStyle w:val="a7"/>
        <w:shd w:val="clear" w:color="auto" w:fill="auto"/>
        <w:tabs>
          <w:tab w:val="left" w:pos="614"/>
        </w:tabs>
        <w:spacing w:after="0" w:line="360" w:lineRule="auto"/>
        <w:ind w:firstLine="454"/>
        <w:jc w:val="both"/>
        <w:rPr>
          <w:sz w:val="24"/>
          <w:szCs w:val="24"/>
        </w:rPr>
      </w:pPr>
      <w:r w:rsidRPr="00F16568">
        <w:rPr>
          <w:sz w:val="24"/>
          <w:szCs w:val="24"/>
        </w:rPr>
        <w:t>• сопоставлять развитие России и других стран в Новое время, сравнивать исторические ситуации и события;</w:t>
      </w:r>
    </w:p>
    <w:p w:rsidR="000A41B6" w:rsidRPr="00F16568" w:rsidRDefault="000A41B6" w:rsidP="000A41B6">
      <w:pPr>
        <w:pStyle w:val="a7"/>
        <w:shd w:val="clear" w:color="auto" w:fill="auto"/>
        <w:tabs>
          <w:tab w:val="left" w:pos="605"/>
        </w:tabs>
        <w:spacing w:after="0" w:line="360" w:lineRule="auto"/>
        <w:ind w:firstLine="454"/>
        <w:jc w:val="both"/>
        <w:rPr>
          <w:sz w:val="24"/>
          <w:szCs w:val="24"/>
        </w:rPr>
      </w:pPr>
      <w:r w:rsidRPr="00F16568">
        <w:rPr>
          <w:sz w:val="24"/>
          <w:szCs w:val="24"/>
        </w:rPr>
        <w:t>• давать оценку событиям и личностям отечественной и всеобщей истории Нового времени.</w:t>
      </w:r>
    </w:p>
    <w:p w:rsidR="000A41B6" w:rsidRPr="00F16568" w:rsidRDefault="000A41B6" w:rsidP="000A41B6">
      <w:pPr>
        <w:pStyle w:val="141"/>
        <w:shd w:val="clear" w:color="auto" w:fill="auto"/>
        <w:spacing w:line="360" w:lineRule="auto"/>
        <w:ind w:firstLine="454"/>
        <w:rPr>
          <w:sz w:val="24"/>
          <w:szCs w:val="24"/>
        </w:rPr>
      </w:pPr>
      <w:r w:rsidRPr="00F16568">
        <w:rPr>
          <w:sz w:val="24"/>
          <w:szCs w:val="24"/>
        </w:rPr>
        <w:t>Выпускник получит возможность научиться:</w:t>
      </w:r>
    </w:p>
    <w:p w:rsidR="000A41B6" w:rsidRPr="00F16568" w:rsidRDefault="000A41B6" w:rsidP="000A41B6">
      <w:pPr>
        <w:pStyle w:val="141"/>
        <w:shd w:val="clear" w:color="auto" w:fill="auto"/>
        <w:tabs>
          <w:tab w:val="left" w:pos="614"/>
        </w:tabs>
        <w:spacing w:line="360" w:lineRule="auto"/>
        <w:ind w:firstLine="454"/>
        <w:rPr>
          <w:sz w:val="24"/>
          <w:szCs w:val="24"/>
        </w:rPr>
      </w:pPr>
      <w:r w:rsidRPr="00F16568">
        <w:rPr>
          <w:sz w:val="24"/>
          <w:szCs w:val="24"/>
        </w:rPr>
        <w:t>• используя историческую карту, характеризовать социально-экономи</w:t>
      </w:r>
      <w:r w:rsidR="00580C14" w:rsidRPr="00F16568">
        <w:rPr>
          <w:sz w:val="24"/>
          <w:szCs w:val="24"/>
        </w:rPr>
        <w:t>-</w:t>
      </w:r>
      <w:r w:rsidRPr="00F16568">
        <w:rPr>
          <w:sz w:val="24"/>
          <w:szCs w:val="24"/>
        </w:rPr>
        <w:t>ческое и политическое развитие России,других государств в Новое время;</w:t>
      </w:r>
    </w:p>
    <w:p w:rsidR="000A41B6" w:rsidRPr="00F16568" w:rsidRDefault="000A41B6" w:rsidP="000A41B6">
      <w:pPr>
        <w:pStyle w:val="141"/>
        <w:shd w:val="clear" w:color="auto" w:fill="auto"/>
        <w:tabs>
          <w:tab w:val="left" w:pos="624"/>
        </w:tabs>
        <w:spacing w:line="360" w:lineRule="auto"/>
        <w:ind w:firstLine="454"/>
        <w:rPr>
          <w:sz w:val="24"/>
          <w:szCs w:val="24"/>
        </w:rPr>
      </w:pPr>
      <w:r w:rsidRPr="00F16568">
        <w:rPr>
          <w:sz w:val="24"/>
          <w:szCs w:val="24"/>
        </w:rPr>
        <w:t>• использовать элементы источниковедческого анализа при работе с историческими материалами (определениепринадлежности и достовернос</w:t>
      </w:r>
      <w:r w:rsidR="00580C14" w:rsidRPr="00F16568">
        <w:rPr>
          <w:sz w:val="24"/>
          <w:szCs w:val="24"/>
        </w:rPr>
        <w:t>-</w:t>
      </w:r>
      <w:r w:rsidRPr="00F16568">
        <w:rPr>
          <w:sz w:val="24"/>
          <w:szCs w:val="24"/>
        </w:rPr>
        <w:t>ти источника, позиций автора и др.);</w:t>
      </w:r>
    </w:p>
    <w:p w:rsidR="000A41B6" w:rsidRPr="00F16568" w:rsidRDefault="000A41B6" w:rsidP="000A41B6">
      <w:pPr>
        <w:pStyle w:val="141"/>
        <w:shd w:val="clear" w:color="auto" w:fill="auto"/>
        <w:tabs>
          <w:tab w:val="left" w:pos="614"/>
        </w:tabs>
        <w:spacing w:line="360" w:lineRule="auto"/>
        <w:ind w:firstLine="454"/>
        <w:rPr>
          <w:sz w:val="24"/>
          <w:szCs w:val="24"/>
        </w:rPr>
      </w:pPr>
      <w:r w:rsidRPr="00F16568">
        <w:rPr>
          <w:sz w:val="24"/>
          <w:szCs w:val="24"/>
        </w:rPr>
        <w:t>• сравнивать развитие России и других стран в Новоевремя, объяснять, в чём заключались общие черты и особенности;</w:t>
      </w:r>
    </w:p>
    <w:p w:rsidR="000A41B6" w:rsidRPr="00F16568" w:rsidRDefault="000A41B6" w:rsidP="000A41B6">
      <w:pPr>
        <w:pStyle w:val="141"/>
        <w:shd w:val="clear" w:color="auto" w:fill="auto"/>
        <w:tabs>
          <w:tab w:val="left" w:pos="610"/>
        </w:tabs>
        <w:spacing w:line="360" w:lineRule="auto"/>
        <w:ind w:firstLine="454"/>
        <w:rPr>
          <w:sz w:val="24"/>
          <w:szCs w:val="24"/>
        </w:rPr>
      </w:pPr>
      <w:r w:rsidRPr="00F16568">
        <w:rPr>
          <w:sz w:val="24"/>
          <w:szCs w:val="24"/>
        </w:rPr>
        <w:t>• применять знания по истории России и своего краяв Новое время при составлении описаний историческихи культурных памятников своего города, края и т. д.</w:t>
      </w:r>
    </w:p>
    <w:p w:rsidR="000A41B6" w:rsidRPr="00F16568" w:rsidRDefault="000A41B6" w:rsidP="000A41B6">
      <w:pPr>
        <w:pStyle w:val="31"/>
        <w:keepNext/>
        <w:keepLines/>
        <w:shd w:val="clear" w:color="auto" w:fill="auto"/>
        <w:spacing w:line="360" w:lineRule="auto"/>
        <w:ind w:firstLine="454"/>
        <w:rPr>
          <w:sz w:val="24"/>
          <w:szCs w:val="24"/>
        </w:rPr>
      </w:pPr>
      <w:bookmarkStart w:id="9" w:name="bookmark71"/>
      <w:r w:rsidRPr="00F16568">
        <w:rPr>
          <w:sz w:val="24"/>
          <w:szCs w:val="24"/>
        </w:rPr>
        <w:t>Новейшая история</w:t>
      </w:r>
      <w:bookmarkEnd w:id="9"/>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Выпускник научится:</w:t>
      </w:r>
    </w:p>
    <w:p w:rsidR="000A41B6" w:rsidRPr="00F16568" w:rsidRDefault="000A41B6" w:rsidP="000A41B6">
      <w:pPr>
        <w:pStyle w:val="a7"/>
        <w:shd w:val="clear" w:color="auto" w:fill="auto"/>
        <w:tabs>
          <w:tab w:val="left" w:pos="605"/>
        </w:tabs>
        <w:spacing w:after="0" w:line="360" w:lineRule="auto"/>
        <w:ind w:firstLine="454"/>
        <w:jc w:val="both"/>
        <w:rPr>
          <w:sz w:val="24"/>
          <w:szCs w:val="24"/>
        </w:rPr>
      </w:pPr>
      <w:r w:rsidRPr="00F16568">
        <w:rPr>
          <w:sz w:val="24"/>
          <w:szCs w:val="24"/>
        </w:rPr>
        <w:t>• локализовать во времени хронологические рамки и рубежные события новейшей эпохи, характеризовать основные этапы отечественной и всеобщей истории ХХ — начала XXI в.; соотносить хронологию истории России и всеобщей истории в Новейшее время;</w:t>
      </w:r>
    </w:p>
    <w:p w:rsidR="000A41B6" w:rsidRPr="00F16568" w:rsidRDefault="000A41B6" w:rsidP="000A41B6">
      <w:pPr>
        <w:pStyle w:val="a7"/>
        <w:shd w:val="clear" w:color="auto" w:fill="auto"/>
        <w:tabs>
          <w:tab w:val="left" w:pos="614"/>
        </w:tabs>
        <w:spacing w:after="0" w:line="360" w:lineRule="auto"/>
        <w:ind w:firstLine="454"/>
        <w:jc w:val="both"/>
        <w:rPr>
          <w:sz w:val="24"/>
          <w:szCs w:val="24"/>
        </w:rPr>
      </w:pPr>
      <w:r w:rsidRPr="00F16568">
        <w:rPr>
          <w:sz w:val="24"/>
          <w:szCs w:val="24"/>
        </w:rPr>
        <w:t xml:space="preserve">• использовать историческую карту как источник информации о территории России (СССР) и других государств в ХХ — начале </w:t>
      </w:r>
      <w:r w:rsidRPr="00F16568">
        <w:rPr>
          <w:sz w:val="24"/>
          <w:szCs w:val="24"/>
          <w:lang w:val="en-US" w:eastAsia="en-US"/>
        </w:rPr>
        <w:t>XXI</w:t>
      </w:r>
      <w:r w:rsidRPr="00F16568">
        <w:rPr>
          <w:sz w:val="24"/>
          <w:szCs w:val="24"/>
        </w:rPr>
        <w:t>в., значительных социально-экономических процессах и изменениях на политической карте мира в новейшую эпоху, местах крупнейших событий и др.;</w:t>
      </w:r>
    </w:p>
    <w:p w:rsidR="000A41B6" w:rsidRPr="00F16568" w:rsidRDefault="000A41B6" w:rsidP="000A41B6">
      <w:pPr>
        <w:pStyle w:val="a7"/>
        <w:shd w:val="clear" w:color="auto" w:fill="auto"/>
        <w:tabs>
          <w:tab w:val="left" w:pos="1079"/>
        </w:tabs>
        <w:spacing w:after="0" w:line="360" w:lineRule="auto"/>
        <w:ind w:firstLine="454"/>
        <w:jc w:val="both"/>
        <w:rPr>
          <w:sz w:val="24"/>
          <w:szCs w:val="24"/>
        </w:rPr>
      </w:pPr>
      <w:r w:rsidRPr="00F16568">
        <w:rPr>
          <w:sz w:val="24"/>
          <w:szCs w:val="24"/>
        </w:rPr>
        <w:t>• анализировать информацию из исторических источников — текстов, материальных и художественных памятников новейшей эпохи;</w:t>
      </w:r>
    </w:p>
    <w:p w:rsidR="000A41B6" w:rsidRPr="00F16568" w:rsidRDefault="000A41B6" w:rsidP="000A41B6">
      <w:pPr>
        <w:pStyle w:val="a7"/>
        <w:shd w:val="clear" w:color="auto" w:fill="auto"/>
        <w:tabs>
          <w:tab w:val="left" w:pos="1084"/>
        </w:tabs>
        <w:spacing w:after="0" w:line="360" w:lineRule="auto"/>
        <w:ind w:firstLine="454"/>
        <w:jc w:val="both"/>
        <w:rPr>
          <w:sz w:val="24"/>
          <w:szCs w:val="24"/>
        </w:rPr>
      </w:pPr>
      <w:r w:rsidRPr="00F16568">
        <w:rPr>
          <w:sz w:val="24"/>
          <w:szCs w:val="24"/>
        </w:rPr>
        <w:t>• представлять в различных формах описания, рассказа: а) условия и образ жизни людей различного социального положения в России и других странах в ХХ — начале XXI в.; б) ключевые события эпохи и их участников; в) памятники материальной и художественной культуры новейшей эпохи;</w:t>
      </w:r>
    </w:p>
    <w:p w:rsidR="000A41B6" w:rsidRPr="00F16568" w:rsidRDefault="000A41B6" w:rsidP="000A41B6">
      <w:pPr>
        <w:pStyle w:val="a7"/>
        <w:shd w:val="clear" w:color="auto" w:fill="auto"/>
        <w:tabs>
          <w:tab w:val="left" w:pos="1079"/>
        </w:tabs>
        <w:spacing w:after="0" w:line="360" w:lineRule="auto"/>
        <w:ind w:firstLine="454"/>
        <w:jc w:val="both"/>
        <w:rPr>
          <w:sz w:val="24"/>
          <w:szCs w:val="24"/>
        </w:rPr>
      </w:pPr>
      <w:r w:rsidRPr="00F16568">
        <w:rPr>
          <w:sz w:val="24"/>
          <w:szCs w:val="24"/>
        </w:rPr>
        <w:lastRenderedPageBreak/>
        <w:t>• систематизировать исторический материал, содержащийся в учебной и дополнительной литературе;</w:t>
      </w:r>
    </w:p>
    <w:p w:rsidR="000A41B6" w:rsidRPr="00F16568" w:rsidRDefault="000A41B6" w:rsidP="000A41B6">
      <w:pPr>
        <w:pStyle w:val="a7"/>
        <w:shd w:val="clear" w:color="auto" w:fill="auto"/>
        <w:tabs>
          <w:tab w:val="left" w:pos="1079"/>
        </w:tabs>
        <w:spacing w:after="0" w:line="360" w:lineRule="auto"/>
        <w:ind w:firstLine="454"/>
        <w:jc w:val="both"/>
        <w:rPr>
          <w:sz w:val="24"/>
          <w:szCs w:val="24"/>
        </w:rPr>
      </w:pPr>
      <w:r w:rsidRPr="00F16568">
        <w:rPr>
          <w:sz w:val="24"/>
          <w:szCs w:val="24"/>
        </w:rPr>
        <w:t xml:space="preserve">• раскрывать характерные, существенные черты экономического и социального развития России и других стран, политических режимов, международных отношений, развития культуры в ХХ — начале </w:t>
      </w:r>
      <w:r w:rsidRPr="00F16568">
        <w:rPr>
          <w:sz w:val="24"/>
          <w:szCs w:val="24"/>
          <w:lang w:val="en-US" w:eastAsia="en-US"/>
        </w:rPr>
        <w:t>XXI</w:t>
      </w:r>
      <w:r w:rsidRPr="00F16568">
        <w:rPr>
          <w:sz w:val="24"/>
          <w:szCs w:val="24"/>
        </w:rPr>
        <w:t>в.;</w:t>
      </w:r>
    </w:p>
    <w:p w:rsidR="000A41B6" w:rsidRPr="00F16568" w:rsidRDefault="000A41B6" w:rsidP="000A41B6">
      <w:pPr>
        <w:pStyle w:val="a7"/>
        <w:shd w:val="clear" w:color="auto" w:fill="auto"/>
        <w:tabs>
          <w:tab w:val="left" w:pos="1084"/>
        </w:tabs>
        <w:spacing w:after="0" w:line="360" w:lineRule="auto"/>
        <w:ind w:firstLine="454"/>
        <w:jc w:val="both"/>
        <w:rPr>
          <w:sz w:val="24"/>
          <w:szCs w:val="24"/>
        </w:rPr>
      </w:pPr>
      <w:r w:rsidRPr="00F16568">
        <w:rPr>
          <w:sz w:val="24"/>
          <w:szCs w:val="24"/>
        </w:rPr>
        <w:t>• объяснять причины и следствия наиболее значительных событий новейшей эпохи в России и других странах (реформы и революции, войны, образование новых государств и др.);</w:t>
      </w:r>
    </w:p>
    <w:p w:rsidR="000A41B6" w:rsidRPr="00F16568" w:rsidRDefault="000A41B6" w:rsidP="000A41B6">
      <w:pPr>
        <w:pStyle w:val="a7"/>
        <w:shd w:val="clear" w:color="auto" w:fill="auto"/>
        <w:tabs>
          <w:tab w:val="left" w:pos="1084"/>
        </w:tabs>
        <w:spacing w:after="0" w:line="360" w:lineRule="auto"/>
        <w:ind w:firstLine="454"/>
        <w:jc w:val="both"/>
        <w:rPr>
          <w:sz w:val="24"/>
          <w:szCs w:val="24"/>
        </w:rPr>
      </w:pPr>
      <w:r w:rsidRPr="00F16568">
        <w:rPr>
          <w:sz w:val="24"/>
          <w:szCs w:val="24"/>
        </w:rPr>
        <w:t>• сопоставлять социально-экономическое и политическое развитие отдельных стран в новейшую эпоху (опыт модернизации, реформы и революции и др.), сравнивать исторические ситуации и события;</w:t>
      </w:r>
    </w:p>
    <w:p w:rsidR="000A41B6" w:rsidRPr="00F16568" w:rsidRDefault="000A41B6" w:rsidP="000A41B6">
      <w:pPr>
        <w:pStyle w:val="a7"/>
        <w:shd w:val="clear" w:color="auto" w:fill="auto"/>
        <w:tabs>
          <w:tab w:val="left" w:pos="1070"/>
        </w:tabs>
        <w:spacing w:after="0" w:line="360" w:lineRule="auto"/>
        <w:ind w:firstLine="454"/>
        <w:jc w:val="both"/>
        <w:rPr>
          <w:sz w:val="24"/>
          <w:szCs w:val="24"/>
        </w:rPr>
      </w:pPr>
      <w:r w:rsidRPr="00F16568">
        <w:rPr>
          <w:sz w:val="24"/>
          <w:szCs w:val="24"/>
        </w:rPr>
        <w:t xml:space="preserve">• давать оценку событиям и личностям отечественной и всеобщей истории ХХ — начала </w:t>
      </w:r>
      <w:r w:rsidRPr="00F16568">
        <w:rPr>
          <w:sz w:val="24"/>
          <w:szCs w:val="24"/>
          <w:lang w:val="en-US" w:eastAsia="en-US"/>
        </w:rPr>
        <w:t>XXI</w:t>
      </w:r>
      <w:r w:rsidRPr="00F16568">
        <w:rPr>
          <w:sz w:val="24"/>
          <w:szCs w:val="24"/>
        </w:rPr>
        <w:t>в.</w:t>
      </w:r>
    </w:p>
    <w:p w:rsidR="000A41B6" w:rsidRPr="00F16568" w:rsidRDefault="000A41B6" w:rsidP="000A41B6">
      <w:pPr>
        <w:pStyle w:val="141"/>
        <w:shd w:val="clear" w:color="auto" w:fill="auto"/>
        <w:spacing w:line="360" w:lineRule="auto"/>
        <w:ind w:firstLine="454"/>
        <w:rPr>
          <w:sz w:val="24"/>
          <w:szCs w:val="24"/>
        </w:rPr>
      </w:pPr>
      <w:r w:rsidRPr="00F16568">
        <w:rPr>
          <w:sz w:val="24"/>
          <w:szCs w:val="24"/>
        </w:rPr>
        <w:t>Выпускник получит возможность научиться:</w:t>
      </w:r>
    </w:p>
    <w:p w:rsidR="000A41B6" w:rsidRPr="00F16568" w:rsidRDefault="000A41B6" w:rsidP="000A41B6">
      <w:pPr>
        <w:pStyle w:val="141"/>
        <w:shd w:val="clear" w:color="auto" w:fill="auto"/>
        <w:tabs>
          <w:tab w:val="left" w:pos="1079"/>
        </w:tabs>
        <w:spacing w:line="360" w:lineRule="auto"/>
        <w:ind w:firstLine="454"/>
        <w:rPr>
          <w:sz w:val="24"/>
          <w:szCs w:val="24"/>
        </w:rPr>
      </w:pPr>
      <w:r w:rsidRPr="00F16568">
        <w:rPr>
          <w:sz w:val="24"/>
          <w:szCs w:val="24"/>
        </w:rPr>
        <w:t>• используя историческую карту, характеризовать социально-экономичес-кое и политическое развитие России,других государств в ХХ — начале XXI в.;</w:t>
      </w:r>
    </w:p>
    <w:p w:rsidR="000A41B6" w:rsidRPr="00F16568" w:rsidRDefault="000A41B6" w:rsidP="000A41B6">
      <w:pPr>
        <w:pStyle w:val="141"/>
        <w:shd w:val="clear" w:color="auto" w:fill="auto"/>
        <w:tabs>
          <w:tab w:val="left" w:pos="1084"/>
        </w:tabs>
        <w:spacing w:line="360" w:lineRule="auto"/>
        <w:ind w:firstLine="454"/>
        <w:rPr>
          <w:sz w:val="24"/>
          <w:szCs w:val="24"/>
        </w:rPr>
      </w:pPr>
      <w:r w:rsidRPr="00F16568">
        <w:rPr>
          <w:sz w:val="24"/>
          <w:szCs w:val="24"/>
        </w:rPr>
        <w:t>• применять элементы источниковедческого анализа при работе с историческими материалами (определениепринадлежности и достовернос</w:t>
      </w:r>
      <w:r w:rsidR="00580C14" w:rsidRPr="00F16568">
        <w:rPr>
          <w:sz w:val="24"/>
          <w:szCs w:val="24"/>
        </w:rPr>
        <w:t>-</w:t>
      </w:r>
      <w:r w:rsidRPr="00F16568">
        <w:rPr>
          <w:sz w:val="24"/>
          <w:szCs w:val="24"/>
        </w:rPr>
        <w:t>ти источника, позиций автора и др.);</w:t>
      </w:r>
    </w:p>
    <w:p w:rsidR="000A41B6" w:rsidRPr="00F16568" w:rsidRDefault="000A41B6" w:rsidP="000A41B6">
      <w:pPr>
        <w:pStyle w:val="141"/>
        <w:shd w:val="clear" w:color="auto" w:fill="auto"/>
        <w:tabs>
          <w:tab w:val="left" w:pos="1098"/>
        </w:tabs>
        <w:spacing w:line="360" w:lineRule="auto"/>
        <w:ind w:firstLine="454"/>
        <w:rPr>
          <w:sz w:val="24"/>
          <w:szCs w:val="24"/>
        </w:rPr>
      </w:pPr>
      <w:r w:rsidRPr="00F16568">
        <w:rPr>
          <w:sz w:val="24"/>
          <w:szCs w:val="24"/>
        </w:rPr>
        <w:t>• осуществлять поиск исторической информации в учебной и дополнительной литературе, электронных материалах, систематизи</w:t>
      </w:r>
      <w:r w:rsidR="00580C14" w:rsidRPr="00F16568">
        <w:rPr>
          <w:sz w:val="24"/>
          <w:szCs w:val="24"/>
        </w:rPr>
        <w:t>-</w:t>
      </w:r>
      <w:r w:rsidRPr="00F16568">
        <w:rPr>
          <w:sz w:val="24"/>
          <w:szCs w:val="24"/>
        </w:rPr>
        <w:t>ровать и представлять её в виде рефератов, презентаций и др.;</w:t>
      </w:r>
    </w:p>
    <w:p w:rsidR="000A41B6" w:rsidRPr="00F16568" w:rsidRDefault="000A41B6" w:rsidP="000A41B6">
      <w:pPr>
        <w:pStyle w:val="141"/>
        <w:shd w:val="clear" w:color="auto" w:fill="auto"/>
        <w:tabs>
          <w:tab w:val="left" w:pos="1094"/>
        </w:tabs>
        <w:spacing w:line="360" w:lineRule="auto"/>
        <w:ind w:firstLine="454"/>
        <w:rPr>
          <w:sz w:val="24"/>
          <w:szCs w:val="24"/>
        </w:rPr>
      </w:pPr>
      <w:r w:rsidRPr="00F16568">
        <w:rPr>
          <w:sz w:val="24"/>
          <w:szCs w:val="24"/>
        </w:rPr>
        <w:t xml:space="preserve">• проводить работу по поиску и оформлению материалов истории своей семьи, города, края в ХХ — начале </w:t>
      </w:r>
      <w:r w:rsidRPr="00F16568">
        <w:rPr>
          <w:sz w:val="24"/>
          <w:szCs w:val="24"/>
          <w:lang w:val="en-US" w:eastAsia="en-US"/>
        </w:rPr>
        <w:t>XXI</w:t>
      </w:r>
      <w:r w:rsidRPr="00F16568">
        <w:rPr>
          <w:sz w:val="24"/>
          <w:szCs w:val="24"/>
        </w:rPr>
        <w:t>в.</w:t>
      </w:r>
    </w:p>
    <w:p w:rsidR="000A41B6" w:rsidRPr="00F16568" w:rsidRDefault="000A41B6" w:rsidP="000A41B6">
      <w:pPr>
        <w:pStyle w:val="3310"/>
        <w:keepNext/>
        <w:keepLines/>
        <w:shd w:val="clear" w:color="auto" w:fill="auto"/>
        <w:spacing w:before="0" w:after="0" w:line="360" w:lineRule="auto"/>
        <w:ind w:firstLine="454"/>
        <w:jc w:val="center"/>
        <w:rPr>
          <w:rFonts w:ascii="Times New Roman" w:hAnsi="Times New Roman"/>
          <w:sz w:val="24"/>
          <w:szCs w:val="24"/>
        </w:rPr>
      </w:pPr>
      <w:bookmarkStart w:id="10" w:name="bookmark72"/>
      <w:r w:rsidRPr="00F16568">
        <w:rPr>
          <w:rFonts w:ascii="Times New Roman" w:hAnsi="Times New Roman"/>
          <w:sz w:val="24"/>
          <w:szCs w:val="24"/>
        </w:rPr>
        <w:t>1.2.3.9. ОБЩЕСТВОЗНАНИЕ</w:t>
      </w:r>
      <w:bookmarkEnd w:id="10"/>
    </w:p>
    <w:p w:rsidR="000A41B6" w:rsidRPr="00F16568" w:rsidRDefault="000A41B6" w:rsidP="000A41B6">
      <w:pPr>
        <w:pStyle w:val="31"/>
        <w:keepNext/>
        <w:keepLines/>
        <w:shd w:val="clear" w:color="auto" w:fill="auto"/>
        <w:spacing w:line="360" w:lineRule="auto"/>
        <w:ind w:firstLine="454"/>
        <w:rPr>
          <w:sz w:val="24"/>
          <w:szCs w:val="24"/>
        </w:rPr>
      </w:pPr>
      <w:bookmarkStart w:id="11" w:name="bookmark73"/>
      <w:r w:rsidRPr="00F16568">
        <w:rPr>
          <w:sz w:val="24"/>
          <w:szCs w:val="24"/>
        </w:rPr>
        <w:t>Человек в социальном измерении</w:t>
      </w:r>
      <w:bookmarkEnd w:id="11"/>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Выпускник научится:</w:t>
      </w:r>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 использовать знания о биологическом и социальном в человеке для характеристики его природы, характеризовать основные этапы социализации, факторы становления личности;</w:t>
      </w:r>
    </w:p>
    <w:p w:rsidR="000A41B6" w:rsidRPr="00F16568" w:rsidRDefault="000A41B6" w:rsidP="000A41B6">
      <w:pPr>
        <w:pStyle w:val="a7"/>
        <w:shd w:val="clear" w:color="auto" w:fill="auto"/>
        <w:tabs>
          <w:tab w:val="left" w:pos="639"/>
        </w:tabs>
        <w:spacing w:after="0" w:line="360" w:lineRule="auto"/>
        <w:ind w:firstLine="454"/>
        <w:jc w:val="both"/>
        <w:rPr>
          <w:sz w:val="24"/>
          <w:szCs w:val="24"/>
        </w:rPr>
      </w:pPr>
      <w:r w:rsidRPr="00F16568">
        <w:rPr>
          <w:sz w:val="24"/>
          <w:szCs w:val="24"/>
        </w:rPr>
        <w:t>• характеризовать основные слагаемые здорового образа жизни; осознанно выбирать верные критерии для оценки безопасных условий жизни; на примерах показывать опасность пагубных привычек, угрожающих здоровью;</w:t>
      </w:r>
    </w:p>
    <w:p w:rsidR="000A41B6" w:rsidRPr="00F16568" w:rsidRDefault="000A41B6" w:rsidP="000A41B6">
      <w:pPr>
        <w:pStyle w:val="a7"/>
        <w:shd w:val="clear" w:color="auto" w:fill="auto"/>
        <w:tabs>
          <w:tab w:val="left" w:pos="634"/>
        </w:tabs>
        <w:spacing w:after="0" w:line="360" w:lineRule="auto"/>
        <w:ind w:firstLine="454"/>
        <w:jc w:val="both"/>
        <w:rPr>
          <w:sz w:val="24"/>
          <w:szCs w:val="24"/>
        </w:rPr>
      </w:pPr>
      <w:r w:rsidRPr="00F16568">
        <w:rPr>
          <w:sz w:val="24"/>
          <w:szCs w:val="24"/>
        </w:rPr>
        <w:t>• сравнивать и сопоставлять на основе характеристики основных возрастных периодов жизни человека возможности и ограничения каждого возрастного периода;</w:t>
      </w:r>
    </w:p>
    <w:p w:rsidR="000A41B6" w:rsidRPr="00F16568" w:rsidRDefault="000A41B6" w:rsidP="000A41B6">
      <w:pPr>
        <w:pStyle w:val="a7"/>
        <w:shd w:val="clear" w:color="auto" w:fill="auto"/>
        <w:tabs>
          <w:tab w:val="left" w:pos="639"/>
        </w:tabs>
        <w:spacing w:after="0" w:line="360" w:lineRule="auto"/>
        <w:ind w:firstLine="454"/>
        <w:jc w:val="both"/>
        <w:rPr>
          <w:sz w:val="24"/>
          <w:szCs w:val="24"/>
        </w:rPr>
      </w:pPr>
      <w:r w:rsidRPr="00F16568">
        <w:rPr>
          <w:sz w:val="24"/>
          <w:szCs w:val="24"/>
        </w:rPr>
        <w:lastRenderedPageBreak/>
        <w:t>• выделять в модельных и реальных ситуациях сущностные характеристики и основные виды деятельности людей, объяснять роль мотивов в деятельности человека;</w:t>
      </w:r>
    </w:p>
    <w:p w:rsidR="000A41B6" w:rsidRPr="00F16568" w:rsidRDefault="000A41B6" w:rsidP="000A41B6">
      <w:pPr>
        <w:pStyle w:val="a7"/>
        <w:shd w:val="clear" w:color="auto" w:fill="auto"/>
        <w:tabs>
          <w:tab w:val="left" w:pos="630"/>
        </w:tabs>
        <w:spacing w:after="0" w:line="360" w:lineRule="auto"/>
        <w:ind w:firstLine="454"/>
        <w:jc w:val="both"/>
        <w:rPr>
          <w:sz w:val="24"/>
          <w:szCs w:val="24"/>
        </w:rPr>
      </w:pPr>
      <w:r w:rsidRPr="00F16568">
        <w:rPr>
          <w:sz w:val="24"/>
          <w:szCs w:val="24"/>
        </w:rPr>
        <w:t>• характеризовать собственный социальный статус и социальные роли; объяснять и конкретизировать примерами смысл понятия «гражданство»;</w:t>
      </w:r>
    </w:p>
    <w:p w:rsidR="000A41B6" w:rsidRPr="00F16568" w:rsidRDefault="000A41B6" w:rsidP="000A41B6">
      <w:pPr>
        <w:pStyle w:val="a7"/>
        <w:shd w:val="clear" w:color="auto" w:fill="auto"/>
        <w:tabs>
          <w:tab w:val="left" w:pos="639"/>
        </w:tabs>
        <w:spacing w:after="0" w:line="360" w:lineRule="auto"/>
        <w:ind w:firstLine="454"/>
        <w:jc w:val="both"/>
        <w:rPr>
          <w:sz w:val="24"/>
          <w:szCs w:val="24"/>
        </w:rPr>
      </w:pPr>
      <w:r w:rsidRPr="00F16568">
        <w:rPr>
          <w:sz w:val="24"/>
          <w:szCs w:val="24"/>
        </w:rPr>
        <w:t>• описывать гендер как социальный пол; приводить примеры гендерных ролей, а также различий в поведении мальчиков и девочек;</w:t>
      </w:r>
    </w:p>
    <w:p w:rsidR="000A41B6" w:rsidRPr="00F16568" w:rsidRDefault="000A41B6" w:rsidP="000A41B6">
      <w:pPr>
        <w:pStyle w:val="a7"/>
        <w:shd w:val="clear" w:color="auto" w:fill="auto"/>
        <w:tabs>
          <w:tab w:val="left" w:pos="625"/>
        </w:tabs>
        <w:spacing w:after="0" w:line="360" w:lineRule="auto"/>
        <w:ind w:firstLine="454"/>
        <w:jc w:val="both"/>
        <w:rPr>
          <w:sz w:val="24"/>
          <w:szCs w:val="24"/>
        </w:rPr>
      </w:pPr>
      <w:r w:rsidRPr="00F16568">
        <w:rPr>
          <w:sz w:val="24"/>
          <w:szCs w:val="24"/>
        </w:rPr>
        <w:t>• давать на основе полученных знаний нравственные оценки собственным поступкам и отношению к проблемам людей с ограниченными возможностями, своему отношению к людям старшего и младшего возраста, а также к сверстникам;</w:t>
      </w:r>
    </w:p>
    <w:p w:rsidR="000A41B6" w:rsidRPr="00F16568" w:rsidRDefault="000A41B6" w:rsidP="000A41B6">
      <w:pPr>
        <w:pStyle w:val="a7"/>
        <w:shd w:val="clear" w:color="auto" w:fill="auto"/>
        <w:tabs>
          <w:tab w:val="left" w:pos="630"/>
        </w:tabs>
        <w:spacing w:after="0" w:line="360" w:lineRule="auto"/>
        <w:ind w:firstLine="454"/>
        <w:jc w:val="both"/>
        <w:rPr>
          <w:sz w:val="24"/>
          <w:szCs w:val="24"/>
        </w:rPr>
      </w:pPr>
      <w:r w:rsidRPr="00F16568">
        <w:rPr>
          <w:sz w:val="24"/>
          <w:szCs w:val="24"/>
        </w:rPr>
        <w:t>• демонстрировать понимание особенностей и практическое владение способами коммуникативной, практической деятельности, используемыми в процессе познания человека и общества.</w:t>
      </w:r>
    </w:p>
    <w:p w:rsidR="000A41B6" w:rsidRPr="00F16568" w:rsidRDefault="000A41B6" w:rsidP="000A41B6">
      <w:pPr>
        <w:pStyle w:val="141"/>
        <w:shd w:val="clear" w:color="auto" w:fill="auto"/>
        <w:spacing w:line="360" w:lineRule="auto"/>
        <w:ind w:firstLine="454"/>
        <w:rPr>
          <w:sz w:val="24"/>
          <w:szCs w:val="24"/>
        </w:rPr>
      </w:pPr>
      <w:r w:rsidRPr="00F16568">
        <w:rPr>
          <w:sz w:val="24"/>
          <w:szCs w:val="24"/>
        </w:rPr>
        <w:t>Выпускник получит возможность научиться:</w:t>
      </w:r>
    </w:p>
    <w:p w:rsidR="000A41B6" w:rsidRPr="00F16568" w:rsidRDefault="000A41B6" w:rsidP="000A41B6">
      <w:pPr>
        <w:pStyle w:val="141"/>
        <w:shd w:val="clear" w:color="auto" w:fill="auto"/>
        <w:tabs>
          <w:tab w:val="left" w:pos="644"/>
        </w:tabs>
        <w:spacing w:line="360" w:lineRule="auto"/>
        <w:ind w:firstLine="454"/>
        <w:rPr>
          <w:sz w:val="24"/>
          <w:szCs w:val="24"/>
        </w:rPr>
      </w:pPr>
      <w:r w:rsidRPr="00F16568">
        <w:rPr>
          <w:sz w:val="24"/>
          <w:szCs w:val="24"/>
        </w:rPr>
        <w:t>• формировать положительное отношение к необходимости соблюдать здоровый образ жизни; корректироватьсобственное поведение в соответствии с требованиями безопасности жизнедеятельности;</w:t>
      </w:r>
    </w:p>
    <w:p w:rsidR="000A41B6" w:rsidRPr="00F16568" w:rsidRDefault="000A41B6" w:rsidP="000A41B6">
      <w:pPr>
        <w:pStyle w:val="141"/>
        <w:shd w:val="clear" w:color="auto" w:fill="auto"/>
        <w:tabs>
          <w:tab w:val="left" w:pos="654"/>
        </w:tabs>
        <w:spacing w:line="360" w:lineRule="auto"/>
        <w:ind w:firstLine="454"/>
        <w:rPr>
          <w:sz w:val="24"/>
          <w:szCs w:val="24"/>
        </w:rPr>
      </w:pPr>
      <w:r w:rsidRPr="00F16568">
        <w:rPr>
          <w:sz w:val="24"/>
          <w:szCs w:val="24"/>
        </w:rPr>
        <w:t>• использовать элементы причинно-следственного анализа при характе</w:t>
      </w:r>
      <w:r w:rsidR="005A5125" w:rsidRPr="00F16568">
        <w:rPr>
          <w:sz w:val="24"/>
          <w:szCs w:val="24"/>
        </w:rPr>
        <w:t>-</w:t>
      </w:r>
      <w:r w:rsidRPr="00F16568">
        <w:rPr>
          <w:sz w:val="24"/>
          <w:szCs w:val="24"/>
        </w:rPr>
        <w:t>ристике социальных параметров личности;</w:t>
      </w:r>
    </w:p>
    <w:p w:rsidR="000A41B6" w:rsidRPr="00F16568" w:rsidRDefault="000A41B6" w:rsidP="000A41B6">
      <w:pPr>
        <w:pStyle w:val="141"/>
        <w:shd w:val="clear" w:color="auto" w:fill="auto"/>
        <w:tabs>
          <w:tab w:val="left" w:pos="639"/>
        </w:tabs>
        <w:spacing w:line="360" w:lineRule="auto"/>
        <w:ind w:firstLine="454"/>
        <w:rPr>
          <w:sz w:val="24"/>
          <w:szCs w:val="24"/>
        </w:rPr>
      </w:pPr>
      <w:r w:rsidRPr="00F16568">
        <w:rPr>
          <w:sz w:val="24"/>
          <w:szCs w:val="24"/>
        </w:rPr>
        <w:t>• описывать реальные связи и зависимости между воспитанием и социализацией личности.</w:t>
      </w:r>
    </w:p>
    <w:p w:rsidR="000A41B6" w:rsidRPr="00F16568" w:rsidRDefault="000A41B6" w:rsidP="000A41B6">
      <w:pPr>
        <w:pStyle w:val="31"/>
        <w:keepNext/>
        <w:keepLines/>
        <w:shd w:val="clear" w:color="auto" w:fill="auto"/>
        <w:spacing w:line="360" w:lineRule="auto"/>
        <w:ind w:firstLine="454"/>
        <w:rPr>
          <w:sz w:val="24"/>
          <w:szCs w:val="24"/>
        </w:rPr>
      </w:pPr>
      <w:bookmarkStart w:id="12" w:name="bookmark74"/>
      <w:r w:rsidRPr="00F16568">
        <w:rPr>
          <w:sz w:val="24"/>
          <w:szCs w:val="24"/>
        </w:rPr>
        <w:t>Ближайшее социальное окружение</w:t>
      </w:r>
      <w:bookmarkEnd w:id="12"/>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Выпускник научится:</w:t>
      </w:r>
    </w:p>
    <w:p w:rsidR="000A41B6" w:rsidRPr="00F16568" w:rsidRDefault="000A41B6" w:rsidP="000A41B6">
      <w:pPr>
        <w:pStyle w:val="a7"/>
        <w:shd w:val="clear" w:color="auto" w:fill="auto"/>
        <w:tabs>
          <w:tab w:val="left" w:pos="630"/>
        </w:tabs>
        <w:spacing w:after="0" w:line="360" w:lineRule="auto"/>
        <w:ind w:firstLine="454"/>
        <w:jc w:val="both"/>
        <w:rPr>
          <w:sz w:val="24"/>
          <w:szCs w:val="24"/>
        </w:rPr>
      </w:pPr>
      <w:r w:rsidRPr="00F16568">
        <w:rPr>
          <w:sz w:val="24"/>
          <w:szCs w:val="24"/>
        </w:rPr>
        <w:t>• характеризовать семью и семейные отношения; оценивать социальное значение семейных традиций и обычаев;</w:t>
      </w:r>
    </w:p>
    <w:p w:rsidR="000A41B6" w:rsidRPr="00F16568" w:rsidRDefault="000A41B6" w:rsidP="000A41B6">
      <w:pPr>
        <w:pStyle w:val="a7"/>
        <w:shd w:val="clear" w:color="auto" w:fill="auto"/>
        <w:tabs>
          <w:tab w:val="left" w:pos="630"/>
        </w:tabs>
        <w:spacing w:after="0" w:line="360" w:lineRule="auto"/>
        <w:ind w:firstLine="454"/>
        <w:jc w:val="both"/>
        <w:rPr>
          <w:sz w:val="24"/>
          <w:szCs w:val="24"/>
        </w:rPr>
      </w:pPr>
      <w:r w:rsidRPr="00F16568">
        <w:rPr>
          <w:sz w:val="24"/>
          <w:szCs w:val="24"/>
        </w:rPr>
        <w:t>• характеризовать основные роли членов семьи, включая свою;</w:t>
      </w:r>
    </w:p>
    <w:p w:rsidR="000A41B6" w:rsidRPr="00F16568" w:rsidRDefault="000A41B6" w:rsidP="000A41B6">
      <w:pPr>
        <w:pStyle w:val="a7"/>
        <w:shd w:val="clear" w:color="auto" w:fill="auto"/>
        <w:tabs>
          <w:tab w:val="left" w:pos="644"/>
        </w:tabs>
        <w:spacing w:after="0" w:line="360" w:lineRule="auto"/>
        <w:ind w:firstLine="454"/>
        <w:jc w:val="both"/>
        <w:rPr>
          <w:sz w:val="24"/>
          <w:szCs w:val="24"/>
        </w:rPr>
      </w:pPr>
      <w:r w:rsidRPr="00F16568">
        <w:rPr>
          <w:sz w:val="24"/>
          <w:szCs w:val="24"/>
        </w:rPr>
        <w:t>• 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0A41B6" w:rsidRPr="00F16568" w:rsidRDefault="000A41B6" w:rsidP="000A41B6">
      <w:pPr>
        <w:pStyle w:val="a7"/>
        <w:shd w:val="clear" w:color="auto" w:fill="auto"/>
        <w:tabs>
          <w:tab w:val="left" w:pos="639"/>
        </w:tabs>
        <w:spacing w:after="0" w:line="360" w:lineRule="auto"/>
        <w:ind w:firstLine="454"/>
        <w:jc w:val="both"/>
        <w:rPr>
          <w:sz w:val="24"/>
          <w:szCs w:val="24"/>
        </w:rPr>
      </w:pPr>
      <w:r w:rsidRPr="00F16568">
        <w:rPr>
          <w:sz w:val="24"/>
          <w:szCs w:val="24"/>
        </w:rPr>
        <w:t>• исследовать несложные практические ситуации, связанные с защитой прав и интересов детей, оставшихся без попечения родителей; находить и извлекать социальную информацию о государственной семейной политике из адаптированных источников различного типа и знаковой системы.</w:t>
      </w:r>
    </w:p>
    <w:p w:rsidR="000A41B6" w:rsidRPr="00F16568" w:rsidRDefault="000A41B6" w:rsidP="000A41B6">
      <w:pPr>
        <w:pStyle w:val="141"/>
        <w:shd w:val="clear" w:color="auto" w:fill="auto"/>
        <w:spacing w:line="360" w:lineRule="auto"/>
        <w:ind w:firstLine="454"/>
        <w:rPr>
          <w:sz w:val="24"/>
          <w:szCs w:val="24"/>
        </w:rPr>
      </w:pPr>
      <w:r w:rsidRPr="00F16568">
        <w:rPr>
          <w:sz w:val="24"/>
          <w:szCs w:val="24"/>
        </w:rPr>
        <w:t>Выпускник получит возможность научиться:</w:t>
      </w:r>
    </w:p>
    <w:p w:rsidR="000A41B6" w:rsidRPr="00F16568" w:rsidRDefault="000A41B6" w:rsidP="000A41B6">
      <w:pPr>
        <w:pStyle w:val="141"/>
        <w:shd w:val="clear" w:color="auto" w:fill="auto"/>
        <w:tabs>
          <w:tab w:val="left" w:pos="1098"/>
        </w:tabs>
        <w:spacing w:line="360" w:lineRule="auto"/>
        <w:ind w:firstLine="454"/>
        <w:rPr>
          <w:sz w:val="24"/>
          <w:szCs w:val="24"/>
        </w:rPr>
      </w:pPr>
      <w:r w:rsidRPr="00F16568">
        <w:rPr>
          <w:sz w:val="24"/>
          <w:szCs w:val="24"/>
        </w:rPr>
        <w:t>• использовать элементы причинно-следственного анализа при характеристике семейных конфликтов.</w:t>
      </w:r>
    </w:p>
    <w:p w:rsidR="000A41B6" w:rsidRPr="00F16568" w:rsidRDefault="000A41B6" w:rsidP="000A41B6">
      <w:pPr>
        <w:pStyle w:val="31"/>
        <w:keepNext/>
        <w:keepLines/>
        <w:shd w:val="clear" w:color="auto" w:fill="auto"/>
        <w:spacing w:line="360" w:lineRule="auto"/>
        <w:ind w:firstLine="454"/>
        <w:rPr>
          <w:sz w:val="24"/>
          <w:szCs w:val="24"/>
        </w:rPr>
      </w:pPr>
      <w:bookmarkStart w:id="13" w:name="bookmark75"/>
      <w:r w:rsidRPr="00F16568">
        <w:rPr>
          <w:sz w:val="24"/>
          <w:szCs w:val="24"/>
        </w:rPr>
        <w:lastRenderedPageBreak/>
        <w:t xml:space="preserve">Общество </w:t>
      </w:r>
      <w:r w:rsidRPr="00F16568">
        <w:rPr>
          <w:rStyle w:val="371"/>
          <w:b/>
          <w:bCs/>
          <w:sz w:val="24"/>
          <w:szCs w:val="24"/>
        </w:rPr>
        <w:t xml:space="preserve">— </w:t>
      </w:r>
      <w:r w:rsidRPr="00F16568">
        <w:rPr>
          <w:sz w:val="24"/>
          <w:szCs w:val="24"/>
        </w:rPr>
        <w:t>большой «дом» человечества</w:t>
      </w:r>
      <w:bookmarkEnd w:id="13"/>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Выпускник научится:</w:t>
      </w:r>
    </w:p>
    <w:p w:rsidR="000A41B6" w:rsidRPr="00F16568" w:rsidRDefault="000A41B6" w:rsidP="000A41B6">
      <w:pPr>
        <w:pStyle w:val="a7"/>
        <w:shd w:val="clear" w:color="auto" w:fill="auto"/>
        <w:tabs>
          <w:tab w:val="left" w:pos="1079"/>
        </w:tabs>
        <w:spacing w:after="0" w:line="360" w:lineRule="auto"/>
        <w:ind w:firstLine="454"/>
        <w:jc w:val="both"/>
        <w:rPr>
          <w:sz w:val="24"/>
          <w:szCs w:val="24"/>
        </w:rPr>
      </w:pPr>
      <w:r w:rsidRPr="00F16568">
        <w:rPr>
          <w:sz w:val="24"/>
          <w:szCs w:val="24"/>
        </w:rPr>
        <w:t>• распознавать на основе приведённых данных основные типы обществ;</w:t>
      </w:r>
    </w:p>
    <w:p w:rsidR="000A41B6" w:rsidRPr="00F16568" w:rsidRDefault="000A41B6" w:rsidP="000A41B6">
      <w:pPr>
        <w:pStyle w:val="a7"/>
        <w:shd w:val="clear" w:color="auto" w:fill="auto"/>
        <w:tabs>
          <w:tab w:val="left" w:pos="1084"/>
        </w:tabs>
        <w:spacing w:after="0" w:line="360" w:lineRule="auto"/>
        <w:ind w:firstLine="454"/>
        <w:jc w:val="both"/>
        <w:rPr>
          <w:sz w:val="24"/>
          <w:szCs w:val="24"/>
        </w:rPr>
      </w:pPr>
      <w:r w:rsidRPr="00F16568">
        <w:rPr>
          <w:sz w:val="24"/>
          <w:szCs w:val="24"/>
        </w:rPr>
        <w:t>• характеризовать направленность развития общества, его движение от одних форм общественной жизни к другим; оценивать социальные явления с позиций общественного прогресса;</w:t>
      </w:r>
    </w:p>
    <w:p w:rsidR="000A41B6" w:rsidRPr="00F16568" w:rsidRDefault="000A41B6" w:rsidP="000A41B6">
      <w:pPr>
        <w:pStyle w:val="a7"/>
        <w:shd w:val="clear" w:color="auto" w:fill="auto"/>
        <w:tabs>
          <w:tab w:val="left" w:pos="1074"/>
        </w:tabs>
        <w:spacing w:after="0" w:line="360" w:lineRule="auto"/>
        <w:ind w:firstLine="454"/>
        <w:jc w:val="both"/>
        <w:rPr>
          <w:sz w:val="24"/>
          <w:szCs w:val="24"/>
        </w:rPr>
      </w:pPr>
      <w:r w:rsidRPr="00F16568">
        <w:rPr>
          <w:sz w:val="24"/>
          <w:szCs w:val="24"/>
        </w:rPr>
        <w:t>• различать экономические, социальные, политические, культурные явления и процессы общественной жизни;</w:t>
      </w:r>
    </w:p>
    <w:p w:rsidR="000A41B6" w:rsidRPr="00F16568" w:rsidRDefault="000A41B6" w:rsidP="000A41B6">
      <w:pPr>
        <w:pStyle w:val="a7"/>
        <w:shd w:val="clear" w:color="auto" w:fill="auto"/>
        <w:tabs>
          <w:tab w:val="left" w:pos="1084"/>
        </w:tabs>
        <w:spacing w:after="0" w:line="360" w:lineRule="auto"/>
        <w:ind w:firstLine="454"/>
        <w:jc w:val="both"/>
        <w:rPr>
          <w:sz w:val="24"/>
          <w:szCs w:val="24"/>
        </w:rPr>
      </w:pPr>
      <w:r w:rsidRPr="00F16568">
        <w:rPr>
          <w:sz w:val="24"/>
          <w:szCs w:val="24"/>
        </w:rPr>
        <w:t>• применять знания курса и социальный опыт для выражения и аргументации собственных суждений, касающихся многообразия социальных групп и социальных различий в обществе;</w:t>
      </w:r>
    </w:p>
    <w:p w:rsidR="000A41B6" w:rsidRPr="00F16568" w:rsidRDefault="000A41B6" w:rsidP="000A41B6">
      <w:pPr>
        <w:pStyle w:val="a7"/>
        <w:shd w:val="clear" w:color="auto" w:fill="auto"/>
        <w:tabs>
          <w:tab w:val="left" w:pos="1079"/>
        </w:tabs>
        <w:spacing w:after="0" w:line="360" w:lineRule="auto"/>
        <w:ind w:firstLine="454"/>
        <w:jc w:val="both"/>
        <w:rPr>
          <w:sz w:val="24"/>
          <w:szCs w:val="24"/>
        </w:rPr>
      </w:pPr>
      <w:r w:rsidRPr="00F16568">
        <w:rPr>
          <w:sz w:val="24"/>
          <w:szCs w:val="24"/>
        </w:rPr>
        <w:t>• выполнять несложные познавательные и практические задания, основанные на ситуациях жизнедеятельности человека в разных сферах общества.</w:t>
      </w:r>
    </w:p>
    <w:p w:rsidR="000A41B6" w:rsidRPr="00F16568" w:rsidRDefault="000A41B6" w:rsidP="000A41B6">
      <w:pPr>
        <w:pStyle w:val="141"/>
        <w:shd w:val="clear" w:color="auto" w:fill="auto"/>
        <w:spacing w:line="360" w:lineRule="auto"/>
        <w:ind w:firstLine="454"/>
        <w:rPr>
          <w:sz w:val="24"/>
          <w:szCs w:val="24"/>
        </w:rPr>
      </w:pPr>
      <w:r w:rsidRPr="00F16568">
        <w:rPr>
          <w:sz w:val="24"/>
          <w:szCs w:val="24"/>
        </w:rPr>
        <w:t>Выпускник получит возможность научиться:</w:t>
      </w:r>
    </w:p>
    <w:p w:rsidR="000A41B6" w:rsidRPr="00F16568" w:rsidRDefault="000A41B6" w:rsidP="000A41B6">
      <w:pPr>
        <w:pStyle w:val="141"/>
        <w:shd w:val="clear" w:color="auto" w:fill="auto"/>
        <w:tabs>
          <w:tab w:val="left" w:pos="1079"/>
        </w:tabs>
        <w:spacing w:line="360" w:lineRule="auto"/>
        <w:ind w:firstLine="454"/>
        <w:rPr>
          <w:sz w:val="24"/>
          <w:szCs w:val="24"/>
        </w:rPr>
      </w:pPr>
      <w:r w:rsidRPr="00F16568">
        <w:rPr>
          <w:sz w:val="24"/>
          <w:szCs w:val="24"/>
        </w:rPr>
        <w:t>• наблюдать и характеризовать явления и события,происходящие в различных сферах общественной жизни;</w:t>
      </w:r>
    </w:p>
    <w:p w:rsidR="000A41B6" w:rsidRPr="00F16568" w:rsidRDefault="000A41B6" w:rsidP="000A41B6">
      <w:pPr>
        <w:pStyle w:val="141"/>
        <w:shd w:val="clear" w:color="auto" w:fill="auto"/>
        <w:tabs>
          <w:tab w:val="left" w:pos="1079"/>
        </w:tabs>
        <w:spacing w:line="360" w:lineRule="auto"/>
        <w:ind w:firstLine="454"/>
        <w:rPr>
          <w:sz w:val="24"/>
          <w:szCs w:val="24"/>
        </w:rPr>
      </w:pPr>
      <w:r w:rsidRPr="00F16568">
        <w:rPr>
          <w:sz w:val="24"/>
          <w:szCs w:val="24"/>
        </w:rPr>
        <w:t>• объяснять взаимодействие социальных общностейи групп;</w:t>
      </w:r>
    </w:p>
    <w:p w:rsidR="000A41B6" w:rsidRPr="00F16568" w:rsidRDefault="000A41B6" w:rsidP="000A41B6">
      <w:pPr>
        <w:pStyle w:val="141"/>
        <w:shd w:val="clear" w:color="auto" w:fill="auto"/>
        <w:tabs>
          <w:tab w:val="left" w:pos="1103"/>
        </w:tabs>
        <w:spacing w:line="360" w:lineRule="auto"/>
        <w:ind w:firstLine="454"/>
        <w:rPr>
          <w:sz w:val="24"/>
          <w:szCs w:val="24"/>
        </w:rPr>
      </w:pPr>
      <w:r w:rsidRPr="00F16568">
        <w:rPr>
          <w:sz w:val="24"/>
          <w:szCs w:val="24"/>
        </w:rPr>
        <w:t>• выявлять причинно-следственные связи общественныхявлений и характеризовать основные направления общественного развития.</w:t>
      </w:r>
    </w:p>
    <w:p w:rsidR="000A41B6" w:rsidRPr="00F16568" w:rsidRDefault="000A41B6" w:rsidP="000A41B6">
      <w:pPr>
        <w:pStyle w:val="31"/>
        <w:keepNext/>
        <w:keepLines/>
        <w:shd w:val="clear" w:color="auto" w:fill="auto"/>
        <w:spacing w:line="360" w:lineRule="auto"/>
        <w:ind w:firstLine="454"/>
        <w:rPr>
          <w:sz w:val="24"/>
          <w:szCs w:val="24"/>
        </w:rPr>
      </w:pPr>
      <w:bookmarkStart w:id="14" w:name="bookmark76"/>
      <w:r w:rsidRPr="00F16568">
        <w:rPr>
          <w:sz w:val="24"/>
          <w:szCs w:val="24"/>
        </w:rPr>
        <w:t>Общество, в котором мы живём</w:t>
      </w:r>
      <w:bookmarkEnd w:id="14"/>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Выпускник научится:</w:t>
      </w:r>
    </w:p>
    <w:p w:rsidR="000A41B6" w:rsidRPr="00F16568" w:rsidRDefault="000A41B6" w:rsidP="000A41B6">
      <w:pPr>
        <w:pStyle w:val="a7"/>
        <w:shd w:val="clear" w:color="auto" w:fill="auto"/>
        <w:tabs>
          <w:tab w:val="left" w:pos="1071"/>
        </w:tabs>
        <w:spacing w:after="0" w:line="360" w:lineRule="auto"/>
        <w:ind w:firstLine="454"/>
        <w:jc w:val="both"/>
        <w:rPr>
          <w:sz w:val="24"/>
          <w:szCs w:val="24"/>
        </w:rPr>
      </w:pPr>
      <w:r w:rsidRPr="00F16568">
        <w:rPr>
          <w:sz w:val="24"/>
          <w:szCs w:val="24"/>
        </w:rPr>
        <w:t>• характеризовать глобальные проблемы современности;</w:t>
      </w:r>
    </w:p>
    <w:p w:rsidR="000A41B6" w:rsidRPr="00F16568" w:rsidRDefault="000A41B6" w:rsidP="000A41B6">
      <w:pPr>
        <w:pStyle w:val="a7"/>
        <w:shd w:val="clear" w:color="auto" w:fill="auto"/>
        <w:tabs>
          <w:tab w:val="left" w:pos="1074"/>
        </w:tabs>
        <w:spacing w:after="0" w:line="360" w:lineRule="auto"/>
        <w:ind w:firstLine="454"/>
        <w:jc w:val="both"/>
        <w:rPr>
          <w:sz w:val="24"/>
          <w:szCs w:val="24"/>
        </w:rPr>
      </w:pPr>
      <w:r w:rsidRPr="00F16568">
        <w:rPr>
          <w:sz w:val="24"/>
          <w:szCs w:val="24"/>
        </w:rPr>
        <w:t>• раскрывать духовные ценности и достижения народов нашей страны;</w:t>
      </w:r>
    </w:p>
    <w:p w:rsidR="000A41B6" w:rsidRPr="00F16568" w:rsidRDefault="000A41B6" w:rsidP="000A41B6">
      <w:pPr>
        <w:pStyle w:val="a7"/>
        <w:shd w:val="clear" w:color="auto" w:fill="auto"/>
        <w:tabs>
          <w:tab w:val="left" w:pos="1084"/>
        </w:tabs>
        <w:spacing w:after="0" w:line="360" w:lineRule="auto"/>
        <w:ind w:firstLine="454"/>
        <w:jc w:val="both"/>
        <w:rPr>
          <w:sz w:val="24"/>
          <w:szCs w:val="24"/>
        </w:rPr>
      </w:pPr>
      <w:r w:rsidRPr="00F16568">
        <w:rPr>
          <w:sz w:val="24"/>
          <w:szCs w:val="24"/>
        </w:rPr>
        <w:t>• называть и иллюстрировать примерами основы конституционного строя Российской Федерации, основные права и свободы граждан, гарантиро</w:t>
      </w:r>
      <w:r w:rsidR="00580C14" w:rsidRPr="00F16568">
        <w:rPr>
          <w:sz w:val="24"/>
          <w:szCs w:val="24"/>
        </w:rPr>
        <w:t>-</w:t>
      </w:r>
      <w:r w:rsidRPr="00F16568">
        <w:rPr>
          <w:sz w:val="24"/>
          <w:szCs w:val="24"/>
        </w:rPr>
        <w:t>ванные Конституцией Российской Федерации;</w:t>
      </w:r>
    </w:p>
    <w:p w:rsidR="000A41B6" w:rsidRPr="00F16568" w:rsidRDefault="000A41B6" w:rsidP="000A41B6">
      <w:pPr>
        <w:pStyle w:val="a7"/>
        <w:shd w:val="clear" w:color="auto" w:fill="auto"/>
        <w:tabs>
          <w:tab w:val="left" w:pos="1079"/>
        </w:tabs>
        <w:spacing w:after="0" w:line="360" w:lineRule="auto"/>
        <w:ind w:firstLine="454"/>
        <w:jc w:val="both"/>
        <w:rPr>
          <w:sz w:val="24"/>
          <w:szCs w:val="24"/>
        </w:rPr>
      </w:pPr>
      <w:r w:rsidRPr="00F16568">
        <w:rPr>
          <w:sz w:val="24"/>
          <w:szCs w:val="24"/>
        </w:rPr>
        <w:t>• формулировать собственную точку зрения на социальный портрет достойного гражданина страны;</w:t>
      </w:r>
    </w:p>
    <w:p w:rsidR="000A41B6" w:rsidRPr="00F16568" w:rsidRDefault="000A41B6" w:rsidP="000A41B6">
      <w:pPr>
        <w:pStyle w:val="a7"/>
        <w:shd w:val="clear" w:color="auto" w:fill="auto"/>
        <w:tabs>
          <w:tab w:val="left" w:pos="1084"/>
        </w:tabs>
        <w:spacing w:after="0" w:line="360" w:lineRule="auto"/>
        <w:ind w:firstLine="454"/>
        <w:jc w:val="both"/>
        <w:rPr>
          <w:sz w:val="24"/>
          <w:szCs w:val="24"/>
        </w:rPr>
      </w:pPr>
      <w:r w:rsidRPr="00F16568">
        <w:rPr>
          <w:sz w:val="24"/>
          <w:szCs w:val="24"/>
        </w:rPr>
        <w:t>• находить и извлекать информацию о положении России среди других государств мира из адаптированных источников различного типа.</w:t>
      </w:r>
    </w:p>
    <w:p w:rsidR="000A41B6" w:rsidRPr="00F16568" w:rsidRDefault="000A41B6" w:rsidP="000A41B6">
      <w:pPr>
        <w:pStyle w:val="141"/>
        <w:shd w:val="clear" w:color="auto" w:fill="auto"/>
        <w:spacing w:line="360" w:lineRule="auto"/>
        <w:ind w:firstLine="454"/>
        <w:rPr>
          <w:sz w:val="24"/>
          <w:szCs w:val="24"/>
        </w:rPr>
      </w:pPr>
      <w:r w:rsidRPr="00F16568">
        <w:rPr>
          <w:sz w:val="24"/>
          <w:szCs w:val="24"/>
        </w:rPr>
        <w:t>Выпускник получит возможность научиться:</w:t>
      </w:r>
    </w:p>
    <w:p w:rsidR="000A41B6" w:rsidRPr="00F16568" w:rsidRDefault="000A41B6" w:rsidP="000A41B6">
      <w:pPr>
        <w:pStyle w:val="141"/>
        <w:shd w:val="clear" w:color="auto" w:fill="auto"/>
        <w:tabs>
          <w:tab w:val="left" w:pos="1065"/>
        </w:tabs>
        <w:spacing w:line="360" w:lineRule="auto"/>
        <w:ind w:firstLine="454"/>
        <w:rPr>
          <w:sz w:val="24"/>
          <w:szCs w:val="24"/>
        </w:rPr>
      </w:pPr>
      <w:r w:rsidRPr="00F16568">
        <w:rPr>
          <w:sz w:val="24"/>
          <w:szCs w:val="24"/>
        </w:rPr>
        <w:t>• характеризовать и конкретизировать фактами социальной жизни изменения, происходящие в современном обществе;</w:t>
      </w:r>
    </w:p>
    <w:p w:rsidR="000A41B6" w:rsidRPr="00F16568" w:rsidRDefault="000A41B6" w:rsidP="000A41B6">
      <w:pPr>
        <w:pStyle w:val="141"/>
        <w:shd w:val="clear" w:color="auto" w:fill="auto"/>
        <w:tabs>
          <w:tab w:val="left" w:pos="1079"/>
        </w:tabs>
        <w:spacing w:line="360" w:lineRule="auto"/>
        <w:ind w:firstLine="454"/>
        <w:rPr>
          <w:sz w:val="24"/>
          <w:szCs w:val="24"/>
        </w:rPr>
      </w:pPr>
      <w:r w:rsidRPr="00F16568">
        <w:rPr>
          <w:sz w:val="24"/>
          <w:szCs w:val="24"/>
        </w:rPr>
        <w:t>• показывать влияние происходящих в обществе изменений на положение России в мире.</w:t>
      </w:r>
    </w:p>
    <w:p w:rsidR="000A41B6" w:rsidRPr="00F16568" w:rsidRDefault="000A41B6" w:rsidP="000A41B6">
      <w:pPr>
        <w:pStyle w:val="31"/>
        <w:keepNext/>
        <w:keepLines/>
        <w:shd w:val="clear" w:color="auto" w:fill="auto"/>
        <w:spacing w:line="360" w:lineRule="auto"/>
        <w:ind w:firstLine="454"/>
        <w:rPr>
          <w:sz w:val="24"/>
          <w:szCs w:val="24"/>
        </w:rPr>
      </w:pPr>
      <w:bookmarkStart w:id="15" w:name="bookmark77"/>
      <w:r w:rsidRPr="00F16568">
        <w:rPr>
          <w:sz w:val="24"/>
          <w:szCs w:val="24"/>
        </w:rPr>
        <w:lastRenderedPageBreak/>
        <w:t>Регулирование поведения людей в обществе</w:t>
      </w:r>
      <w:bookmarkEnd w:id="15"/>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Выпускник научится:</w:t>
      </w:r>
    </w:p>
    <w:p w:rsidR="000A41B6" w:rsidRPr="00F16568" w:rsidRDefault="000A41B6" w:rsidP="000A41B6">
      <w:pPr>
        <w:pStyle w:val="a7"/>
        <w:shd w:val="clear" w:color="auto" w:fill="auto"/>
        <w:tabs>
          <w:tab w:val="left" w:pos="644"/>
        </w:tabs>
        <w:spacing w:after="0" w:line="360" w:lineRule="auto"/>
        <w:ind w:firstLine="454"/>
        <w:jc w:val="both"/>
        <w:rPr>
          <w:sz w:val="24"/>
          <w:szCs w:val="24"/>
        </w:rPr>
      </w:pPr>
      <w:r w:rsidRPr="00F16568">
        <w:rPr>
          <w:sz w:val="24"/>
          <w:szCs w:val="24"/>
        </w:rPr>
        <w:t>• использовать накопленные знания об основных социальных нормах и правилах регулирования общественных отношений, усвоенные способы познавательной, коммуникативной и практической деятельности для успешного взаимодействия с социальной средой и выполнения типичных социальных ролей нравственного человека и достойного гражданина;</w:t>
      </w:r>
    </w:p>
    <w:p w:rsidR="000A41B6" w:rsidRPr="00F16568" w:rsidRDefault="000A41B6" w:rsidP="000A41B6">
      <w:pPr>
        <w:pStyle w:val="a7"/>
        <w:shd w:val="clear" w:color="auto" w:fill="auto"/>
        <w:tabs>
          <w:tab w:val="left" w:pos="634"/>
        </w:tabs>
        <w:spacing w:after="0" w:line="360" w:lineRule="auto"/>
        <w:ind w:firstLine="454"/>
        <w:jc w:val="both"/>
        <w:rPr>
          <w:sz w:val="24"/>
          <w:szCs w:val="24"/>
        </w:rPr>
      </w:pPr>
      <w:r w:rsidRPr="00F16568">
        <w:rPr>
          <w:sz w:val="24"/>
          <w:szCs w:val="24"/>
        </w:rPr>
        <w:t>• 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0A41B6" w:rsidRPr="00F16568" w:rsidRDefault="000A41B6" w:rsidP="000A41B6">
      <w:pPr>
        <w:pStyle w:val="a7"/>
        <w:shd w:val="clear" w:color="auto" w:fill="auto"/>
        <w:tabs>
          <w:tab w:val="left" w:pos="644"/>
        </w:tabs>
        <w:spacing w:after="0" w:line="360" w:lineRule="auto"/>
        <w:ind w:firstLine="454"/>
        <w:jc w:val="both"/>
        <w:rPr>
          <w:sz w:val="24"/>
          <w:szCs w:val="24"/>
        </w:rPr>
      </w:pPr>
      <w:r w:rsidRPr="00F16568">
        <w:rPr>
          <w:sz w:val="24"/>
          <w:szCs w:val="24"/>
        </w:rPr>
        <w:t>• критически осмысливать информацию правового и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по отношению к социальным нормам, для соотнесения собственного поведения и поступков других людей с нравственными ценностями и нормами поведения, установленными законом;</w:t>
      </w:r>
    </w:p>
    <w:p w:rsidR="000A41B6" w:rsidRPr="00F16568" w:rsidRDefault="000A41B6" w:rsidP="000A41B6">
      <w:pPr>
        <w:pStyle w:val="a7"/>
        <w:shd w:val="clear" w:color="auto" w:fill="auto"/>
        <w:tabs>
          <w:tab w:val="left" w:pos="634"/>
        </w:tabs>
        <w:spacing w:after="0" w:line="360" w:lineRule="auto"/>
        <w:ind w:firstLine="454"/>
        <w:jc w:val="both"/>
        <w:rPr>
          <w:sz w:val="24"/>
          <w:szCs w:val="24"/>
        </w:rPr>
      </w:pPr>
      <w:r w:rsidRPr="00F16568">
        <w:rPr>
          <w:sz w:val="24"/>
          <w:szCs w:val="24"/>
        </w:rPr>
        <w:t>• использовать знания и умения для формирования способности к личному самоопределению в системе морали и важнейших отраслей права, самореализа-ции, самоконтролю.</w:t>
      </w:r>
    </w:p>
    <w:p w:rsidR="000A41B6" w:rsidRPr="00F16568" w:rsidRDefault="000A41B6" w:rsidP="000A41B6">
      <w:pPr>
        <w:pStyle w:val="141"/>
        <w:shd w:val="clear" w:color="auto" w:fill="auto"/>
        <w:spacing w:line="360" w:lineRule="auto"/>
        <w:ind w:firstLine="454"/>
        <w:rPr>
          <w:sz w:val="24"/>
          <w:szCs w:val="24"/>
        </w:rPr>
      </w:pPr>
      <w:r w:rsidRPr="00F16568">
        <w:rPr>
          <w:sz w:val="24"/>
          <w:szCs w:val="24"/>
        </w:rPr>
        <w:t>Выпускник получит возможность научиться:</w:t>
      </w:r>
    </w:p>
    <w:p w:rsidR="000A41B6" w:rsidRPr="00F16568" w:rsidRDefault="000A41B6" w:rsidP="000A41B6">
      <w:pPr>
        <w:pStyle w:val="141"/>
        <w:shd w:val="clear" w:color="auto" w:fill="auto"/>
        <w:tabs>
          <w:tab w:val="left" w:pos="654"/>
        </w:tabs>
        <w:spacing w:line="360" w:lineRule="auto"/>
        <w:ind w:firstLine="454"/>
        <w:rPr>
          <w:sz w:val="24"/>
          <w:szCs w:val="24"/>
        </w:rPr>
      </w:pPr>
      <w:r w:rsidRPr="00F16568">
        <w:rPr>
          <w:sz w:val="24"/>
          <w:szCs w:val="24"/>
        </w:rPr>
        <w:t>• использовать элементы причинно-следственного анализа для понимания влияния моральных устоев на развитиеобщества и человека;</w:t>
      </w:r>
    </w:p>
    <w:p w:rsidR="000A41B6" w:rsidRPr="00F16568" w:rsidRDefault="000A41B6" w:rsidP="000A41B6">
      <w:pPr>
        <w:pStyle w:val="141"/>
        <w:shd w:val="clear" w:color="auto" w:fill="auto"/>
        <w:tabs>
          <w:tab w:val="left" w:pos="625"/>
        </w:tabs>
        <w:spacing w:line="360" w:lineRule="auto"/>
        <w:ind w:firstLine="454"/>
        <w:rPr>
          <w:sz w:val="24"/>
          <w:szCs w:val="24"/>
        </w:rPr>
      </w:pPr>
      <w:r w:rsidRPr="00F16568">
        <w:rPr>
          <w:sz w:val="24"/>
          <w:szCs w:val="24"/>
        </w:rPr>
        <w:t>• моделировать несложные ситуации нарушения правчеловека, конституционных прав и обязанностей гражданРоссийской Федерации и давать им моральную и правовуюоценку;</w:t>
      </w:r>
    </w:p>
    <w:p w:rsidR="000A41B6" w:rsidRPr="00F16568" w:rsidRDefault="000A41B6" w:rsidP="000A41B6">
      <w:pPr>
        <w:pStyle w:val="141"/>
        <w:shd w:val="clear" w:color="auto" w:fill="auto"/>
        <w:tabs>
          <w:tab w:val="left" w:pos="639"/>
        </w:tabs>
        <w:spacing w:line="360" w:lineRule="auto"/>
        <w:ind w:firstLine="454"/>
        <w:rPr>
          <w:sz w:val="24"/>
          <w:szCs w:val="24"/>
        </w:rPr>
      </w:pPr>
      <w:r w:rsidRPr="00F16568">
        <w:rPr>
          <w:sz w:val="24"/>
          <w:szCs w:val="24"/>
        </w:rPr>
        <w:t>• оценивать сущность и значение правопорядка и законности, собственный вклад в их становление и развитие.</w:t>
      </w:r>
    </w:p>
    <w:p w:rsidR="000A41B6" w:rsidRPr="00F16568" w:rsidRDefault="000A41B6" w:rsidP="000A41B6">
      <w:pPr>
        <w:pStyle w:val="31"/>
        <w:keepNext/>
        <w:keepLines/>
        <w:shd w:val="clear" w:color="auto" w:fill="auto"/>
        <w:spacing w:line="360" w:lineRule="auto"/>
        <w:ind w:firstLine="454"/>
        <w:rPr>
          <w:sz w:val="24"/>
          <w:szCs w:val="24"/>
        </w:rPr>
      </w:pPr>
      <w:bookmarkStart w:id="16" w:name="bookmark78"/>
      <w:r w:rsidRPr="00F16568">
        <w:rPr>
          <w:sz w:val="24"/>
          <w:szCs w:val="24"/>
        </w:rPr>
        <w:t>Основы российского законодательства</w:t>
      </w:r>
      <w:bookmarkEnd w:id="16"/>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Выпускник научится:</w:t>
      </w:r>
    </w:p>
    <w:p w:rsidR="000A41B6" w:rsidRPr="00F16568" w:rsidRDefault="000A41B6" w:rsidP="000A41B6">
      <w:pPr>
        <w:pStyle w:val="a7"/>
        <w:shd w:val="clear" w:color="auto" w:fill="auto"/>
        <w:tabs>
          <w:tab w:val="left" w:pos="634"/>
        </w:tabs>
        <w:spacing w:after="0" w:line="360" w:lineRule="auto"/>
        <w:ind w:firstLine="454"/>
        <w:jc w:val="both"/>
        <w:rPr>
          <w:sz w:val="24"/>
          <w:szCs w:val="24"/>
        </w:rPr>
      </w:pPr>
      <w:r w:rsidRPr="00F16568">
        <w:rPr>
          <w:sz w:val="24"/>
          <w:szCs w:val="24"/>
        </w:rPr>
        <w:t>• 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0A41B6" w:rsidRPr="00F16568" w:rsidRDefault="000A41B6" w:rsidP="000A41B6">
      <w:pPr>
        <w:pStyle w:val="a7"/>
        <w:shd w:val="clear" w:color="auto" w:fill="auto"/>
        <w:tabs>
          <w:tab w:val="left" w:pos="639"/>
        </w:tabs>
        <w:spacing w:after="0" w:line="360" w:lineRule="auto"/>
        <w:ind w:firstLine="454"/>
        <w:jc w:val="both"/>
        <w:rPr>
          <w:sz w:val="24"/>
          <w:szCs w:val="24"/>
        </w:rPr>
      </w:pPr>
      <w:r w:rsidRPr="00F16568">
        <w:rPr>
          <w:sz w:val="24"/>
          <w:szCs w:val="24"/>
        </w:rPr>
        <w:t xml:space="preserve">• характеризовать и иллюстрировать примерами установленные законом права собственности; права и обязанности супругов, родителей и детей; права, обязанности и ответственность работника и работодателя; предусмотренные гражданским правом </w:t>
      </w:r>
      <w:r w:rsidRPr="00F16568">
        <w:rPr>
          <w:sz w:val="24"/>
          <w:szCs w:val="24"/>
        </w:rPr>
        <w:lastRenderedPageBreak/>
        <w:t>Российской Федерации механизмы защиты прав собственности и разрешения гражданско-правовых споров;</w:t>
      </w:r>
    </w:p>
    <w:p w:rsidR="000A41B6" w:rsidRPr="00F16568" w:rsidRDefault="000A41B6" w:rsidP="000A41B6">
      <w:pPr>
        <w:pStyle w:val="a7"/>
        <w:shd w:val="clear" w:color="auto" w:fill="auto"/>
        <w:tabs>
          <w:tab w:val="left" w:pos="634"/>
        </w:tabs>
        <w:spacing w:after="0" w:line="360" w:lineRule="auto"/>
        <w:ind w:firstLine="454"/>
        <w:jc w:val="both"/>
        <w:rPr>
          <w:sz w:val="24"/>
          <w:szCs w:val="24"/>
        </w:rPr>
      </w:pPr>
      <w:r w:rsidRPr="00F16568">
        <w:rPr>
          <w:sz w:val="24"/>
          <w:szCs w:val="24"/>
        </w:rPr>
        <w:t>• 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0A41B6" w:rsidRPr="00F16568" w:rsidRDefault="000A41B6" w:rsidP="000A41B6">
      <w:pPr>
        <w:pStyle w:val="a7"/>
        <w:shd w:val="clear" w:color="auto" w:fill="auto"/>
        <w:tabs>
          <w:tab w:val="left" w:pos="1079"/>
        </w:tabs>
        <w:spacing w:after="0" w:line="360" w:lineRule="auto"/>
        <w:ind w:firstLine="454"/>
        <w:jc w:val="both"/>
        <w:rPr>
          <w:sz w:val="24"/>
          <w:szCs w:val="24"/>
        </w:rPr>
      </w:pPr>
      <w:r w:rsidRPr="00F16568">
        <w:rPr>
          <w:sz w:val="24"/>
          <w:szCs w:val="24"/>
        </w:rPr>
        <w:t>• объяснять на конкретных примерах особенности правового положения и юридической ответственности несовершеннолетних;</w:t>
      </w:r>
    </w:p>
    <w:p w:rsidR="000A41B6" w:rsidRPr="00F16568" w:rsidRDefault="000A41B6" w:rsidP="000A41B6">
      <w:pPr>
        <w:pStyle w:val="a7"/>
        <w:shd w:val="clear" w:color="auto" w:fill="auto"/>
        <w:tabs>
          <w:tab w:val="left" w:pos="1089"/>
        </w:tabs>
        <w:spacing w:after="0" w:line="360" w:lineRule="auto"/>
        <w:ind w:firstLine="454"/>
        <w:jc w:val="both"/>
        <w:rPr>
          <w:sz w:val="24"/>
          <w:szCs w:val="24"/>
        </w:rPr>
      </w:pPr>
      <w:r w:rsidRPr="00F16568">
        <w:rPr>
          <w:sz w:val="24"/>
          <w:szCs w:val="24"/>
        </w:rPr>
        <w:t>• 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0A41B6" w:rsidRPr="00F16568" w:rsidRDefault="000A41B6" w:rsidP="000A41B6">
      <w:pPr>
        <w:pStyle w:val="141"/>
        <w:shd w:val="clear" w:color="auto" w:fill="auto"/>
        <w:spacing w:line="360" w:lineRule="auto"/>
        <w:ind w:firstLine="454"/>
        <w:rPr>
          <w:sz w:val="24"/>
          <w:szCs w:val="24"/>
        </w:rPr>
      </w:pPr>
      <w:r w:rsidRPr="00F16568">
        <w:rPr>
          <w:sz w:val="24"/>
          <w:szCs w:val="24"/>
        </w:rPr>
        <w:t>Выпускник получит возможность научиться:</w:t>
      </w:r>
    </w:p>
    <w:p w:rsidR="000A41B6" w:rsidRPr="00F16568" w:rsidRDefault="000A41B6" w:rsidP="000A41B6">
      <w:pPr>
        <w:pStyle w:val="141"/>
        <w:shd w:val="clear" w:color="auto" w:fill="auto"/>
        <w:tabs>
          <w:tab w:val="left" w:pos="1084"/>
        </w:tabs>
        <w:spacing w:line="360" w:lineRule="auto"/>
        <w:ind w:firstLine="454"/>
        <w:rPr>
          <w:sz w:val="24"/>
          <w:szCs w:val="24"/>
        </w:rPr>
      </w:pPr>
      <w:r w:rsidRPr="00F16568">
        <w:rPr>
          <w:sz w:val="24"/>
          <w:szCs w:val="24"/>
        </w:rPr>
        <w:t>• оценивать сущность и значение правопорядка и законности, собственный возможный вклад в их становлениеи развитие;</w:t>
      </w:r>
    </w:p>
    <w:p w:rsidR="000A41B6" w:rsidRPr="00F16568" w:rsidRDefault="000A41B6" w:rsidP="000A41B6">
      <w:pPr>
        <w:pStyle w:val="141"/>
        <w:shd w:val="clear" w:color="auto" w:fill="auto"/>
        <w:tabs>
          <w:tab w:val="left" w:pos="1079"/>
        </w:tabs>
        <w:spacing w:line="360" w:lineRule="auto"/>
        <w:ind w:firstLine="454"/>
        <w:rPr>
          <w:sz w:val="24"/>
          <w:szCs w:val="24"/>
        </w:rPr>
      </w:pPr>
      <w:r w:rsidRPr="00F16568">
        <w:rPr>
          <w:sz w:val="24"/>
          <w:szCs w:val="24"/>
        </w:rPr>
        <w:t>• осознанно содействовать защите правопорядка в обществе правовыми способами и средствами;</w:t>
      </w:r>
    </w:p>
    <w:p w:rsidR="000A41B6" w:rsidRPr="00F16568" w:rsidRDefault="000A41B6" w:rsidP="000A41B6">
      <w:pPr>
        <w:pStyle w:val="141"/>
        <w:shd w:val="clear" w:color="auto" w:fill="auto"/>
        <w:tabs>
          <w:tab w:val="left" w:pos="1094"/>
        </w:tabs>
        <w:spacing w:line="360" w:lineRule="auto"/>
        <w:ind w:firstLine="454"/>
        <w:rPr>
          <w:sz w:val="24"/>
          <w:szCs w:val="24"/>
        </w:rPr>
      </w:pPr>
      <w:r w:rsidRPr="00F16568">
        <w:rPr>
          <w:sz w:val="24"/>
          <w:szCs w:val="24"/>
        </w:rPr>
        <w:t>• использовать знания и умения для формирования способности к личному самоопределению, самореализации, самоконтролю.</w:t>
      </w:r>
    </w:p>
    <w:p w:rsidR="000A41B6" w:rsidRPr="00F16568" w:rsidRDefault="000A41B6" w:rsidP="000A41B6">
      <w:pPr>
        <w:pStyle w:val="31"/>
        <w:keepNext/>
        <w:keepLines/>
        <w:shd w:val="clear" w:color="auto" w:fill="auto"/>
        <w:spacing w:line="360" w:lineRule="auto"/>
        <w:ind w:firstLine="454"/>
        <w:rPr>
          <w:sz w:val="24"/>
          <w:szCs w:val="24"/>
        </w:rPr>
      </w:pPr>
      <w:bookmarkStart w:id="17" w:name="bookmark79"/>
      <w:r w:rsidRPr="00F16568">
        <w:rPr>
          <w:sz w:val="24"/>
          <w:szCs w:val="24"/>
        </w:rPr>
        <w:t>Мир экономики</w:t>
      </w:r>
      <w:bookmarkEnd w:id="17"/>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Выпускник научится:</w:t>
      </w:r>
    </w:p>
    <w:p w:rsidR="000A41B6" w:rsidRPr="00F16568" w:rsidRDefault="000A41B6" w:rsidP="000A41B6">
      <w:pPr>
        <w:pStyle w:val="a7"/>
        <w:shd w:val="clear" w:color="auto" w:fill="auto"/>
        <w:tabs>
          <w:tab w:val="left" w:pos="1079"/>
        </w:tabs>
        <w:spacing w:after="0" w:line="360" w:lineRule="auto"/>
        <w:ind w:firstLine="454"/>
        <w:jc w:val="both"/>
        <w:rPr>
          <w:sz w:val="24"/>
          <w:szCs w:val="24"/>
        </w:rPr>
      </w:pPr>
      <w:r w:rsidRPr="00F16568">
        <w:rPr>
          <w:sz w:val="24"/>
          <w:szCs w:val="24"/>
        </w:rPr>
        <w:t>• понимать и правильно использовать основные экономические термины;</w:t>
      </w:r>
    </w:p>
    <w:p w:rsidR="000A41B6" w:rsidRPr="00F16568" w:rsidRDefault="000A41B6" w:rsidP="000A41B6">
      <w:pPr>
        <w:pStyle w:val="a7"/>
        <w:shd w:val="clear" w:color="auto" w:fill="auto"/>
        <w:tabs>
          <w:tab w:val="left" w:pos="1074"/>
        </w:tabs>
        <w:spacing w:after="0" w:line="360" w:lineRule="auto"/>
        <w:ind w:firstLine="454"/>
        <w:jc w:val="both"/>
        <w:rPr>
          <w:sz w:val="24"/>
          <w:szCs w:val="24"/>
        </w:rPr>
      </w:pPr>
      <w:r w:rsidRPr="00F16568">
        <w:rPr>
          <w:sz w:val="24"/>
          <w:szCs w:val="24"/>
        </w:rPr>
        <w:t>• распознавать на основе привёденных данных основные экономические системы, экономические явления и процессы, сравнивать их;</w:t>
      </w:r>
    </w:p>
    <w:p w:rsidR="000A41B6" w:rsidRPr="00F16568" w:rsidRDefault="000A41B6" w:rsidP="000A41B6">
      <w:pPr>
        <w:pStyle w:val="a7"/>
        <w:shd w:val="clear" w:color="auto" w:fill="auto"/>
        <w:tabs>
          <w:tab w:val="left" w:pos="1084"/>
        </w:tabs>
        <w:spacing w:after="0" w:line="360" w:lineRule="auto"/>
        <w:ind w:firstLine="454"/>
        <w:jc w:val="both"/>
        <w:rPr>
          <w:sz w:val="24"/>
          <w:szCs w:val="24"/>
        </w:rPr>
      </w:pPr>
      <w:r w:rsidRPr="00F16568">
        <w:rPr>
          <w:sz w:val="24"/>
          <w:szCs w:val="24"/>
        </w:rPr>
        <w:t>• объяснять механизм рыночного регулирования экономики и характе-ризовать роль государства в регулировании экономики;</w:t>
      </w:r>
    </w:p>
    <w:p w:rsidR="000A41B6" w:rsidRPr="00F16568" w:rsidRDefault="000A41B6" w:rsidP="000A41B6">
      <w:pPr>
        <w:pStyle w:val="a7"/>
        <w:shd w:val="clear" w:color="auto" w:fill="auto"/>
        <w:tabs>
          <w:tab w:val="left" w:pos="1071"/>
        </w:tabs>
        <w:spacing w:after="0" w:line="360" w:lineRule="auto"/>
        <w:ind w:firstLine="454"/>
        <w:jc w:val="both"/>
        <w:rPr>
          <w:sz w:val="24"/>
          <w:szCs w:val="24"/>
        </w:rPr>
      </w:pPr>
      <w:r w:rsidRPr="00F16568">
        <w:rPr>
          <w:sz w:val="24"/>
          <w:szCs w:val="24"/>
        </w:rPr>
        <w:t>• характеризовать функции денег в экономике;</w:t>
      </w:r>
    </w:p>
    <w:p w:rsidR="000A41B6" w:rsidRPr="00F16568" w:rsidRDefault="000A41B6" w:rsidP="000A41B6">
      <w:pPr>
        <w:pStyle w:val="a7"/>
        <w:shd w:val="clear" w:color="auto" w:fill="auto"/>
        <w:tabs>
          <w:tab w:val="left" w:pos="1089"/>
        </w:tabs>
        <w:spacing w:after="0" w:line="360" w:lineRule="auto"/>
        <w:ind w:firstLine="454"/>
        <w:jc w:val="both"/>
        <w:rPr>
          <w:sz w:val="24"/>
          <w:szCs w:val="24"/>
        </w:rPr>
      </w:pPr>
      <w:r w:rsidRPr="00F16568">
        <w:rPr>
          <w:sz w:val="24"/>
          <w:szCs w:val="24"/>
        </w:rPr>
        <w:t>• анализировать несложные статистические данные, отражающие экономи-ческие явления и процессы;</w:t>
      </w:r>
    </w:p>
    <w:p w:rsidR="000A41B6" w:rsidRPr="00F16568" w:rsidRDefault="000A41B6" w:rsidP="000A41B6">
      <w:pPr>
        <w:pStyle w:val="a7"/>
        <w:shd w:val="clear" w:color="auto" w:fill="auto"/>
        <w:tabs>
          <w:tab w:val="left" w:pos="1074"/>
        </w:tabs>
        <w:spacing w:after="0" w:line="360" w:lineRule="auto"/>
        <w:ind w:firstLine="454"/>
        <w:jc w:val="both"/>
        <w:rPr>
          <w:sz w:val="24"/>
          <w:szCs w:val="24"/>
        </w:rPr>
      </w:pPr>
      <w:r w:rsidRPr="00F16568">
        <w:rPr>
          <w:sz w:val="24"/>
          <w:szCs w:val="24"/>
        </w:rPr>
        <w:t>• получать социальную информацию об экономической жизни общества из адаптированных источников различного типа;</w:t>
      </w:r>
    </w:p>
    <w:p w:rsidR="000A41B6" w:rsidRPr="00F16568" w:rsidRDefault="000A41B6" w:rsidP="000A41B6">
      <w:pPr>
        <w:pStyle w:val="a7"/>
        <w:shd w:val="clear" w:color="auto" w:fill="auto"/>
        <w:tabs>
          <w:tab w:val="left" w:pos="1079"/>
        </w:tabs>
        <w:spacing w:after="0" w:line="360" w:lineRule="auto"/>
        <w:ind w:firstLine="454"/>
        <w:jc w:val="both"/>
        <w:rPr>
          <w:sz w:val="24"/>
          <w:szCs w:val="24"/>
        </w:rPr>
      </w:pPr>
      <w:r w:rsidRPr="00F16568">
        <w:rPr>
          <w:sz w:val="24"/>
          <w:szCs w:val="24"/>
        </w:rPr>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личный социальный опыт.</w:t>
      </w:r>
    </w:p>
    <w:p w:rsidR="000A41B6" w:rsidRPr="00F16568" w:rsidRDefault="000A41B6" w:rsidP="000A41B6">
      <w:pPr>
        <w:pStyle w:val="141"/>
        <w:shd w:val="clear" w:color="auto" w:fill="auto"/>
        <w:spacing w:line="360" w:lineRule="auto"/>
        <w:ind w:firstLine="454"/>
        <w:rPr>
          <w:sz w:val="24"/>
          <w:szCs w:val="24"/>
        </w:rPr>
      </w:pPr>
      <w:r w:rsidRPr="00F16568">
        <w:rPr>
          <w:sz w:val="24"/>
          <w:szCs w:val="24"/>
        </w:rPr>
        <w:t>Выпускник получит возможность научиться:</w:t>
      </w:r>
    </w:p>
    <w:p w:rsidR="000A41B6" w:rsidRPr="00F16568" w:rsidRDefault="000A41B6" w:rsidP="000A41B6">
      <w:pPr>
        <w:pStyle w:val="141"/>
        <w:shd w:val="clear" w:color="auto" w:fill="auto"/>
        <w:tabs>
          <w:tab w:val="left" w:pos="1079"/>
        </w:tabs>
        <w:spacing w:line="360" w:lineRule="auto"/>
        <w:ind w:firstLine="454"/>
        <w:rPr>
          <w:sz w:val="24"/>
          <w:szCs w:val="24"/>
        </w:rPr>
      </w:pPr>
      <w:r w:rsidRPr="00F16568">
        <w:rPr>
          <w:sz w:val="24"/>
          <w:szCs w:val="24"/>
        </w:rPr>
        <w:t>• оценивать тенденции экономических изменений в нашем обществе;</w:t>
      </w:r>
    </w:p>
    <w:p w:rsidR="000A41B6" w:rsidRPr="00F16568" w:rsidRDefault="000A41B6" w:rsidP="000A41B6">
      <w:pPr>
        <w:pStyle w:val="141"/>
        <w:shd w:val="clear" w:color="auto" w:fill="auto"/>
        <w:tabs>
          <w:tab w:val="left" w:pos="1108"/>
        </w:tabs>
        <w:spacing w:line="360" w:lineRule="auto"/>
        <w:ind w:firstLine="454"/>
        <w:rPr>
          <w:sz w:val="24"/>
          <w:szCs w:val="24"/>
        </w:rPr>
      </w:pPr>
      <w:r w:rsidRPr="00F16568">
        <w:rPr>
          <w:sz w:val="24"/>
          <w:szCs w:val="24"/>
        </w:rPr>
        <w:lastRenderedPageBreak/>
        <w:t>• анализировать с опорой на полученные знания несложную экономическую информацию, получаемую из неадаптированных источников;</w:t>
      </w:r>
    </w:p>
    <w:p w:rsidR="000A41B6" w:rsidRPr="00F16568" w:rsidRDefault="000A41B6" w:rsidP="000A41B6">
      <w:pPr>
        <w:pStyle w:val="141"/>
        <w:shd w:val="clear" w:color="auto" w:fill="auto"/>
        <w:tabs>
          <w:tab w:val="left" w:pos="1084"/>
        </w:tabs>
        <w:spacing w:line="360" w:lineRule="auto"/>
        <w:ind w:firstLine="454"/>
        <w:rPr>
          <w:sz w:val="24"/>
          <w:szCs w:val="24"/>
        </w:rPr>
      </w:pPr>
      <w:r w:rsidRPr="00F16568">
        <w:rPr>
          <w:sz w:val="24"/>
          <w:szCs w:val="24"/>
        </w:rPr>
        <w:t>• выполнять несложные практические задания, основанные на ситуациях, связанных с описанием состояния российской экономики.</w:t>
      </w:r>
    </w:p>
    <w:p w:rsidR="000A41B6" w:rsidRPr="00F16568" w:rsidRDefault="000A41B6" w:rsidP="000A41B6">
      <w:pPr>
        <w:pStyle w:val="31"/>
        <w:keepNext/>
        <w:keepLines/>
        <w:shd w:val="clear" w:color="auto" w:fill="auto"/>
        <w:spacing w:line="360" w:lineRule="auto"/>
        <w:ind w:firstLine="454"/>
        <w:rPr>
          <w:sz w:val="24"/>
          <w:szCs w:val="24"/>
        </w:rPr>
      </w:pPr>
      <w:bookmarkStart w:id="18" w:name="bookmark80"/>
      <w:r w:rsidRPr="00F16568">
        <w:rPr>
          <w:sz w:val="24"/>
          <w:szCs w:val="24"/>
        </w:rPr>
        <w:t>Человек в экономических отношениях</w:t>
      </w:r>
      <w:bookmarkEnd w:id="18"/>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Выпускник научится:</w:t>
      </w:r>
    </w:p>
    <w:p w:rsidR="000A41B6" w:rsidRPr="00F16568" w:rsidRDefault="000A41B6" w:rsidP="000A41B6">
      <w:pPr>
        <w:pStyle w:val="a7"/>
        <w:shd w:val="clear" w:color="auto" w:fill="auto"/>
        <w:tabs>
          <w:tab w:val="left" w:pos="630"/>
        </w:tabs>
        <w:spacing w:after="0" w:line="360" w:lineRule="auto"/>
        <w:ind w:firstLine="454"/>
        <w:jc w:val="both"/>
        <w:rPr>
          <w:sz w:val="24"/>
          <w:szCs w:val="24"/>
        </w:rPr>
      </w:pPr>
      <w:r w:rsidRPr="00F16568">
        <w:rPr>
          <w:sz w:val="24"/>
          <w:szCs w:val="24"/>
        </w:rPr>
        <w:t>• распознавать на основе приведённых данных основные экономические системы и экономические явления, сравнивать их;</w:t>
      </w:r>
    </w:p>
    <w:p w:rsidR="000A41B6" w:rsidRPr="00F16568" w:rsidRDefault="000A41B6" w:rsidP="000A41B6">
      <w:pPr>
        <w:pStyle w:val="a7"/>
        <w:shd w:val="clear" w:color="auto" w:fill="auto"/>
        <w:tabs>
          <w:tab w:val="left" w:pos="630"/>
        </w:tabs>
        <w:spacing w:after="0" w:line="360" w:lineRule="auto"/>
        <w:ind w:firstLine="454"/>
        <w:jc w:val="both"/>
        <w:rPr>
          <w:sz w:val="24"/>
          <w:szCs w:val="24"/>
        </w:rPr>
      </w:pPr>
      <w:r w:rsidRPr="00F16568">
        <w:rPr>
          <w:sz w:val="24"/>
          <w:szCs w:val="24"/>
        </w:rPr>
        <w:t>• характеризовать поведение производителя и потребителя как основных участников экономической деятельности;</w:t>
      </w:r>
    </w:p>
    <w:p w:rsidR="000A41B6" w:rsidRPr="00F16568" w:rsidRDefault="000A41B6" w:rsidP="000A41B6">
      <w:pPr>
        <w:pStyle w:val="a7"/>
        <w:shd w:val="clear" w:color="auto" w:fill="auto"/>
        <w:tabs>
          <w:tab w:val="left" w:pos="634"/>
        </w:tabs>
        <w:spacing w:after="0" w:line="360" w:lineRule="auto"/>
        <w:ind w:firstLine="454"/>
        <w:jc w:val="both"/>
        <w:rPr>
          <w:sz w:val="24"/>
          <w:szCs w:val="24"/>
        </w:rPr>
      </w:pPr>
      <w:r w:rsidRPr="00F16568">
        <w:rPr>
          <w:sz w:val="24"/>
          <w:szCs w:val="24"/>
        </w:rPr>
        <w:t>• применять полученные знания для характеристики экономики семьи;</w:t>
      </w:r>
    </w:p>
    <w:p w:rsidR="000A41B6" w:rsidRPr="00F16568" w:rsidRDefault="000A41B6" w:rsidP="000A41B6">
      <w:pPr>
        <w:pStyle w:val="a7"/>
        <w:shd w:val="clear" w:color="auto" w:fill="auto"/>
        <w:tabs>
          <w:tab w:val="left" w:pos="634"/>
        </w:tabs>
        <w:spacing w:after="0" w:line="360" w:lineRule="auto"/>
        <w:ind w:firstLine="454"/>
        <w:jc w:val="both"/>
        <w:rPr>
          <w:sz w:val="24"/>
          <w:szCs w:val="24"/>
        </w:rPr>
      </w:pPr>
      <w:r w:rsidRPr="00F16568">
        <w:rPr>
          <w:sz w:val="24"/>
          <w:szCs w:val="24"/>
        </w:rPr>
        <w:t>• использовать статистические данные, отражающие экономические измене-ния в обществе;</w:t>
      </w:r>
    </w:p>
    <w:p w:rsidR="000A41B6" w:rsidRPr="00F16568" w:rsidRDefault="000A41B6" w:rsidP="000A41B6">
      <w:pPr>
        <w:pStyle w:val="a7"/>
        <w:shd w:val="clear" w:color="auto" w:fill="auto"/>
        <w:tabs>
          <w:tab w:val="left" w:pos="630"/>
        </w:tabs>
        <w:spacing w:after="0" w:line="360" w:lineRule="auto"/>
        <w:ind w:firstLine="454"/>
        <w:jc w:val="both"/>
        <w:rPr>
          <w:sz w:val="24"/>
          <w:szCs w:val="24"/>
        </w:rPr>
      </w:pPr>
      <w:r w:rsidRPr="00F16568">
        <w:rPr>
          <w:sz w:val="24"/>
          <w:szCs w:val="24"/>
        </w:rPr>
        <w:t>• получать социальную информацию об экономической жизни общества из адаптированных источников различного типа;</w:t>
      </w:r>
    </w:p>
    <w:p w:rsidR="000A41B6" w:rsidRPr="00F16568" w:rsidRDefault="000A41B6" w:rsidP="000A41B6">
      <w:pPr>
        <w:pStyle w:val="a7"/>
        <w:shd w:val="clear" w:color="auto" w:fill="auto"/>
        <w:tabs>
          <w:tab w:val="left" w:pos="639"/>
        </w:tabs>
        <w:spacing w:after="0" w:line="360" w:lineRule="auto"/>
        <w:ind w:firstLine="454"/>
        <w:jc w:val="both"/>
        <w:rPr>
          <w:sz w:val="24"/>
          <w:szCs w:val="24"/>
        </w:rPr>
      </w:pPr>
      <w:r w:rsidRPr="00F16568">
        <w:rPr>
          <w:sz w:val="24"/>
          <w:szCs w:val="24"/>
        </w:rPr>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социальный опыт.</w:t>
      </w:r>
    </w:p>
    <w:p w:rsidR="000A41B6" w:rsidRPr="00F16568" w:rsidRDefault="000A41B6" w:rsidP="000A41B6">
      <w:pPr>
        <w:pStyle w:val="141"/>
        <w:shd w:val="clear" w:color="auto" w:fill="auto"/>
        <w:spacing w:line="360" w:lineRule="auto"/>
        <w:ind w:firstLine="454"/>
        <w:rPr>
          <w:sz w:val="24"/>
          <w:szCs w:val="24"/>
        </w:rPr>
      </w:pPr>
      <w:r w:rsidRPr="00F16568">
        <w:rPr>
          <w:sz w:val="24"/>
          <w:szCs w:val="24"/>
        </w:rPr>
        <w:t>Выпускник получит возможность научиться:</w:t>
      </w:r>
    </w:p>
    <w:p w:rsidR="000A41B6" w:rsidRPr="00F16568" w:rsidRDefault="000A41B6" w:rsidP="000A41B6">
      <w:pPr>
        <w:pStyle w:val="141"/>
        <w:shd w:val="clear" w:color="auto" w:fill="auto"/>
        <w:tabs>
          <w:tab w:val="left" w:pos="634"/>
        </w:tabs>
        <w:spacing w:line="360" w:lineRule="auto"/>
        <w:ind w:firstLine="454"/>
        <w:rPr>
          <w:sz w:val="24"/>
          <w:szCs w:val="24"/>
        </w:rPr>
      </w:pPr>
      <w:r w:rsidRPr="00F16568">
        <w:rPr>
          <w:sz w:val="24"/>
          <w:szCs w:val="24"/>
        </w:rPr>
        <w:t>• наблюдать и интерпретировать явления и события,происходящие в социальной жизни, с опорой на экономические знания;</w:t>
      </w:r>
    </w:p>
    <w:p w:rsidR="000A41B6" w:rsidRPr="00F16568" w:rsidRDefault="000A41B6" w:rsidP="000A41B6">
      <w:pPr>
        <w:pStyle w:val="141"/>
        <w:shd w:val="clear" w:color="auto" w:fill="auto"/>
        <w:tabs>
          <w:tab w:val="left" w:pos="615"/>
        </w:tabs>
        <w:spacing w:line="360" w:lineRule="auto"/>
        <w:ind w:firstLine="454"/>
        <w:rPr>
          <w:sz w:val="24"/>
          <w:szCs w:val="24"/>
        </w:rPr>
      </w:pPr>
      <w:r w:rsidRPr="00F16568">
        <w:rPr>
          <w:sz w:val="24"/>
          <w:szCs w:val="24"/>
        </w:rPr>
        <w:t>• характеризовать тенденции экономических измененийв нашем обществе;</w:t>
      </w:r>
    </w:p>
    <w:p w:rsidR="000A41B6" w:rsidRPr="00F16568" w:rsidRDefault="000A41B6" w:rsidP="000A41B6">
      <w:pPr>
        <w:pStyle w:val="141"/>
        <w:shd w:val="clear" w:color="auto" w:fill="auto"/>
        <w:tabs>
          <w:tab w:val="left" w:pos="634"/>
        </w:tabs>
        <w:spacing w:line="360" w:lineRule="auto"/>
        <w:ind w:firstLine="454"/>
        <w:rPr>
          <w:sz w:val="24"/>
          <w:szCs w:val="24"/>
        </w:rPr>
      </w:pPr>
      <w:r w:rsidRPr="00F16568">
        <w:rPr>
          <w:sz w:val="24"/>
          <w:szCs w:val="24"/>
        </w:rPr>
        <w:t>• анализировать с позиций обществознания сложившиеся практики и модели поведения потребителя;</w:t>
      </w:r>
    </w:p>
    <w:p w:rsidR="000A41B6" w:rsidRPr="00F16568" w:rsidRDefault="000A41B6" w:rsidP="000A41B6">
      <w:pPr>
        <w:pStyle w:val="141"/>
        <w:shd w:val="clear" w:color="auto" w:fill="auto"/>
        <w:tabs>
          <w:tab w:val="left" w:pos="615"/>
        </w:tabs>
        <w:spacing w:line="360" w:lineRule="auto"/>
        <w:ind w:firstLine="454"/>
        <w:rPr>
          <w:sz w:val="24"/>
          <w:szCs w:val="24"/>
        </w:rPr>
      </w:pPr>
      <w:r w:rsidRPr="00F16568">
        <w:rPr>
          <w:sz w:val="24"/>
          <w:szCs w:val="24"/>
        </w:rPr>
        <w:t>• решать познавательные задачи в рамках изученногоматериала, отражающие типичные ситуации в экономической сфере деятельности человека;</w:t>
      </w:r>
    </w:p>
    <w:p w:rsidR="000A41B6" w:rsidRPr="00F16568" w:rsidRDefault="000A41B6" w:rsidP="000A41B6">
      <w:pPr>
        <w:pStyle w:val="141"/>
        <w:shd w:val="clear" w:color="auto" w:fill="auto"/>
        <w:tabs>
          <w:tab w:val="left" w:pos="639"/>
        </w:tabs>
        <w:spacing w:line="360" w:lineRule="auto"/>
        <w:ind w:firstLine="454"/>
        <w:rPr>
          <w:sz w:val="24"/>
          <w:szCs w:val="24"/>
        </w:rPr>
      </w:pPr>
      <w:r w:rsidRPr="00F16568">
        <w:rPr>
          <w:sz w:val="24"/>
          <w:szCs w:val="24"/>
        </w:rPr>
        <w:t>• выполнять несложные практические задания, основанные на ситуациях, связанных с описанием состояния российской экономики.</w:t>
      </w:r>
    </w:p>
    <w:p w:rsidR="000A41B6" w:rsidRPr="00F16568" w:rsidRDefault="000A41B6" w:rsidP="000A41B6">
      <w:pPr>
        <w:pStyle w:val="31"/>
        <w:keepNext/>
        <w:keepLines/>
        <w:shd w:val="clear" w:color="auto" w:fill="auto"/>
        <w:spacing w:line="360" w:lineRule="auto"/>
        <w:ind w:firstLine="454"/>
        <w:rPr>
          <w:sz w:val="24"/>
          <w:szCs w:val="24"/>
        </w:rPr>
      </w:pPr>
      <w:bookmarkStart w:id="19" w:name="bookmark81"/>
      <w:r w:rsidRPr="00F16568">
        <w:rPr>
          <w:sz w:val="24"/>
          <w:szCs w:val="24"/>
        </w:rPr>
        <w:t>Мир социальных отношений</w:t>
      </w:r>
      <w:bookmarkEnd w:id="19"/>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Выпускник научится:</w:t>
      </w:r>
    </w:p>
    <w:p w:rsidR="000A41B6" w:rsidRPr="00F16568" w:rsidRDefault="000A41B6" w:rsidP="000A41B6">
      <w:pPr>
        <w:pStyle w:val="a7"/>
        <w:shd w:val="clear" w:color="auto" w:fill="auto"/>
        <w:tabs>
          <w:tab w:val="left" w:pos="639"/>
        </w:tabs>
        <w:spacing w:after="0" w:line="360" w:lineRule="auto"/>
        <w:ind w:firstLine="454"/>
        <w:jc w:val="both"/>
        <w:rPr>
          <w:sz w:val="24"/>
          <w:szCs w:val="24"/>
        </w:rPr>
      </w:pPr>
      <w:r w:rsidRPr="00F16568">
        <w:rPr>
          <w:sz w:val="24"/>
          <w:szCs w:val="24"/>
        </w:rPr>
        <w:t>• описывать социальную структуру в обществах разного типа, характери-зовать основные социальные группы современного общества; на основе приведённых данных распознавать основные социальные общности и группы;</w:t>
      </w:r>
    </w:p>
    <w:p w:rsidR="000A41B6" w:rsidRPr="00F16568" w:rsidRDefault="000A41B6" w:rsidP="000A41B6">
      <w:pPr>
        <w:pStyle w:val="a7"/>
        <w:shd w:val="clear" w:color="auto" w:fill="auto"/>
        <w:tabs>
          <w:tab w:val="left" w:pos="630"/>
        </w:tabs>
        <w:spacing w:after="0" w:line="360" w:lineRule="auto"/>
        <w:ind w:firstLine="454"/>
        <w:jc w:val="both"/>
        <w:rPr>
          <w:sz w:val="24"/>
          <w:szCs w:val="24"/>
        </w:rPr>
      </w:pPr>
      <w:r w:rsidRPr="00F16568">
        <w:rPr>
          <w:sz w:val="24"/>
          <w:szCs w:val="24"/>
        </w:rPr>
        <w:t>• характеризовать основные социальные группы российского общества, распознавать их сущностные признаки;</w:t>
      </w:r>
    </w:p>
    <w:p w:rsidR="000A41B6" w:rsidRPr="00F16568" w:rsidRDefault="000A41B6" w:rsidP="000A41B6">
      <w:pPr>
        <w:pStyle w:val="a7"/>
        <w:shd w:val="clear" w:color="auto" w:fill="auto"/>
        <w:tabs>
          <w:tab w:val="left" w:pos="634"/>
        </w:tabs>
        <w:spacing w:after="0" w:line="360" w:lineRule="auto"/>
        <w:ind w:firstLine="454"/>
        <w:jc w:val="both"/>
        <w:rPr>
          <w:sz w:val="24"/>
          <w:szCs w:val="24"/>
        </w:rPr>
      </w:pPr>
      <w:r w:rsidRPr="00F16568">
        <w:rPr>
          <w:sz w:val="24"/>
          <w:szCs w:val="24"/>
        </w:rPr>
        <w:lastRenderedPageBreak/>
        <w:t>• характеризовать ведущие направления социальной политики российс</w:t>
      </w:r>
      <w:r w:rsidR="00772A6E" w:rsidRPr="00F16568">
        <w:rPr>
          <w:sz w:val="24"/>
          <w:szCs w:val="24"/>
        </w:rPr>
        <w:t>-</w:t>
      </w:r>
      <w:r w:rsidRPr="00F16568">
        <w:rPr>
          <w:sz w:val="24"/>
          <w:szCs w:val="24"/>
        </w:rPr>
        <w:t>кого государства;</w:t>
      </w:r>
    </w:p>
    <w:p w:rsidR="000A41B6" w:rsidRPr="00F16568" w:rsidRDefault="000A41B6" w:rsidP="000A41B6">
      <w:pPr>
        <w:pStyle w:val="a7"/>
        <w:shd w:val="clear" w:color="auto" w:fill="auto"/>
        <w:tabs>
          <w:tab w:val="left" w:pos="634"/>
        </w:tabs>
        <w:spacing w:after="0" w:line="360" w:lineRule="auto"/>
        <w:ind w:firstLine="454"/>
        <w:jc w:val="both"/>
        <w:rPr>
          <w:sz w:val="24"/>
          <w:szCs w:val="24"/>
        </w:rPr>
      </w:pPr>
      <w:r w:rsidRPr="00F16568">
        <w:rPr>
          <w:sz w:val="24"/>
          <w:szCs w:val="24"/>
        </w:rPr>
        <w:t>• давать оценку с позиций общественного прогресса тенденциям социаль-ных изменений в нашем обществе, аргументировать свою позицию;</w:t>
      </w:r>
    </w:p>
    <w:p w:rsidR="000A41B6" w:rsidRPr="00F16568" w:rsidRDefault="000A41B6" w:rsidP="000A41B6">
      <w:pPr>
        <w:pStyle w:val="a7"/>
        <w:shd w:val="clear" w:color="auto" w:fill="auto"/>
        <w:tabs>
          <w:tab w:val="left" w:pos="626"/>
        </w:tabs>
        <w:spacing w:after="0" w:line="360" w:lineRule="auto"/>
        <w:ind w:firstLine="454"/>
        <w:jc w:val="both"/>
        <w:rPr>
          <w:sz w:val="24"/>
          <w:szCs w:val="24"/>
        </w:rPr>
      </w:pPr>
      <w:r w:rsidRPr="00F16568">
        <w:rPr>
          <w:sz w:val="24"/>
          <w:szCs w:val="24"/>
        </w:rPr>
        <w:t>• характеризовать собственные основные социальные роли;</w:t>
      </w:r>
    </w:p>
    <w:p w:rsidR="000A41B6" w:rsidRPr="00F16568" w:rsidRDefault="000A41B6" w:rsidP="000A41B6">
      <w:pPr>
        <w:pStyle w:val="a7"/>
        <w:shd w:val="clear" w:color="auto" w:fill="auto"/>
        <w:tabs>
          <w:tab w:val="left" w:pos="634"/>
        </w:tabs>
        <w:spacing w:after="0" w:line="360" w:lineRule="auto"/>
        <w:ind w:firstLine="454"/>
        <w:jc w:val="both"/>
        <w:rPr>
          <w:sz w:val="24"/>
          <w:szCs w:val="24"/>
        </w:rPr>
      </w:pPr>
      <w:r w:rsidRPr="00F16568">
        <w:rPr>
          <w:sz w:val="24"/>
          <w:szCs w:val="24"/>
        </w:rPr>
        <w:t>• объяснять на примере своей семьи основные функции этого социального института в обществе;</w:t>
      </w:r>
    </w:p>
    <w:p w:rsidR="000A41B6" w:rsidRPr="00F16568" w:rsidRDefault="000A41B6" w:rsidP="000A41B6">
      <w:pPr>
        <w:pStyle w:val="a7"/>
        <w:shd w:val="clear" w:color="auto" w:fill="auto"/>
        <w:tabs>
          <w:tab w:val="left" w:pos="634"/>
        </w:tabs>
        <w:spacing w:after="0" w:line="360" w:lineRule="auto"/>
        <w:ind w:firstLine="454"/>
        <w:jc w:val="both"/>
        <w:rPr>
          <w:sz w:val="24"/>
          <w:szCs w:val="24"/>
        </w:rPr>
      </w:pPr>
      <w:r w:rsidRPr="00F16568">
        <w:rPr>
          <w:sz w:val="24"/>
          <w:szCs w:val="24"/>
        </w:rPr>
        <w:t>• извлекать из педагогически адаптированного текста, составленного на основе научных публикаций по вопросам социологии, необходимую информа-цию, преобразовывать её и использовать для решения задач;</w:t>
      </w:r>
    </w:p>
    <w:p w:rsidR="000A41B6" w:rsidRPr="00F16568" w:rsidRDefault="000A41B6" w:rsidP="000A41B6">
      <w:pPr>
        <w:pStyle w:val="a7"/>
        <w:shd w:val="clear" w:color="auto" w:fill="auto"/>
        <w:tabs>
          <w:tab w:val="left" w:pos="1099"/>
        </w:tabs>
        <w:spacing w:after="0" w:line="360" w:lineRule="auto"/>
        <w:ind w:firstLine="454"/>
        <w:jc w:val="both"/>
        <w:rPr>
          <w:sz w:val="24"/>
          <w:szCs w:val="24"/>
        </w:rPr>
      </w:pPr>
      <w:r w:rsidRPr="00F16568">
        <w:rPr>
          <w:sz w:val="24"/>
          <w:szCs w:val="24"/>
        </w:rPr>
        <w:t>• использовать социальную информацию, представленную совокуп</w:t>
      </w:r>
      <w:r w:rsidR="00580C14" w:rsidRPr="00F16568">
        <w:rPr>
          <w:sz w:val="24"/>
          <w:szCs w:val="24"/>
        </w:rPr>
        <w:t>-</w:t>
      </w:r>
      <w:r w:rsidRPr="00F16568">
        <w:rPr>
          <w:sz w:val="24"/>
          <w:szCs w:val="24"/>
        </w:rPr>
        <w:t>ностью статистических данных, отражающих социальный состав и социальную динамику общества;</w:t>
      </w:r>
    </w:p>
    <w:p w:rsidR="000A41B6" w:rsidRPr="00F16568" w:rsidRDefault="000A41B6" w:rsidP="000A41B6">
      <w:pPr>
        <w:pStyle w:val="a7"/>
        <w:shd w:val="clear" w:color="auto" w:fill="auto"/>
        <w:tabs>
          <w:tab w:val="left" w:pos="1091"/>
        </w:tabs>
        <w:spacing w:after="0" w:line="360" w:lineRule="auto"/>
        <w:ind w:firstLine="454"/>
        <w:jc w:val="both"/>
        <w:rPr>
          <w:sz w:val="24"/>
          <w:szCs w:val="24"/>
        </w:rPr>
      </w:pPr>
      <w:r w:rsidRPr="00F16568">
        <w:rPr>
          <w:sz w:val="24"/>
          <w:szCs w:val="24"/>
        </w:rPr>
        <w:t>• проводить несложные социологические исследования.</w:t>
      </w:r>
    </w:p>
    <w:p w:rsidR="000A41B6" w:rsidRPr="00F16568" w:rsidRDefault="000A41B6" w:rsidP="000A41B6">
      <w:pPr>
        <w:pStyle w:val="141"/>
        <w:shd w:val="clear" w:color="auto" w:fill="auto"/>
        <w:spacing w:line="360" w:lineRule="auto"/>
        <w:ind w:firstLine="454"/>
        <w:rPr>
          <w:sz w:val="24"/>
          <w:szCs w:val="24"/>
        </w:rPr>
      </w:pPr>
      <w:r w:rsidRPr="00F16568">
        <w:rPr>
          <w:sz w:val="24"/>
          <w:szCs w:val="24"/>
        </w:rPr>
        <w:t>Выпускник получит возможность научиться:</w:t>
      </w:r>
    </w:p>
    <w:p w:rsidR="000A41B6" w:rsidRPr="00F16568" w:rsidRDefault="000A41B6" w:rsidP="000A41B6">
      <w:pPr>
        <w:pStyle w:val="141"/>
        <w:shd w:val="clear" w:color="auto" w:fill="auto"/>
        <w:tabs>
          <w:tab w:val="left" w:pos="1104"/>
        </w:tabs>
        <w:spacing w:line="360" w:lineRule="auto"/>
        <w:ind w:firstLine="454"/>
        <w:rPr>
          <w:sz w:val="24"/>
          <w:szCs w:val="24"/>
        </w:rPr>
      </w:pPr>
      <w:r w:rsidRPr="00F16568">
        <w:rPr>
          <w:sz w:val="24"/>
          <w:szCs w:val="24"/>
        </w:rPr>
        <w:t>• использовать понятия «равенство» и «социальнаясправедливость» с позиций историзма;</w:t>
      </w:r>
    </w:p>
    <w:p w:rsidR="000A41B6" w:rsidRPr="00F16568" w:rsidRDefault="000A41B6" w:rsidP="000A41B6">
      <w:pPr>
        <w:pStyle w:val="141"/>
        <w:shd w:val="clear" w:color="auto" w:fill="auto"/>
        <w:tabs>
          <w:tab w:val="left" w:pos="1104"/>
        </w:tabs>
        <w:spacing w:line="360" w:lineRule="auto"/>
        <w:ind w:firstLine="454"/>
        <w:rPr>
          <w:sz w:val="24"/>
          <w:szCs w:val="24"/>
        </w:rPr>
      </w:pPr>
      <w:r w:rsidRPr="00F16568">
        <w:rPr>
          <w:sz w:val="24"/>
          <w:szCs w:val="24"/>
        </w:rPr>
        <w:t>• ориентироваться в потоке информации, относящейсяк вопросам социальной структуры и социальных отношенийв современном обществе;</w:t>
      </w:r>
    </w:p>
    <w:p w:rsidR="000A41B6" w:rsidRPr="00F16568" w:rsidRDefault="000A41B6" w:rsidP="000A41B6">
      <w:pPr>
        <w:pStyle w:val="141"/>
        <w:shd w:val="clear" w:color="auto" w:fill="auto"/>
        <w:tabs>
          <w:tab w:val="left" w:pos="1099"/>
        </w:tabs>
        <w:spacing w:line="360" w:lineRule="auto"/>
        <w:ind w:firstLine="454"/>
        <w:rPr>
          <w:sz w:val="24"/>
          <w:szCs w:val="24"/>
        </w:rPr>
      </w:pPr>
      <w:r w:rsidRPr="00F16568">
        <w:rPr>
          <w:sz w:val="24"/>
          <w:szCs w:val="24"/>
        </w:rPr>
        <w:t>• адекватно понимать информацию, относящуюся к социальной сфере общества, получаемую из различных источников.</w:t>
      </w:r>
    </w:p>
    <w:p w:rsidR="000A41B6" w:rsidRPr="00F16568" w:rsidRDefault="000A41B6" w:rsidP="000A41B6">
      <w:pPr>
        <w:pStyle w:val="31"/>
        <w:keepNext/>
        <w:keepLines/>
        <w:shd w:val="clear" w:color="auto" w:fill="auto"/>
        <w:spacing w:line="360" w:lineRule="auto"/>
        <w:ind w:firstLine="454"/>
        <w:rPr>
          <w:sz w:val="24"/>
          <w:szCs w:val="24"/>
        </w:rPr>
      </w:pPr>
      <w:bookmarkStart w:id="20" w:name="bookmark82"/>
      <w:r w:rsidRPr="00F16568">
        <w:rPr>
          <w:sz w:val="24"/>
          <w:szCs w:val="24"/>
        </w:rPr>
        <w:t>Политическая жизнь общества</w:t>
      </w:r>
      <w:bookmarkEnd w:id="20"/>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Выпускник научится:</w:t>
      </w:r>
    </w:p>
    <w:p w:rsidR="000A41B6" w:rsidRPr="00F16568" w:rsidRDefault="000A41B6" w:rsidP="000A41B6">
      <w:pPr>
        <w:pStyle w:val="a7"/>
        <w:shd w:val="clear" w:color="auto" w:fill="auto"/>
        <w:tabs>
          <w:tab w:val="left" w:pos="1094"/>
        </w:tabs>
        <w:spacing w:after="0" w:line="360" w:lineRule="auto"/>
        <w:ind w:firstLine="454"/>
        <w:jc w:val="both"/>
        <w:rPr>
          <w:sz w:val="24"/>
          <w:szCs w:val="24"/>
        </w:rPr>
      </w:pPr>
      <w:r w:rsidRPr="00F16568">
        <w:rPr>
          <w:sz w:val="24"/>
          <w:szCs w:val="24"/>
        </w:rPr>
        <w:t>• характеризовать государственное устройство Российской Федерации, описывать полномочия и компетенцию различных органов государственной власти и управления;</w:t>
      </w:r>
    </w:p>
    <w:p w:rsidR="000A41B6" w:rsidRPr="00F16568" w:rsidRDefault="000A41B6" w:rsidP="000A41B6">
      <w:pPr>
        <w:pStyle w:val="a7"/>
        <w:shd w:val="clear" w:color="auto" w:fill="auto"/>
        <w:tabs>
          <w:tab w:val="left" w:pos="1104"/>
        </w:tabs>
        <w:spacing w:after="0" w:line="360" w:lineRule="auto"/>
        <w:ind w:firstLine="454"/>
        <w:jc w:val="both"/>
        <w:rPr>
          <w:sz w:val="24"/>
          <w:szCs w:val="24"/>
        </w:rPr>
      </w:pPr>
      <w:r w:rsidRPr="00F16568">
        <w:rPr>
          <w:sz w:val="24"/>
          <w:szCs w:val="24"/>
        </w:rPr>
        <w:t>• правильно определять инстанцию (государственный орган), в которую следует обратиться для разрешения той или типичной социальной ситуации;</w:t>
      </w:r>
    </w:p>
    <w:p w:rsidR="000A41B6" w:rsidRPr="00F16568" w:rsidRDefault="000A41B6" w:rsidP="000A41B6">
      <w:pPr>
        <w:pStyle w:val="a7"/>
        <w:shd w:val="clear" w:color="auto" w:fill="auto"/>
        <w:tabs>
          <w:tab w:val="left" w:pos="1104"/>
        </w:tabs>
        <w:spacing w:after="0" w:line="360" w:lineRule="auto"/>
        <w:ind w:firstLine="454"/>
        <w:jc w:val="both"/>
        <w:rPr>
          <w:sz w:val="24"/>
          <w:szCs w:val="24"/>
        </w:rPr>
      </w:pPr>
      <w:r w:rsidRPr="00F16568">
        <w:rPr>
          <w:sz w:val="24"/>
          <w:szCs w:val="24"/>
        </w:rPr>
        <w:t>• сравнивать различные типы политических режимов, обосновывать преимущества демократического политического устройства;</w:t>
      </w:r>
    </w:p>
    <w:p w:rsidR="000A41B6" w:rsidRPr="00F16568" w:rsidRDefault="000A41B6" w:rsidP="000A41B6">
      <w:pPr>
        <w:pStyle w:val="a7"/>
        <w:shd w:val="clear" w:color="auto" w:fill="auto"/>
        <w:tabs>
          <w:tab w:val="left" w:pos="1099"/>
        </w:tabs>
        <w:spacing w:after="0" w:line="360" w:lineRule="auto"/>
        <w:ind w:firstLine="454"/>
        <w:jc w:val="both"/>
        <w:rPr>
          <w:sz w:val="24"/>
          <w:szCs w:val="24"/>
        </w:rPr>
      </w:pPr>
      <w:r w:rsidRPr="00F16568">
        <w:rPr>
          <w:sz w:val="24"/>
          <w:szCs w:val="24"/>
        </w:rPr>
        <w:t>• описывать основные признаки любого государства, конкретизировать их на примерах прошлого и современности;</w:t>
      </w:r>
    </w:p>
    <w:p w:rsidR="000A41B6" w:rsidRPr="00F16568" w:rsidRDefault="000A41B6" w:rsidP="000A41B6">
      <w:pPr>
        <w:pStyle w:val="a7"/>
        <w:shd w:val="clear" w:color="auto" w:fill="auto"/>
        <w:tabs>
          <w:tab w:val="left" w:pos="1094"/>
        </w:tabs>
        <w:spacing w:after="0" w:line="360" w:lineRule="auto"/>
        <w:ind w:firstLine="454"/>
        <w:jc w:val="both"/>
        <w:rPr>
          <w:sz w:val="24"/>
          <w:szCs w:val="24"/>
        </w:rPr>
      </w:pPr>
      <w:r w:rsidRPr="00F16568">
        <w:rPr>
          <w:sz w:val="24"/>
          <w:szCs w:val="24"/>
        </w:rPr>
        <w:t>• характеризовать базовые черты избирательной системы в нашем обществе, основные проявления роли избирателя;</w:t>
      </w:r>
    </w:p>
    <w:p w:rsidR="000A41B6" w:rsidRPr="00F16568" w:rsidRDefault="000A41B6" w:rsidP="000A41B6">
      <w:pPr>
        <w:pStyle w:val="a7"/>
        <w:shd w:val="clear" w:color="auto" w:fill="auto"/>
        <w:tabs>
          <w:tab w:val="left" w:pos="1091"/>
        </w:tabs>
        <w:spacing w:after="0" w:line="360" w:lineRule="auto"/>
        <w:ind w:firstLine="454"/>
        <w:jc w:val="both"/>
        <w:rPr>
          <w:sz w:val="24"/>
          <w:szCs w:val="24"/>
        </w:rPr>
      </w:pPr>
      <w:r w:rsidRPr="00F16568">
        <w:rPr>
          <w:sz w:val="24"/>
          <w:szCs w:val="24"/>
        </w:rPr>
        <w:t>• различать факты и мнения в потоке информации.</w:t>
      </w:r>
    </w:p>
    <w:p w:rsidR="000A41B6" w:rsidRPr="00F16568" w:rsidRDefault="000A41B6" w:rsidP="000A41B6">
      <w:pPr>
        <w:pStyle w:val="141"/>
        <w:shd w:val="clear" w:color="auto" w:fill="auto"/>
        <w:spacing w:line="360" w:lineRule="auto"/>
        <w:ind w:firstLine="454"/>
        <w:rPr>
          <w:sz w:val="24"/>
          <w:szCs w:val="24"/>
        </w:rPr>
      </w:pPr>
      <w:r w:rsidRPr="00F16568">
        <w:rPr>
          <w:sz w:val="24"/>
          <w:szCs w:val="24"/>
        </w:rPr>
        <w:t>Выпускник получит возможность научиться:</w:t>
      </w:r>
    </w:p>
    <w:p w:rsidR="000A41B6" w:rsidRPr="00F16568" w:rsidRDefault="000A41B6" w:rsidP="000A41B6">
      <w:pPr>
        <w:pStyle w:val="141"/>
        <w:shd w:val="clear" w:color="auto" w:fill="auto"/>
        <w:tabs>
          <w:tab w:val="left" w:pos="1104"/>
        </w:tabs>
        <w:spacing w:line="360" w:lineRule="auto"/>
        <w:ind w:firstLine="454"/>
        <w:rPr>
          <w:sz w:val="24"/>
          <w:szCs w:val="24"/>
        </w:rPr>
      </w:pPr>
      <w:r w:rsidRPr="00F16568">
        <w:rPr>
          <w:sz w:val="24"/>
          <w:szCs w:val="24"/>
        </w:rPr>
        <w:lastRenderedPageBreak/>
        <w:t>• осознавать значение гражданской активности и патриотической позиции в укреплении нашего государства;</w:t>
      </w:r>
    </w:p>
    <w:p w:rsidR="000A41B6" w:rsidRPr="00F16568" w:rsidRDefault="000A41B6" w:rsidP="000A41B6">
      <w:pPr>
        <w:pStyle w:val="141"/>
        <w:shd w:val="clear" w:color="auto" w:fill="auto"/>
        <w:tabs>
          <w:tab w:val="left" w:pos="1094"/>
        </w:tabs>
        <w:spacing w:line="360" w:lineRule="auto"/>
        <w:ind w:firstLine="454"/>
        <w:rPr>
          <w:sz w:val="24"/>
          <w:szCs w:val="24"/>
        </w:rPr>
      </w:pPr>
      <w:r w:rsidRPr="00F16568">
        <w:rPr>
          <w:sz w:val="24"/>
          <w:szCs w:val="24"/>
        </w:rPr>
        <w:t>• соотносить различные оценки политических событийи процессов и делать обоснованные выводы.</w:t>
      </w:r>
    </w:p>
    <w:p w:rsidR="000A41B6" w:rsidRPr="00F16568" w:rsidRDefault="000A41B6" w:rsidP="000A41B6">
      <w:pPr>
        <w:pStyle w:val="31"/>
        <w:keepNext/>
        <w:keepLines/>
        <w:shd w:val="clear" w:color="auto" w:fill="auto"/>
        <w:spacing w:line="360" w:lineRule="auto"/>
        <w:ind w:firstLine="454"/>
        <w:rPr>
          <w:sz w:val="24"/>
          <w:szCs w:val="24"/>
        </w:rPr>
      </w:pPr>
      <w:bookmarkStart w:id="21" w:name="bookmark83"/>
      <w:r w:rsidRPr="00F16568">
        <w:rPr>
          <w:sz w:val="24"/>
          <w:szCs w:val="24"/>
        </w:rPr>
        <w:t>Культурно-информационная среда общественной жизни</w:t>
      </w:r>
      <w:bookmarkEnd w:id="21"/>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Выпускник научится:</w:t>
      </w:r>
    </w:p>
    <w:p w:rsidR="000A41B6" w:rsidRPr="00F16568" w:rsidRDefault="000A41B6" w:rsidP="000A41B6">
      <w:pPr>
        <w:pStyle w:val="a7"/>
        <w:shd w:val="clear" w:color="auto" w:fill="auto"/>
        <w:tabs>
          <w:tab w:val="left" w:pos="1094"/>
        </w:tabs>
        <w:spacing w:after="0" w:line="360" w:lineRule="auto"/>
        <w:ind w:firstLine="454"/>
        <w:jc w:val="both"/>
        <w:rPr>
          <w:sz w:val="24"/>
          <w:szCs w:val="24"/>
        </w:rPr>
      </w:pPr>
      <w:r w:rsidRPr="00F16568">
        <w:rPr>
          <w:sz w:val="24"/>
          <w:szCs w:val="24"/>
        </w:rPr>
        <w:t>• характеризовать развитие отдельных областей и форм культуры;</w:t>
      </w:r>
    </w:p>
    <w:p w:rsidR="000A41B6" w:rsidRPr="00F16568" w:rsidRDefault="000A41B6" w:rsidP="000A41B6">
      <w:pPr>
        <w:pStyle w:val="a7"/>
        <w:shd w:val="clear" w:color="auto" w:fill="auto"/>
        <w:tabs>
          <w:tab w:val="left" w:pos="1091"/>
        </w:tabs>
        <w:spacing w:after="0" w:line="360" w:lineRule="auto"/>
        <w:ind w:firstLine="454"/>
        <w:jc w:val="both"/>
        <w:rPr>
          <w:sz w:val="24"/>
          <w:szCs w:val="24"/>
        </w:rPr>
      </w:pPr>
      <w:r w:rsidRPr="00F16568">
        <w:rPr>
          <w:sz w:val="24"/>
          <w:szCs w:val="24"/>
        </w:rPr>
        <w:t>• распознавать и различать явления духовной культуры;</w:t>
      </w:r>
    </w:p>
    <w:p w:rsidR="000A41B6" w:rsidRPr="00F16568" w:rsidRDefault="000A41B6" w:rsidP="000A41B6">
      <w:pPr>
        <w:pStyle w:val="a7"/>
        <w:shd w:val="clear" w:color="auto" w:fill="auto"/>
        <w:tabs>
          <w:tab w:val="left" w:pos="1096"/>
        </w:tabs>
        <w:spacing w:after="0" w:line="360" w:lineRule="auto"/>
        <w:ind w:firstLine="454"/>
        <w:jc w:val="both"/>
        <w:rPr>
          <w:sz w:val="24"/>
          <w:szCs w:val="24"/>
        </w:rPr>
      </w:pPr>
      <w:r w:rsidRPr="00F16568">
        <w:rPr>
          <w:sz w:val="24"/>
          <w:szCs w:val="24"/>
        </w:rPr>
        <w:t>• описывать различные средства массовой информации;</w:t>
      </w:r>
    </w:p>
    <w:p w:rsidR="000A41B6" w:rsidRPr="00F16568" w:rsidRDefault="000A41B6" w:rsidP="000A41B6">
      <w:pPr>
        <w:pStyle w:val="a7"/>
        <w:shd w:val="clear" w:color="auto" w:fill="auto"/>
        <w:tabs>
          <w:tab w:val="left" w:pos="1109"/>
        </w:tabs>
        <w:spacing w:after="0" w:line="360" w:lineRule="auto"/>
        <w:ind w:firstLine="454"/>
        <w:jc w:val="both"/>
        <w:rPr>
          <w:sz w:val="24"/>
          <w:szCs w:val="24"/>
        </w:rPr>
      </w:pPr>
      <w:r w:rsidRPr="00F16568">
        <w:rPr>
          <w:sz w:val="24"/>
          <w:szCs w:val="24"/>
        </w:rPr>
        <w:t>• находить и извлекать социальную информацию о достижениях и проблемах развития культуры из адаптированных источников различного типа;</w:t>
      </w:r>
    </w:p>
    <w:p w:rsidR="000A41B6" w:rsidRPr="00F16568" w:rsidRDefault="000A41B6" w:rsidP="000A41B6">
      <w:pPr>
        <w:pStyle w:val="a7"/>
        <w:shd w:val="clear" w:color="auto" w:fill="auto"/>
        <w:tabs>
          <w:tab w:val="left" w:pos="1099"/>
        </w:tabs>
        <w:spacing w:after="0" w:line="360" w:lineRule="auto"/>
        <w:ind w:firstLine="454"/>
        <w:jc w:val="both"/>
        <w:rPr>
          <w:sz w:val="24"/>
          <w:szCs w:val="24"/>
        </w:rPr>
      </w:pPr>
      <w:r w:rsidRPr="00F16568">
        <w:rPr>
          <w:sz w:val="24"/>
          <w:szCs w:val="24"/>
        </w:rPr>
        <w:t>• видеть различные точки зрения в вопросах ценностного выбора и приоритетов в духовной сфере, формулировать собственное отношение.</w:t>
      </w:r>
    </w:p>
    <w:p w:rsidR="000A41B6" w:rsidRPr="00F16568" w:rsidRDefault="000A41B6" w:rsidP="000A41B6">
      <w:pPr>
        <w:pStyle w:val="141"/>
        <w:shd w:val="clear" w:color="auto" w:fill="auto"/>
        <w:spacing w:line="360" w:lineRule="auto"/>
        <w:ind w:firstLine="454"/>
        <w:rPr>
          <w:sz w:val="24"/>
          <w:szCs w:val="24"/>
        </w:rPr>
      </w:pPr>
      <w:r w:rsidRPr="00F16568">
        <w:rPr>
          <w:sz w:val="24"/>
          <w:szCs w:val="24"/>
        </w:rPr>
        <w:t>Выпускник получит возможность научиться:</w:t>
      </w:r>
    </w:p>
    <w:p w:rsidR="000A41B6" w:rsidRPr="00F16568" w:rsidRDefault="000A41B6" w:rsidP="000A41B6">
      <w:pPr>
        <w:pStyle w:val="141"/>
        <w:shd w:val="clear" w:color="auto" w:fill="auto"/>
        <w:tabs>
          <w:tab w:val="left" w:pos="634"/>
        </w:tabs>
        <w:spacing w:line="360" w:lineRule="auto"/>
        <w:ind w:firstLine="454"/>
        <w:rPr>
          <w:sz w:val="24"/>
          <w:szCs w:val="24"/>
        </w:rPr>
      </w:pPr>
      <w:r w:rsidRPr="00F16568">
        <w:rPr>
          <w:sz w:val="24"/>
          <w:szCs w:val="24"/>
        </w:rPr>
        <w:t>• описывать процессы создания, сохранения, трансляциии усвоения достижений культуры;</w:t>
      </w:r>
    </w:p>
    <w:p w:rsidR="000A41B6" w:rsidRPr="00F16568" w:rsidRDefault="000A41B6" w:rsidP="000A41B6">
      <w:pPr>
        <w:pStyle w:val="141"/>
        <w:shd w:val="clear" w:color="auto" w:fill="auto"/>
        <w:tabs>
          <w:tab w:val="left" w:pos="615"/>
        </w:tabs>
        <w:spacing w:line="360" w:lineRule="auto"/>
        <w:ind w:firstLine="454"/>
        <w:rPr>
          <w:sz w:val="24"/>
          <w:szCs w:val="24"/>
        </w:rPr>
      </w:pPr>
      <w:r w:rsidRPr="00F16568">
        <w:rPr>
          <w:sz w:val="24"/>
          <w:szCs w:val="24"/>
        </w:rPr>
        <w:t>• характеризовать основные направления развитияотечественной культуры в современных условиях;</w:t>
      </w:r>
    </w:p>
    <w:p w:rsidR="000A41B6" w:rsidRPr="00F16568" w:rsidRDefault="000A41B6" w:rsidP="000A41B6">
      <w:pPr>
        <w:pStyle w:val="141"/>
        <w:shd w:val="clear" w:color="auto" w:fill="auto"/>
        <w:tabs>
          <w:tab w:val="left" w:pos="636"/>
        </w:tabs>
        <w:spacing w:line="360" w:lineRule="auto"/>
        <w:ind w:firstLine="454"/>
        <w:rPr>
          <w:sz w:val="24"/>
          <w:szCs w:val="24"/>
        </w:rPr>
      </w:pPr>
      <w:r w:rsidRPr="00F16568">
        <w:rPr>
          <w:sz w:val="24"/>
          <w:szCs w:val="24"/>
        </w:rPr>
        <w:t>• осуществлять рефлексию своих ценностей.</w:t>
      </w:r>
    </w:p>
    <w:p w:rsidR="000A41B6" w:rsidRPr="00F16568" w:rsidRDefault="000A41B6" w:rsidP="000A41B6">
      <w:pPr>
        <w:pStyle w:val="31"/>
        <w:keepNext/>
        <w:keepLines/>
        <w:shd w:val="clear" w:color="auto" w:fill="auto"/>
        <w:spacing w:line="360" w:lineRule="auto"/>
        <w:ind w:firstLine="454"/>
        <w:rPr>
          <w:sz w:val="24"/>
          <w:szCs w:val="24"/>
        </w:rPr>
      </w:pPr>
      <w:bookmarkStart w:id="22" w:name="bookmark84"/>
      <w:r w:rsidRPr="00F16568">
        <w:rPr>
          <w:sz w:val="24"/>
          <w:szCs w:val="24"/>
        </w:rPr>
        <w:t>Человек в меняющемся обществе</w:t>
      </w:r>
      <w:bookmarkEnd w:id="22"/>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Выпускник научится:</w:t>
      </w:r>
    </w:p>
    <w:p w:rsidR="000A41B6" w:rsidRPr="00F16568" w:rsidRDefault="000A41B6" w:rsidP="000A41B6">
      <w:pPr>
        <w:pStyle w:val="a7"/>
        <w:shd w:val="clear" w:color="auto" w:fill="auto"/>
        <w:tabs>
          <w:tab w:val="left" w:pos="626"/>
        </w:tabs>
        <w:spacing w:after="0" w:line="360" w:lineRule="auto"/>
        <w:ind w:firstLine="454"/>
        <w:jc w:val="both"/>
        <w:rPr>
          <w:sz w:val="24"/>
          <w:szCs w:val="24"/>
        </w:rPr>
      </w:pPr>
      <w:r w:rsidRPr="00F16568">
        <w:rPr>
          <w:sz w:val="24"/>
          <w:szCs w:val="24"/>
        </w:rPr>
        <w:t>• характеризовать явление ускорения социального развития;</w:t>
      </w:r>
    </w:p>
    <w:p w:rsidR="000A41B6" w:rsidRPr="00F16568" w:rsidRDefault="000A41B6" w:rsidP="000A41B6">
      <w:pPr>
        <w:pStyle w:val="a7"/>
        <w:shd w:val="clear" w:color="auto" w:fill="auto"/>
        <w:tabs>
          <w:tab w:val="left" w:pos="634"/>
        </w:tabs>
        <w:spacing w:after="0" w:line="360" w:lineRule="auto"/>
        <w:ind w:firstLine="454"/>
        <w:jc w:val="both"/>
        <w:rPr>
          <w:sz w:val="24"/>
          <w:szCs w:val="24"/>
        </w:rPr>
      </w:pPr>
      <w:r w:rsidRPr="00F16568">
        <w:rPr>
          <w:sz w:val="24"/>
          <w:szCs w:val="24"/>
        </w:rPr>
        <w:t>• объяснять необходимость непрерывного образования в современных условиях;</w:t>
      </w:r>
    </w:p>
    <w:p w:rsidR="000A41B6" w:rsidRPr="00F16568" w:rsidRDefault="000A41B6" w:rsidP="000A41B6">
      <w:pPr>
        <w:pStyle w:val="a7"/>
        <w:shd w:val="clear" w:color="auto" w:fill="auto"/>
        <w:tabs>
          <w:tab w:val="left" w:pos="631"/>
        </w:tabs>
        <w:spacing w:after="0" w:line="360" w:lineRule="auto"/>
        <w:ind w:firstLine="454"/>
        <w:jc w:val="both"/>
        <w:rPr>
          <w:sz w:val="24"/>
          <w:szCs w:val="24"/>
        </w:rPr>
      </w:pPr>
      <w:r w:rsidRPr="00F16568">
        <w:rPr>
          <w:sz w:val="24"/>
          <w:szCs w:val="24"/>
        </w:rPr>
        <w:t>• описывать многообразие профессий в современном мире;</w:t>
      </w:r>
    </w:p>
    <w:p w:rsidR="000A41B6" w:rsidRPr="00F16568" w:rsidRDefault="000A41B6" w:rsidP="000A41B6">
      <w:pPr>
        <w:pStyle w:val="a7"/>
        <w:shd w:val="clear" w:color="auto" w:fill="auto"/>
        <w:tabs>
          <w:tab w:val="left" w:pos="630"/>
        </w:tabs>
        <w:spacing w:after="0" w:line="360" w:lineRule="auto"/>
        <w:ind w:firstLine="454"/>
        <w:jc w:val="both"/>
        <w:rPr>
          <w:sz w:val="24"/>
          <w:szCs w:val="24"/>
        </w:rPr>
      </w:pPr>
      <w:r w:rsidRPr="00F16568">
        <w:rPr>
          <w:sz w:val="24"/>
          <w:szCs w:val="24"/>
        </w:rPr>
        <w:t>• характеризовать роль молодёжи в развитии современного общества;</w:t>
      </w:r>
    </w:p>
    <w:p w:rsidR="000A41B6" w:rsidRPr="00F16568" w:rsidRDefault="000A41B6" w:rsidP="000A41B6">
      <w:pPr>
        <w:pStyle w:val="a7"/>
        <w:shd w:val="clear" w:color="auto" w:fill="auto"/>
        <w:tabs>
          <w:tab w:val="left" w:pos="634"/>
        </w:tabs>
        <w:spacing w:after="0" w:line="360" w:lineRule="auto"/>
        <w:ind w:firstLine="454"/>
        <w:jc w:val="both"/>
        <w:rPr>
          <w:sz w:val="24"/>
          <w:szCs w:val="24"/>
        </w:rPr>
      </w:pPr>
      <w:r w:rsidRPr="00F16568">
        <w:rPr>
          <w:sz w:val="24"/>
          <w:szCs w:val="24"/>
        </w:rPr>
        <w:t>• извлекать социальную информацию из доступных источников;</w:t>
      </w:r>
    </w:p>
    <w:p w:rsidR="000A41B6" w:rsidRPr="00F16568" w:rsidRDefault="000A41B6" w:rsidP="000A41B6">
      <w:pPr>
        <w:pStyle w:val="a7"/>
        <w:shd w:val="clear" w:color="auto" w:fill="auto"/>
        <w:tabs>
          <w:tab w:val="left" w:pos="634"/>
        </w:tabs>
        <w:spacing w:after="0" w:line="360" w:lineRule="auto"/>
        <w:ind w:firstLine="454"/>
        <w:jc w:val="both"/>
        <w:rPr>
          <w:sz w:val="24"/>
          <w:szCs w:val="24"/>
        </w:rPr>
      </w:pPr>
      <w:r w:rsidRPr="00F16568">
        <w:rPr>
          <w:sz w:val="24"/>
          <w:szCs w:val="24"/>
        </w:rPr>
        <w:t>• применять полученные знания для решения отдельных социальных проблем.</w:t>
      </w:r>
    </w:p>
    <w:p w:rsidR="000A41B6" w:rsidRPr="00F16568" w:rsidRDefault="000A41B6" w:rsidP="000A41B6">
      <w:pPr>
        <w:pStyle w:val="141"/>
        <w:shd w:val="clear" w:color="auto" w:fill="auto"/>
        <w:spacing w:line="360" w:lineRule="auto"/>
        <w:ind w:firstLine="454"/>
        <w:rPr>
          <w:sz w:val="24"/>
          <w:szCs w:val="24"/>
        </w:rPr>
      </w:pPr>
      <w:r w:rsidRPr="00F16568">
        <w:rPr>
          <w:sz w:val="24"/>
          <w:szCs w:val="24"/>
        </w:rPr>
        <w:t>Выпускник получит возможность научиться:</w:t>
      </w:r>
    </w:p>
    <w:p w:rsidR="000A41B6" w:rsidRPr="00F16568" w:rsidRDefault="000A41B6" w:rsidP="000A41B6">
      <w:pPr>
        <w:pStyle w:val="141"/>
        <w:shd w:val="clear" w:color="auto" w:fill="auto"/>
        <w:tabs>
          <w:tab w:val="left" w:pos="634"/>
        </w:tabs>
        <w:spacing w:line="360" w:lineRule="auto"/>
        <w:ind w:firstLine="454"/>
        <w:rPr>
          <w:sz w:val="24"/>
          <w:szCs w:val="24"/>
        </w:rPr>
      </w:pPr>
      <w:r w:rsidRPr="00F16568">
        <w:rPr>
          <w:sz w:val="24"/>
          <w:szCs w:val="24"/>
        </w:rPr>
        <w:t>• критически воспринимать сообщения и рекламув СМИ и Интернете о таких направлениях массовой культуры, как шоу-бизнес и мода;</w:t>
      </w:r>
    </w:p>
    <w:p w:rsidR="000A41B6" w:rsidRPr="00F16568" w:rsidRDefault="000A41B6" w:rsidP="000A41B6">
      <w:pPr>
        <w:pStyle w:val="141"/>
        <w:shd w:val="clear" w:color="auto" w:fill="auto"/>
        <w:tabs>
          <w:tab w:val="left" w:pos="634"/>
        </w:tabs>
        <w:spacing w:line="360" w:lineRule="auto"/>
        <w:ind w:firstLine="454"/>
        <w:rPr>
          <w:sz w:val="24"/>
          <w:szCs w:val="24"/>
        </w:rPr>
      </w:pPr>
      <w:r w:rsidRPr="00F16568">
        <w:rPr>
          <w:sz w:val="24"/>
          <w:szCs w:val="24"/>
        </w:rPr>
        <w:t>• оценивать роль спорта и спортивных достиженийв контексте современной общественной жизни;</w:t>
      </w:r>
    </w:p>
    <w:p w:rsidR="000A41B6" w:rsidRPr="00F16568" w:rsidRDefault="000A41B6" w:rsidP="000A41B6">
      <w:pPr>
        <w:pStyle w:val="141"/>
        <w:shd w:val="clear" w:color="auto" w:fill="auto"/>
        <w:tabs>
          <w:tab w:val="left" w:pos="639"/>
        </w:tabs>
        <w:spacing w:line="360" w:lineRule="auto"/>
        <w:ind w:firstLine="454"/>
        <w:rPr>
          <w:sz w:val="24"/>
          <w:szCs w:val="24"/>
        </w:rPr>
      </w:pPr>
      <w:r w:rsidRPr="00F16568">
        <w:rPr>
          <w:sz w:val="24"/>
          <w:szCs w:val="24"/>
        </w:rPr>
        <w:t>• выражать и обосновывать собственную позициюпо актуальным проблемам молодёжи.</w:t>
      </w:r>
    </w:p>
    <w:p w:rsidR="000A41B6" w:rsidRPr="00F16568" w:rsidRDefault="000A41B6" w:rsidP="000A41B6">
      <w:pPr>
        <w:pStyle w:val="3310"/>
        <w:keepNext/>
        <w:keepLines/>
        <w:shd w:val="clear" w:color="auto" w:fill="auto"/>
        <w:spacing w:before="0" w:after="0" w:line="360" w:lineRule="auto"/>
        <w:jc w:val="center"/>
        <w:rPr>
          <w:rFonts w:ascii="Times New Roman" w:hAnsi="Times New Roman"/>
          <w:sz w:val="24"/>
          <w:szCs w:val="24"/>
        </w:rPr>
      </w:pPr>
      <w:bookmarkStart w:id="23" w:name="bookmark85"/>
      <w:r w:rsidRPr="00F16568">
        <w:rPr>
          <w:rFonts w:ascii="Times New Roman" w:hAnsi="Times New Roman"/>
          <w:sz w:val="24"/>
          <w:szCs w:val="24"/>
        </w:rPr>
        <w:lastRenderedPageBreak/>
        <w:t>1.2.3.10. ГЕОГРАФИЯ</w:t>
      </w:r>
      <w:bookmarkEnd w:id="23"/>
    </w:p>
    <w:p w:rsidR="000A41B6" w:rsidRPr="00F16568" w:rsidRDefault="000A41B6" w:rsidP="000A41B6">
      <w:pPr>
        <w:pStyle w:val="31"/>
        <w:keepNext/>
        <w:keepLines/>
        <w:shd w:val="clear" w:color="auto" w:fill="auto"/>
        <w:spacing w:line="360" w:lineRule="auto"/>
        <w:ind w:firstLine="454"/>
        <w:rPr>
          <w:sz w:val="24"/>
          <w:szCs w:val="24"/>
        </w:rPr>
      </w:pPr>
      <w:bookmarkStart w:id="24" w:name="bookmark86"/>
      <w:r w:rsidRPr="00F16568">
        <w:rPr>
          <w:sz w:val="24"/>
          <w:szCs w:val="24"/>
        </w:rPr>
        <w:t>Источники географической информации</w:t>
      </w:r>
      <w:bookmarkEnd w:id="24"/>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Выпускник научится:</w:t>
      </w:r>
    </w:p>
    <w:p w:rsidR="000A41B6" w:rsidRPr="00F16568" w:rsidRDefault="000A41B6" w:rsidP="000A41B6">
      <w:pPr>
        <w:pStyle w:val="a7"/>
        <w:shd w:val="clear" w:color="auto" w:fill="auto"/>
        <w:tabs>
          <w:tab w:val="left" w:pos="644"/>
        </w:tabs>
        <w:spacing w:after="0" w:line="360" w:lineRule="auto"/>
        <w:ind w:firstLine="454"/>
        <w:jc w:val="both"/>
        <w:rPr>
          <w:sz w:val="24"/>
          <w:szCs w:val="24"/>
        </w:rPr>
      </w:pPr>
      <w:r w:rsidRPr="00F16568">
        <w:rPr>
          <w:sz w:val="24"/>
          <w:szCs w:val="24"/>
        </w:rPr>
        <w:t>• 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p>
    <w:p w:rsidR="000A41B6" w:rsidRPr="00F16568" w:rsidRDefault="000A41B6" w:rsidP="000A41B6">
      <w:pPr>
        <w:pStyle w:val="a7"/>
        <w:shd w:val="clear" w:color="auto" w:fill="auto"/>
        <w:tabs>
          <w:tab w:val="left" w:pos="639"/>
        </w:tabs>
        <w:spacing w:after="0" w:line="360" w:lineRule="auto"/>
        <w:ind w:firstLine="454"/>
        <w:jc w:val="both"/>
        <w:rPr>
          <w:sz w:val="24"/>
          <w:szCs w:val="24"/>
        </w:rPr>
      </w:pPr>
      <w:r w:rsidRPr="00F16568">
        <w:rPr>
          <w:sz w:val="24"/>
          <w:szCs w:val="24"/>
        </w:rPr>
        <w:t>• анализировать, обобщать и интерпретировать географическую инфор-мацию;</w:t>
      </w:r>
    </w:p>
    <w:p w:rsidR="000A41B6" w:rsidRPr="00F16568" w:rsidRDefault="000A41B6" w:rsidP="000A41B6">
      <w:pPr>
        <w:pStyle w:val="a7"/>
        <w:shd w:val="clear" w:color="auto" w:fill="auto"/>
        <w:tabs>
          <w:tab w:val="left" w:pos="634"/>
        </w:tabs>
        <w:spacing w:after="0" w:line="360" w:lineRule="auto"/>
        <w:ind w:firstLine="454"/>
        <w:jc w:val="both"/>
        <w:rPr>
          <w:sz w:val="24"/>
          <w:szCs w:val="24"/>
        </w:rPr>
      </w:pPr>
      <w:r w:rsidRPr="00F16568">
        <w:rPr>
          <w:sz w:val="24"/>
          <w:szCs w:val="24"/>
        </w:rPr>
        <w:t>• находить и формулировать по результатам наблюдений (в том числе инструментальных) зависимости и закономерности;</w:t>
      </w:r>
    </w:p>
    <w:p w:rsidR="000A41B6" w:rsidRPr="00F16568" w:rsidRDefault="000A41B6" w:rsidP="000A41B6">
      <w:pPr>
        <w:pStyle w:val="a7"/>
        <w:shd w:val="clear" w:color="auto" w:fill="auto"/>
        <w:tabs>
          <w:tab w:val="left" w:pos="634"/>
        </w:tabs>
        <w:spacing w:after="0" w:line="360" w:lineRule="auto"/>
        <w:ind w:firstLine="454"/>
        <w:jc w:val="both"/>
        <w:rPr>
          <w:sz w:val="24"/>
          <w:szCs w:val="24"/>
        </w:rPr>
      </w:pPr>
      <w:r w:rsidRPr="00F16568">
        <w:rPr>
          <w:sz w:val="24"/>
          <w:szCs w:val="24"/>
        </w:rPr>
        <w:t>•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0A41B6" w:rsidRPr="00F16568" w:rsidRDefault="000A41B6" w:rsidP="000A41B6">
      <w:pPr>
        <w:pStyle w:val="a7"/>
        <w:shd w:val="clear" w:color="auto" w:fill="auto"/>
        <w:tabs>
          <w:tab w:val="left" w:pos="639"/>
        </w:tabs>
        <w:spacing w:after="0" w:line="360" w:lineRule="auto"/>
        <w:ind w:firstLine="454"/>
        <w:jc w:val="both"/>
        <w:rPr>
          <w:sz w:val="24"/>
          <w:szCs w:val="24"/>
        </w:rPr>
      </w:pPr>
      <w:r w:rsidRPr="00F16568">
        <w:rPr>
          <w:sz w:val="24"/>
          <w:szCs w:val="24"/>
        </w:rPr>
        <w:t>• выявлять в процессе работы с одним или несколькими источниками географической информации содержащуюся в них противоречивую информацию;</w:t>
      </w:r>
    </w:p>
    <w:p w:rsidR="000A41B6" w:rsidRPr="00F16568" w:rsidRDefault="000A41B6" w:rsidP="000A41B6">
      <w:pPr>
        <w:pStyle w:val="a7"/>
        <w:shd w:val="clear" w:color="auto" w:fill="auto"/>
        <w:tabs>
          <w:tab w:val="left" w:pos="1104"/>
        </w:tabs>
        <w:spacing w:after="0" w:line="360" w:lineRule="auto"/>
        <w:ind w:firstLine="454"/>
        <w:jc w:val="both"/>
        <w:rPr>
          <w:sz w:val="24"/>
          <w:szCs w:val="24"/>
        </w:rPr>
      </w:pPr>
      <w:r w:rsidRPr="00F16568">
        <w:rPr>
          <w:sz w:val="24"/>
          <w:szCs w:val="24"/>
        </w:rPr>
        <w:t>• составлять описания географических объектов, процессов и явлений с использованием разных источников географической информации;</w:t>
      </w:r>
    </w:p>
    <w:p w:rsidR="000A41B6" w:rsidRPr="00F16568" w:rsidRDefault="000A41B6" w:rsidP="000A41B6">
      <w:pPr>
        <w:pStyle w:val="a7"/>
        <w:shd w:val="clear" w:color="auto" w:fill="auto"/>
        <w:tabs>
          <w:tab w:val="left" w:pos="1094"/>
        </w:tabs>
        <w:spacing w:after="0" w:line="360" w:lineRule="auto"/>
        <w:ind w:firstLine="454"/>
        <w:jc w:val="both"/>
        <w:rPr>
          <w:sz w:val="24"/>
          <w:szCs w:val="24"/>
        </w:rPr>
      </w:pPr>
      <w:r w:rsidRPr="00F16568">
        <w:rPr>
          <w:sz w:val="24"/>
          <w:szCs w:val="24"/>
        </w:rPr>
        <w:t>• представлять в различных формах географическую информацию, необходимую для решения учебных и практ</w:t>
      </w:r>
      <w:r w:rsidR="00580AB5" w:rsidRPr="00F16568">
        <w:rPr>
          <w:sz w:val="24"/>
          <w:szCs w:val="24"/>
        </w:rPr>
        <w:t>ико-</w:t>
      </w:r>
      <w:r w:rsidRPr="00F16568">
        <w:rPr>
          <w:sz w:val="24"/>
          <w:szCs w:val="24"/>
        </w:rPr>
        <w:t>ориентированных задач.</w:t>
      </w:r>
    </w:p>
    <w:p w:rsidR="000A41B6" w:rsidRPr="00F16568" w:rsidRDefault="000A41B6" w:rsidP="000A41B6">
      <w:pPr>
        <w:pStyle w:val="141"/>
        <w:shd w:val="clear" w:color="auto" w:fill="auto"/>
        <w:spacing w:line="360" w:lineRule="auto"/>
        <w:ind w:firstLine="454"/>
        <w:rPr>
          <w:sz w:val="24"/>
          <w:szCs w:val="24"/>
        </w:rPr>
      </w:pPr>
      <w:r w:rsidRPr="00F16568">
        <w:rPr>
          <w:sz w:val="24"/>
          <w:szCs w:val="24"/>
        </w:rPr>
        <w:t>Выпускник получит возможность научиться:</w:t>
      </w:r>
    </w:p>
    <w:p w:rsidR="000A41B6" w:rsidRPr="00F16568" w:rsidRDefault="000A41B6" w:rsidP="000A41B6">
      <w:pPr>
        <w:pStyle w:val="141"/>
        <w:shd w:val="clear" w:color="auto" w:fill="auto"/>
        <w:tabs>
          <w:tab w:val="left" w:pos="1104"/>
        </w:tabs>
        <w:spacing w:line="360" w:lineRule="auto"/>
        <w:ind w:firstLine="454"/>
        <w:rPr>
          <w:sz w:val="24"/>
          <w:szCs w:val="24"/>
        </w:rPr>
      </w:pPr>
      <w:r w:rsidRPr="00F16568">
        <w:rPr>
          <w:sz w:val="24"/>
          <w:szCs w:val="24"/>
        </w:rPr>
        <w:t>• ориентироваться на местности при помощи топографических карт и современных навигационных приборов;</w:t>
      </w:r>
    </w:p>
    <w:p w:rsidR="000A41B6" w:rsidRPr="00F16568" w:rsidRDefault="000A41B6" w:rsidP="000A41B6">
      <w:pPr>
        <w:pStyle w:val="141"/>
        <w:shd w:val="clear" w:color="auto" w:fill="auto"/>
        <w:tabs>
          <w:tab w:val="left" w:pos="1104"/>
        </w:tabs>
        <w:spacing w:line="360" w:lineRule="auto"/>
        <w:ind w:firstLine="454"/>
        <w:rPr>
          <w:sz w:val="24"/>
          <w:szCs w:val="24"/>
        </w:rPr>
      </w:pPr>
      <w:r w:rsidRPr="00F16568">
        <w:rPr>
          <w:sz w:val="24"/>
          <w:szCs w:val="24"/>
        </w:rPr>
        <w:t>• читать космические снимки и аэрофотоснимки, планы местности и географические карты;</w:t>
      </w:r>
    </w:p>
    <w:p w:rsidR="000A41B6" w:rsidRPr="00F16568" w:rsidRDefault="000A41B6" w:rsidP="000A41B6">
      <w:pPr>
        <w:pStyle w:val="141"/>
        <w:shd w:val="clear" w:color="auto" w:fill="auto"/>
        <w:tabs>
          <w:tab w:val="left" w:pos="1096"/>
        </w:tabs>
        <w:spacing w:line="360" w:lineRule="auto"/>
        <w:ind w:firstLine="454"/>
        <w:rPr>
          <w:sz w:val="24"/>
          <w:szCs w:val="24"/>
        </w:rPr>
      </w:pPr>
      <w:r w:rsidRPr="00F16568">
        <w:rPr>
          <w:sz w:val="24"/>
          <w:szCs w:val="24"/>
        </w:rPr>
        <w:t>• строить простые планы местности;</w:t>
      </w:r>
    </w:p>
    <w:p w:rsidR="000A41B6" w:rsidRPr="00F16568" w:rsidRDefault="000A41B6" w:rsidP="000A41B6">
      <w:pPr>
        <w:pStyle w:val="141"/>
        <w:shd w:val="clear" w:color="auto" w:fill="auto"/>
        <w:tabs>
          <w:tab w:val="left" w:pos="1099"/>
        </w:tabs>
        <w:spacing w:line="360" w:lineRule="auto"/>
        <w:ind w:firstLine="454"/>
        <w:rPr>
          <w:sz w:val="24"/>
          <w:szCs w:val="24"/>
        </w:rPr>
      </w:pPr>
      <w:r w:rsidRPr="00F16568">
        <w:rPr>
          <w:sz w:val="24"/>
          <w:szCs w:val="24"/>
        </w:rPr>
        <w:t>• создавать простейшие географические карты различного содержания;</w:t>
      </w:r>
    </w:p>
    <w:p w:rsidR="000A41B6" w:rsidRPr="00F16568" w:rsidRDefault="000A41B6" w:rsidP="000A41B6">
      <w:pPr>
        <w:pStyle w:val="141"/>
        <w:shd w:val="clear" w:color="auto" w:fill="auto"/>
        <w:tabs>
          <w:tab w:val="left" w:pos="1085"/>
        </w:tabs>
        <w:spacing w:line="360" w:lineRule="auto"/>
        <w:ind w:firstLine="454"/>
        <w:rPr>
          <w:sz w:val="24"/>
          <w:szCs w:val="24"/>
        </w:rPr>
      </w:pPr>
      <w:r w:rsidRPr="00F16568">
        <w:rPr>
          <w:sz w:val="24"/>
          <w:szCs w:val="24"/>
        </w:rPr>
        <w:t>• моделировать географические объекты и явленияпри помощи компьютерных программ.</w:t>
      </w:r>
    </w:p>
    <w:p w:rsidR="000A41B6" w:rsidRPr="00F16568" w:rsidRDefault="000A41B6" w:rsidP="000A41B6">
      <w:pPr>
        <w:pStyle w:val="31"/>
        <w:keepNext/>
        <w:keepLines/>
        <w:shd w:val="clear" w:color="auto" w:fill="auto"/>
        <w:spacing w:line="360" w:lineRule="auto"/>
        <w:ind w:firstLine="454"/>
        <w:rPr>
          <w:sz w:val="24"/>
          <w:szCs w:val="24"/>
        </w:rPr>
      </w:pPr>
      <w:bookmarkStart w:id="25" w:name="bookmark87"/>
      <w:r w:rsidRPr="00F16568">
        <w:rPr>
          <w:sz w:val="24"/>
          <w:szCs w:val="24"/>
        </w:rPr>
        <w:t>Природа Земли и человек</w:t>
      </w:r>
      <w:bookmarkEnd w:id="25"/>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Выпускник научится:</w:t>
      </w:r>
    </w:p>
    <w:p w:rsidR="000A41B6" w:rsidRPr="00F16568" w:rsidRDefault="000A41B6" w:rsidP="000A41B6">
      <w:pPr>
        <w:pStyle w:val="a7"/>
        <w:shd w:val="clear" w:color="auto" w:fill="auto"/>
        <w:tabs>
          <w:tab w:val="left" w:pos="1104"/>
        </w:tabs>
        <w:spacing w:after="0" w:line="360" w:lineRule="auto"/>
        <w:ind w:firstLine="454"/>
        <w:jc w:val="both"/>
        <w:rPr>
          <w:sz w:val="24"/>
          <w:szCs w:val="24"/>
        </w:rPr>
      </w:pPr>
      <w:r w:rsidRPr="00F16568">
        <w:rPr>
          <w:sz w:val="24"/>
          <w:szCs w:val="24"/>
        </w:rPr>
        <w:t>•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0A41B6" w:rsidRPr="00F16568" w:rsidRDefault="000A41B6" w:rsidP="000A41B6">
      <w:pPr>
        <w:pStyle w:val="a7"/>
        <w:shd w:val="clear" w:color="auto" w:fill="auto"/>
        <w:tabs>
          <w:tab w:val="left" w:pos="1099"/>
        </w:tabs>
        <w:spacing w:after="0" w:line="360" w:lineRule="auto"/>
        <w:ind w:firstLine="454"/>
        <w:jc w:val="both"/>
        <w:rPr>
          <w:sz w:val="24"/>
          <w:szCs w:val="24"/>
        </w:rPr>
      </w:pPr>
      <w:r w:rsidRPr="00F16568">
        <w:rPr>
          <w:sz w:val="24"/>
          <w:szCs w:val="24"/>
        </w:rPr>
        <w:lastRenderedPageBreak/>
        <w:t>• 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rsidR="000A41B6" w:rsidRPr="00F16568" w:rsidRDefault="000A41B6" w:rsidP="000A41B6">
      <w:pPr>
        <w:pStyle w:val="a7"/>
        <w:shd w:val="clear" w:color="auto" w:fill="auto"/>
        <w:tabs>
          <w:tab w:val="left" w:pos="1094"/>
        </w:tabs>
        <w:spacing w:after="0" w:line="360" w:lineRule="auto"/>
        <w:ind w:firstLine="454"/>
        <w:jc w:val="both"/>
        <w:rPr>
          <w:sz w:val="24"/>
          <w:szCs w:val="24"/>
        </w:rPr>
      </w:pPr>
      <w:r w:rsidRPr="00F16568">
        <w:rPr>
          <w:sz w:val="24"/>
          <w:szCs w:val="24"/>
        </w:rPr>
        <w:t>• 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0A41B6" w:rsidRPr="00F16568" w:rsidRDefault="000A41B6" w:rsidP="000A41B6">
      <w:pPr>
        <w:pStyle w:val="a7"/>
        <w:shd w:val="clear" w:color="auto" w:fill="auto"/>
        <w:tabs>
          <w:tab w:val="left" w:pos="1099"/>
        </w:tabs>
        <w:spacing w:after="0" w:line="360" w:lineRule="auto"/>
        <w:ind w:firstLine="454"/>
        <w:jc w:val="both"/>
        <w:rPr>
          <w:sz w:val="24"/>
          <w:szCs w:val="24"/>
        </w:rPr>
      </w:pPr>
      <w:r w:rsidRPr="00F16568">
        <w:rPr>
          <w:sz w:val="24"/>
          <w:szCs w:val="24"/>
        </w:rPr>
        <w:t>• 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w:t>
      </w:r>
    </w:p>
    <w:p w:rsidR="000A41B6" w:rsidRPr="00F16568" w:rsidRDefault="000A41B6" w:rsidP="000A41B6">
      <w:pPr>
        <w:pStyle w:val="141"/>
        <w:shd w:val="clear" w:color="auto" w:fill="auto"/>
        <w:spacing w:line="360" w:lineRule="auto"/>
        <w:ind w:firstLine="454"/>
        <w:rPr>
          <w:sz w:val="24"/>
          <w:szCs w:val="24"/>
        </w:rPr>
      </w:pPr>
      <w:r w:rsidRPr="00F16568">
        <w:rPr>
          <w:sz w:val="24"/>
          <w:szCs w:val="24"/>
        </w:rPr>
        <w:t>Выпускник получит возможность научиться:</w:t>
      </w:r>
    </w:p>
    <w:p w:rsidR="000A41B6" w:rsidRPr="00F16568" w:rsidRDefault="000A41B6" w:rsidP="000A41B6">
      <w:pPr>
        <w:pStyle w:val="141"/>
        <w:shd w:val="clear" w:color="auto" w:fill="auto"/>
        <w:tabs>
          <w:tab w:val="left" w:pos="1104"/>
        </w:tabs>
        <w:spacing w:line="360" w:lineRule="auto"/>
        <w:ind w:firstLine="454"/>
        <w:rPr>
          <w:sz w:val="24"/>
          <w:szCs w:val="24"/>
        </w:rPr>
      </w:pPr>
      <w:r w:rsidRPr="00F16568">
        <w:rPr>
          <w:sz w:val="24"/>
          <w:szCs w:val="24"/>
        </w:rPr>
        <w:t>• использовать знания о географических явлениях в повседневной жизни для сохранения здоровья и соблюдениянорм экологического поведения в быту и окружающей среде;</w:t>
      </w:r>
    </w:p>
    <w:p w:rsidR="000A41B6" w:rsidRPr="00F16568" w:rsidRDefault="000A41B6" w:rsidP="000A41B6">
      <w:pPr>
        <w:pStyle w:val="141"/>
        <w:shd w:val="clear" w:color="auto" w:fill="auto"/>
        <w:tabs>
          <w:tab w:val="left" w:pos="1114"/>
        </w:tabs>
        <w:spacing w:line="360" w:lineRule="auto"/>
        <w:ind w:firstLine="454"/>
        <w:rPr>
          <w:sz w:val="24"/>
          <w:szCs w:val="24"/>
        </w:rPr>
      </w:pPr>
      <w:r w:rsidRPr="00F16568">
        <w:rPr>
          <w:sz w:val="24"/>
          <w:szCs w:val="24"/>
        </w:rPr>
        <w:t>• приводить примеры, иллюстрирующие роль географической науки в решении социально-экономических и геоэкологических проблем человечества; примеры практическогоиспользования географических знаний в различных областяхдеятельности;</w:t>
      </w:r>
    </w:p>
    <w:p w:rsidR="000A41B6" w:rsidRPr="00F16568" w:rsidRDefault="000A41B6" w:rsidP="000A41B6">
      <w:pPr>
        <w:pStyle w:val="141"/>
        <w:shd w:val="clear" w:color="auto" w:fill="auto"/>
        <w:tabs>
          <w:tab w:val="left" w:pos="1109"/>
        </w:tabs>
        <w:spacing w:line="360" w:lineRule="auto"/>
        <w:ind w:firstLine="454"/>
        <w:rPr>
          <w:sz w:val="24"/>
          <w:szCs w:val="24"/>
        </w:rPr>
      </w:pPr>
      <w:r w:rsidRPr="00F16568">
        <w:rPr>
          <w:sz w:val="24"/>
          <w:szCs w:val="24"/>
        </w:rPr>
        <w:t>• воспринимать и критически оценивать информациюгеографического содержания в научно-популярной литературе и СМИ;</w:t>
      </w:r>
    </w:p>
    <w:p w:rsidR="000A41B6" w:rsidRPr="00F16568" w:rsidRDefault="000A41B6" w:rsidP="000A41B6">
      <w:pPr>
        <w:pStyle w:val="141"/>
        <w:shd w:val="clear" w:color="auto" w:fill="auto"/>
        <w:tabs>
          <w:tab w:val="left" w:pos="1094"/>
        </w:tabs>
        <w:spacing w:line="360" w:lineRule="auto"/>
        <w:ind w:firstLine="454"/>
        <w:rPr>
          <w:sz w:val="24"/>
          <w:szCs w:val="24"/>
        </w:rPr>
      </w:pPr>
      <w:r w:rsidRPr="00F16568">
        <w:rPr>
          <w:sz w:val="24"/>
          <w:szCs w:val="24"/>
        </w:rPr>
        <w:t>• создавать письменные тексты и устные сообщенияо географических явлениях на основе нескольких источниковинформации, сопровождать выступление презентацией.</w:t>
      </w:r>
    </w:p>
    <w:p w:rsidR="000A41B6" w:rsidRPr="00F16568" w:rsidRDefault="000A41B6" w:rsidP="000A41B6">
      <w:pPr>
        <w:pStyle w:val="31"/>
        <w:keepNext/>
        <w:keepLines/>
        <w:shd w:val="clear" w:color="auto" w:fill="auto"/>
        <w:spacing w:line="360" w:lineRule="auto"/>
        <w:ind w:firstLine="454"/>
        <w:rPr>
          <w:sz w:val="24"/>
          <w:szCs w:val="24"/>
        </w:rPr>
      </w:pPr>
      <w:bookmarkStart w:id="26" w:name="bookmark88"/>
      <w:r w:rsidRPr="00F16568">
        <w:rPr>
          <w:rStyle w:val="361"/>
          <w:b/>
          <w:bCs/>
          <w:sz w:val="24"/>
          <w:szCs w:val="24"/>
        </w:rPr>
        <w:t>Население Земли</w:t>
      </w:r>
      <w:bookmarkEnd w:id="26"/>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Выпускник научится:</w:t>
      </w:r>
    </w:p>
    <w:p w:rsidR="000A41B6" w:rsidRPr="00F16568" w:rsidRDefault="000A41B6" w:rsidP="000A41B6">
      <w:pPr>
        <w:pStyle w:val="a7"/>
        <w:shd w:val="clear" w:color="auto" w:fill="auto"/>
        <w:tabs>
          <w:tab w:val="left" w:pos="639"/>
        </w:tabs>
        <w:spacing w:after="0" w:line="360" w:lineRule="auto"/>
        <w:ind w:firstLine="454"/>
        <w:jc w:val="both"/>
        <w:rPr>
          <w:sz w:val="24"/>
          <w:szCs w:val="24"/>
        </w:rPr>
      </w:pPr>
      <w:r w:rsidRPr="00F16568">
        <w:rPr>
          <w:sz w:val="24"/>
          <w:szCs w:val="24"/>
        </w:rPr>
        <w:t>• различать изученные демографические процессы и явления, характеризующие динамику численности населения Земли, отдельных регионов и стран;</w:t>
      </w:r>
    </w:p>
    <w:p w:rsidR="000A41B6" w:rsidRPr="00F16568" w:rsidRDefault="000A41B6" w:rsidP="000A41B6">
      <w:pPr>
        <w:pStyle w:val="a7"/>
        <w:shd w:val="clear" w:color="auto" w:fill="auto"/>
        <w:tabs>
          <w:tab w:val="left" w:pos="634"/>
        </w:tabs>
        <w:spacing w:after="0" w:line="360" w:lineRule="auto"/>
        <w:ind w:firstLine="454"/>
        <w:jc w:val="both"/>
        <w:rPr>
          <w:sz w:val="24"/>
          <w:szCs w:val="24"/>
        </w:rPr>
      </w:pPr>
      <w:r w:rsidRPr="00F16568">
        <w:rPr>
          <w:sz w:val="24"/>
          <w:szCs w:val="24"/>
        </w:rPr>
        <w:t>• сравнивать особенности населения отдельных регионов и стран;</w:t>
      </w:r>
    </w:p>
    <w:p w:rsidR="000A41B6" w:rsidRPr="00F16568" w:rsidRDefault="000A41B6" w:rsidP="000A41B6">
      <w:pPr>
        <w:pStyle w:val="a7"/>
        <w:shd w:val="clear" w:color="auto" w:fill="auto"/>
        <w:tabs>
          <w:tab w:val="left" w:pos="644"/>
        </w:tabs>
        <w:spacing w:after="0" w:line="360" w:lineRule="auto"/>
        <w:ind w:firstLine="454"/>
        <w:jc w:val="both"/>
        <w:rPr>
          <w:sz w:val="24"/>
          <w:szCs w:val="24"/>
        </w:rPr>
      </w:pPr>
      <w:r w:rsidRPr="00F16568">
        <w:rPr>
          <w:sz w:val="24"/>
          <w:szCs w:val="24"/>
        </w:rPr>
        <w:t>• использовать знания о взаимосвязях между изученными демографи</w:t>
      </w:r>
      <w:r w:rsidR="00580AB5" w:rsidRPr="00F16568">
        <w:rPr>
          <w:sz w:val="24"/>
          <w:szCs w:val="24"/>
        </w:rPr>
        <w:t>-</w:t>
      </w:r>
      <w:r w:rsidRPr="00F16568">
        <w:rPr>
          <w:sz w:val="24"/>
          <w:szCs w:val="24"/>
        </w:rPr>
        <w:t>ческими процессами и явлениями для объяснения их географических различий;</w:t>
      </w:r>
    </w:p>
    <w:p w:rsidR="000A41B6" w:rsidRPr="00F16568" w:rsidRDefault="000A41B6" w:rsidP="000A41B6">
      <w:pPr>
        <w:pStyle w:val="a7"/>
        <w:shd w:val="clear" w:color="auto" w:fill="auto"/>
        <w:tabs>
          <w:tab w:val="left" w:pos="631"/>
        </w:tabs>
        <w:spacing w:after="0" w:line="360" w:lineRule="auto"/>
        <w:ind w:firstLine="454"/>
        <w:jc w:val="both"/>
        <w:rPr>
          <w:sz w:val="24"/>
          <w:szCs w:val="24"/>
        </w:rPr>
      </w:pPr>
      <w:r w:rsidRPr="00F16568">
        <w:rPr>
          <w:sz w:val="24"/>
          <w:szCs w:val="24"/>
        </w:rPr>
        <w:t>• проводить расчёты демографических показателей;</w:t>
      </w:r>
    </w:p>
    <w:p w:rsidR="000A41B6" w:rsidRPr="00F16568" w:rsidRDefault="000A41B6" w:rsidP="000A41B6">
      <w:pPr>
        <w:pStyle w:val="a7"/>
        <w:shd w:val="clear" w:color="auto" w:fill="auto"/>
        <w:tabs>
          <w:tab w:val="left" w:pos="634"/>
        </w:tabs>
        <w:spacing w:after="0" w:line="360" w:lineRule="auto"/>
        <w:ind w:firstLine="454"/>
        <w:jc w:val="both"/>
        <w:rPr>
          <w:sz w:val="24"/>
          <w:szCs w:val="24"/>
        </w:rPr>
      </w:pPr>
      <w:r w:rsidRPr="00F16568">
        <w:rPr>
          <w:sz w:val="24"/>
          <w:szCs w:val="24"/>
        </w:rPr>
        <w:t>• объяснять особенности адаптации человека к разным природным условиям.</w:t>
      </w:r>
    </w:p>
    <w:p w:rsidR="000A41B6" w:rsidRPr="00F16568" w:rsidRDefault="000A41B6" w:rsidP="000A41B6">
      <w:pPr>
        <w:pStyle w:val="141"/>
        <w:shd w:val="clear" w:color="auto" w:fill="auto"/>
        <w:spacing w:line="360" w:lineRule="auto"/>
        <w:ind w:firstLine="454"/>
        <w:rPr>
          <w:sz w:val="24"/>
          <w:szCs w:val="24"/>
        </w:rPr>
      </w:pPr>
      <w:r w:rsidRPr="00F16568">
        <w:rPr>
          <w:sz w:val="24"/>
          <w:szCs w:val="24"/>
        </w:rPr>
        <w:t>Выпускник получит возможность научиться:</w:t>
      </w:r>
    </w:p>
    <w:p w:rsidR="000A41B6" w:rsidRPr="00F16568" w:rsidRDefault="000A41B6" w:rsidP="000A41B6">
      <w:pPr>
        <w:pStyle w:val="141"/>
        <w:shd w:val="clear" w:color="auto" w:fill="auto"/>
        <w:tabs>
          <w:tab w:val="left" w:pos="644"/>
        </w:tabs>
        <w:spacing w:line="360" w:lineRule="auto"/>
        <w:ind w:firstLine="454"/>
        <w:rPr>
          <w:sz w:val="24"/>
          <w:szCs w:val="24"/>
        </w:rPr>
      </w:pPr>
      <w:r w:rsidRPr="00F16568">
        <w:rPr>
          <w:sz w:val="24"/>
          <w:szCs w:val="24"/>
        </w:rPr>
        <w:t>• приводить примеры, иллюстрирующие роль практического использования знаний о населении в решении социально-экономических и геоэкологических проблем человечества,стран и регионов;</w:t>
      </w:r>
    </w:p>
    <w:p w:rsidR="000A41B6" w:rsidRPr="00F16568" w:rsidRDefault="000A41B6" w:rsidP="000A41B6">
      <w:pPr>
        <w:pStyle w:val="141"/>
        <w:shd w:val="clear" w:color="auto" w:fill="auto"/>
        <w:tabs>
          <w:tab w:val="left" w:pos="634"/>
        </w:tabs>
        <w:spacing w:line="360" w:lineRule="auto"/>
        <w:ind w:firstLine="454"/>
        <w:rPr>
          <w:sz w:val="24"/>
          <w:szCs w:val="24"/>
        </w:rPr>
      </w:pPr>
      <w:r w:rsidRPr="00F16568">
        <w:rPr>
          <w:sz w:val="24"/>
          <w:szCs w:val="24"/>
        </w:rPr>
        <w:t>• самостоятельно проводить по разным источникам информации исследование, связанное с изучением населения.</w:t>
      </w:r>
    </w:p>
    <w:p w:rsidR="000A41B6" w:rsidRPr="00F16568" w:rsidRDefault="000A41B6" w:rsidP="000A41B6">
      <w:pPr>
        <w:pStyle w:val="31"/>
        <w:keepNext/>
        <w:keepLines/>
        <w:shd w:val="clear" w:color="auto" w:fill="auto"/>
        <w:spacing w:line="360" w:lineRule="auto"/>
        <w:ind w:firstLine="454"/>
        <w:rPr>
          <w:sz w:val="24"/>
          <w:szCs w:val="24"/>
        </w:rPr>
      </w:pPr>
      <w:bookmarkStart w:id="27" w:name="bookmark89"/>
      <w:r w:rsidRPr="00F16568">
        <w:rPr>
          <w:rStyle w:val="361"/>
          <w:b/>
          <w:bCs/>
          <w:sz w:val="24"/>
          <w:szCs w:val="24"/>
        </w:rPr>
        <w:lastRenderedPageBreak/>
        <w:t>Материки, океаны и страны</w:t>
      </w:r>
      <w:bookmarkEnd w:id="27"/>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Выпускник научится:</w:t>
      </w:r>
    </w:p>
    <w:p w:rsidR="000A41B6" w:rsidRPr="00F16568" w:rsidRDefault="000A41B6" w:rsidP="000A41B6">
      <w:pPr>
        <w:pStyle w:val="a7"/>
        <w:shd w:val="clear" w:color="auto" w:fill="auto"/>
        <w:tabs>
          <w:tab w:val="left" w:pos="639"/>
        </w:tabs>
        <w:spacing w:after="0" w:line="360" w:lineRule="auto"/>
        <w:ind w:firstLine="454"/>
        <w:jc w:val="both"/>
        <w:rPr>
          <w:sz w:val="24"/>
          <w:szCs w:val="24"/>
        </w:rPr>
      </w:pPr>
      <w:r w:rsidRPr="00F16568">
        <w:rPr>
          <w:sz w:val="24"/>
          <w:szCs w:val="24"/>
        </w:rPr>
        <w:t>• различать географические процессы и явления, определяющие особенности природы и населения материков и океанов, отдельных регионов и стран;</w:t>
      </w:r>
    </w:p>
    <w:p w:rsidR="000A41B6" w:rsidRPr="00F16568" w:rsidRDefault="000A41B6" w:rsidP="000A41B6">
      <w:pPr>
        <w:pStyle w:val="a7"/>
        <w:shd w:val="clear" w:color="auto" w:fill="auto"/>
        <w:tabs>
          <w:tab w:val="left" w:pos="634"/>
        </w:tabs>
        <w:spacing w:after="0" w:line="360" w:lineRule="auto"/>
        <w:ind w:firstLine="454"/>
        <w:jc w:val="both"/>
        <w:rPr>
          <w:sz w:val="24"/>
          <w:szCs w:val="24"/>
        </w:rPr>
      </w:pPr>
      <w:r w:rsidRPr="00F16568">
        <w:rPr>
          <w:sz w:val="24"/>
          <w:szCs w:val="24"/>
        </w:rPr>
        <w:t>• сравнивать особенности природы и населения, материальной и духовной культуры регионов и отдельных стран;</w:t>
      </w:r>
    </w:p>
    <w:p w:rsidR="000A41B6" w:rsidRPr="00F16568" w:rsidRDefault="000A41B6" w:rsidP="000A41B6">
      <w:pPr>
        <w:pStyle w:val="a7"/>
        <w:shd w:val="clear" w:color="auto" w:fill="auto"/>
        <w:tabs>
          <w:tab w:val="left" w:pos="634"/>
        </w:tabs>
        <w:spacing w:after="0" w:line="360" w:lineRule="auto"/>
        <w:ind w:firstLine="454"/>
        <w:jc w:val="both"/>
        <w:rPr>
          <w:sz w:val="24"/>
          <w:szCs w:val="24"/>
        </w:rPr>
      </w:pPr>
      <w:r w:rsidRPr="00F16568">
        <w:rPr>
          <w:sz w:val="24"/>
          <w:szCs w:val="24"/>
        </w:rPr>
        <w:t>• оценивать особенности взаимодействия природы и общества в пределах отдельных территорий;</w:t>
      </w:r>
    </w:p>
    <w:p w:rsidR="000A41B6" w:rsidRPr="00F16568" w:rsidRDefault="000A41B6" w:rsidP="000A41B6">
      <w:pPr>
        <w:pStyle w:val="a7"/>
        <w:shd w:val="clear" w:color="auto" w:fill="auto"/>
        <w:tabs>
          <w:tab w:val="left" w:pos="634"/>
        </w:tabs>
        <w:spacing w:after="0" w:line="360" w:lineRule="auto"/>
        <w:ind w:firstLine="454"/>
        <w:jc w:val="both"/>
        <w:rPr>
          <w:sz w:val="24"/>
          <w:szCs w:val="24"/>
        </w:rPr>
      </w:pPr>
      <w:r w:rsidRPr="00F16568">
        <w:rPr>
          <w:sz w:val="24"/>
          <w:szCs w:val="24"/>
        </w:rPr>
        <w:t>• описывать на карте положение и взаиморасположение географических объектов;</w:t>
      </w:r>
    </w:p>
    <w:p w:rsidR="000A41B6" w:rsidRPr="00F16568" w:rsidRDefault="000A41B6" w:rsidP="000A41B6">
      <w:pPr>
        <w:pStyle w:val="a7"/>
        <w:shd w:val="clear" w:color="auto" w:fill="auto"/>
        <w:tabs>
          <w:tab w:val="left" w:pos="639"/>
        </w:tabs>
        <w:spacing w:after="0" w:line="360" w:lineRule="auto"/>
        <w:ind w:firstLine="454"/>
        <w:jc w:val="both"/>
        <w:rPr>
          <w:sz w:val="24"/>
          <w:szCs w:val="24"/>
        </w:rPr>
      </w:pPr>
      <w:r w:rsidRPr="00F16568">
        <w:rPr>
          <w:sz w:val="24"/>
          <w:szCs w:val="24"/>
        </w:rPr>
        <w:t>• объяснять особенности компонентов природы отдельных территорий;</w:t>
      </w:r>
    </w:p>
    <w:p w:rsidR="000A41B6" w:rsidRPr="00F16568" w:rsidRDefault="000A41B6" w:rsidP="000A41B6">
      <w:pPr>
        <w:pStyle w:val="a7"/>
        <w:shd w:val="clear" w:color="auto" w:fill="auto"/>
        <w:tabs>
          <w:tab w:val="left" w:pos="634"/>
        </w:tabs>
        <w:spacing w:after="0" w:line="360" w:lineRule="auto"/>
        <w:ind w:firstLine="454"/>
        <w:jc w:val="both"/>
        <w:rPr>
          <w:sz w:val="24"/>
          <w:szCs w:val="24"/>
        </w:rPr>
      </w:pPr>
      <w:r w:rsidRPr="00F16568">
        <w:rPr>
          <w:sz w:val="24"/>
          <w:szCs w:val="24"/>
        </w:rPr>
        <w:t>• создавать письменные тексты и устные сообщения об особенностях природы, населения и хозяйства изученных стран на основе нескольких источников информации, сопровождать выступление презентацией.</w:t>
      </w:r>
    </w:p>
    <w:p w:rsidR="000A41B6" w:rsidRPr="00F16568" w:rsidRDefault="000A41B6" w:rsidP="000A41B6">
      <w:pPr>
        <w:pStyle w:val="141"/>
        <w:shd w:val="clear" w:color="auto" w:fill="auto"/>
        <w:spacing w:line="360" w:lineRule="auto"/>
        <w:ind w:firstLine="454"/>
        <w:rPr>
          <w:sz w:val="24"/>
          <w:szCs w:val="24"/>
        </w:rPr>
      </w:pPr>
      <w:r w:rsidRPr="00F16568">
        <w:rPr>
          <w:sz w:val="24"/>
          <w:szCs w:val="24"/>
        </w:rPr>
        <w:t>Выпускник получит возможность научиться:</w:t>
      </w:r>
    </w:p>
    <w:p w:rsidR="000A41B6" w:rsidRPr="00F16568" w:rsidRDefault="000A41B6" w:rsidP="000A41B6">
      <w:pPr>
        <w:pStyle w:val="141"/>
        <w:shd w:val="clear" w:color="auto" w:fill="auto"/>
        <w:tabs>
          <w:tab w:val="left" w:pos="639"/>
        </w:tabs>
        <w:spacing w:line="360" w:lineRule="auto"/>
        <w:ind w:firstLine="454"/>
        <w:rPr>
          <w:sz w:val="24"/>
          <w:szCs w:val="24"/>
        </w:rPr>
      </w:pPr>
      <w:r w:rsidRPr="00F16568">
        <w:rPr>
          <w:sz w:val="24"/>
          <w:szCs w:val="24"/>
        </w:rPr>
        <w:t>• выдвигать гипотезы о связях и закономерностях событий, процессов, происходящих в географической оболочке;</w:t>
      </w:r>
    </w:p>
    <w:p w:rsidR="000A41B6" w:rsidRPr="00F16568" w:rsidRDefault="000A41B6" w:rsidP="000A41B6">
      <w:pPr>
        <w:pStyle w:val="141"/>
        <w:shd w:val="clear" w:color="auto" w:fill="auto"/>
        <w:tabs>
          <w:tab w:val="left" w:pos="630"/>
        </w:tabs>
        <w:spacing w:line="360" w:lineRule="auto"/>
        <w:ind w:firstLine="454"/>
        <w:rPr>
          <w:sz w:val="24"/>
          <w:szCs w:val="24"/>
        </w:rPr>
      </w:pPr>
      <w:r w:rsidRPr="00F16568">
        <w:rPr>
          <w:sz w:val="24"/>
          <w:szCs w:val="24"/>
        </w:rPr>
        <w:t>• сопоставлять существующие в науке точки зренияо причинах происходящих глобальных изменений климата;</w:t>
      </w:r>
    </w:p>
    <w:p w:rsidR="000A41B6" w:rsidRPr="00F16568" w:rsidRDefault="000A41B6" w:rsidP="000A41B6">
      <w:pPr>
        <w:pStyle w:val="141"/>
        <w:shd w:val="clear" w:color="auto" w:fill="auto"/>
        <w:tabs>
          <w:tab w:val="left" w:pos="634"/>
        </w:tabs>
        <w:spacing w:line="360" w:lineRule="auto"/>
        <w:ind w:firstLine="454"/>
        <w:rPr>
          <w:sz w:val="24"/>
          <w:szCs w:val="24"/>
        </w:rPr>
      </w:pPr>
      <w:r w:rsidRPr="00F16568">
        <w:rPr>
          <w:sz w:val="24"/>
          <w:szCs w:val="24"/>
        </w:rPr>
        <w:t>• оценить положительные и негативные последствия глобальных измене-ний климата для отдельных регионови стран;</w:t>
      </w:r>
    </w:p>
    <w:p w:rsidR="000A41B6" w:rsidRPr="00F16568" w:rsidRDefault="000A41B6" w:rsidP="000A41B6">
      <w:pPr>
        <w:pStyle w:val="141"/>
        <w:shd w:val="clear" w:color="auto" w:fill="auto"/>
        <w:tabs>
          <w:tab w:val="left" w:pos="644"/>
        </w:tabs>
        <w:spacing w:line="360" w:lineRule="auto"/>
        <w:ind w:firstLine="454"/>
        <w:rPr>
          <w:sz w:val="24"/>
          <w:szCs w:val="24"/>
        </w:rPr>
      </w:pPr>
      <w:r w:rsidRPr="00F16568">
        <w:rPr>
          <w:sz w:val="24"/>
          <w:szCs w:val="24"/>
        </w:rPr>
        <w:t>• объяснять закономерности размещения населения и хозяйства отдельных территорий в связи с природными и социально-экономическими факторами.</w:t>
      </w:r>
    </w:p>
    <w:p w:rsidR="000A41B6" w:rsidRPr="00F16568" w:rsidRDefault="000A41B6" w:rsidP="000A41B6">
      <w:pPr>
        <w:pStyle w:val="31"/>
        <w:keepNext/>
        <w:keepLines/>
        <w:shd w:val="clear" w:color="auto" w:fill="auto"/>
        <w:spacing w:line="360" w:lineRule="auto"/>
        <w:ind w:firstLine="454"/>
        <w:rPr>
          <w:sz w:val="24"/>
          <w:szCs w:val="24"/>
        </w:rPr>
      </w:pPr>
      <w:bookmarkStart w:id="28" w:name="bookmark90"/>
      <w:r w:rsidRPr="00F16568">
        <w:rPr>
          <w:rStyle w:val="361"/>
          <w:b/>
          <w:bCs/>
          <w:sz w:val="24"/>
          <w:szCs w:val="24"/>
        </w:rPr>
        <w:t>Особенности географического положения России</w:t>
      </w:r>
      <w:bookmarkEnd w:id="28"/>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Выпускник научится:</w:t>
      </w:r>
    </w:p>
    <w:p w:rsidR="000A41B6" w:rsidRPr="00F16568" w:rsidRDefault="000A41B6" w:rsidP="000A41B6">
      <w:pPr>
        <w:pStyle w:val="a7"/>
        <w:shd w:val="clear" w:color="auto" w:fill="auto"/>
        <w:tabs>
          <w:tab w:val="left" w:pos="1074"/>
        </w:tabs>
        <w:spacing w:after="0" w:line="360" w:lineRule="auto"/>
        <w:ind w:firstLine="454"/>
        <w:jc w:val="both"/>
        <w:rPr>
          <w:sz w:val="24"/>
          <w:szCs w:val="24"/>
        </w:rPr>
      </w:pPr>
      <w:r w:rsidRPr="00F16568">
        <w:rPr>
          <w:sz w:val="24"/>
          <w:szCs w:val="24"/>
        </w:rPr>
        <w:t>• различать принципы выделения и устанавливать соотношения между государственной территорией и исключительной экономической зоной России;</w:t>
      </w:r>
    </w:p>
    <w:p w:rsidR="000A41B6" w:rsidRPr="00F16568" w:rsidRDefault="000A41B6" w:rsidP="000A41B6">
      <w:pPr>
        <w:pStyle w:val="a7"/>
        <w:shd w:val="clear" w:color="auto" w:fill="auto"/>
        <w:tabs>
          <w:tab w:val="left" w:pos="1079"/>
        </w:tabs>
        <w:spacing w:after="0" w:line="360" w:lineRule="auto"/>
        <w:ind w:firstLine="454"/>
        <w:jc w:val="both"/>
        <w:rPr>
          <w:sz w:val="24"/>
          <w:szCs w:val="24"/>
        </w:rPr>
      </w:pPr>
      <w:r w:rsidRPr="00F16568">
        <w:rPr>
          <w:sz w:val="24"/>
          <w:szCs w:val="24"/>
        </w:rPr>
        <w:t>• оценивать воздействие географического положения России и её отдельных частей на особенности природы, жизнь и хозяйственную деятельность населения;</w:t>
      </w:r>
    </w:p>
    <w:p w:rsidR="000A41B6" w:rsidRPr="00F16568" w:rsidRDefault="000A41B6" w:rsidP="000A41B6">
      <w:pPr>
        <w:pStyle w:val="a7"/>
        <w:shd w:val="clear" w:color="auto" w:fill="auto"/>
        <w:tabs>
          <w:tab w:val="left" w:pos="1089"/>
        </w:tabs>
        <w:spacing w:after="0" w:line="360" w:lineRule="auto"/>
        <w:ind w:firstLine="454"/>
        <w:jc w:val="both"/>
        <w:rPr>
          <w:sz w:val="24"/>
          <w:szCs w:val="24"/>
        </w:rPr>
      </w:pPr>
      <w:r w:rsidRPr="00F16568">
        <w:rPr>
          <w:sz w:val="24"/>
          <w:szCs w:val="24"/>
        </w:rPr>
        <w:t>• использовать знания о мировом, поясном, декретном, летнем и зимнем времени для решения практико-ориентированных задач по определению различий в поясном времени территорий с контекстом из реальной жизни.</w:t>
      </w:r>
    </w:p>
    <w:p w:rsidR="000A41B6" w:rsidRPr="00F16568" w:rsidRDefault="000A41B6" w:rsidP="000A41B6">
      <w:pPr>
        <w:pStyle w:val="141"/>
        <w:shd w:val="clear" w:color="auto" w:fill="auto"/>
        <w:spacing w:line="360" w:lineRule="auto"/>
        <w:ind w:firstLine="454"/>
        <w:rPr>
          <w:sz w:val="24"/>
          <w:szCs w:val="24"/>
        </w:rPr>
      </w:pPr>
      <w:r w:rsidRPr="00F16568">
        <w:rPr>
          <w:sz w:val="24"/>
          <w:szCs w:val="24"/>
        </w:rPr>
        <w:t>Выпускник получит возможность научиться:</w:t>
      </w:r>
    </w:p>
    <w:p w:rsidR="000A41B6" w:rsidRPr="00F16568" w:rsidRDefault="000A41B6" w:rsidP="000A41B6">
      <w:pPr>
        <w:pStyle w:val="141"/>
        <w:shd w:val="clear" w:color="auto" w:fill="auto"/>
        <w:tabs>
          <w:tab w:val="left" w:pos="1094"/>
        </w:tabs>
        <w:spacing w:line="360" w:lineRule="auto"/>
        <w:ind w:firstLine="454"/>
        <w:rPr>
          <w:sz w:val="24"/>
          <w:szCs w:val="24"/>
        </w:rPr>
      </w:pPr>
      <w:r w:rsidRPr="00F16568">
        <w:rPr>
          <w:sz w:val="24"/>
          <w:szCs w:val="24"/>
        </w:rPr>
        <w:t xml:space="preserve">• оценивать возможные в будущем изменения географического положения России, обусловленные мировыми геодемографическими, геополитическими и </w:t>
      </w:r>
      <w:r w:rsidRPr="00F16568">
        <w:rPr>
          <w:sz w:val="24"/>
          <w:szCs w:val="24"/>
        </w:rPr>
        <w:lastRenderedPageBreak/>
        <w:t>геоэкономическимипроцессами, а также развитием глобальной коммуника-ционной системы.</w:t>
      </w:r>
    </w:p>
    <w:p w:rsidR="000A41B6" w:rsidRPr="00F16568" w:rsidRDefault="000A41B6" w:rsidP="000A41B6">
      <w:pPr>
        <w:pStyle w:val="31"/>
        <w:keepNext/>
        <w:keepLines/>
        <w:shd w:val="clear" w:color="auto" w:fill="auto"/>
        <w:spacing w:line="360" w:lineRule="auto"/>
        <w:ind w:firstLine="454"/>
        <w:rPr>
          <w:sz w:val="24"/>
          <w:szCs w:val="24"/>
        </w:rPr>
      </w:pPr>
      <w:bookmarkStart w:id="29" w:name="bookmark91"/>
      <w:r w:rsidRPr="00F16568">
        <w:rPr>
          <w:rStyle w:val="361"/>
          <w:b/>
          <w:bCs/>
          <w:sz w:val="24"/>
          <w:szCs w:val="24"/>
        </w:rPr>
        <w:t>Природа России</w:t>
      </w:r>
      <w:bookmarkEnd w:id="29"/>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Выпускник научится:</w:t>
      </w:r>
    </w:p>
    <w:p w:rsidR="000A41B6" w:rsidRPr="00F16568" w:rsidRDefault="000A41B6" w:rsidP="000A41B6">
      <w:pPr>
        <w:pStyle w:val="a7"/>
        <w:shd w:val="clear" w:color="auto" w:fill="auto"/>
        <w:tabs>
          <w:tab w:val="left" w:pos="1084"/>
        </w:tabs>
        <w:spacing w:after="0" w:line="360" w:lineRule="auto"/>
        <w:ind w:firstLine="454"/>
        <w:jc w:val="both"/>
        <w:rPr>
          <w:sz w:val="24"/>
          <w:szCs w:val="24"/>
        </w:rPr>
      </w:pPr>
      <w:r w:rsidRPr="00F16568">
        <w:rPr>
          <w:sz w:val="24"/>
          <w:szCs w:val="24"/>
        </w:rPr>
        <w:t>• различать географические процессы и явления, определяющие особен-ности природы страны и отдельных регионов;</w:t>
      </w:r>
    </w:p>
    <w:p w:rsidR="000A41B6" w:rsidRPr="00F16568" w:rsidRDefault="000A41B6" w:rsidP="000A41B6">
      <w:pPr>
        <w:pStyle w:val="a7"/>
        <w:shd w:val="clear" w:color="auto" w:fill="auto"/>
        <w:tabs>
          <w:tab w:val="left" w:pos="1079"/>
        </w:tabs>
        <w:spacing w:after="0" w:line="360" w:lineRule="auto"/>
        <w:ind w:firstLine="454"/>
        <w:jc w:val="both"/>
        <w:rPr>
          <w:sz w:val="24"/>
          <w:szCs w:val="24"/>
        </w:rPr>
      </w:pPr>
      <w:r w:rsidRPr="00F16568">
        <w:rPr>
          <w:sz w:val="24"/>
          <w:szCs w:val="24"/>
        </w:rPr>
        <w:t>• сравнивать особенности природы отдельных регионов страны;</w:t>
      </w:r>
    </w:p>
    <w:p w:rsidR="000A41B6" w:rsidRPr="00F16568" w:rsidRDefault="000A41B6" w:rsidP="000A41B6">
      <w:pPr>
        <w:pStyle w:val="a7"/>
        <w:shd w:val="clear" w:color="auto" w:fill="auto"/>
        <w:tabs>
          <w:tab w:val="left" w:pos="1079"/>
        </w:tabs>
        <w:spacing w:after="0" w:line="360" w:lineRule="auto"/>
        <w:ind w:firstLine="454"/>
        <w:jc w:val="both"/>
        <w:rPr>
          <w:sz w:val="24"/>
          <w:szCs w:val="24"/>
        </w:rPr>
      </w:pPr>
      <w:r w:rsidRPr="00F16568">
        <w:rPr>
          <w:sz w:val="24"/>
          <w:szCs w:val="24"/>
        </w:rPr>
        <w:t>• оценивать особенности взаимодействия природы и общества в пределах отдельных территорий;</w:t>
      </w:r>
    </w:p>
    <w:p w:rsidR="000A41B6" w:rsidRPr="00F16568" w:rsidRDefault="000A41B6" w:rsidP="000A41B6">
      <w:pPr>
        <w:pStyle w:val="a7"/>
        <w:shd w:val="clear" w:color="auto" w:fill="auto"/>
        <w:tabs>
          <w:tab w:val="left" w:pos="1079"/>
        </w:tabs>
        <w:spacing w:after="0" w:line="360" w:lineRule="auto"/>
        <w:ind w:firstLine="454"/>
        <w:jc w:val="both"/>
        <w:rPr>
          <w:sz w:val="24"/>
          <w:szCs w:val="24"/>
        </w:rPr>
      </w:pPr>
      <w:r w:rsidRPr="00F16568">
        <w:rPr>
          <w:sz w:val="24"/>
          <w:szCs w:val="24"/>
        </w:rPr>
        <w:t>• описывать положение на карте и взаиморасположение географических объектов;</w:t>
      </w:r>
    </w:p>
    <w:p w:rsidR="000A41B6" w:rsidRPr="00F16568" w:rsidRDefault="000A41B6" w:rsidP="000A41B6">
      <w:pPr>
        <w:pStyle w:val="a7"/>
        <w:shd w:val="clear" w:color="auto" w:fill="auto"/>
        <w:tabs>
          <w:tab w:val="left" w:pos="1084"/>
        </w:tabs>
        <w:spacing w:after="0" w:line="360" w:lineRule="auto"/>
        <w:ind w:firstLine="454"/>
        <w:jc w:val="both"/>
        <w:rPr>
          <w:sz w:val="24"/>
          <w:szCs w:val="24"/>
        </w:rPr>
      </w:pPr>
      <w:r w:rsidRPr="00F16568">
        <w:rPr>
          <w:sz w:val="24"/>
          <w:szCs w:val="24"/>
        </w:rPr>
        <w:t>• объяснять особенности компонентов природы отдельных частей страны;</w:t>
      </w:r>
    </w:p>
    <w:p w:rsidR="000A41B6" w:rsidRPr="00F16568" w:rsidRDefault="000A41B6" w:rsidP="000A41B6">
      <w:pPr>
        <w:pStyle w:val="a7"/>
        <w:shd w:val="clear" w:color="auto" w:fill="auto"/>
        <w:tabs>
          <w:tab w:val="left" w:pos="1079"/>
        </w:tabs>
        <w:spacing w:after="0" w:line="360" w:lineRule="auto"/>
        <w:ind w:firstLine="454"/>
        <w:jc w:val="both"/>
        <w:rPr>
          <w:sz w:val="24"/>
          <w:szCs w:val="24"/>
        </w:rPr>
      </w:pPr>
      <w:r w:rsidRPr="00F16568">
        <w:rPr>
          <w:sz w:val="24"/>
          <w:szCs w:val="24"/>
        </w:rPr>
        <w:t>• оценивать природные условия и обеспеченность природными ресурсами отдельных территорий России;</w:t>
      </w:r>
    </w:p>
    <w:p w:rsidR="000A41B6" w:rsidRPr="00F16568" w:rsidRDefault="000A41B6" w:rsidP="000A41B6">
      <w:pPr>
        <w:pStyle w:val="a7"/>
        <w:shd w:val="clear" w:color="auto" w:fill="auto"/>
        <w:tabs>
          <w:tab w:val="left" w:pos="1079"/>
        </w:tabs>
        <w:spacing w:after="0" w:line="360" w:lineRule="auto"/>
        <w:ind w:firstLine="454"/>
        <w:jc w:val="both"/>
        <w:rPr>
          <w:sz w:val="24"/>
          <w:szCs w:val="24"/>
        </w:rPr>
      </w:pPr>
      <w:r w:rsidRPr="00F16568">
        <w:rPr>
          <w:sz w:val="24"/>
          <w:szCs w:val="24"/>
        </w:rPr>
        <w:t>• создавать собственные тексты и устные сообщения об особенностях компонентов природы России на основе нескольких источников информации, сопровождать выступление презентацией.</w:t>
      </w:r>
    </w:p>
    <w:p w:rsidR="000A41B6" w:rsidRPr="00F16568" w:rsidRDefault="000A41B6" w:rsidP="000A41B6">
      <w:pPr>
        <w:pStyle w:val="141"/>
        <w:shd w:val="clear" w:color="auto" w:fill="auto"/>
        <w:spacing w:line="360" w:lineRule="auto"/>
        <w:ind w:firstLine="454"/>
        <w:rPr>
          <w:sz w:val="24"/>
          <w:szCs w:val="24"/>
        </w:rPr>
      </w:pPr>
      <w:r w:rsidRPr="00F16568">
        <w:rPr>
          <w:sz w:val="24"/>
          <w:szCs w:val="24"/>
        </w:rPr>
        <w:t>Выпускник получит возможность научиться:</w:t>
      </w:r>
    </w:p>
    <w:p w:rsidR="000A41B6" w:rsidRPr="00F16568" w:rsidRDefault="000A41B6" w:rsidP="000A41B6">
      <w:pPr>
        <w:pStyle w:val="141"/>
        <w:shd w:val="clear" w:color="auto" w:fill="auto"/>
        <w:tabs>
          <w:tab w:val="left" w:pos="1094"/>
        </w:tabs>
        <w:spacing w:line="360" w:lineRule="auto"/>
        <w:ind w:firstLine="454"/>
        <w:rPr>
          <w:sz w:val="24"/>
          <w:szCs w:val="24"/>
        </w:rPr>
      </w:pPr>
      <w:r w:rsidRPr="00F16568">
        <w:rPr>
          <w:sz w:val="24"/>
          <w:szCs w:val="24"/>
        </w:rPr>
        <w:t>• оценивать возможные последствия изменений климата отдельных территорий страны, связанных с глобальными изменениями климата;</w:t>
      </w:r>
    </w:p>
    <w:p w:rsidR="000A41B6" w:rsidRPr="00F16568" w:rsidRDefault="000A41B6" w:rsidP="000A41B6">
      <w:pPr>
        <w:pStyle w:val="141"/>
        <w:shd w:val="clear" w:color="auto" w:fill="auto"/>
        <w:tabs>
          <w:tab w:val="left" w:pos="1084"/>
        </w:tabs>
        <w:spacing w:line="360" w:lineRule="auto"/>
        <w:ind w:firstLine="454"/>
        <w:rPr>
          <w:sz w:val="24"/>
          <w:szCs w:val="24"/>
        </w:rPr>
      </w:pPr>
      <w:r w:rsidRPr="00F16568">
        <w:rPr>
          <w:sz w:val="24"/>
          <w:szCs w:val="24"/>
        </w:rPr>
        <w:t>• делать прогнозы трансформации географических систем и комплексов в результате изменения их компонентов.</w:t>
      </w:r>
    </w:p>
    <w:p w:rsidR="000A41B6" w:rsidRPr="00F16568" w:rsidRDefault="000A41B6" w:rsidP="000A41B6">
      <w:pPr>
        <w:pStyle w:val="31"/>
        <w:keepNext/>
        <w:keepLines/>
        <w:shd w:val="clear" w:color="auto" w:fill="auto"/>
        <w:spacing w:line="360" w:lineRule="auto"/>
        <w:ind w:firstLine="454"/>
        <w:rPr>
          <w:sz w:val="24"/>
          <w:szCs w:val="24"/>
        </w:rPr>
      </w:pPr>
      <w:bookmarkStart w:id="30" w:name="bookmark92"/>
      <w:r w:rsidRPr="00F16568">
        <w:rPr>
          <w:rStyle w:val="361"/>
          <w:b/>
          <w:bCs/>
          <w:sz w:val="24"/>
          <w:szCs w:val="24"/>
        </w:rPr>
        <w:t>Население России</w:t>
      </w:r>
      <w:bookmarkEnd w:id="30"/>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Выпускник научится:</w:t>
      </w:r>
    </w:p>
    <w:p w:rsidR="000A41B6" w:rsidRPr="00F16568" w:rsidRDefault="000A41B6" w:rsidP="000A41B6">
      <w:pPr>
        <w:pStyle w:val="a7"/>
        <w:shd w:val="clear" w:color="auto" w:fill="auto"/>
        <w:tabs>
          <w:tab w:val="left" w:pos="1079"/>
        </w:tabs>
        <w:spacing w:after="0" w:line="360" w:lineRule="auto"/>
        <w:ind w:firstLine="454"/>
        <w:jc w:val="both"/>
        <w:rPr>
          <w:sz w:val="24"/>
          <w:szCs w:val="24"/>
        </w:rPr>
      </w:pPr>
      <w:r w:rsidRPr="00F16568">
        <w:rPr>
          <w:sz w:val="24"/>
          <w:szCs w:val="24"/>
        </w:rPr>
        <w:t>• различать демографические процессы и явления, характеризующие динамику численности населения России, отдельных регионов и стран;</w:t>
      </w:r>
    </w:p>
    <w:p w:rsidR="000A41B6" w:rsidRPr="00F16568" w:rsidRDefault="000A41B6" w:rsidP="000A41B6">
      <w:pPr>
        <w:pStyle w:val="a7"/>
        <w:shd w:val="clear" w:color="auto" w:fill="auto"/>
        <w:tabs>
          <w:tab w:val="left" w:pos="634"/>
        </w:tabs>
        <w:spacing w:after="0" w:line="360" w:lineRule="auto"/>
        <w:ind w:firstLine="454"/>
        <w:jc w:val="both"/>
        <w:rPr>
          <w:sz w:val="24"/>
          <w:szCs w:val="24"/>
        </w:rPr>
      </w:pPr>
      <w:r w:rsidRPr="00F16568">
        <w:rPr>
          <w:sz w:val="24"/>
          <w:szCs w:val="24"/>
        </w:rPr>
        <w:t>• анализировать факторы, определяющие динамику населения России, половозрастную структуру, особенности размещения населения по терри</w:t>
      </w:r>
      <w:r w:rsidR="007D3516" w:rsidRPr="00F16568">
        <w:rPr>
          <w:sz w:val="24"/>
          <w:szCs w:val="24"/>
        </w:rPr>
        <w:t>-</w:t>
      </w:r>
      <w:r w:rsidRPr="00F16568">
        <w:rPr>
          <w:sz w:val="24"/>
          <w:szCs w:val="24"/>
        </w:rPr>
        <w:t>тории России, географические различия в уровне занятости, качестве и уровне жизни населения;</w:t>
      </w:r>
    </w:p>
    <w:p w:rsidR="000A41B6" w:rsidRPr="00F16568" w:rsidRDefault="000A41B6" w:rsidP="000A41B6">
      <w:pPr>
        <w:pStyle w:val="a7"/>
        <w:shd w:val="clear" w:color="auto" w:fill="auto"/>
        <w:tabs>
          <w:tab w:val="left" w:pos="634"/>
        </w:tabs>
        <w:spacing w:after="0" w:line="360" w:lineRule="auto"/>
        <w:ind w:firstLine="454"/>
        <w:jc w:val="both"/>
        <w:rPr>
          <w:sz w:val="24"/>
          <w:szCs w:val="24"/>
        </w:rPr>
      </w:pPr>
      <w:r w:rsidRPr="00F16568">
        <w:rPr>
          <w:sz w:val="24"/>
          <w:szCs w:val="24"/>
        </w:rPr>
        <w:t>• сравнивать особенности населения отдельных регионов страны по этническому, языковому и религиозному составу;</w:t>
      </w:r>
    </w:p>
    <w:p w:rsidR="000A41B6" w:rsidRPr="00F16568" w:rsidRDefault="000A41B6" w:rsidP="000A41B6">
      <w:pPr>
        <w:pStyle w:val="a7"/>
        <w:shd w:val="clear" w:color="auto" w:fill="auto"/>
        <w:tabs>
          <w:tab w:val="left" w:pos="644"/>
        </w:tabs>
        <w:spacing w:after="0" w:line="360" w:lineRule="auto"/>
        <w:ind w:firstLine="454"/>
        <w:jc w:val="both"/>
        <w:rPr>
          <w:sz w:val="24"/>
          <w:szCs w:val="24"/>
        </w:rPr>
      </w:pPr>
      <w:r w:rsidRPr="00F16568">
        <w:rPr>
          <w:sz w:val="24"/>
          <w:szCs w:val="24"/>
        </w:rPr>
        <w:t>• объяснять особенности динамики численности, половозрастной структуры и размещения населения России и её отдельных регионов;</w:t>
      </w:r>
    </w:p>
    <w:p w:rsidR="000A41B6" w:rsidRPr="00F16568" w:rsidRDefault="000A41B6" w:rsidP="000A41B6">
      <w:pPr>
        <w:pStyle w:val="a7"/>
        <w:shd w:val="clear" w:color="auto" w:fill="auto"/>
        <w:tabs>
          <w:tab w:val="left" w:pos="639"/>
        </w:tabs>
        <w:spacing w:after="0" w:line="360" w:lineRule="auto"/>
        <w:ind w:firstLine="454"/>
        <w:jc w:val="both"/>
        <w:rPr>
          <w:sz w:val="24"/>
          <w:szCs w:val="24"/>
        </w:rPr>
      </w:pPr>
      <w:r w:rsidRPr="00F16568">
        <w:rPr>
          <w:sz w:val="24"/>
          <w:szCs w:val="24"/>
        </w:rPr>
        <w:t>• 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0A41B6" w:rsidRPr="00F16568" w:rsidRDefault="000A41B6" w:rsidP="000A41B6">
      <w:pPr>
        <w:pStyle w:val="a7"/>
        <w:shd w:val="clear" w:color="auto" w:fill="auto"/>
        <w:tabs>
          <w:tab w:val="left" w:pos="644"/>
        </w:tabs>
        <w:spacing w:after="0" w:line="360" w:lineRule="auto"/>
        <w:ind w:firstLine="454"/>
        <w:jc w:val="both"/>
        <w:rPr>
          <w:sz w:val="24"/>
          <w:szCs w:val="24"/>
        </w:rPr>
      </w:pPr>
      <w:r w:rsidRPr="00F16568">
        <w:rPr>
          <w:sz w:val="24"/>
          <w:szCs w:val="24"/>
        </w:rPr>
        <w:lastRenderedPageBreak/>
        <w:t>• 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для решения практико-ориентированных задач в контексте реальной жизни.</w:t>
      </w:r>
    </w:p>
    <w:p w:rsidR="000A41B6" w:rsidRPr="00F16568" w:rsidRDefault="000A41B6" w:rsidP="000A41B6">
      <w:pPr>
        <w:pStyle w:val="141"/>
        <w:shd w:val="clear" w:color="auto" w:fill="auto"/>
        <w:spacing w:line="360" w:lineRule="auto"/>
        <w:ind w:firstLine="454"/>
        <w:rPr>
          <w:sz w:val="24"/>
          <w:szCs w:val="24"/>
        </w:rPr>
      </w:pPr>
      <w:r w:rsidRPr="00F16568">
        <w:rPr>
          <w:sz w:val="24"/>
          <w:szCs w:val="24"/>
        </w:rPr>
        <w:t>Выпускник получит возможность научиться:</w:t>
      </w:r>
    </w:p>
    <w:p w:rsidR="000A41B6" w:rsidRPr="00F16568" w:rsidRDefault="000A41B6" w:rsidP="000A41B6">
      <w:pPr>
        <w:pStyle w:val="141"/>
        <w:shd w:val="clear" w:color="auto" w:fill="auto"/>
        <w:spacing w:line="360" w:lineRule="auto"/>
        <w:ind w:firstLine="454"/>
        <w:rPr>
          <w:sz w:val="24"/>
          <w:szCs w:val="24"/>
        </w:rPr>
      </w:pPr>
      <w:r w:rsidRPr="00F16568">
        <w:rPr>
          <w:sz w:val="24"/>
          <w:szCs w:val="24"/>
        </w:rPr>
        <w:t>• выдвигать и обосновывать с опорой на статистические данные гипотезы об изменении численности населенияРоссии, его половозрастной структуры, развитии человеческого капитала;</w:t>
      </w:r>
    </w:p>
    <w:p w:rsidR="000A41B6" w:rsidRPr="00F16568" w:rsidRDefault="000A41B6" w:rsidP="000A41B6">
      <w:pPr>
        <w:pStyle w:val="141"/>
        <w:shd w:val="clear" w:color="auto" w:fill="auto"/>
        <w:spacing w:line="360" w:lineRule="auto"/>
        <w:ind w:firstLine="454"/>
        <w:rPr>
          <w:sz w:val="24"/>
          <w:szCs w:val="24"/>
        </w:rPr>
      </w:pPr>
      <w:r w:rsidRPr="00F16568">
        <w:rPr>
          <w:sz w:val="24"/>
          <w:szCs w:val="24"/>
        </w:rPr>
        <w:t>• оценивать ситуацию на рынке труда и её динамику.</w:t>
      </w:r>
    </w:p>
    <w:p w:rsidR="000A41B6" w:rsidRPr="00F16568" w:rsidRDefault="000A41B6" w:rsidP="000A41B6">
      <w:pPr>
        <w:pStyle w:val="31"/>
        <w:keepNext/>
        <w:keepLines/>
        <w:shd w:val="clear" w:color="auto" w:fill="auto"/>
        <w:spacing w:line="360" w:lineRule="auto"/>
        <w:ind w:firstLine="454"/>
        <w:rPr>
          <w:sz w:val="24"/>
          <w:szCs w:val="24"/>
        </w:rPr>
      </w:pPr>
      <w:bookmarkStart w:id="31" w:name="bookmark93"/>
      <w:r w:rsidRPr="00F16568">
        <w:rPr>
          <w:rStyle w:val="361"/>
          <w:b/>
          <w:bCs/>
          <w:sz w:val="24"/>
          <w:szCs w:val="24"/>
        </w:rPr>
        <w:t>Хозяйство России</w:t>
      </w:r>
      <w:bookmarkEnd w:id="31"/>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Выпускник научится:</w:t>
      </w:r>
    </w:p>
    <w:p w:rsidR="000A41B6" w:rsidRPr="00F16568" w:rsidRDefault="000A41B6" w:rsidP="000A41B6">
      <w:pPr>
        <w:pStyle w:val="a7"/>
        <w:shd w:val="clear" w:color="auto" w:fill="auto"/>
        <w:tabs>
          <w:tab w:val="left" w:pos="630"/>
        </w:tabs>
        <w:spacing w:after="0" w:line="360" w:lineRule="auto"/>
        <w:ind w:firstLine="454"/>
        <w:jc w:val="both"/>
        <w:rPr>
          <w:sz w:val="24"/>
          <w:szCs w:val="24"/>
        </w:rPr>
      </w:pPr>
      <w:r w:rsidRPr="00F16568">
        <w:rPr>
          <w:sz w:val="24"/>
          <w:szCs w:val="24"/>
        </w:rPr>
        <w:t>• различать показатели, характеризующие отраслевую и территориальную структуру хозяйства;</w:t>
      </w:r>
    </w:p>
    <w:p w:rsidR="000A41B6" w:rsidRPr="00F16568" w:rsidRDefault="000A41B6" w:rsidP="000A41B6">
      <w:pPr>
        <w:pStyle w:val="a7"/>
        <w:shd w:val="clear" w:color="auto" w:fill="auto"/>
        <w:tabs>
          <w:tab w:val="left" w:pos="644"/>
        </w:tabs>
        <w:spacing w:after="0" w:line="360" w:lineRule="auto"/>
        <w:ind w:firstLine="454"/>
        <w:jc w:val="both"/>
        <w:rPr>
          <w:sz w:val="24"/>
          <w:szCs w:val="24"/>
        </w:rPr>
      </w:pPr>
      <w:r w:rsidRPr="00F16568">
        <w:rPr>
          <w:sz w:val="24"/>
          <w:szCs w:val="24"/>
        </w:rPr>
        <w:t>• анализировать факторы, влияющие на размещение отраслей и отдельных предприятий по территории страны;</w:t>
      </w:r>
    </w:p>
    <w:p w:rsidR="000A41B6" w:rsidRPr="00F16568" w:rsidRDefault="000A41B6" w:rsidP="000A41B6">
      <w:pPr>
        <w:pStyle w:val="a7"/>
        <w:shd w:val="clear" w:color="auto" w:fill="auto"/>
        <w:tabs>
          <w:tab w:val="left" w:pos="634"/>
        </w:tabs>
        <w:spacing w:after="0" w:line="360" w:lineRule="auto"/>
        <w:ind w:firstLine="454"/>
        <w:jc w:val="both"/>
        <w:rPr>
          <w:sz w:val="24"/>
          <w:szCs w:val="24"/>
        </w:rPr>
      </w:pPr>
      <w:r w:rsidRPr="00F16568">
        <w:rPr>
          <w:sz w:val="24"/>
          <w:szCs w:val="24"/>
        </w:rPr>
        <w:t>• объяснять особенности отраслевой и территориальной структуры хозяйства России;</w:t>
      </w:r>
    </w:p>
    <w:p w:rsidR="000A41B6" w:rsidRPr="00F16568" w:rsidRDefault="000A41B6" w:rsidP="000A41B6">
      <w:pPr>
        <w:pStyle w:val="a7"/>
        <w:shd w:val="clear" w:color="auto" w:fill="auto"/>
        <w:tabs>
          <w:tab w:val="left" w:pos="644"/>
        </w:tabs>
        <w:spacing w:after="0" w:line="360" w:lineRule="auto"/>
        <w:ind w:firstLine="454"/>
        <w:jc w:val="both"/>
        <w:rPr>
          <w:sz w:val="24"/>
          <w:szCs w:val="24"/>
        </w:rPr>
      </w:pPr>
      <w:r w:rsidRPr="00F16568">
        <w:rPr>
          <w:sz w:val="24"/>
          <w:szCs w:val="24"/>
        </w:rPr>
        <w:t>• использовать знания о факторах размещения хозяйства и особенностях размещения отраслей экономики России для решения практико-ориентирован-ных задач в контексте реальной жизни.</w:t>
      </w:r>
    </w:p>
    <w:p w:rsidR="000A41B6" w:rsidRPr="00F16568" w:rsidRDefault="000A41B6" w:rsidP="000A41B6">
      <w:pPr>
        <w:pStyle w:val="141"/>
        <w:shd w:val="clear" w:color="auto" w:fill="auto"/>
        <w:spacing w:line="360" w:lineRule="auto"/>
        <w:ind w:firstLine="454"/>
        <w:rPr>
          <w:sz w:val="24"/>
          <w:szCs w:val="24"/>
        </w:rPr>
      </w:pPr>
      <w:r w:rsidRPr="00F16568">
        <w:rPr>
          <w:sz w:val="24"/>
          <w:szCs w:val="24"/>
        </w:rPr>
        <w:t>Выпускник получит возможность научиться:</w:t>
      </w:r>
    </w:p>
    <w:p w:rsidR="000A41B6" w:rsidRPr="00F16568" w:rsidRDefault="000A41B6" w:rsidP="000A41B6">
      <w:pPr>
        <w:pStyle w:val="141"/>
        <w:shd w:val="clear" w:color="auto" w:fill="auto"/>
        <w:tabs>
          <w:tab w:val="left" w:pos="639"/>
        </w:tabs>
        <w:spacing w:line="360" w:lineRule="auto"/>
        <w:ind w:firstLine="454"/>
        <w:rPr>
          <w:sz w:val="24"/>
          <w:szCs w:val="24"/>
        </w:rPr>
      </w:pPr>
      <w:r w:rsidRPr="00F16568">
        <w:rPr>
          <w:sz w:val="24"/>
          <w:szCs w:val="24"/>
        </w:rPr>
        <w:t>• 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0A41B6" w:rsidRPr="00F16568" w:rsidRDefault="000A41B6" w:rsidP="000A41B6">
      <w:pPr>
        <w:pStyle w:val="141"/>
        <w:shd w:val="clear" w:color="auto" w:fill="auto"/>
        <w:tabs>
          <w:tab w:val="left" w:pos="634"/>
        </w:tabs>
        <w:spacing w:line="360" w:lineRule="auto"/>
        <w:ind w:firstLine="454"/>
        <w:rPr>
          <w:sz w:val="24"/>
          <w:szCs w:val="24"/>
        </w:rPr>
      </w:pPr>
      <w:r w:rsidRPr="00F16568">
        <w:rPr>
          <w:sz w:val="24"/>
          <w:szCs w:val="24"/>
        </w:rPr>
        <w:t>• обосновывать возможные пути решения проблем развития хозяйства России.</w:t>
      </w:r>
    </w:p>
    <w:p w:rsidR="000A41B6" w:rsidRPr="00F16568" w:rsidRDefault="000A41B6" w:rsidP="000A41B6">
      <w:pPr>
        <w:pStyle w:val="31"/>
        <w:keepNext/>
        <w:keepLines/>
        <w:shd w:val="clear" w:color="auto" w:fill="auto"/>
        <w:spacing w:line="360" w:lineRule="auto"/>
        <w:ind w:firstLine="454"/>
        <w:rPr>
          <w:sz w:val="24"/>
          <w:szCs w:val="24"/>
        </w:rPr>
      </w:pPr>
      <w:bookmarkStart w:id="32" w:name="bookmark94"/>
      <w:r w:rsidRPr="00F16568">
        <w:rPr>
          <w:rStyle w:val="361"/>
          <w:b/>
          <w:bCs/>
          <w:sz w:val="24"/>
          <w:szCs w:val="24"/>
        </w:rPr>
        <w:t>Районы России</w:t>
      </w:r>
      <w:bookmarkEnd w:id="32"/>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Выпускник научится:</w:t>
      </w:r>
    </w:p>
    <w:p w:rsidR="000A41B6" w:rsidRPr="00F16568" w:rsidRDefault="000A41B6" w:rsidP="000A41B6">
      <w:pPr>
        <w:pStyle w:val="a7"/>
        <w:shd w:val="clear" w:color="auto" w:fill="auto"/>
        <w:tabs>
          <w:tab w:val="left" w:pos="634"/>
        </w:tabs>
        <w:spacing w:after="0" w:line="360" w:lineRule="auto"/>
        <w:ind w:firstLine="454"/>
        <w:jc w:val="both"/>
        <w:rPr>
          <w:sz w:val="24"/>
          <w:szCs w:val="24"/>
        </w:rPr>
      </w:pPr>
      <w:r w:rsidRPr="00F16568">
        <w:rPr>
          <w:sz w:val="24"/>
          <w:szCs w:val="24"/>
        </w:rPr>
        <w:t>• объяснять особенности природы, населения и хозяйства географических районов страны;</w:t>
      </w:r>
    </w:p>
    <w:p w:rsidR="000A41B6" w:rsidRPr="00F16568" w:rsidRDefault="000A41B6" w:rsidP="000A41B6">
      <w:pPr>
        <w:pStyle w:val="a7"/>
        <w:shd w:val="clear" w:color="auto" w:fill="auto"/>
        <w:tabs>
          <w:tab w:val="left" w:pos="634"/>
        </w:tabs>
        <w:spacing w:after="0" w:line="360" w:lineRule="auto"/>
        <w:ind w:firstLine="454"/>
        <w:jc w:val="both"/>
        <w:rPr>
          <w:sz w:val="24"/>
          <w:szCs w:val="24"/>
        </w:rPr>
      </w:pPr>
      <w:r w:rsidRPr="00F16568">
        <w:rPr>
          <w:sz w:val="24"/>
          <w:szCs w:val="24"/>
        </w:rPr>
        <w:t>• сравнивать особенности природы, населения и хозяйства отдельных регионов страны;</w:t>
      </w:r>
    </w:p>
    <w:p w:rsidR="000A41B6" w:rsidRPr="00F16568" w:rsidRDefault="000A41B6" w:rsidP="000A41B6">
      <w:pPr>
        <w:pStyle w:val="a7"/>
        <w:shd w:val="clear" w:color="auto" w:fill="auto"/>
        <w:tabs>
          <w:tab w:val="left" w:pos="1099"/>
        </w:tabs>
        <w:spacing w:after="0" w:line="360" w:lineRule="auto"/>
        <w:ind w:firstLine="454"/>
        <w:jc w:val="both"/>
        <w:rPr>
          <w:sz w:val="24"/>
          <w:szCs w:val="24"/>
        </w:rPr>
      </w:pPr>
      <w:r w:rsidRPr="00F16568">
        <w:rPr>
          <w:sz w:val="24"/>
          <w:szCs w:val="24"/>
        </w:rPr>
        <w:t>• оценивать районы России с точки зрения особенностей природных, социально-экономических, техногенных и экологических факторов и процессов.</w:t>
      </w:r>
    </w:p>
    <w:p w:rsidR="000A41B6" w:rsidRPr="00F16568" w:rsidRDefault="000A41B6" w:rsidP="000A41B6">
      <w:pPr>
        <w:pStyle w:val="141"/>
        <w:shd w:val="clear" w:color="auto" w:fill="auto"/>
        <w:spacing w:line="360" w:lineRule="auto"/>
        <w:ind w:firstLine="454"/>
        <w:rPr>
          <w:sz w:val="24"/>
          <w:szCs w:val="24"/>
        </w:rPr>
      </w:pPr>
      <w:r w:rsidRPr="00F16568">
        <w:rPr>
          <w:sz w:val="24"/>
          <w:szCs w:val="24"/>
        </w:rPr>
        <w:t>Выпускник получит возможность научиться:</w:t>
      </w:r>
    </w:p>
    <w:p w:rsidR="000A41B6" w:rsidRPr="00F16568" w:rsidRDefault="000A41B6" w:rsidP="000A41B6">
      <w:pPr>
        <w:pStyle w:val="141"/>
        <w:shd w:val="clear" w:color="auto" w:fill="auto"/>
        <w:tabs>
          <w:tab w:val="left" w:pos="1099"/>
        </w:tabs>
        <w:spacing w:line="360" w:lineRule="auto"/>
        <w:ind w:firstLine="454"/>
        <w:rPr>
          <w:sz w:val="24"/>
          <w:szCs w:val="24"/>
        </w:rPr>
      </w:pPr>
      <w:r w:rsidRPr="00F16568">
        <w:rPr>
          <w:sz w:val="24"/>
          <w:szCs w:val="24"/>
        </w:rPr>
        <w:t>• составлять комплексные географические характеристики районов разного ранга;</w:t>
      </w:r>
    </w:p>
    <w:p w:rsidR="000A41B6" w:rsidRPr="00F16568" w:rsidRDefault="000A41B6" w:rsidP="000A41B6">
      <w:pPr>
        <w:pStyle w:val="141"/>
        <w:shd w:val="clear" w:color="auto" w:fill="auto"/>
        <w:tabs>
          <w:tab w:val="left" w:pos="1099"/>
        </w:tabs>
        <w:spacing w:line="360" w:lineRule="auto"/>
        <w:ind w:firstLine="454"/>
        <w:rPr>
          <w:sz w:val="24"/>
          <w:szCs w:val="24"/>
        </w:rPr>
      </w:pPr>
      <w:r w:rsidRPr="00F16568">
        <w:rPr>
          <w:sz w:val="24"/>
          <w:szCs w:val="24"/>
        </w:rPr>
        <w:lastRenderedPageBreak/>
        <w:t>• самостоятельно проводить по разным источникаминформации исследования, связанные с изучением природы,населения и хозяйства географических районов и их частей;</w:t>
      </w:r>
    </w:p>
    <w:p w:rsidR="000A41B6" w:rsidRPr="00F16568" w:rsidRDefault="000A41B6" w:rsidP="000A41B6">
      <w:pPr>
        <w:pStyle w:val="141"/>
        <w:shd w:val="clear" w:color="auto" w:fill="auto"/>
        <w:tabs>
          <w:tab w:val="left" w:pos="1099"/>
        </w:tabs>
        <w:spacing w:line="360" w:lineRule="auto"/>
        <w:ind w:firstLine="454"/>
        <w:rPr>
          <w:sz w:val="24"/>
          <w:szCs w:val="24"/>
        </w:rPr>
      </w:pPr>
      <w:r w:rsidRPr="00F16568">
        <w:rPr>
          <w:sz w:val="24"/>
          <w:szCs w:val="24"/>
        </w:rPr>
        <w:t>• создавать собственные тексты и устные сообщенияо географических особенностях отдельных районов Россиии их частей на основе нескольких источников информации,сопровождать выступление презентацией;</w:t>
      </w:r>
    </w:p>
    <w:p w:rsidR="000A41B6" w:rsidRPr="00F16568" w:rsidRDefault="000A41B6" w:rsidP="000A41B6">
      <w:pPr>
        <w:pStyle w:val="141"/>
        <w:shd w:val="clear" w:color="auto" w:fill="auto"/>
        <w:tabs>
          <w:tab w:val="left" w:pos="1104"/>
        </w:tabs>
        <w:spacing w:line="360" w:lineRule="auto"/>
        <w:ind w:firstLine="454"/>
        <w:rPr>
          <w:sz w:val="24"/>
          <w:szCs w:val="24"/>
        </w:rPr>
      </w:pPr>
      <w:r w:rsidRPr="00F16568">
        <w:rPr>
          <w:sz w:val="24"/>
          <w:szCs w:val="24"/>
        </w:rPr>
        <w:t>• оценивать социально-экономическое положение и перспективы развития регионов;</w:t>
      </w:r>
    </w:p>
    <w:p w:rsidR="000A41B6" w:rsidRPr="00F16568" w:rsidRDefault="000A41B6" w:rsidP="000A41B6">
      <w:pPr>
        <w:pStyle w:val="141"/>
        <w:shd w:val="clear" w:color="auto" w:fill="auto"/>
        <w:tabs>
          <w:tab w:val="left" w:pos="1109"/>
        </w:tabs>
        <w:spacing w:line="360" w:lineRule="auto"/>
        <w:ind w:firstLine="454"/>
        <w:rPr>
          <w:sz w:val="24"/>
          <w:szCs w:val="24"/>
        </w:rPr>
      </w:pPr>
      <w:r w:rsidRPr="00F16568">
        <w:rPr>
          <w:sz w:val="24"/>
          <w:szCs w:val="24"/>
        </w:rPr>
        <w:t>• выбирать критерии для сравнения, сопоставления, оценки и классифи-кации природн</w:t>
      </w:r>
      <w:r w:rsidRPr="00F16568">
        <w:rPr>
          <w:rStyle w:val="1462"/>
          <w:i/>
          <w:iCs/>
          <w:sz w:val="24"/>
          <w:szCs w:val="24"/>
        </w:rPr>
        <w:t>ы</w:t>
      </w:r>
      <w:r w:rsidRPr="00F16568">
        <w:rPr>
          <w:sz w:val="24"/>
          <w:szCs w:val="24"/>
        </w:rPr>
        <w:t>х, социально-экономических, геоэкологических явлений и процессов на территории России.</w:t>
      </w:r>
    </w:p>
    <w:p w:rsidR="000A41B6" w:rsidRPr="00F16568" w:rsidRDefault="000A41B6" w:rsidP="000A41B6">
      <w:pPr>
        <w:pStyle w:val="31"/>
        <w:keepNext/>
        <w:keepLines/>
        <w:shd w:val="clear" w:color="auto" w:fill="auto"/>
        <w:spacing w:line="360" w:lineRule="auto"/>
        <w:ind w:firstLine="454"/>
        <w:rPr>
          <w:sz w:val="24"/>
          <w:szCs w:val="24"/>
        </w:rPr>
      </w:pPr>
      <w:bookmarkStart w:id="33" w:name="bookmark95"/>
      <w:r w:rsidRPr="00F16568">
        <w:rPr>
          <w:rStyle w:val="361"/>
          <w:b/>
          <w:bCs/>
          <w:sz w:val="24"/>
          <w:szCs w:val="24"/>
        </w:rPr>
        <w:t>Россия в современном мире</w:t>
      </w:r>
      <w:bookmarkEnd w:id="33"/>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Выпускник научится:</w:t>
      </w:r>
    </w:p>
    <w:p w:rsidR="000A41B6" w:rsidRPr="00F16568" w:rsidRDefault="000A41B6" w:rsidP="000A41B6">
      <w:pPr>
        <w:pStyle w:val="a7"/>
        <w:shd w:val="clear" w:color="auto" w:fill="auto"/>
        <w:tabs>
          <w:tab w:val="left" w:pos="1099"/>
        </w:tabs>
        <w:spacing w:after="0" w:line="360" w:lineRule="auto"/>
        <w:ind w:firstLine="454"/>
        <w:jc w:val="both"/>
        <w:rPr>
          <w:sz w:val="24"/>
          <w:szCs w:val="24"/>
        </w:rPr>
      </w:pPr>
      <w:r w:rsidRPr="00F16568">
        <w:rPr>
          <w:sz w:val="24"/>
          <w:szCs w:val="24"/>
        </w:rPr>
        <w:t>• 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w:t>
      </w:r>
    </w:p>
    <w:p w:rsidR="000A41B6" w:rsidRPr="00F16568" w:rsidRDefault="000A41B6" w:rsidP="000A41B6">
      <w:pPr>
        <w:pStyle w:val="a7"/>
        <w:shd w:val="clear" w:color="auto" w:fill="auto"/>
        <w:tabs>
          <w:tab w:val="left" w:pos="1096"/>
        </w:tabs>
        <w:spacing w:after="0" w:line="360" w:lineRule="auto"/>
        <w:ind w:firstLine="454"/>
        <w:jc w:val="both"/>
        <w:rPr>
          <w:sz w:val="24"/>
          <w:szCs w:val="24"/>
        </w:rPr>
      </w:pPr>
      <w:r w:rsidRPr="00F16568">
        <w:rPr>
          <w:sz w:val="24"/>
          <w:szCs w:val="24"/>
        </w:rPr>
        <w:t>• оценивать место и роль России в мировом хозяйстве.</w:t>
      </w:r>
    </w:p>
    <w:p w:rsidR="000A41B6" w:rsidRPr="00F16568" w:rsidRDefault="000A41B6" w:rsidP="000A41B6">
      <w:pPr>
        <w:pStyle w:val="141"/>
        <w:shd w:val="clear" w:color="auto" w:fill="auto"/>
        <w:spacing w:line="360" w:lineRule="auto"/>
        <w:ind w:firstLine="454"/>
        <w:rPr>
          <w:sz w:val="24"/>
          <w:szCs w:val="24"/>
        </w:rPr>
      </w:pPr>
      <w:r w:rsidRPr="00F16568">
        <w:rPr>
          <w:sz w:val="24"/>
          <w:szCs w:val="24"/>
        </w:rPr>
        <w:t>Выпускник получит возможность научиться:</w:t>
      </w:r>
    </w:p>
    <w:p w:rsidR="000A41B6" w:rsidRPr="00F16568" w:rsidRDefault="000A41B6" w:rsidP="000A41B6">
      <w:pPr>
        <w:pStyle w:val="141"/>
        <w:shd w:val="clear" w:color="auto" w:fill="auto"/>
        <w:tabs>
          <w:tab w:val="left" w:pos="1099"/>
        </w:tabs>
        <w:spacing w:line="360" w:lineRule="auto"/>
        <w:ind w:firstLine="454"/>
        <w:rPr>
          <w:sz w:val="24"/>
          <w:szCs w:val="24"/>
        </w:rPr>
      </w:pPr>
      <w:r w:rsidRPr="00F16568">
        <w:rPr>
          <w:sz w:val="24"/>
          <w:szCs w:val="24"/>
        </w:rPr>
        <w:t>• выбирать критерии для определения места страныв мировой экономике;</w:t>
      </w:r>
    </w:p>
    <w:p w:rsidR="000A41B6" w:rsidRPr="00F16568" w:rsidRDefault="000A41B6" w:rsidP="000A41B6">
      <w:pPr>
        <w:pStyle w:val="141"/>
        <w:shd w:val="clear" w:color="auto" w:fill="auto"/>
        <w:tabs>
          <w:tab w:val="left" w:pos="1104"/>
        </w:tabs>
        <w:spacing w:line="360" w:lineRule="auto"/>
        <w:ind w:firstLine="454"/>
        <w:rPr>
          <w:sz w:val="24"/>
          <w:szCs w:val="24"/>
        </w:rPr>
      </w:pPr>
      <w:r w:rsidRPr="00F16568">
        <w:rPr>
          <w:sz w:val="24"/>
          <w:szCs w:val="24"/>
        </w:rPr>
        <w:t>• объяснять возможности России в решении современных глобальных проблем человечества;</w:t>
      </w:r>
    </w:p>
    <w:p w:rsidR="000A41B6" w:rsidRPr="00F16568" w:rsidRDefault="000A41B6" w:rsidP="000A41B6">
      <w:pPr>
        <w:pStyle w:val="141"/>
        <w:shd w:val="clear" w:color="auto" w:fill="auto"/>
        <w:tabs>
          <w:tab w:val="left" w:pos="1104"/>
        </w:tabs>
        <w:spacing w:line="360" w:lineRule="auto"/>
        <w:ind w:firstLine="454"/>
        <w:rPr>
          <w:sz w:val="24"/>
          <w:szCs w:val="24"/>
        </w:rPr>
      </w:pPr>
      <w:r w:rsidRPr="00F16568">
        <w:rPr>
          <w:sz w:val="24"/>
          <w:szCs w:val="24"/>
        </w:rPr>
        <w:t>• оценивать социально-экономическое положение и перспективы развития России.</w:t>
      </w:r>
    </w:p>
    <w:p w:rsidR="00C865D7" w:rsidRPr="00F16568" w:rsidRDefault="00C865D7" w:rsidP="000A41B6">
      <w:pPr>
        <w:pStyle w:val="141"/>
        <w:shd w:val="clear" w:color="auto" w:fill="auto"/>
        <w:tabs>
          <w:tab w:val="left" w:pos="1104"/>
        </w:tabs>
        <w:spacing w:line="360" w:lineRule="auto"/>
        <w:ind w:firstLine="454"/>
        <w:rPr>
          <w:sz w:val="24"/>
          <w:szCs w:val="24"/>
        </w:rPr>
      </w:pPr>
    </w:p>
    <w:p w:rsidR="00C865D7" w:rsidRPr="00F16568" w:rsidRDefault="00C865D7" w:rsidP="000A41B6">
      <w:pPr>
        <w:pStyle w:val="141"/>
        <w:shd w:val="clear" w:color="auto" w:fill="auto"/>
        <w:tabs>
          <w:tab w:val="left" w:pos="1104"/>
        </w:tabs>
        <w:spacing w:line="360" w:lineRule="auto"/>
        <w:ind w:firstLine="454"/>
        <w:rPr>
          <w:sz w:val="24"/>
          <w:szCs w:val="24"/>
        </w:rPr>
      </w:pPr>
    </w:p>
    <w:p w:rsidR="000A41B6" w:rsidRPr="00F16568" w:rsidRDefault="000A41B6" w:rsidP="000A41B6">
      <w:pPr>
        <w:pStyle w:val="3310"/>
        <w:keepNext/>
        <w:keepLines/>
        <w:shd w:val="clear" w:color="auto" w:fill="auto"/>
        <w:spacing w:before="0" w:after="0" w:line="360" w:lineRule="auto"/>
        <w:ind w:firstLine="454"/>
        <w:jc w:val="center"/>
        <w:rPr>
          <w:rFonts w:ascii="Times New Roman" w:hAnsi="Times New Roman"/>
          <w:sz w:val="24"/>
          <w:szCs w:val="24"/>
        </w:rPr>
      </w:pPr>
      <w:bookmarkStart w:id="34" w:name="bookmark96"/>
      <w:r w:rsidRPr="00F16568">
        <w:rPr>
          <w:rStyle w:val="3317"/>
          <w:rFonts w:ascii="Times New Roman" w:hAnsi="Times New Roman"/>
          <w:b/>
          <w:bCs/>
          <w:sz w:val="24"/>
          <w:szCs w:val="24"/>
        </w:rPr>
        <w:t>1.2.3.11. МАТЕМАТИКА. АЛГЕБРА. ГЕОМЕТРИЯ</w:t>
      </w:r>
      <w:bookmarkEnd w:id="34"/>
    </w:p>
    <w:p w:rsidR="000A41B6" w:rsidRPr="00F16568" w:rsidRDefault="000A41B6" w:rsidP="000A41B6">
      <w:pPr>
        <w:pStyle w:val="31"/>
        <w:keepNext/>
        <w:keepLines/>
        <w:shd w:val="clear" w:color="auto" w:fill="auto"/>
        <w:spacing w:line="360" w:lineRule="auto"/>
        <w:ind w:firstLine="454"/>
        <w:rPr>
          <w:sz w:val="24"/>
          <w:szCs w:val="24"/>
        </w:rPr>
      </w:pPr>
      <w:bookmarkStart w:id="35" w:name="bookmark97"/>
      <w:r w:rsidRPr="00F16568">
        <w:rPr>
          <w:rStyle w:val="361"/>
          <w:b/>
          <w:bCs/>
          <w:sz w:val="24"/>
          <w:szCs w:val="24"/>
        </w:rPr>
        <w:t>Натуральные числа. Дроби. Рациональные числа</w:t>
      </w:r>
      <w:bookmarkEnd w:id="35"/>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Выпускник научится:</w:t>
      </w:r>
    </w:p>
    <w:p w:rsidR="000A41B6" w:rsidRPr="00F16568" w:rsidRDefault="000A41B6" w:rsidP="000A41B6">
      <w:pPr>
        <w:pStyle w:val="a7"/>
        <w:shd w:val="clear" w:color="auto" w:fill="auto"/>
        <w:tabs>
          <w:tab w:val="left" w:pos="1096"/>
        </w:tabs>
        <w:spacing w:after="0" w:line="360" w:lineRule="auto"/>
        <w:ind w:firstLine="454"/>
        <w:jc w:val="both"/>
        <w:rPr>
          <w:sz w:val="24"/>
          <w:szCs w:val="24"/>
        </w:rPr>
      </w:pPr>
      <w:r w:rsidRPr="00F16568">
        <w:rPr>
          <w:sz w:val="24"/>
          <w:szCs w:val="24"/>
        </w:rPr>
        <w:t>• понимать особенности десятичной системы счисления;</w:t>
      </w:r>
    </w:p>
    <w:p w:rsidR="000A41B6" w:rsidRPr="00F16568" w:rsidRDefault="000A41B6" w:rsidP="000A41B6">
      <w:pPr>
        <w:pStyle w:val="a7"/>
        <w:shd w:val="clear" w:color="auto" w:fill="auto"/>
        <w:tabs>
          <w:tab w:val="left" w:pos="1104"/>
        </w:tabs>
        <w:spacing w:after="0" w:line="360" w:lineRule="auto"/>
        <w:ind w:firstLine="454"/>
        <w:jc w:val="both"/>
        <w:rPr>
          <w:sz w:val="24"/>
          <w:szCs w:val="24"/>
        </w:rPr>
      </w:pPr>
      <w:r w:rsidRPr="00F16568">
        <w:rPr>
          <w:sz w:val="24"/>
          <w:szCs w:val="24"/>
        </w:rPr>
        <w:t>• оперировать понятиями, связанными с делимостью натуральных чисел;</w:t>
      </w:r>
    </w:p>
    <w:p w:rsidR="000A41B6" w:rsidRPr="00F16568" w:rsidRDefault="000A41B6" w:rsidP="000A41B6">
      <w:pPr>
        <w:pStyle w:val="a7"/>
        <w:shd w:val="clear" w:color="auto" w:fill="auto"/>
        <w:tabs>
          <w:tab w:val="left" w:pos="1099"/>
        </w:tabs>
        <w:spacing w:after="0" w:line="360" w:lineRule="auto"/>
        <w:ind w:firstLine="454"/>
        <w:jc w:val="both"/>
        <w:rPr>
          <w:sz w:val="24"/>
          <w:szCs w:val="24"/>
        </w:rPr>
      </w:pPr>
      <w:r w:rsidRPr="00F16568">
        <w:rPr>
          <w:sz w:val="24"/>
          <w:szCs w:val="24"/>
        </w:rPr>
        <w:t>• выражать числа в эквивалентных формах, выбирая наиболее подходящую в зависимости от конкретной ситуации;</w:t>
      </w:r>
    </w:p>
    <w:p w:rsidR="000A41B6" w:rsidRPr="00F16568" w:rsidRDefault="000A41B6" w:rsidP="000A41B6">
      <w:pPr>
        <w:pStyle w:val="a7"/>
        <w:shd w:val="clear" w:color="auto" w:fill="auto"/>
        <w:tabs>
          <w:tab w:val="left" w:pos="1096"/>
        </w:tabs>
        <w:spacing w:after="0" w:line="360" w:lineRule="auto"/>
        <w:ind w:firstLine="454"/>
        <w:jc w:val="both"/>
        <w:rPr>
          <w:sz w:val="24"/>
          <w:szCs w:val="24"/>
        </w:rPr>
      </w:pPr>
      <w:r w:rsidRPr="00F16568">
        <w:rPr>
          <w:sz w:val="24"/>
          <w:szCs w:val="24"/>
        </w:rPr>
        <w:t>• сравнивать и упорядочивать рациональные числа;</w:t>
      </w:r>
    </w:p>
    <w:p w:rsidR="000A41B6" w:rsidRPr="00F16568" w:rsidRDefault="000A41B6" w:rsidP="000A41B6">
      <w:pPr>
        <w:pStyle w:val="a7"/>
        <w:shd w:val="clear" w:color="auto" w:fill="auto"/>
        <w:tabs>
          <w:tab w:val="left" w:pos="1104"/>
        </w:tabs>
        <w:spacing w:after="0" w:line="360" w:lineRule="auto"/>
        <w:ind w:firstLine="454"/>
        <w:jc w:val="both"/>
        <w:rPr>
          <w:sz w:val="24"/>
          <w:szCs w:val="24"/>
        </w:rPr>
      </w:pPr>
      <w:r w:rsidRPr="00F16568">
        <w:rPr>
          <w:sz w:val="24"/>
          <w:szCs w:val="24"/>
        </w:rPr>
        <w:t>• выполнять вычисления с рациональными числами, сочетая устные и письменные приёмы вычислений, применение калькулятора;</w:t>
      </w:r>
    </w:p>
    <w:p w:rsidR="000A41B6" w:rsidRPr="00F16568" w:rsidRDefault="000A41B6" w:rsidP="000A41B6">
      <w:pPr>
        <w:pStyle w:val="a7"/>
        <w:shd w:val="clear" w:color="auto" w:fill="auto"/>
        <w:tabs>
          <w:tab w:val="left" w:pos="1099"/>
        </w:tabs>
        <w:spacing w:after="0" w:line="360" w:lineRule="auto"/>
        <w:ind w:firstLine="454"/>
        <w:jc w:val="both"/>
        <w:rPr>
          <w:sz w:val="24"/>
          <w:szCs w:val="24"/>
        </w:rPr>
      </w:pPr>
      <w:r w:rsidRPr="00F16568">
        <w:rPr>
          <w:sz w:val="24"/>
          <w:szCs w:val="24"/>
        </w:rPr>
        <w:lastRenderedPageBreak/>
        <w:t>• использовать понятия и умения, связанные с пропорциональностью величин, процентами, в ходе решения математических задач и задач из смежных предметов, выполнять несложные практические расчёты.</w:t>
      </w:r>
    </w:p>
    <w:p w:rsidR="000A41B6" w:rsidRPr="00F16568" w:rsidRDefault="000A41B6" w:rsidP="000A41B6">
      <w:pPr>
        <w:pStyle w:val="141"/>
        <w:shd w:val="clear" w:color="auto" w:fill="auto"/>
        <w:spacing w:line="360" w:lineRule="auto"/>
        <w:ind w:firstLine="454"/>
        <w:rPr>
          <w:sz w:val="24"/>
          <w:szCs w:val="24"/>
        </w:rPr>
      </w:pPr>
      <w:r w:rsidRPr="00F16568">
        <w:rPr>
          <w:sz w:val="24"/>
          <w:szCs w:val="24"/>
        </w:rPr>
        <w:t>Выпускник получит возможность:</w:t>
      </w:r>
    </w:p>
    <w:p w:rsidR="000A41B6" w:rsidRPr="00F16568" w:rsidRDefault="000A41B6" w:rsidP="000A41B6">
      <w:pPr>
        <w:pStyle w:val="141"/>
        <w:shd w:val="clear" w:color="auto" w:fill="auto"/>
        <w:tabs>
          <w:tab w:val="left" w:pos="634"/>
        </w:tabs>
        <w:spacing w:line="360" w:lineRule="auto"/>
        <w:ind w:firstLine="454"/>
        <w:rPr>
          <w:sz w:val="24"/>
          <w:szCs w:val="24"/>
        </w:rPr>
      </w:pPr>
      <w:r w:rsidRPr="00F16568">
        <w:rPr>
          <w:sz w:val="24"/>
          <w:szCs w:val="24"/>
        </w:rPr>
        <w:t>• познакомиться с позиционными системами счисленияс основаниями, отличными от 10;</w:t>
      </w:r>
    </w:p>
    <w:p w:rsidR="000A41B6" w:rsidRPr="00F16568" w:rsidRDefault="000A41B6" w:rsidP="000A41B6">
      <w:pPr>
        <w:pStyle w:val="141"/>
        <w:shd w:val="clear" w:color="auto" w:fill="auto"/>
        <w:tabs>
          <w:tab w:val="left" w:pos="630"/>
        </w:tabs>
        <w:spacing w:line="360" w:lineRule="auto"/>
        <w:ind w:firstLine="454"/>
        <w:rPr>
          <w:sz w:val="24"/>
          <w:szCs w:val="24"/>
        </w:rPr>
      </w:pPr>
      <w:r w:rsidRPr="00F16568">
        <w:rPr>
          <w:sz w:val="24"/>
          <w:szCs w:val="24"/>
        </w:rPr>
        <w:t>• углубить и развить представления о натуральных числах и свойствах делимости;</w:t>
      </w:r>
    </w:p>
    <w:p w:rsidR="000A41B6" w:rsidRPr="00F16568" w:rsidRDefault="000A41B6" w:rsidP="000A41B6">
      <w:pPr>
        <w:pStyle w:val="141"/>
        <w:shd w:val="clear" w:color="auto" w:fill="auto"/>
        <w:tabs>
          <w:tab w:val="left" w:pos="634"/>
        </w:tabs>
        <w:spacing w:line="360" w:lineRule="auto"/>
        <w:ind w:firstLine="454"/>
        <w:rPr>
          <w:sz w:val="24"/>
          <w:szCs w:val="24"/>
        </w:rPr>
      </w:pPr>
      <w:r w:rsidRPr="00F16568">
        <w:rPr>
          <w:sz w:val="24"/>
          <w:szCs w:val="24"/>
        </w:rPr>
        <w:t>• научиться использовать приёмы, рационализирующиевычисления, приобрести привычку контролировать вычисления, выбирая подходящий для ситуации способ.</w:t>
      </w:r>
    </w:p>
    <w:p w:rsidR="000A41B6" w:rsidRPr="00F16568" w:rsidRDefault="000A41B6" w:rsidP="000A41B6">
      <w:pPr>
        <w:pStyle w:val="31"/>
        <w:keepNext/>
        <w:keepLines/>
        <w:shd w:val="clear" w:color="auto" w:fill="auto"/>
        <w:spacing w:line="360" w:lineRule="auto"/>
        <w:ind w:firstLine="454"/>
        <w:rPr>
          <w:sz w:val="24"/>
          <w:szCs w:val="24"/>
        </w:rPr>
      </w:pPr>
      <w:bookmarkStart w:id="36" w:name="bookmark98"/>
      <w:r w:rsidRPr="00F16568">
        <w:rPr>
          <w:rStyle w:val="361"/>
          <w:b/>
          <w:bCs/>
          <w:sz w:val="24"/>
          <w:szCs w:val="24"/>
        </w:rPr>
        <w:t>Действительные числа</w:t>
      </w:r>
      <w:bookmarkEnd w:id="36"/>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Выпускник научится:</w:t>
      </w:r>
    </w:p>
    <w:p w:rsidR="000A41B6" w:rsidRPr="00F16568" w:rsidRDefault="000A41B6" w:rsidP="000A41B6">
      <w:pPr>
        <w:pStyle w:val="a7"/>
        <w:shd w:val="clear" w:color="auto" w:fill="auto"/>
        <w:tabs>
          <w:tab w:val="left" w:pos="634"/>
        </w:tabs>
        <w:spacing w:after="0" w:line="360" w:lineRule="auto"/>
        <w:ind w:firstLine="454"/>
        <w:jc w:val="both"/>
        <w:rPr>
          <w:sz w:val="24"/>
          <w:szCs w:val="24"/>
        </w:rPr>
      </w:pPr>
      <w:r w:rsidRPr="00F16568">
        <w:rPr>
          <w:sz w:val="24"/>
          <w:szCs w:val="24"/>
        </w:rPr>
        <w:t>• использовать начальные представления о множестве действительных чисел;</w:t>
      </w:r>
    </w:p>
    <w:p w:rsidR="000A41B6" w:rsidRPr="00F16568" w:rsidRDefault="000A41B6" w:rsidP="000A41B6">
      <w:pPr>
        <w:pStyle w:val="a7"/>
        <w:shd w:val="clear" w:color="auto" w:fill="auto"/>
        <w:tabs>
          <w:tab w:val="left" w:pos="634"/>
        </w:tabs>
        <w:spacing w:after="0" w:line="360" w:lineRule="auto"/>
        <w:ind w:firstLine="454"/>
        <w:jc w:val="both"/>
        <w:rPr>
          <w:sz w:val="24"/>
          <w:szCs w:val="24"/>
        </w:rPr>
      </w:pPr>
      <w:r w:rsidRPr="00F16568">
        <w:rPr>
          <w:sz w:val="24"/>
          <w:szCs w:val="24"/>
        </w:rPr>
        <w:t>• оперировать понятием квадратного корня, применять его в вычислениях.</w:t>
      </w:r>
    </w:p>
    <w:p w:rsidR="000A41B6" w:rsidRPr="00F16568" w:rsidRDefault="000A41B6" w:rsidP="000A41B6">
      <w:pPr>
        <w:pStyle w:val="141"/>
        <w:shd w:val="clear" w:color="auto" w:fill="auto"/>
        <w:spacing w:line="360" w:lineRule="auto"/>
        <w:ind w:firstLine="454"/>
        <w:rPr>
          <w:sz w:val="24"/>
          <w:szCs w:val="24"/>
        </w:rPr>
      </w:pPr>
      <w:r w:rsidRPr="00F16568">
        <w:rPr>
          <w:sz w:val="24"/>
          <w:szCs w:val="24"/>
        </w:rPr>
        <w:t>Выпускник получит возможность:</w:t>
      </w:r>
    </w:p>
    <w:p w:rsidR="000A41B6" w:rsidRPr="00F16568" w:rsidRDefault="000A41B6" w:rsidP="000A41B6">
      <w:pPr>
        <w:pStyle w:val="141"/>
        <w:shd w:val="clear" w:color="auto" w:fill="auto"/>
        <w:tabs>
          <w:tab w:val="left" w:pos="606"/>
        </w:tabs>
        <w:spacing w:line="360" w:lineRule="auto"/>
        <w:ind w:firstLine="454"/>
        <w:rPr>
          <w:sz w:val="24"/>
          <w:szCs w:val="24"/>
        </w:rPr>
      </w:pPr>
      <w:r w:rsidRPr="00F16568">
        <w:rPr>
          <w:sz w:val="24"/>
          <w:szCs w:val="24"/>
        </w:rPr>
        <w:t>• развить представление о числе и числовых системахот натуральных до действительных чисел; о роли вычислений в практике;</w:t>
      </w:r>
    </w:p>
    <w:p w:rsidR="000A41B6" w:rsidRPr="00F16568" w:rsidRDefault="000A41B6" w:rsidP="000A41B6">
      <w:pPr>
        <w:pStyle w:val="141"/>
        <w:shd w:val="clear" w:color="auto" w:fill="auto"/>
        <w:tabs>
          <w:tab w:val="left" w:pos="606"/>
        </w:tabs>
        <w:spacing w:line="360" w:lineRule="auto"/>
        <w:ind w:firstLine="454"/>
        <w:rPr>
          <w:sz w:val="24"/>
          <w:szCs w:val="24"/>
        </w:rPr>
      </w:pPr>
      <w:r w:rsidRPr="00F16568">
        <w:rPr>
          <w:sz w:val="24"/>
          <w:szCs w:val="24"/>
        </w:rPr>
        <w:t>• развить и углубить знания о десятичной записи действительных чисел (периодические и непериодические дроби).</w:t>
      </w:r>
    </w:p>
    <w:p w:rsidR="000A41B6" w:rsidRPr="00F16568" w:rsidRDefault="000A41B6" w:rsidP="000A41B6">
      <w:pPr>
        <w:pStyle w:val="31"/>
        <w:keepNext/>
        <w:keepLines/>
        <w:shd w:val="clear" w:color="auto" w:fill="auto"/>
        <w:spacing w:line="360" w:lineRule="auto"/>
        <w:ind w:firstLine="454"/>
        <w:rPr>
          <w:sz w:val="24"/>
          <w:szCs w:val="24"/>
        </w:rPr>
      </w:pPr>
      <w:bookmarkStart w:id="37" w:name="bookmark99"/>
      <w:r w:rsidRPr="00F16568">
        <w:rPr>
          <w:rStyle w:val="361"/>
          <w:b/>
          <w:bCs/>
          <w:sz w:val="24"/>
          <w:szCs w:val="24"/>
        </w:rPr>
        <w:t>Измерения, приближения, оценки</w:t>
      </w:r>
      <w:bookmarkEnd w:id="37"/>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Выпускник научится:</w:t>
      </w:r>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 использовать в ходе решения задач элементарные представления, связанные с приближёнными значениями величин.</w:t>
      </w:r>
    </w:p>
    <w:p w:rsidR="000A41B6" w:rsidRPr="00F16568" w:rsidRDefault="000A41B6" w:rsidP="000A41B6">
      <w:pPr>
        <w:pStyle w:val="141"/>
        <w:shd w:val="clear" w:color="auto" w:fill="auto"/>
        <w:spacing w:line="360" w:lineRule="auto"/>
        <w:ind w:firstLine="454"/>
        <w:rPr>
          <w:sz w:val="24"/>
          <w:szCs w:val="24"/>
        </w:rPr>
      </w:pPr>
      <w:r w:rsidRPr="00F16568">
        <w:rPr>
          <w:sz w:val="24"/>
          <w:szCs w:val="24"/>
        </w:rPr>
        <w:t>Выпускник получит возможность:</w:t>
      </w:r>
    </w:p>
    <w:p w:rsidR="000A41B6" w:rsidRPr="00F16568" w:rsidRDefault="000A41B6" w:rsidP="000A41B6">
      <w:pPr>
        <w:pStyle w:val="141"/>
        <w:shd w:val="clear" w:color="auto" w:fill="auto"/>
        <w:tabs>
          <w:tab w:val="left" w:pos="649"/>
        </w:tabs>
        <w:spacing w:line="360" w:lineRule="auto"/>
        <w:ind w:firstLine="454"/>
        <w:rPr>
          <w:sz w:val="24"/>
          <w:szCs w:val="24"/>
        </w:rPr>
      </w:pPr>
      <w:r w:rsidRPr="00F16568">
        <w:rPr>
          <w:sz w:val="24"/>
          <w:szCs w:val="24"/>
        </w:rPr>
        <w:t>• понять, что числовые данные, которые используются для характе-ристики объектов окружающего мира, являются преимущественно приближёнными, что по записиприближённых значений, содержащихся в информационныхисточниках, можно судить о погрешности приближения;</w:t>
      </w:r>
    </w:p>
    <w:p w:rsidR="000A41B6" w:rsidRPr="00F16568" w:rsidRDefault="000A41B6" w:rsidP="000A41B6">
      <w:pPr>
        <w:pStyle w:val="141"/>
        <w:shd w:val="clear" w:color="auto" w:fill="auto"/>
        <w:tabs>
          <w:tab w:val="left" w:pos="630"/>
        </w:tabs>
        <w:spacing w:line="360" w:lineRule="auto"/>
        <w:ind w:firstLine="454"/>
        <w:rPr>
          <w:sz w:val="24"/>
          <w:szCs w:val="24"/>
        </w:rPr>
      </w:pPr>
      <w:r w:rsidRPr="00F16568">
        <w:rPr>
          <w:sz w:val="24"/>
          <w:szCs w:val="24"/>
        </w:rPr>
        <w:t>• понять, что погрешность результата вычисленийдолжна быть соизмерима с погрешностью исходных данных.</w:t>
      </w:r>
    </w:p>
    <w:p w:rsidR="000A41B6" w:rsidRPr="00F16568" w:rsidRDefault="000A41B6" w:rsidP="000A41B6">
      <w:pPr>
        <w:pStyle w:val="31"/>
        <w:keepNext/>
        <w:keepLines/>
        <w:shd w:val="clear" w:color="auto" w:fill="auto"/>
        <w:spacing w:line="360" w:lineRule="auto"/>
        <w:ind w:firstLine="454"/>
        <w:rPr>
          <w:sz w:val="24"/>
          <w:szCs w:val="24"/>
        </w:rPr>
      </w:pPr>
      <w:bookmarkStart w:id="38" w:name="bookmark100"/>
      <w:r w:rsidRPr="00F16568">
        <w:rPr>
          <w:rStyle w:val="361"/>
          <w:b/>
          <w:bCs/>
          <w:sz w:val="24"/>
          <w:szCs w:val="24"/>
        </w:rPr>
        <w:t>Алгебраические выражения</w:t>
      </w:r>
      <w:bookmarkEnd w:id="38"/>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Выпускник научится:</w:t>
      </w:r>
    </w:p>
    <w:p w:rsidR="000A41B6" w:rsidRPr="00F16568" w:rsidRDefault="000A41B6" w:rsidP="000A41B6">
      <w:pPr>
        <w:pStyle w:val="a7"/>
        <w:shd w:val="clear" w:color="auto" w:fill="auto"/>
        <w:tabs>
          <w:tab w:val="left" w:pos="639"/>
        </w:tabs>
        <w:spacing w:after="0" w:line="360" w:lineRule="auto"/>
        <w:ind w:firstLine="454"/>
        <w:jc w:val="both"/>
        <w:rPr>
          <w:sz w:val="24"/>
          <w:szCs w:val="24"/>
        </w:rPr>
      </w:pPr>
      <w:r w:rsidRPr="00F16568">
        <w:rPr>
          <w:sz w:val="24"/>
          <w:szCs w:val="24"/>
        </w:rPr>
        <w:t>• оперировать понятиями «тождество», «тождественное преобразование», решать задачи, содержащие буквенные данные, работать с формулами;</w:t>
      </w:r>
    </w:p>
    <w:p w:rsidR="000A41B6" w:rsidRPr="00F16568" w:rsidRDefault="000A41B6" w:rsidP="000A41B6">
      <w:pPr>
        <w:pStyle w:val="a7"/>
        <w:shd w:val="clear" w:color="auto" w:fill="auto"/>
        <w:tabs>
          <w:tab w:val="left" w:pos="639"/>
        </w:tabs>
        <w:spacing w:after="0" w:line="360" w:lineRule="auto"/>
        <w:ind w:firstLine="454"/>
        <w:jc w:val="both"/>
        <w:rPr>
          <w:sz w:val="24"/>
          <w:szCs w:val="24"/>
        </w:rPr>
      </w:pPr>
      <w:r w:rsidRPr="00F16568">
        <w:rPr>
          <w:sz w:val="24"/>
          <w:szCs w:val="24"/>
        </w:rPr>
        <w:t>• выполнять преобразования выражений, содержащих степени с целыми показателями и квадратные корни;</w:t>
      </w:r>
    </w:p>
    <w:p w:rsidR="000A41B6" w:rsidRPr="00F16568" w:rsidRDefault="000A41B6" w:rsidP="000A41B6">
      <w:pPr>
        <w:pStyle w:val="a7"/>
        <w:shd w:val="clear" w:color="auto" w:fill="auto"/>
        <w:tabs>
          <w:tab w:val="left" w:pos="634"/>
        </w:tabs>
        <w:spacing w:after="0" w:line="360" w:lineRule="auto"/>
        <w:ind w:firstLine="454"/>
        <w:jc w:val="both"/>
        <w:rPr>
          <w:sz w:val="24"/>
          <w:szCs w:val="24"/>
        </w:rPr>
      </w:pPr>
      <w:r w:rsidRPr="00F16568">
        <w:rPr>
          <w:sz w:val="24"/>
          <w:szCs w:val="24"/>
        </w:rPr>
        <w:lastRenderedPageBreak/>
        <w:t>• выполнять тождественные преобразования рациональных выражений на основе правил действий над многочленами и алгебраическими дробями;</w:t>
      </w:r>
    </w:p>
    <w:p w:rsidR="000A41B6" w:rsidRPr="00F16568" w:rsidRDefault="000A41B6" w:rsidP="000A41B6">
      <w:pPr>
        <w:pStyle w:val="a7"/>
        <w:shd w:val="clear" w:color="auto" w:fill="auto"/>
        <w:tabs>
          <w:tab w:val="left" w:pos="631"/>
        </w:tabs>
        <w:spacing w:after="0" w:line="360" w:lineRule="auto"/>
        <w:ind w:firstLine="454"/>
        <w:jc w:val="both"/>
        <w:rPr>
          <w:sz w:val="24"/>
          <w:szCs w:val="24"/>
        </w:rPr>
      </w:pPr>
      <w:r w:rsidRPr="00F16568">
        <w:rPr>
          <w:sz w:val="24"/>
          <w:szCs w:val="24"/>
        </w:rPr>
        <w:t>• выполнять разложение многочленов на множители.</w:t>
      </w:r>
    </w:p>
    <w:p w:rsidR="000A41B6" w:rsidRPr="00F16568" w:rsidRDefault="000A41B6" w:rsidP="000A41B6">
      <w:pPr>
        <w:pStyle w:val="141"/>
        <w:shd w:val="clear" w:color="auto" w:fill="auto"/>
        <w:spacing w:line="360" w:lineRule="auto"/>
        <w:ind w:firstLine="454"/>
        <w:rPr>
          <w:sz w:val="24"/>
          <w:szCs w:val="24"/>
        </w:rPr>
      </w:pPr>
      <w:r w:rsidRPr="00F16568">
        <w:rPr>
          <w:sz w:val="24"/>
          <w:szCs w:val="24"/>
        </w:rPr>
        <w:t>Выпускник получит возможность научиться:</w:t>
      </w:r>
    </w:p>
    <w:p w:rsidR="000A41B6" w:rsidRPr="00F16568" w:rsidRDefault="000A41B6" w:rsidP="000A41B6">
      <w:pPr>
        <w:pStyle w:val="141"/>
        <w:shd w:val="clear" w:color="auto" w:fill="auto"/>
        <w:tabs>
          <w:tab w:val="left" w:pos="1094"/>
        </w:tabs>
        <w:spacing w:line="360" w:lineRule="auto"/>
        <w:ind w:firstLine="454"/>
        <w:rPr>
          <w:sz w:val="24"/>
          <w:szCs w:val="24"/>
        </w:rPr>
      </w:pPr>
      <w:r w:rsidRPr="00F16568">
        <w:rPr>
          <w:sz w:val="24"/>
          <w:szCs w:val="24"/>
        </w:rPr>
        <w:t>• выполнять многошаговые преобразования рациональныхвыражений, применяя широкий набор способов и приёмов;применять тождественные преобразования для решения задач из различных разделов курса (например, для нахождения наибольшего/наименьшего значения выражения).</w:t>
      </w:r>
    </w:p>
    <w:p w:rsidR="000A41B6" w:rsidRPr="00F16568" w:rsidRDefault="000A41B6" w:rsidP="000A41B6">
      <w:pPr>
        <w:pStyle w:val="31"/>
        <w:keepNext/>
        <w:keepLines/>
        <w:shd w:val="clear" w:color="auto" w:fill="auto"/>
        <w:spacing w:line="360" w:lineRule="auto"/>
        <w:ind w:firstLine="454"/>
        <w:rPr>
          <w:sz w:val="24"/>
          <w:szCs w:val="24"/>
        </w:rPr>
      </w:pPr>
      <w:bookmarkStart w:id="39" w:name="bookmark101"/>
      <w:r w:rsidRPr="00F16568">
        <w:rPr>
          <w:rStyle w:val="361"/>
          <w:b/>
          <w:bCs/>
          <w:sz w:val="24"/>
          <w:szCs w:val="24"/>
        </w:rPr>
        <w:t>Уравнения</w:t>
      </w:r>
      <w:bookmarkEnd w:id="39"/>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Выпускник научится:</w:t>
      </w:r>
    </w:p>
    <w:p w:rsidR="000A41B6" w:rsidRPr="00F16568" w:rsidRDefault="000A41B6" w:rsidP="000A41B6">
      <w:pPr>
        <w:pStyle w:val="a7"/>
        <w:shd w:val="clear" w:color="auto" w:fill="auto"/>
        <w:tabs>
          <w:tab w:val="left" w:pos="1074"/>
        </w:tabs>
        <w:spacing w:after="0" w:line="360" w:lineRule="auto"/>
        <w:ind w:firstLine="454"/>
        <w:jc w:val="both"/>
        <w:rPr>
          <w:sz w:val="24"/>
          <w:szCs w:val="24"/>
        </w:rPr>
      </w:pPr>
      <w:r w:rsidRPr="00F16568">
        <w:rPr>
          <w:sz w:val="24"/>
          <w:szCs w:val="24"/>
        </w:rPr>
        <w:t>• решать основные виды рациональных уравнений с одной переменной, системы двух уравнений с двумя переменными;</w:t>
      </w:r>
    </w:p>
    <w:p w:rsidR="000A41B6" w:rsidRPr="00F16568" w:rsidRDefault="000A41B6" w:rsidP="000A41B6">
      <w:pPr>
        <w:pStyle w:val="a7"/>
        <w:shd w:val="clear" w:color="auto" w:fill="auto"/>
        <w:tabs>
          <w:tab w:val="left" w:pos="1084"/>
        </w:tabs>
        <w:spacing w:after="0" w:line="360" w:lineRule="auto"/>
        <w:ind w:firstLine="454"/>
        <w:jc w:val="both"/>
        <w:rPr>
          <w:sz w:val="24"/>
          <w:szCs w:val="24"/>
        </w:rPr>
      </w:pPr>
      <w:r w:rsidRPr="00F16568">
        <w:rPr>
          <w:sz w:val="24"/>
          <w:szCs w:val="24"/>
        </w:rPr>
        <w:t>• 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w:t>
      </w:r>
    </w:p>
    <w:p w:rsidR="000A41B6" w:rsidRPr="00F16568" w:rsidRDefault="000A41B6" w:rsidP="000A41B6">
      <w:pPr>
        <w:pStyle w:val="a7"/>
        <w:shd w:val="clear" w:color="auto" w:fill="auto"/>
        <w:tabs>
          <w:tab w:val="left" w:pos="1084"/>
        </w:tabs>
        <w:spacing w:after="0" w:line="360" w:lineRule="auto"/>
        <w:ind w:firstLine="454"/>
        <w:jc w:val="both"/>
        <w:rPr>
          <w:sz w:val="24"/>
          <w:szCs w:val="24"/>
        </w:rPr>
      </w:pPr>
      <w:r w:rsidRPr="00F16568">
        <w:rPr>
          <w:sz w:val="24"/>
          <w:szCs w:val="24"/>
        </w:rPr>
        <w:t>• применять графические представления для исследования уравнений, исследования и решения систем уравнений с двумя переменными.</w:t>
      </w:r>
    </w:p>
    <w:p w:rsidR="000A41B6" w:rsidRPr="00F16568" w:rsidRDefault="000A41B6" w:rsidP="000A41B6">
      <w:pPr>
        <w:pStyle w:val="141"/>
        <w:shd w:val="clear" w:color="auto" w:fill="auto"/>
        <w:spacing w:line="360" w:lineRule="auto"/>
        <w:ind w:firstLine="454"/>
        <w:rPr>
          <w:sz w:val="24"/>
          <w:szCs w:val="24"/>
        </w:rPr>
      </w:pPr>
      <w:r w:rsidRPr="00F16568">
        <w:rPr>
          <w:sz w:val="24"/>
          <w:szCs w:val="24"/>
        </w:rPr>
        <w:t>Выпускник получит возможность:</w:t>
      </w:r>
    </w:p>
    <w:p w:rsidR="000A41B6" w:rsidRPr="00F16568" w:rsidRDefault="000A41B6" w:rsidP="000A41B6">
      <w:pPr>
        <w:pStyle w:val="141"/>
        <w:shd w:val="clear" w:color="auto" w:fill="auto"/>
        <w:tabs>
          <w:tab w:val="left" w:pos="1084"/>
        </w:tabs>
        <w:spacing w:line="360" w:lineRule="auto"/>
        <w:ind w:firstLine="454"/>
        <w:rPr>
          <w:sz w:val="24"/>
          <w:szCs w:val="24"/>
        </w:rPr>
      </w:pPr>
      <w:r w:rsidRPr="00F16568">
        <w:rPr>
          <w:sz w:val="24"/>
          <w:szCs w:val="24"/>
        </w:rPr>
        <w:t>• овладеть специальными приёмами решения уравненийи систем уравнений; уверенно применять аппарат уравнений для решения разнообразных задач из математики,смежных предметов, практики;</w:t>
      </w:r>
    </w:p>
    <w:p w:rsidR="000A41B6" w:rsidRPr="00F16568" w:rsidRDefault="000A41B6" w:rsidP="000A41B6">
      <w:pPr>
        <w:pStyle w:val="141"/>
        <w:shd w:val="clear" w:color="auto" w:fill="auto"/>
        <w:tabs>
          <w:tab w:val="left" w:pos="1079"/>
        </w:tabs>
        <w:spacing w:line="360" w:lineRule="auto"/>
        <w:ind w:firstLine="454"/>
        <w:rPr>
          <w:sz w:val="24"/>
          <w:szCs w:val="24"/>
        </w:rPr>
      </w:pPr>
      <w:r w:rsidRPr="00F16568">
        <w:rPr>
          <w:sz w:val="24"/>
          <w:szCs w:val="24"/>
        </w:rPr>
        <w:t>• применять графические представления для исследования уравнений, систем уравнений, содержащих буквенныекоэффициенты.</w:t>
      </w:r>
    </w:p>
    <w:p w:rsidR="000A41B6" w:rsidRPr="00F16568" w:rsidRDefault="000A41B6" w:rsidP="000A41B6">
      <w:pPr>
        <w:pStyle w:val="31"/>
        <w:keepNext/>
        <w:keepLines/>
        <w:shd w:val="clear" w:color="auto" w:fill="auto"/>
        <w:spacing w:line="360" w:lineRule="auto"/>
        <w:ind w:firstLine="454"/>
        <w:rPr>
          <w:sz w:val="24"/>
          <w:szCs w:val="24"/>
        </w:rPr>
      </w:pPr>
      <w:bookmarkStart w:id="40" w:name="bookmark102"/>
      <w:r w:rsidRPr="00F16568">
        <w:rPr>
          <w:rStyle w:val="361"/>
          <w:b/>
          <w:bCs/>
          <w:sz w:val="24"/>
          <w:szCs w:val="24"/>
        </w:rPr>
        <w:t>Неравенства</w:t>
      </w:r>
      <w:bookmarkEnd w:id="40"/>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Выпускник научится:</w:t>
      </w:r>
    </w:p>
    <w:p w:rsidR="000A41B6" w:rsidRPr="00F16568" w:rsidRDefault="000A41B6" w:rsidP="000A41B6">
      <w:pPr>
        <w:pStyle w:val="a7"/>
        <w:shd w:val="clear" w:color="auto" w:fill="auto"/>
        <w:tabs>
          <w:tab w:val="left" w:pos="1074"/>
        </w:tabs>
        <w:spacing w:after="0" w:line="360" w:lineRule="auto"/>
        <w:ind w:firstLine="454"/>
        <w:jc w:val="both"/>
        <w:rPr>
          <w:sz w:val="24"/>
          <w:szCs w:val="24"/>
        </w:rPr>
      </w:pPr>
      <w:r w:rsidRPr="00F16568">
        <w:rPr>
          <w:sz w:val="24"/>
          <w:szCs w:val="24"/>
        </w:rPr>
        <w:t>• понимать и применять терминологию и символику, связанные с отношением неравенства, свойства числовых неравенств;</w:t>
      </w:r>
    </w:p>
    <w:p w:rsidR="000A41B6" w:rsidRPr="00F16568" w:rsidRDefault="000A41B6" w:rsidP="000A41B6">
      <w:pPr>
        <w:pStyle w:val="a7"/>
        <w:shd w:val="clear" w:color="auto" w:fill="auto"/>
        <w:tabs>
          <w:tab w:val="left" w:pos="1074"/>
        </w:tabs>
        <w:spacing w:after="0" w:line="360" w:lineRule="auto"/>
        <w:ind w:firstLine="454"/>
        <w:jc w:val="both"/>
        <w:rPr>
          <w:sz w:val="24"/>
          <w:szCs w:val="24"/>
        </w:rPr>
      </w:pPr>
      <w:r w:rsidRPr="00F16568">
        <w:rPr>
          <w:sz w:val="24"/>
          <w:szCs w:val="24"/>
        </w:rPr>
        <w:t>• решать линейные неравенства с одной переменной и их системы; решать квадратные неравенства с опорой на графические представления;</w:t>
      </w:r>
    </w:p>
    <w:p w:rsidR="000A41B6" w:rsidRPr="00F16568" w:rsidRDefault="000A41B6" w:rsidP="000A41B6">
      <w:pPr>
        <w:pStyle w:val="a7"/>
        <w:shd w:val="clear" w:color="auto" w:fill="auto"/>
        <w:tabs>
          <w:tab w:val="left" w:pos="1089"/>
        </w:tabs>
        <w:spacing w:after="0" w:line="360" w:lineRule="auto"/>
        <w:ind w:firstLine="454"/>
        <w:jc w:val="both"/>
        <w:rPr>
          <w:sz w:val="24"/>
          <w:szCs w:val="24"/>
        </w:rPr>
      </w:pPr>
      <w:r w:rsidRPr="00F16568">
        <w:rPr>
          <w:sz w:val="24"/>
          <w:szCs w:val="24"/>
        </w:rPr>
        <w:t>• применять аппарат неравенств для решения задач из различных разделов курса.</w:t>
      </w:r>
    </w:p>
    <w:p w:rsidR="000A41B6" w:rsidRPr="00F16568" w:rsidRDefault="000A41B6" w:rsidP="000A41B6">
      <w:pPr>
        <w:pStyle w:val="141"/>
        <w:shd w:val="clear" w:color="auto" w:fill="auto"/>
        <w:spacing w:line="360" w:lineRule="auto"/>
        <w:ind w:firstLine="454"/>
        <w:rPr>
          <w:sz w:val="24"/>
          <w:szCs w:val="24"/>
        </w:rPr>
      </w:pPr>
      <w:r w:rsidRPr="00F16568">
        <w:rPr>
          <w:sz w:val="24"/>
          <w:szCs w:val="24"/>
        </w:rPr>
        <w:t>Выпускник получит возможность научиться:</w:t>
      </w:r>
    </w:p>
    <w:p w:rsidR="000A41B6" w:rsidRPr="00F16568" w:rsidRDefault="000A41B6" w:rsidP="000A41B6">
      <w:pPr>
        <w:pStyle w:val="141"/>
        <w:shd w:val="clear" w:color="auto" w:fill="auto"/>
        <w:tabs>
          <w:tab w:val="left" w:pos="1070"/>
        </w:tabs>
        <w:spacing w:line="360" w:lineRule="auto"/>
        <w:ind w:firstLine="454"/>
        <w:rPr>
          <w:sz w:val="24"/>
          <w:szCs w:val="24"/>
        </w:rPr>
      </w:pPr>
      <w:r w:rsidRPr="00F16568">
        <w:rPr>
          <w:sz w:val="24"/>
          <w:szCs w:val="24"/>
        </w:rPr>
        <w:t>• разнообразным приёмам доказательства неравенств;уверенно применять аппарат неравенств для решения разнообразных математи</w:t>
      </w:r>
      <w:r w:rsidR="000A5B20" w:rsidRPr="00F16568">
        <w:rPr>
          <w:sz w:val="24"/>
          <w:szCs w:val="24"/>
        </w:rPr>
        <w:t>-</w:t>
      </w:r>
      <w:r w:rsidRPr="00F16568">
        <w:rPr>
          <w:sz w:val="24"/>
          <w:szCs w:val="24"/>
        </w:rPr>
        <w:t>ческих задач и задач из смежныхпредметов, практики;</w:t>
      </w:r>
    </w:p>
    <w:p w:rsidR="000A41B6" w:rsidRPr="00F16568" w:rsidRDefault="000A41B6" w:rsidP="000A41B6">
      <w:pPr>
        <w:pStyle w:val="141"/>
        <w:shd w:val="clear" w:color="auto" w:fill="auto"/>
        <w:tabs>
          <w:tab w:val="left" w:pos="1079"/>
        </w:tabs>
        <w:spacing w:line="360" w:lineRule="auto"/>
        <w:ind w:firstLine="454"/>
        <w:rPr>
          <w:sz w:val="24"/>
          <w:szCs w:val="24"/>
        </w:rPr>
      </w:pPr>
      <w:r w:rsidRPr="00F16568">
        <w:rPr>
          <w:sz w:val="24"/>
          <w:szCs w:val="24"/>
        </w:rPr>
        <w:lastRenderedPageBreak/>
        <w:t>• применять графические представления для исследования неравенств, систем неравенств, содержащих буквенныекоэффициенты.</w:t>
      </w:r>
    </w:p>
    <w:p w:rsidR="000A41B6" w:rsidRPr="00F16568" w:rsidRDefault="000A41B6" w:rsidP="000A41B6">
      <w:pPr>
        <w:pStyle w:val="31"/>
        <w:keepNext/>
        <w:keepLines/>
        <w:shd w:val="clear" w:color="auto" w:fill="auto"/>
        <w:spacing w:line="360" w:lineRule="auto"/>
        <w:ind w:firstLine="454"/>
        <w:rPr>
          <w:sz w:val="24"/>
          <w:szCs w:val="24"/>
        </w:rPr>
      </w:pPr>
      <w:bookmarkStart w:id="41" w:name="bookmark103"/>
      <w:r w:rsidRPr="00F16568">
        <w:rPr>
          <w:rStyle w:val="361"/>
          <w:b/>
          <w:bCs/>
          <w:sz w:val="24"/>
          <w:szCs w:val="24"/>
        </w:rPr>
        <w:t>Основные понятия. Числовые функции</w:t>
      </w:r>
      <w:bookmarkEnd w:id="41"/>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Выпускник научится:</w:t>
      </w:r>
    </w:p>
    <w:p w:rsidR="000A41B6" w:rsidRPr="00F16568" w:rsidRDefault="000A41B6" w:rsidP="000A41B6">
      <w:pPr>
        <w:pStyle w:val="a7"/>
        <w:shd w:val="clear" w:color="auto" w:fill="auto"/>
        <w:tabs>
          <w:tab w:val="left" w:pos="1079"/>
        </w:tabs>
        <w:spacing w:after="0" w:line="360" w:lineRule="auto"/>
        <w:ind w:firstLine="454"/>
        <w:jc w:val="both"/>
        <w:rPr>
          <w:sz w:val="24"/>
          <w:szCs w:val="24"/>
        </w:rPr>
      </w:pPr>
      <w:r w:rsidRPr="00F16568">
        <w:rPr>
          <w:sz w:val="24"/>
          <w:szCs w:val="24"/>
        </w:rPr>
        <w:t>• понимать и использовать функциональные понятия и язык (термины, символические обозначения);</w:t>
      </w:r>
    </w:p>
    <w:p w:rsidR="000A41B6" w:rsidRPr="00F16568" w:rsidRDefault="000A41B6" w:rsidP="000A41B6">
      <w:pPr>
        <w:pStyle w:val="a7"/>
        <w:shd w:val="clear" w:color="auto" w:fill="auto"/>
        <w:tabs>
          <w:tab w:val="left" w:pos="1079"/>
        </w:tabs>
        <w:spacing w:after="0" w:line="360" w:lineRule="auto"/>
        <w:ind w:firstLine="454"/>
        <w:jc w:val="both"/>
        <w:rPr>
          <w:sz w:val="24"/>
          <w:szCs w:val="24"/>
        </w:rPr>
      </w:pPr>
      <w:r w:rsidRPr="00F16568">
        <w:rPr>
          <w:sz w:val="24"/>
          <w:szCs w:val="24"/>
        </w:rPr>
        <w:t>• строить графики элементарных функций; исследовать свойства числовых функций на основе изучения поведения их графиков;</w:t>
      </w:r>
    </w:p>
    <w:p w:rsidR="000A41B6" w:rsidRPr="00F16568" w:rsidRDefault="000A41B6" w:rsidP="000A41B6">
      <w:pPr>
        <w:pStyle w:val="a7"/>
        <w:shd w:val="clear" w:color="auto" w:fill="auto"/>
        <w:tabs>
          <w:tab w:val="left" w:pos="1089"/>
        </w:tabs>
        <w:spacing w:after="0" w:line="360" w:lineRule="auto"/>
        <w:ind w:firstLine="454"/>
        <w:jc w:val="both"/>
        <w:rPr>
          <w:sz w:val="24"/>
          <w:szCs w:val="24"/>
        </w:rPr>
      </w:pPr>
      <w:r w:rsidRPr="00F16568">
        <w:rPr>
          <w:sz w:val="24"/>
          <w:szCs w:val="24"/>
        </w:rPr>
        <w:t>• понимать функцию как важнейшую математическую модель для описания процессов и явлений окружающего мира, применять функциональный язык для описания и исследования зависимостей между физическими величинами.</w:t>
      </w:r>
    </w:p>
    <w:p w:rsidR="000A41B6" w:rsidRPr="00F16568" w:rsidRDefault="000A41B6" w:rsidP="000A41B6">
      <w:pPr>
        <w:pStyle w:val="141"/>
        <w:shd w:val="clear" w:color="auto" w:fill="auto"/>
        <w:spacing w:line="360" w:lineRule="auto"/>
        <w:ind w:firstLine="454"/>
        <w:rPr>
          <w:sz w:val="24"/>
          <w:szCs w:val="24"/>
        </w:rPr>
      </w:pPr>
      <w:r w:rsidRPr="00F16568">
        <w:rPr>
          <w:sz w:val="24"/>
          <w:szCs w:val="24"/>
        </w:rPr>
        <w:t>Выпускник получит возможность научиться:</w:t>
      </w:r>
    </w:p>
    <w:p w:rsidR="000A41B6" w:rsidRPr="00F16568" w:rsidRDefault="000A41B6" w:rsidP="000A41B6">
      <w:pPr>
        <w:pStyle w:val="141"/>
        <w:shd w:val="clear" w:color="auto" w:fill="auto"/>
        <w:tabs>
          <w:tab w:val="left" w:pos="663"/>
        </w:tabs>
        <w:spacing w:line="360" w:lineRule="auto"/>
        <w:ind w:firstLine="454"/>
        <w:rPr>
          <w:sz w:val="24"/>
          <w:szCs w:val="24"/>
        </w:rPr>
      </w:pPr>
      <w:r w:rsidRPr="00F16568">
        <w:rPr>
          <w:sz w:val="24"/>
          <w:szCs w:val="24"/>
        </w:rPr>
        <w:t>• проводить исследования, связанные с изучениемсвойств функций, в том числе с использованием компьютера; на основе графиков изученных функций строить болеесложные графики (кусочно-заданные, с «выколотыми» точками и т. п.);</w:t>
      </w:r>
    </w:p>
    <w:p w:rsidR="000A41B6" w:rsidRPr="00F16568" w:rsidRDefault="000A41B6" w:rsidP="000A41B6">
      <w:pPr>
        <w:pStyle w:val="141"/>
        <w:shd w:val="clear" w:color="auto" w:fill="auto"/>
        <w:tabs>
          <w:tab w:val="left" w:pos="654"/>
        </w:tabs>
        <w:spacing w:line="360" w:lineRule="auto"/>
        <w:ind w:firstLine="454"/>
        <w:rPr>
          <w:sz w:val="24"/>
          <w:szCs w:val="24"/>
        </w:rPr>
      </w:pPr>
      <w:r w:rsidRPr="00F16568">
        <w:rPr>
          <w:sz w:val="24"/>
          <w:szCs w:val="24"/>
        </w:rPr>
        <w:t>• использовать функциональные представления и свойства функций для решения математических задач из различных разделов курса.</w:t>
      </w:r>
    </w:p>
    <w:p w:rsidR="000A41B6" w:rsidRPr="00F16568" w:rsidRDefault="000A41B6" w:rsidP="000A41B6">
      <w:pPr>
        <w:pStyle w:val="31"/>
        <w:keepNext/>
        <w:keepLines/>
        <w:shd w:val="clear" w:color="auto" w:fill="auto"/>
        <w:spacing w:line="360" w:lineRule="auto"/>
        <w:ind w:firstLine="454"/>
        <w:rPr>
          <w:sz w:val="24"/>
          <w:szCs w:val="24"/>
        </w:rPr>
      </w:pPr>
      <w:bookmarkStart w:id="42" w:name="bookmark104"/>
      <w:r w:rsidRPr="00F16568">
        <w:rPr>
          <w:rStyle w:val="361"/>
          <w:b/>
          <w:bCs/>
          <w:sz w:val="24"/>
          <w:szCs w:val="24"/>
        </w:rPr>
        <w:t>Числовые последовательности</w:t>
      </w:r>
      <w:bookmarkEnd w:id="42"/>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Выпускник научится:</w:t>
      </w:r>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 понимать и использовать язык последовательностей (термины, символи-ческие обозначения);</w:t>
      </w:r>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 применять формулы, связанные с арифметической и геометрической прогрессией, и аппарат, сформированный при изучении других разделов курса, к решению задач, в том числе с контекстом из реальной жизни.</w:t>
      </w:r>
    </w:p>
    <w:p w:rsidR="000A41B6" w:rsidRPr="00F16568" w:rsidRDefault="000A41B6" w:rsidP="000A41B6">
      <w:pPr>
        <w:pStyle w:val="141"/>
        <w:shd w:val="clear" w:color="auto" w:fill="auto"/>
        <w:spacing w:line="360" w:lineRule="auto"/>
        <w:ind w:firstLine="454"/>
        <w:rPr>
          <w:sz w:val="24"/>
          <w:szCs w:val="24"/>
        </w:rPr>
      </w:pPr>
      <w:r w:rsidRPr="00F16568">
        <w:rPr>
          <w:sz w:val="24"/>
          <w:szCs w:val="24"/>
        </w:rPr>
        <w:t>Выпускник получит возможность научиться:</w:t>
      </w:r>
    </w:p>
    <w:p w:rsidR="000A41B6" w:rsidRPr="00F16568" w:rsidRDefault="000A41B6" w:rsidP="000A41B6">
      <w:pPr>
        <w:pStyle w:val="141"/>
        <w:shd w:val="clear" w:color="auto" w:fill="auto"/>
        <w:tabs>
          <w:tab w:val="left" w:pos="625"/>
        </w:tabs>
        <w:spacing w:line="360" w:lineRule="auto"/>
        <w:ind w:firstLine="454"/>
        <w:rPr>
          <w:sz w:val="24"/>
          <w:szCs w:val="24"/>
        </w:rPr>
      </w:pPr>
      <w:r w:rsidRPr="00F16568">
        <w:rPr>
          <w:sz w:val="24"/>
          <w:szCs w:val="24"/>
        </w:rPr>
        <w:t xml:space="preserve">• решать комбинированные задачи с применением формул </w:t>
      </w:r>
      <w:r w:rsidRPr="00F16568">
        <w:rPr>
          <w:sz w:val="24"/>
          <w:szCs w:val="24"/>
          <w:lang w:val="en-US" w:eastAsia="en-US"/>
        </w:rPr>
        <w:t>n</w:t>
      </w:r>
      <w:r w:rsidRPr="00F16568">
        <w:rPr>
          <w:sz w:val="24"/>
          <w:szCs w:val="24"/>
        </w:rPr>
        <w:t xml:space="preserve">-го члена и суммы первых </w:t>
      </w:r>
      <w:r w:rsidRPr="00F16568">
        <w:rPr>
          <w:sz w:val="24"/>
          <w:szCs w:val="24"/>
          <w:lang w:val="en-US" w:eastAsia="en-US"/>
        </w:rPr>
        <w:t>n</w:t>
      </w:r>
      <w:r w:rsidRPr="00F16568">
        <w:rPr>
          <w:sz w:val="24"/>
          <w:szCs w:val="24"/>
        </w:rPr>
        <w:t>членов арифметическойи геометрической прогрессии, применяя при этом аппаратуравнений и неравенств;</w:t>
      </w:r>
    </w:p>
    <w:p w:rsidR="000A41B6" w:rsidRPr="00F16568" w:rsidRDefault="000A41B6" w:rsidP="000A41B6">
      <w:pPr>
        <w:pStyle w:val="141"/>
        <w:shd w:val="clear" w:color="auto" w:fill="auto"/>
        <w:tabs>
          <w:tab w:val="left" w:pos="639"/>
        </w:tabs>
        <w:spacing w:line="360" w:lineRule="auto"/>
        <w:ind w:firstLine="454"/>
        <w:rPr>
          <w:sz w:val="24"/>
          <w:szCs w:val="24"/>
        </w:rPr>
      </w:pPr>
      <w:r w:rsidRPr="00F16568">
        <w:rPr>
          <w:sz w:val="24"/>
          <w:szCs w:val="24"/>
        </w:rPr>
        <w:t>• понимать арифметическую и геометрическую прогрессию как функции натурального аргумента; связыватьарифметическую прогрессию с линейным ростом, геометрическую — с экспоненциальным ростом.</w:t>
      </w:r>
    </w:p>
    <w:p w:rsidR="000A41B6" w:rsidRPr="00F16568" w:rsidRDefault="000A41B6" w:rsidP="000A41B6">
      <w:pPr>
        <w:pStyle w:val="31"/>
        <w:keepNext/>
        <w:keepLines/>
        <w:shd w:val="clear" w:color="auto" w:fill="auto"/>
        <w:spacing w:line="360" w:lineRule="auto"/>
        <w:ind w:firstLine="454"/>
        <w:rPr>
          <w:sz w:val="24"/>
          <w:szCs w:val="24"/>
        </w:rPr>
      </w:pPr>
      <w:bookmarkStart w:id="43" w:name="bookmark105"/>
      <w:r w:rsidRPr="00F16568">
        <w:rPr>
          <w:rStyle w:val="361"/>
          <w:b/>
          <w:bCs/>
          <w:sz w:val="24"/>
          <w:szCs w:val="24"/>
        </w:rPr>
        <w:t>Описательная статистика</w:t>
      </w:r>
      <w:bookmarkEnd w:id="43"/>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Выпускник научится использовать простейшие способы представления и анализа статистических данных.</w:t>
      </w:r>
    </w:p>
    <w:p w:rsidR="000A41B6" w:rsidRPr="00F16568" w:rsidRDefault="000A41B6" w:rsidP="000A41B6">
      <w:pPr>
        <w:pStyle w:val="141"/>
        <w:shd w:val="clear" w:color="auto" w:fill="auto"/>
        <w:spacing w:line="360" w:lineRule="auto"/>
        <w:ind w:firstLine="454"/>
        <w:rPr>
          <w:sz w:val="24"/>
          <w:szCs w:val="24"/>
        </w:rPr>
      </w:pPr>
      <w:r w:rsidRPr="00F16568">
        <w:rPr>
          <w:sz w:val="24"/>
          <w:szCs w:val="24"/>
        </w:rPr>
        <w:lastRenderedPageBreak/>
        <w:t>Выпускник получит возможность приобрести первоначальный опыт организации сбора данных при проведенииопроса общественного мнения, осуществлять их анализ,представлять результаты опроса в виде таблицы, диаграммы.</w:t>
      </w:r>
    </w:p>
    <w:p w:rsidR="000A41B6" w:rsidRPr="00F16568" w:rsidRDefault="000A41B6" w:rsidP="000A41B6">
      <w:pPr>
        <w:pStyle w:val="31"/>
        <w:keepNext/>
        <w:keepLines/>
        <w:shd w:val="clear" w:color="auto" w:fill="auto"/>
        <w:spacing w:line="360" w:lineRule="auto"/>
        <w:ind w:firstLine="454"/>
        <w:rPr>
          <w:sz w:val="24"/>
          <w:szCs w:val="24"/>
        </w:rPr>
      </w:pPr>
      <w:bookmarkStart w:id="44" w:name="bookmark106"/>
      <w:r w:rsidRPr="00F16568">
        <w:rPr>
          <w:rStyle w:val="361"/>
          <w:b/>
          <w:bCs/>
          <w:sz w:val="24"/>
          <w:szCs w:val="24"/>
        </w:rPr>
        <w:t>Случайные события и вероятность</w:t>
      </w:r>
      <w:bookmarkEnd w:id="44"/>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Выпускник научится находить относительную частоту и вероятность случайного события.</w:t>
      </w:r>
    </w:p>
    <w:p w:rsidR="000A41B6" w:rsidRPr="00F16568" w:rsidRDefault="000A41B6" w:rsidP="000A41B6">
      <w:pPr>
        <w:pStyle w:val="141"/>
        <w:shd w:val="clear" w:color="auto" w:fill="auto"/>
        <w:spacing w:line="360" w:lineRule="auto"/>
        <w:ind w:firstLine="454"/>
        <w:rPr>
          <w:sz w:val="24"/>
          <w:szCs w:val="24"/>
        </w:rPr>
      </w:pPr>
      <w:r w:rsidRPr="00F16568">
        <w:rPr>
          <w:sz w:val="24"/>
          <w:szCs w:val="24"/>
        </w:rPr>
        <w:t>Выпускник получит возможность приобрести опыт проведения случайных экспериментов, в том числе с помощьюкомпьютерного моделирования, интерпретации их результатов.</w:t>
      </w:r>
    </w:p>
    <w:p w:rsidR="000A41B6" w:rsidRPr="00F16568" w:rsidRDefault="000A41B6" w:rsidP="000A41B6">
      <w:pPr>
        <w:pStyle w:val="31"/>
        <w:keepNext/>
        <w:keepLines/>
        <w:shd w:val="clear" w:color="auto" w:fill="auto"/>
        <w:spacing w:line="360" w:lineRule="auto"/>
        <w:ind w:firstLine="454"/>
        <w:rPr>
          <w:sz w:val="24"/>
          <w:szCs w:val="24"/>
        </w:rPr>
      </w:pPr>
      <w:bookmarkStart w:id="45" w:name="bookmark107"/>
      <w:r w:rsidRPr="00F16568">
        <w:rPr>
          <w:rStyle w:val="361"/>
          <w:b/>
          <w:bCs/>
          <w:sz w:val="24"/>
          <w:szCs w:val="24"/>
        </w:rPr>
        <w:t>Комбинаторика</w:t>
      </w:r>
      <w:bookmarkEnd w:id="45"/>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Выпускник научится решать комбинаторные задачи на нахождение числа объектов или комбинаций.</w:t>
      </w:r>
    </w:p>
    <w:p w:rsidR="000A41B6" w:rsidRPr="00F16568" w:rsidRDefault="000A41B6" w:rsidP="000A41B6">
      <w:pPr>
        <w:pStyle w:val="141"/>
        <w:shd w:val="clear" w:color="auto" w:fill="auto"/>
        <w:spacing w:line="360" w:lineRule="auto"/>
        <w:ind w:firstLine="454"/>
        <w:rPr>
          <w:sz w:val="24"/>
          <w:szCs w:val="24"/>
        </w:rPr>
      </w:pPr>
      <w:r w:rsidRPr="00F16568">
        <w:rPr>
          <w:sz w:val="24"/>
          <w:szCs w:val="24"/>
        </w:rPr>
        <w:t>Выпускник получит возможность научиться некоторымспециальным приёмам решения комбинаторных задач.</w:t>
      </w:r>
    </w:p>
    <w:p w:rsidR="000A41B6" w:rsidRPr="00F16568" w:rsidRDefault="000A41B6" w:rsidP="000A41B6">
      <w:pPr>
        <w:pStyle w:val="31"/>
        <w:keepNext/>
        <w:keepLines/>
        <w:shd w:val="clear" w:color="auto" w:fill="auto"/>
        <w:spacing w:line="360" w:lineRule="auto"/>
        <w:ind w:firstLine="454"/>
        <w:rPr>
          <w:sz w:val="24"/>
          <w:szCs w:val="24"/>
        </w:rPr>
      </w:pPr>
      <w:bookmarkStart w:id="46" w:name="bookmark108"/>
      <w:r w:rsidRPr="00F16568">
        <w:rPr>
          <w:rStyle w:val="361"/>
          <w:b/>
          <w:bCs/>
          <w:sz w:val="24"/>
          <w:szCs w:val="24"/>
        </w:rPr>
        <w:t>Наглядная геометрия</w:t>
      </w:r>
      <w:bookmarkEnd w:id="46"/>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Выпускник научится:</w:t>
      </w:r>
    </w:p>
    <w:p w:rsidR="000A41B6" w:rsidRPr="00F16568" w:rsidRDefault="000A41B6" w:rsidP="000A41B6">
      <w:pPr>
        <w:pStyle w:val="a7"/>
        <w:shd w:val="clear" w:color="auto" w:fill="auto"/>
        <w:tabs>
          <w:tab w:val="left" w:pos="1084"/>
        </w:tabs>
        <w:spacing w:after="0" w:line="360" w:lineRule="auto"/>
        <w:ind w:firstLine="454"/>
        <w:jc w:val="both"/>
        <w:rPr>
          <w:sz w:val="24"/>
          <w:szCs w:val="24"/>
        </w:rPr>
      </w:pPr>
      <w:r w:rsidRPr="00F16568">
        <w:rPr>
          <w:sz w:val="24"/>
          <w:szCs w:val="24"/>
        </w:rPr>
        <w:t>• распознавать на чертежах, рисунках, моделях и в окружающем мире плоские и пространственные геометрические фигуры;</w:t>
      </w:r>
    </w:p>
    <w:p w:rsidR="000A41B6" w:rsidRPr="00F16568" w:rsidRDefault="000A41B6" w:rsidP="000A41B6">
      <w:pPr>
        <w:pStyle w:val="a7"/>
        <w:shd w:val="clear" w:color="auto" w:fill="auto"/>
        <w:tabs>
          <w:tab w:val="left" w:pos="1074"/>
        </w:tabs>
        <w:spacing w:after="0" w:line="360" w:lineRule="auto"/>
        <w:ind w:firstLine="454"/>
        <w:jc w:val="both"/>
        <w:rPr>
          <w:sz w:val="24"/>
          <w:szCs w:val="24"/>
        </w:rPr>
      </w:pPr>
      <w:r w:rsidRPr="00F16568">
        <w:rPr>
          <w:sz w:val="24"/>
          <w:szCs w:val="24"/>
        </w:rPr>
        <w:t>• распознавать развёртки куба, прямоугольного параллелепипеда, правиль-ной пирамиды, цилиндра и конуса;</w:t>
      </w:r>
    </w:p>
    <w:p w:rsidR="000A41B6" w:rsidRPr="00F16568" w:rsidRDefault="000A41B6" w:rsidP="000A41B6">
      <w:pPr>
        <w:pStyle w:val="a7"/>
        <w:shd w:val="clear" w:color="auto" w:fill="auto"/>
        <w:tabs>
          <w:tab w:val="left" w:pos="1079"/>
        </w:tabs>
        <w:spacing w:after="0" w:line="360" w:lineRule="auto"/>
        <w:ind w:firstLine="454"/>
        <w:jc w:val="both"/>
        <w:rPr>
          <w:sz w:val="24"/>
          <w:szCs w:val="24"/>
        </w:rPr>
      </w:pPr>
      <w:r w:rsidRPr="00F16568">
        <w:rPr>
          <w:sz w:val="24"/>
          <w:szCs w:val="24"/>
        </w:rPr>
        <w:t>• строить развёртки куба и прямоугольного параллелепипеда;</w:t>
      </w:r>
    </w:p>
    <w:p w:rsidR="000A41B6" w:rsidRPr="00F16568" w:rsidRDefault="000A41B6" w:rsidP="000A41B6">
      <w:pPr>
        <w:pStyle w:val="a7"/>
        <w:shd w:val="clear" w:color="auto" w:fill="auto"/>
        <w:tabs>
          <w:tab w:val="left" w:pos="1089"/>
        </w:tabs>
        <w:spacing w:after="0" w:line="360" w:lineRule="auto"/>
        <w:ind w:firstLine="454"/>
        <w:jc w:val="both"/>
        <w:rPr>
          <w:sz w:val="24"/>
          <w:szCs w:val="24"/>
        </w:rPr>
      </w:pPr>
      <w:r w:rsidRPr="00F16568">
        <w:rPr>
          <w:sz w:val="24"/>
          <w:szCs w:val="24"/>
        </w:rPr>
        <w:t>• определять по линейным размерам развёртки фигуры линейные размеры самой фигуры, и наоборот;</w:t>
      </w:r>
    </w:p>
    <w:p w:rsidR="000A41B6" w:rsidRPr="00F16568" w:rsidRDefault="000A41B6" w:rsidP="000A41B6">
      <w:pPr>
        <w:pStyle w:val="a7"/>
        <w:shd w:val="clear" w:color="auto" w:fill="auto"/>
        <w:tabs>
          <w:tab w:val="left" w:pos="1076"/>
        </w:tabs>
        <w:spacing w:after="0" w:line="360" w:lineRule="auto"/>
        <w:ind w:firstLine="454"/>
        <w:jc w:val="both"/>
        <w:rPr>
          <w:sz w:val="24"/>
          <w:szCs w:val="24"/>
        </w:rPr>
      </w:pPr>
      <w:r w:rsidRPr="00F16568">
        <w:rPr>
          <w:sz w:val="24"/>
          <w:szCs w:val="24"/>
        </w:rPr>
        <w:t>• вычислять объём прямоугольного параллелепипеда.</w:t>
      </w:r>
    </w:p>
    <w:p w:rsidR="000A41B6" w:rsidRPr="00F16568" w:rsidRDefault="000A41B6" w:rsidP="000A41B6">
      <w:pPr>
        <w:pStyle w:val="141"/>
        <w:shd w:val="clear" w:color="auto" w:fill="auto"/>
        <w:spacing w:line="360" w:lineRule="auto"/>
        <w:ind w:firstLine="454"/>
        <w:rPr>
          <w:sz w:val="24"/>
          <w:szCs w:val="24"/>
        </w:rPr>
      </w:pPr>
      <w:r w:rsidRPr="00F16568">
        <w:rPr>
          <w:sz w:val="24"/>
          <w:szCs w:val="24"/>
        </w:rPr>
        <w:t>Выпускник получит возможность:</w:t>
      </w:r>
    </w:p>
    <w:p w:rsidR="000A41B6" w:rsidRPr="00F16568" w:rsidRDefault="000A41B6" w:rsidP="000A41B6">
      <w:pPr>
        <w:pStyle w:val="141"/>
        <w:shd w:val="clear" w:color="auto" w:fill="auto"/>
        <w:tabs>
          <w:tab w:val="left" w:pos="1094"/>
        </w:tabs>
        <w:spacing w:line="360" w:lineRule="auto"/>
        <w:ind w:firstLine="454"/>
        <w:rPr>
          <w:sz w:val="24"/>
          <w:szCs w:val="24"/>
        </w:rPr>
      </w:pPr>
      <w:r w:rsidRPr="00F16568">
        <w:rPr>
          <w:sz w:val="24"/>
          <w:szCs w:val="24"/>
        </w:rPr>
        <w:t>• научиться вычислять объёмы пространственных геометрических фигур, составленных из прямоугольных параллелепипедов;</w:t>
      </w:r>
    </w:p>
    <w:p w:rsidR="000A41B6" w:rsidRPr="00F16568" w:rsidRDefault="000A41B6" w:rsidP="000A41B6">
      <w:pPr>
        <w:pStyle w:val="141"/>
        <w:shd w:val="clear" w:color="auto" w:fill="auto"/>
        <w:tabs>
          <w:tab w:val="left" w:pos="1060"/>
        </w:tabs>
        <w:spacing w:line="360" w:lineRule="auto"/>
        <w:ind w:firstLine="454"/>
        <w:rPr>
          <w:sz w:val="24"/>
          <w:szCs w:val="24"/>
        </w:rPr>
      </w:pPr>
      <w:r w:rsidRPr="00F16568">
        <w:rPr>
          <w:sz w:val="24"/>
          <w:szCs w:val="24"/>
        </w:rPr>
        <w:t>• углубить и развить представления о пространственных геометри</w:t>
      </w:r>
      <w:r w:rsidR="00F06881" w:rsidRPr="00F16568">
        <w:rPr>
          <w:sz w:val="24"/>
          <w:szCs w:val="24"/>
        </w:rPr>
        <w:t>-</w:t>
      </w:r>
      <w:r w:rsidRPr="00F16568">
        <w:rPr>
          <w:sz w:val="24"/>
          <w:szCs w:val="24"/>
        </w:rPr>
        <w:t>ческих фигурах;</w:t>
      </w:r>
    </w:p>
    <w:p w:rsidR="000A41B6" w:rsidRPr="00F16568" w:rsidRDefault="000A41B6" w:rsidP="000A41B6">
      <w:pPr>
        <w:pStyle w:val="141"/>
        <w:shd w:val="clear" w:color="auto" w:fill="auto"/>
        <w:tabs>
          <w:tab w:val="left" w:pos="1079"/>
        </w:tabs>
        <w:spacing w:line="360" w:lineRule="auto"/>
        <w:ind w:firstLine="454"/>
        <w:rPr>
          <w:sz w:val="24"/>
          <w:szCs w:val="24"/>
        </w:rPr>
      </w:pPr>
      <w:r w:rsidRPr="00F16568">
        <w:rPr>
          <w:sz w:val="24"/>
          <w:szCs w:val="24"/>
        </w:rPr>
        <w:t>• научиться применять понятие развёртки для выполнения практических расчётов.</w:t>
      </w:r>
    </w:p>
    <w:p w:rsidR="000A41B6" w:rsidRPr="00F16568" w:rsidRDefault="000A41B6" w:rsidP="000A41B6">
      <w:pPr>
        <w:pStyle w:val="31"/>
        <w:keepNext/>
        <w:keepLines/>
        <w:shd w:val="clear" w:color="auto" w:fill="auto"/>
        <w:spacing w:line="360" w:lineRule="auto"/>
        <w:ind w:firstLine="454"/>
        <w:rPr>
          <w:sz w:val="24"/>
          <w:szCs w:val="24"/>
        </w:rPr>
      </w:pPr>
      <w:bookmarkStart w:id="47" w:name="bookmark109"/>
      <w:r w:rsidRPr="00F16568">
        <w:rPr>
          <w:rStyle w:val="361"/>
          <w:b/>
          <w:bCs/>
          <w:sz w:val="24"/>
          <w:szCs w:val="24"/>
        </w:rPr>
        <w:t>Геометрические фигуры</w:t>
      </w:r>
      <w:bookmarkEnd w:id="47"/>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Выпускник научится:</w:t>
      </w:r>
    </w:p>
    <w:p w:rsidR="000A41B6" w:rsidRPr="00F16568" w:rsidRDefault="000A41B6" w:rsidP="000A41B6">
      <w:pPr>
        <w:pStyle w:val="a7"/>
        <w:shd w:val="clear" w:color="auto" w:fill="auto"/>
        <w:tabs>
          <w:tab w:val="left" w:pos="1079"/>
        </w:tabs>
        <w:spacing w:after="0" w:line="360" w:lineRule="auto"/>
        <w:ind w:firstLine="454"/>
        <w:jc w:val="both"/>
        <w:rPr>
          <w:sz w:val="24"/>
          <w:szCs w:val="24"/>
        </w:rPr>
      </w:pPr>
      <w:r w:rsidRPr="00F16568">
        <w:rPr>
          <w:sz w:val="24"/>
          <w:szCs w:val="24"/>
        </w:rPr>
        <w:t>• пользоваться языком геометрии для описания предметов окружающего мира и их взаимного расположения;</w:t>
      </w:r>
    </w:p>
    <w:p w:rsidR="000A41B6" w:rsidRPr="00F16568" w:rsidRDefault="000A41B6" w:rsidP="000A41B6">
      <w:pPr>
        <w:pStyle w:val="a7"/>
        <w:shd w:val="clear" w:color="auto" w:fill="auto"/>
        <w:tabs>
          <w:tab w:val="left" w:pos="1079"/>
        </w:tabs>
        <w:spacing w:after="0" w:line="360" w:lineRule="auto"/>
        <w:ind w:firstLine="454"/>
        <w:jc w:val="both"/>
        <w:rPr>
          <w:sz w:val="24"/>
          <w:szCs w:val="24"/>
        </w:rPr>
      </w:pPr>
      <w:r w:rsidRPr="00F16568">
        <w:rPr>
          <w:sz w:val="24"/>
          <w:szCs w:val="24"/>
        </w:rPr>
        <w:t>• распознавать и изображать на чертежах и рисунках геометрические фигуры и их конфигурации;</w:t>
      </w:r>
    </w:p>
    <w:p w:rsidR="000A41B6" w:rsidRPr="00F16568" w:rsidRDefault="000A41B6" w:rsidP="000A41B6">
      <w:pPr>
        <w:pStyle w:val="a7"/>
        <w:shd w:val="clear" w:color="auto" w:fill="auto"/>
        <w:tabs>
          <w:tab w:val="left" w:pos="1084"/>
        </w:tabs>
        <w:spacing w:after="0" w:line="360" w:lineRule="auto"/>
        <w:ind w:firstLine="454"/>
        <w:jc w:val="both"/>
        <w:rPr>
          <w:sz w:val="24"/>
          <w:szCs w:val="24"/>
        </w:rPr>
      </w:pPr>
      <w:r w:rsidRPr="00F16568">
        <w:rPr>
          <w:sz w:val="24"/>
          <w:szCs w:val="24"/>
        </w:rPr>
        <w:lastRenderedPageBreak/>
        <w:t>• находить значения длин линейных элементов фигур и их отношения, градусную меру углов от 0 до 180°, применяя определения, свойства и признаки фигур и их элементов, отношения фигур (равенство, подобие, симметрии, поворот, параллельный перенос);</w:t>
      </w:r>
    </w:p>
    <w:p w:rsidR="000A41B6" w:rsidRPr="00F16568" w:rsidRDefault="000A41B6" w:rsidP="000A41B6">
      <w:pPr>
        <w:pStyle w:val="a7"/>
        <w:shd w:val="clear" w:color="auto" w:fill="auto"/>
        <w:tabs>
          <w:tab w:val="left" w:pos="1079"/>
        </w:tabs>
        <w:spacing w:after="0" w:line="360" w:lineRule="auto"/>
        <w:ind w:firstLine="454"/>
        <w:jc w:val="both"/>
        <w:rPr>
          <w:sz w:val="24"/>
          <w:szCs w:val="24"/>
        </w:rPr>
      </w:pPr>
      <w:r w:rsidRPr="00F16568">
        <w:rPr>
          <w:sz w:val="24"/>
          <w:szCs w:val="24"/>
        </w:rPr>
        <w:t>• оперировать с начальными понятиями тригонометрии и выполнять элементарные операции над функциями углов;</w:t>
      </w:r>
    </w:p>
    <w:p w:rsidR="000A41B6" w:rsidRPr="00F16568" w:rsidRDefault="000A41B6" w:rsidP="000A41B6">
      <w:pPr>
        <w:pStyle w:val="a7"/>
        <w:shd w:val="clear" w:color="auto" w:fill="auto"/>
        <w:tabs>
          <w:tab w:val="left" w:pos="1074"/>
        </w:tabs>
        <w:spacing w:after="0" w:line="360" w:lineRule="auto"/>
        <w:ind w:firstLine="454"/>
        <w:jc w:val="both"/>
        <w:rPr>
          <w:sz w:val="24"/>
          <w:szCs w:val="24"/>
        </w:rPr>
      </w:pPr>
      <w:r w:rsidRPr="00F16568">
        <w:rPr>
          <w:sz w:val="24"/>
          <w:szCs w:val="24"/>
        </w:rPr>
        <w:t>• решать задачи на доказательство, опираясь на изученные свойства фигур и отношений между ними и применяя изученные методы доказательств;</w:t>
      </w:r>
    </w:p>
    <w:p w:rsidR="000A41B6" w:rsidRPr="00F16568" w:rsidRDefault="000A41B6" w:rsidP="000A41B6">
      <w:pPr>
        <w:pStyle w:val="a7"/>
        <w:shd w:val="clear" w:color="auto" w:fill="auto"/>
        <w:tabs>
          <w:tab w:val="left" w:pos="1074"/>
        </w:tabs>
        <w:spacing w:after="0" w:line="360" w:lineRule="auto"/>
        <w:ind w:firstLine="454"/>
        <w:jc w:val="both"/>
        <w:rPr>
          <w:sz w:val="24"/>
          <w:szCs w:val="24"/>
        </w:rPr>
      </w:pPr>
      <w:r w:rsidRPr="00F16568">
        <w:rPr>
          <w:sz w:val="24"/>
          <w:szCs w:val="24"/>
        </w:rPr>
        <w:t>• решать несложные задачи на построение, применяя основные алгоритмы построения с помощью циркуля и линейки;</w:t>
      </w:r>
    </w:p>
    <w:p w:rsidR="000A41B6" w:rsidRPr="00F16568" w:rsidRDefault="000A41B6" w:rsidP="000A41B6">
      <w:pPr>
        <w:pStyle w:val="a7"/>
        <w:shd w:val="clear" w:color="auto" w:fill="auto"/>
        <w:tabs>
          <w:tab w:val="left" w:pos="1074"/>
        </w:tabs>
        <w:spacing w:after="0" w:line="360" w:lineRule="auto"/>
        <w:ind w:firstLine="454"/>
        <w:jc w:val="both"/>
        <w:rPr>
          <w:sz w:val="24"/>
          <w:szCs w:val="24"/>
        </w:rPr>
      </w:pPr>
      <w:r w:rsidRPr="00F16568">
        <w:rPr>
          <w:sz w:val="24"/>
          <w:szCs w:val="24"/>
        </w:rPr>
        <w:t>• решать простейшие планиметрические задачи в пространстве.</w:t>
      </w:r>
    </w:p>
    <w:p w:rsidR="000A41B6" w:rsidRPr="00F16568" w:rsidRDefault="000A41B6" w:rsidP="000A41B6">
      <w:pPr>
        <w:pStyle w:val="141"/>
        <w:shd w:val="clear" w:color="auto" w:fill="auto"/>
        <w:spacing w:line="360" w:lineRule="auto"/>
        <w:ind w:firstLine="454"/>
        <w:rPr>
          <w:sz w:val="24"/>
          <w:szCs w:val="24"/>
        </w:rPr>
      </w:pPr>
      <w:r w:rsidRPr="00F16568">
        <w:rPr>
          <w:sz w:val="24"/>
          <w:szCs w:val="24"/>
        </w:rPr>
        <w:t>Выпускник получит возможность:</w:t>
      </w:r>
    </w:p>
    <w:p w:rsidR="000A41B6" w:rsidRPr="00F16568" w:rsidRDefault="000A41B6" w:rsidP="000A41B6">
      <w:pPr>
        <w:pStyle w:val="141"/>
        <w:shd w:val="clear" w:color="auto" w:fill="auto"/>
        <w:tabs>
          <w:tab w:val="left" w:pos="1084"/>
        </w:tabs>
        <w:spacing w:line="360" w:lineRule="auto"/>
        <w:ind w:firstLine="454"/>
        <w:rPr>
          <w:sz w:val="24"/>
          <w:szCs w:val="24"/>
        </w:rPr>
      </w:pPr>
      <w:r w:rsidRPr="00F16568">
        <w:rPr>
          <w:sz w:val="24"/>
          <w:szCs w:val="24"/>
        </w:rPr>
        <w:t>• овладеть методами решения задач на вычисленияи доказательства: методом от противного, методом подобия, методом перебора вариантов и методом геометрических мест точек;</w:t>
      </w:r>
    </w:p>
    <w:p w:rsidR="000A41B6" w:rsidRPr="00F16568" w:rsidRDefault="000A41B6" w:rsidP="000A41B6">
      <w:pPr>
        <w:pStyle w:val="141"/>
        <w:shd w:val="clear" w:color="auto" w:fill="auto"/>
        <w:tabs>
          <w:tab w:val="left" w:pos="1084"/>
        </w:tabs>
        <w:spacing w:line="360" w:lineRule="auto"/>
        <w:ind w:firstLine="454"/>
        <w:rPr>
          <w:sz w:val="24"/>
          <w:szCs w:val="24"/>
        </w:rPr>
      </w:pPr>
      <w:r w:rsidRPr="00F16568">
        <w:rPr>
          <w:sz w:val="24"/>
          <w:szCs w:val="24"/>
        </w:rPr>
        <w:t>• приобрести опыт применения алгебраического и тригонометрического аппарата и идей движения при решениигеометрических задач;</w:t>
      </w:r>
    </w:p>
    <w:p w:rsidR="000A41B6" w:rsidRPr="00F16568" w:rsidRDefault="000A41B6" w:rsidP="000A41B6">
      <w:pPr>
        <w:pStyle w:val="141"/>
        <w:shd w:val="clear" w:color="auto" w:fill="auto"/>
        <w:tabs>
          <w:tab w:val="left" w:pos="639"/>
        </w:tabs>
        <w:spacing w:line="360" w:lineRule="auto"/>
        <w:ind w:firstLine="454"/>
        <w:rPr>
          <w:sz w:val="24"/>
          <w:szCs w:val="24"/>
        </w:rPr>
      </w:pPr>
      <w:r w:rsidRPr="00F16568">
        <w:rPr>
          <w:sz w:val="24"/>
          <w:szCs w:val="24"/>
        </w:rPr>
        <w:t>• овладеть традиционной схемой решения задач на построение с помощью циркуля и линейки: анализ, построение,доказательство и исследование;</w:t>
      </w:r>
    </w:p>
    <w:p w:rsidR="000A41B6" w:rsidRPr="00F16568" w:rsidRDefault="000A41B6" w:rsidP="000A41B6">
      <w:pPr>
        <w:pStyle w:val="141"/>
        <w:shd w:val="clear" w:color="auto" w:fill="auto"/>
        <w:tabs>
          <w:tab w:val="left" w:pos="644"/>
        </w:tabs>
        <w:spacing w:line="360" w:lineRule="auto"/>
        <w:ind w:firstLine="454"/>
        <w:rPr>
          <w:sz w:val="24"/>
          <w:szCs w:val="24"/>
        </w:rPr>
      </w:pPr>
      <w:r w:rsidRPr="00F16568">
        <w:rPr>
          <w:sz w:val="24"/>
          <w:szCs w:val="24"/>
        </w:rPr>
        <w:t>• научиться решать задачи на построение методом геометрического места точек и методом подобия;</w:t>
      </w:r>
    </w:p>
    <w:p w:rsidR="000A41B6" w:rsidRPr="00F16568" w:rsidRDefault="000A41B6" w:rsidP="000A41B6">
      <w:pPr>
        <w:pStyle w:val="141"/>
        <w:shd w:val="clear" w:color="auto" w:fill="auto"/>
        <w:tabs>
          <w:tab w:val="left" w:pos="630"/>
        </w:tabs>
        <w:spacing w:line="360" w:lineRule="auto"/>
        <w:ind w:firstLine="454"/>
        <w:rPr>
          <w:sz w:val="24"/>
          <w:szCs w:val="24"/>
        </w:rPr>
      </w:pPr>
      <w:r w:rsidRPr="00F16568">
        <w:rPr>
          <w:sz w:val="24"/>
          <w:szCs w:val="24"/>
        </w:rPr>
        <w:t>• приобрести опыт исследования свойств планиметрических фигур с помощью компьютерных программ;</w:t>
      </w:r>
    </w:p>
    <w:p w:rsidR="000A41B6" w:rsidRPr="00F16568" w:rsidRDefault="000A41B6" w:rsidP="000A41B6">
      <w:pPr>
        <w:pStyle w:val="141"/>
        <w:shd w:val="clear" w:color="auto" w:fill="auto"/>
        <w:tabs>
          <w:tab w:val="left" w:pos="634"/>
        </w:tabs>
        <w:spacing w:line="360" w:lineRule="auto"/>
        <w:ind w:firstLine="454"/>
        <w:rPr>
          <w:sz w:val="24"/>
          <w:szCs w:val="24"/>
        </w:rPr>
      </w:pPr>
      <w:r w:rsidRPr="00F16568">
        <w:rPr>
          <w:sz w:val="24"/>
          <w:szCs w:val="24"/>
        </w:rPr>
        <w:t>• приобрести опыт выполнения проектов по темам:«Геометрические преобразования на плоскости», «Построение отрезков по формуле».</w:t>
      </w:r>
    </w:p>
    <w:p w:rsidR="000A41B6" w:rsidRPr="00F16568" w:rsidRDefault="000A41B6" w:rsidP="000A41B6">
      <w:pPr>
        <w:pStyle w:val="31"/>
        <w:keepNext/>
        <w:keepLines/>
        <w:shd w:val="clear" w:color="auto" w:fill="auto"/>
        <w:spacing w:line="360" w:lineRule="auto"/>
        <w:ind w:firstLine="454"/>
        <w:rPr>
          <w:sz w:val="24"/>
          <w:szCs w:val="24"/>
        </w:rPr>
      </w:pPr>
      <w:bookmarkStart w:id="48" w:name="bookmark110"/>
      <w:r w:rsidRPr="00F16568">
        <w:rPr>
          <w:rStyle w:val="361"/>
          <w:b/>
          <w:bCs/>
          <w:sz w:val="24"/>
          <w:szCs w:val="24"/>
        </w:rPr>
        <w:t>Измерение геометрических величин</w:t>
      </w:r>
      <w:bookmarkEnd w:id="48"/>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Выпускник научится:</w:t>
      </w:r>
    </w:p>
    <w:p w:rsidR="000A41B6" w:rsidRPr="00F16568" w:rsidRDefault="000A41B6" w:rsidP="000A41B6">
      <w:pPr>
        <w:pStyle w:val="a7"/>
        <w:shd w:val="clear" w:color="auto" w:fill="auto"/>
        <w:tabs>
          <w:tab w:val="left" w:pos="634"/>
        </w:tabs>
        <w:spacing w:after="0" w:line="360" w:lineRule="auto"/>
        <w:ind w:firstLine="454"/>
        <w:jc w:val="both"/>
        <w:rPr>
          <w:sz w:val="24"/>
          <w:szCs w:val="24"/>
        </w:rPr>
      </w:pPr>
      <w:r w:rsidRPr="00F16568">
        <w:rPr>
          <w:sz w:val="24"/>
          <w:szCs w:val="24"/>
        </w:rPr>
        <w:t>• использовать свойства измерения длин, площадей и углов при решении задач на нахождение длины отрезка, длины окружности, длины дуги окружности, градусной меры угла;</w:t>
      </w:r>
    </w:p>
    <w:p w:rsidR="000A41B6" w:rsidRPr="00F16568" w:rsidRDefault="000A41B6" w:rsidP="000A41B6">
      <w:pPr>
        <w:pStyle w:val="a7"/>
        <w:shd w:val="clear" w:color="auto" w:fill="auto"/>
        <w:tabs>
          <w:tab w:val="left" w:pos="639"/>
        </w:tabs>
        <w:spacing w:after="0" w:line="360" w:lineRule="auto"/>
        <w:ind w:firstLine="454"/>
        <w:jc w:val="both"/>
        <w:rPr>
          <w:sz w:val="24"/>
          <w:szCs w:val="24"/>
        </w:rPr>
      </w:pPr>
      <w:r w:rsidRPr="00F16568">
        <w:rPr>
          <w:sz w:val="24"/>
          <w:szCs w:val="24"/>
        </w:rPr>
        <w:t>• вычислять площади треугольников, прямоугольников, параллелограм</w:t>
      </w:r>
      <w:r w:rsidR="00B8289F" w:rsidRPr="00F16568">
        <w:rPr>
          <w:sz w:val="24"/>
          <w:szCs w:val="24"/>
        </w:rPr>
        <w:t>-</w:t>
      </w:r>
      <w:r w:rsidRPr="00F16568">
        <w:rPr>
          <w:sz w:val="24"/>
          <w:szCs w:val="24"/>
        </w:rPr>
        <w:t>мов, трапеций, кругов и секторов;</w:t>
      </w:r>
    </w:p>
    <w:p w:rsidR="000A41B6" w:rsidRPr="00F16568" w:rsidRDefault="000A41B6" w:rsidP="000A41B6">
      <w:pPr>
        <w:pStyle w:val="a7"/>
        <w:shd w:val="clear" w:color="auto" w:fill="auto"/>
        <w:tabs>
          <w:tab w:val="left" w:pos="631"/>
        </w:tabs>
        <w:spacing w:after="0" w:line="360" w:lineRule="auto"/>
        <w:ind w:firstLine="454"/>
        <w:jc w:val="both"/>
        <w:rPr>
          <w:sz w:val="24"/>
          <w:szCs w:val="24"/>
        </w:rPr>
      </w:pPr>
      <w:r w:rsidRPr="00F16568">
        <w:rPr>
          <w:sz w:val="24"/>
          <w:szCs w:val="24"/>
        </w:rPr>
        <w:t>• вычислять длину окружности, длину дуги окружности;</w:t>
      </w:r>
    </w:p>
    <w:p w:rsidR="000A41B6" w:rsidRPr="00F16568" w:rsidRDefault="000A41B6" w:rsidP="000A41B6">
      <w:pPr>
        <w:pStyle w:val="a7"/>
        <w:shd w:val="clear" w:color="auto" w:fill="auto"/>
        <w:tabs>
          <w:tab w:val="left" w:pos="634"/>
        </w:tabs>
        <w:spacing w:after="0" w:line="360" w:lineRule="auto"/>
        <w:ind w:firstLine="454"/>
        <w:jc w:val="both"/>
        <w:rPr>
          <w:sz w:val="24"/>
          <w:szCs w:val="24"/>
        </w:rPr>
      </w:pPr>
      <w:r w:rsidRPr="00F16568">
        <w:rPr>
          <w:sz w:val="24"/>
          <w:szCs w:val="24"/>
        </w:rPr>
        <w:t>• вычислять длины линейных элементов фигур и их углы, используя формулы длины окружности и длины дуги окружности, формулы площадей фигур;</w:t>
      </w:r>
    </w:p>
    <w:p w:rsidR="000A41B6" w:rsidRPr="00F16568" w:rsidRDefault="000A41B6" w:rsidP="000A41B6">
      <w:pPr>
        <w:pStyle w:val="a7"/>
        <w:shd w:val="clear" w:color="auto" w:fill="auto"/>
        <w:tabs>
          <w:tab w:val="left" w:pos="634"/>
        </w:tabs>
        <w:spacing w:after="0" w:line="360" w:lineRule="auto"/>
        <w:ind w:firstLine="454"/>
        <w:jc w:val="both"/>
        <w:rPr>
          <w:sz w:val="24"/>
          <w:szCs w:val="24"/>
        </w:rPr>
      </w:pPr>
      <w:r w:rsidRPr="00F16568">
        <w:rPr>
          <w:sz w:val="24"/>
          <w:szCs w:val="24"/>
        </w:rPr>
        <w:lastRenderedPageBreak/>
        <w:t>• решать задачи на доказательство с использованием формул длины окружности и длины дуги окружности, формул площадей фигур;</w:t>
      </w:r>
    </w:p>
    <w:p w:rsidR="000A41B6" w:rsidRPr="00F16568" w:rsidRDefault="000A41B6" w:rsidP="000A41B6">
      <w:pPr>
        <w:pStyle w:val="a7"/>
        <w:shd w:val="clear" w:color="auto" w:fill="auto"/>
        <w:tabs>
          <w:tab w:val="left" w:pos="630"/>
        </w:tabs>
        <w:spacing w:after="0" w:line="360" w:lineRule="auto"/>
        <w:ind w:firstLine="454"/>
        <w:jc w:val="both"/>
        <w:rPr>
          <w:sz w:val="24"/>
          <w:szCs w:val="24"/>
        </w:rPr>
      </w:pPr>
      <w:r w:rsidRPr="00F16568">
        <w:rPr>
          <w:sz w:val="24"/>
          <w:szCs w:val="24"/>
        </w:rPr>
        <w:t>• решать практические задачи, связанные с нахождением геометрических величин (используя при необходимости справочники и технические средства).</w:t>
      </w:r>
    </w:p>
    <w:p w:rsidR="000A41B6" w:rsidRPr="00F16568" w:rsidRDefault="000A41B6" w:rsidP="000A41B6">
      <w:pPr>
        <w:pStyle w:val="141"/>
        <w:shd w:val="clear" w:color="auto" w:fill="auto"/>
        <w:spacing w:line="360" w:lineRule="auto"/>
        <w:ind w:firstLine="454"/>
        <w:rPr>
          <w:sz w:val="24"/>
          <w:szCs w:val="24"/>
        </w:rPr>
      </w:pPr>
      <w:r w:rsidRPr="00F16568">
        <w:rPr>
          <w:sz w:val="24"/>
          <w:szCs w:val="24"/>
        </w:rPr>
        <w:t>Выпускник получит возможность научиться:</w:t>
      </w:r>
    </w:p>
    <w:p w:rsidR="000A41B6" w:rsidRPr="00F16568" w:rsidRDefault="000A41B6" w:rsidP="000A41B6">
      <w:pPr>
        <w:pStyle w:val="141"/>
        <w:shd w:val="clear" w:color="auto" w:fill="auto"/>
        <w:tabs>
          <w:tab w:val="left" w:pos="639"/>
        </w:tabs>
        <w:spacing w:line="360" w:lineRule="auto"/>
        <w:ind w:firstLine="454"/>
        <w:rPr>
          <w:sz w:val="24"/>
          <w:szCs w:val="24"/>
        </w:rPr>
      </w:pPr>
      <w:r w:rsidRPr="00F16568">
        <w:rPr>
          <w:sz w:val="24"/>
          <w:szCs w:val="24"/>
        </w:rPr>
        <w:t>• вычислять площади фигур, составленных из двухили более прямоу-гольников, параллелограммов, треугольников, круга и сектора;</w:t>
      </w:r>
    </w:p>
    <w:p w:rsidR="000A41B6" w:rsidRPr="00F16568" w:rsidRDefault="000A41B6" w:rsidP="000A41B6">
      <w:pPr>
        <w:pStyle w:val="141"/>
        <w:shd w:val="clear" w:color="auto" w:fill="auto"/>
        <w:tabs>
          <w:tab w:val="left" w:pos="634"/>
        </w:tabs>
        <w:spacing w:line="360" w:lineRule="auto"/>
        <w:ind w:firstLine="454"/>
        <w:rPr>
          <w:sz w:val="24"/>
          <w:szCs w:val="24"/>
        </w:rPr>
      </w:pPr>
      <w:r w:rsidRPr="00F16568">
        <w:rPr>
          <w:sz w:val="24"/>
          <w:szCs w:val="24"/>
        </w:rPr>
        <w:t>• вычислять площади многоугольников, используя отношения равновели-кости и равносоставленности;</w:t>
      </w:r>
    </w:p>
    <w:p w:rsidR="000A41B6" w:rsidRPr="00F16568" w:rsidRDefault="000A41B6" w:rsidP="000A41B6">
      <w:pPr>
        <w:pStyle w:val="141"/>
        <w:shd w:val="clear" w:color="auto" w:fill="auto"/>
        <w:tabs>
          <w:tab w:val="left" w:pos="634"/>
        </w:tabs>
        <w:spacing w:line="360" w:lineRule="auto"/>
        <w:ind w:firstLine="454"/>
        <w:rPr>
          <w:sz w:val="24"/>
          <w:szCs w:val="24"/>
        </w:rPr>
      </w:pPr>
      <w:r w:rsidRPr="00F16568">
        <w:rPr>
          <w:sz w:val="24"/>
          <w:szCs w:val="24"/>
        </w:rPr>
        <w:t>• применять алгебраический и тригонометрический аппарат и идеи движения при решении задач на вычислениеплощадей многоугольников.</w:t>
      </w:r>
    </w:p>
    <w:p w:rsidR="000A41B6" w:rsidRPr="00F16568" w:rsidRDefault="000A41B6" w:rsidP="000A41B6">
      <w:pPr>
        <w:pStyle w:val="31"/>
        <w:keepNext/>
        <w:keepLines/>
        <w:shd w:val="clear" w:color="auto" w:fill="auto"/>
        <w:spacing w:line="360" w:lineRule="auto"/>
        <w:ind w:firstLine="454"/>
        <w:rPr>
          <w:sz w:val="24"/>
          <w:szCs w:val="24"/>
        </w:rPr>
      </w:pPr>
      <w:bookmarkStart w:id="49" w:name="bookmark111"/>
      <w:r w:rsidRPr="00F16568">
        <w:rPr>
          <w:rStyle w:val="361"/>
          <w:b/>
          <w:bCs/>
          <w:sz w:val="24"/>
          <w:szCs w:val="24"/>
        </w:rPr>
        <w:t>Координаты</w:t>
      </w:r>
      <w:bookmarkEnd w:id="49"/>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Выпускник научится:</w:t>
      </w:r>
    </w:p>
    <w:p w:rsidR="000A41B6" w:rsidRPr="00F16568" w:rsidRDefault="000A41B6" w:rsidP="000A41B6">
      <w:pPr>
        <w:pStyle w:val="a7"/>
        <w:shd w:val="clear" w:color="auto" w:fill="auto"/>
        <w:tabs>
          <w:tab w:val="left" w:pos="634"/>
        </w:tabs>
        <w:spacing w:after="0" w:line="360" w:lineRule="auto"/>
        <w:ind w:firstLine="454"/>
        <w:jc w:val="both"/>
        <w:rPr>
          <w:sz w:val="24"/>
          <w:szCs w:val="24"/>
        </w:rPr>
      </w:pPr>
      <w:r w:rsidRPr="00F16568">
        <w:rPr>
          <w:sz w:val="24"/>
          <w:szCs w:val="24"/>
        </w:rPr>
        <w:t>• вычислять длину отрезка по координатам его концов; вычислять координаты середины отрезка;</w:t>
      </w:r>
    </w:p>
    <w:p w:rsidR="000A41B6" w:rsidRPr="00F16568" w:rsidRDefault="000A41B6" w:rsidP="000A41B6">
      <w:pPr>
        <w:pStyle w:val="a7"/>
        <w:shd w:val="clear" w:color="auto" w:fill="auto"/>
        <w:tabs>
          <w:tab w:val="left" w:pos="639"/>
        </w:tabs>
        <w:spacing w:after="0" w:line="360" w:lineRule="auto"/>
        <w:ind w:firstLine="454"/>
        <w:jc w:val="both"/>
        <w:rPr>
          <w:sz w:val="24"/>
          <w:szCs w:val="24"/>
        </w:rPr>
      </w:pPr>
      <w:r w:rsidRPr="00F16568">
        <w:rPr>
          <w:sz w:val="24"/>
          <w:szCs w:val="24"/>
        </w:rPr>
        <w:t>• использовать координатный метод для изучения свойств прямых и окружностей.</w:t>
      </w:r>
    </w:p>
    <w:p w:rsidR="000A41B6" w:rsidRPr="00F16568" w:rsidRDefault="000A41B6" w:rsidP="000A41B6">
      <w:pPr>
        <w:pStyle w:val="141"/>
        <w:shd w:val="clear" w:color="auto" w:fill="auto"/>
        <w:spacing w:line="360" w:lineRule="auto"/>
        <w:ind w:firstLine="454"/>
        <w:rPr>
          <w:sz w:val="24"/>
          <w:szCs w:val="24"/>
        </w:rPr>
      </w:pPr>
      <w:r w:rsidRPr="00F16568">
        <w:rPr>
          <w:sz w:val="24"/>
          <w:szCs w:val="24"/>
        </w:rPr>
        <w:t>Выпускник получит возможность:</w:t>
      </w:r>
    </w:p>
    <w:p w:rsidR="000A41B6" w:rsidRPr="00F16568" w:rsidRDefault="000A41B6" w:rsidP="000A41B6">
      <w:pPr>
        <w:pStyle w:val="141"/>
        <w:shd w:val="clear" w:color="auto" w:fill="auto"/>
        <w:tabs>
          <w:tab w:val="left" w:pos="639"/>
        </w:tabs>
        <w:spacing w:line="360" w:lineRule="auto"/>
        <w:ind w:firstLine="454"/>
        <w:rPr>
          <w:sz w:val="24"/>
          <w:szCs w:val="24"/>
        </w:rPr>
      </w:pPr>
      <w:r w:rsidRPr="00F16568">
        <w:rPr>
          <w:sz w:val="24"/>
          <w:szCs w:val="24"/>
        </w:rPr>
        <w:t>• овладеть координатным методом решения задачна вычисления и доказательства;</w:t>
      </w:r>
    </w:p>
    <w:p w:rsidR="000A41B6" w:rsidRPr="00F16568" w:rsidRDefault="000A41B6" w:rsidP="000A41B6">
      <w:pPr>
        <w:pStyle w:val="141"/>
        <w:shd w:val="clear" w:color="auto" w:fill="auto"/>
        <w:tabs>
          <w:tab w:val="left" w:pos="639"/>
        </w:tabs>
        <w:spacing w:line="360" w:lineRule="auto"/>
        <w:ind w:firstLine="454"/>
        <w:rPr>
          <w:sz w:val="24"/>
          <w:szCs w:val="24"/>
        </w:rPr>
      </w:pPr>
      <w:r w:rsidRPr="00F16568">
        <w:rPr>
          <w:sz w:val="24"/>
          <w:szCs w:val="24"/>
        </w:rPr>
        <w:t>• приобрести опыт использования компьютерных программ для анализа частных случаев взаимного расположения окружностей и прямых;</w:t>
      </w:r>
    </w:p>
    <w:p w:rsidR="000A41B6" w:rsidRPr="00F16568" w:rsidRDefault="000A41B6" w:rsidP="000A41B6">
      <w:pPr>
        <w:pStyle w:val="141"/>
        <w:shd w:val="clear" w:color="auto" w:fill="auto"/>
        <w:tabs>
          <w:tab w:val="left" w:pos="1089"/>
        </w:tabs>
        <w:spacing w:line="360" w:lineRule="auto"/>
        <w:ind w:firstLine="454"/>
        <w:rPr>
          <w:sz w:val="24"/>
          <w:szCs w:val="24"/>
        </w:rPr>
      </w:pPr>
      <w:r w:rsidRPr="00F16568">
        <w:rPr>
          <w:sz w:val="24"/>
          <w:szCs w:val="24"/>
        </w:rPr>
        <w:t>• приобрести опыт выполнения проектов на тему «Применение координатного метода при решении задач на вычисления и доказательства».</w:t>
      </w:r>
    </w:p>
    <w:p w:rsidR="000A41B6" w:rsidRPr="00F16568" w:rsidRDefault="000A41B6" w:rsidP="000A41B6">
      <w:pPr>
        <w:pStyle w:val="31"/>
        <w:keepNext/>
        <w:keepLines/>
        <w:shd w:val="clear" w:color="auto" w:fill="auto"/>
        <w:spacing w:line="360" w:lineRule="auto"/>
        <w:ind w:firstLine="454"/>
        <w:rPr>
          <w:sz w:val="24"/>
          <w:szCs w:val="24"/>
        </w:rPr>
      </w:pPr>
      <w:bookmarkStart w:id="50" w:name="bookmark112"/>
      <w:r w:rsidRPr="00F16568">
        <w:rPr>
          <w:rStyle w:val="361"/>
          <w:b/>
          <w:bCs/>
          <w:sz w:val="24"/>
          <w:szCs w:val="24"/>
        </w:rPr>
        <w:t>Векторы</w:t>
      </w:r>
      <w:bookmarkEnd w:id="50"/>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Выпускник научится:</w:t>
      </w:r>
    </w:p>
    <w:p w:rsidR="000A41B6" w:rsidRPr="00F16568" w:rsidRDefault="000A41B6" w:rsidP="000A41B6">
      <w:pPr>
        <w:pStyle w:val="a7"/>
        <w:shd w:val="clear" w:color="auto" w:fill="auto"/>
        <w:tabs>
          <w:tab w:val="left" w:pos="1089"/>
        </w:tabs>
        <w:spacing w:after="0" w:line="360" w:lineRule="auto"/>
        <w:ind w:firstLine="454"/>
        <w:jc w:val="both"/>
        <w:rPr>
          <w:sz w:val="24"/>
          <w:szCs w:val="24"/>
        </w:rPr>
      </w:pPr>
      <w:r w:rsidRPr="00F16568">
        <w:rPr>
          <w:sz w:val="24"/>
          <w:szCs w:val="24"/>
        </w:rPr>
        <w:t>• оперировать с векторами: находить сумму и разность двух векторов, заданных геометрически, находить вектор, равный произведению заданного вектора на число;</w:t>
      </w:r>
    </w:p>
    <w:p w:rsidR="000A41B6" w:rsidRPr="00F16568" w:rsidRDefault="000A41B6" w:rsidP="000A41B6">
      <w:pPr>
        <w:pStyle w:val="a7"/>
        <w:shd w:val="clear" w:color="auto" w:fill="auto"/>
        <w:tabs>
          <w:tab w:val="left" w:pos="1084"/>
        </w:tabs>
        <w:spacing w:after="0" w:line="360" w:lineRule="auto"/>
        <w:ind w:firstLine="454"/>
        <w:jc w:val="both"/>
        <w:rPr>
          <w:sz w:val="24"/>
          <w:szCs w:val="24"/>
        </w:rPr>
      </w:pPr>
      <w:r w:rsidRPr="00F16568">
        <w:rPr>
          <w:sz w:val="24"/>
          <w:szCs w:val="24"/>
        </w:rPr>
        <w:t>• находить для векторов, заданных координатами: длину вектора, координаты суммы и разности двух и более векторов, координаты произведения вектора на число, применяя при необходимости сочетательный, переместитель-ный и распределительный законы;</w:t>
      </w:r>
    </w:p>
    <w:p w:rsidR="000A41B6" w:rsidRPr="00F16568" w:rsidRDefault="000A41B6" w:rsidP="000A41B6">
      <w:pPr>
        <w:pStyle w:val="a7"/>
        <w:shd w:val="clear" w:color="auto" w:fill="auto"/>
        <w:tabs>
          <w:tab w:val="left" w:pos="1074"/>
        </w:tabs>
        <w:spacing w:after="0" w:line="360" w:lineRule="auto"/>
        <w:ind w:firstLine="454"/>
        <w:jc w:val="both"/>
        <w:rPr>
          <w:sz w:val="24"/>
          <w:szCs w:val="24"/>
        </w:rPr>
      </w:pPr>
      <w:r w:rsidRPr="00F16568">
        <w:rPr>
          <w:sz w:val="24"/>
          <w:szCs w:val="24"/>
        </w:rPr>
        <w:t>• вычислять скалярное произведение векторов, находить угол между векторами, устанавливать перпендикулярность прямых.</w:t>
      </w:r>
    </w:p>
    <w:p w:rsidR="000A41B6" w:rsidRPr="00F16568" w:rsidRDefault="000A41B6" w:rsidP="000A41B6">
      <w:pPr>
        <w:pStyle w:val="141"/>
        <w:shd w:val="clear" w:color="auto" w:fill="auto"/>
        <w:spacing w:line="360" w:lineRule="auto"/>
        <w:ind w:firstLine="454"/>
        <w:rPr>
          <w:sz w:val="24"/>
          <w:szCs w:val="24"/>
        </w:rPr>
      </w:pPr>
      <w:r w:rsidRPr="00F16568">
        <w:rPr>
          <w:sz w:val="24"/>
          <w:szCs w:val="24"/>
        </w:rPr>
        <w:t>Выпускник получит возможность:</w:t>
      </w:r>
    </w:p>
    <w:p w:rsidR="000A41B6" w:rsidRPr="00F16568" w:rsidRDefault="000A41B6" w:rsidP="000A41B6">
      <w:pPr>
        <w:pStyle w:val="141"/>
        <w:shd w:val="clear" w:color="auto" w:fill="auto"/>
        <w:tabs>
          <w:tab w:val="left" w:pos="1084"/>
        </w:tabs>
        <w:spacing w:line="360" w:lineRule="auto"/>
        <w:ind w:firstLine="454"/>
        <w:rPr>
          <w:sz w:val="24"/>
          <w:szCs w:val="24"/>
        </w:rPr>
      </w:pPr>
      <w:r w:rsidRPr="00F16568">
        <w:rPr>
          <w:sz w:val="24"/>
          <w:szCs w:val="24"/>
        </w:rPr>
        <w:t>• овладеть векторным методом для решения задачна вычисления и доказательства;</w:t>
      </w:r>
    </w:p>
    <w:p w:rsidR="000A41B6" w:rsidRPr="00F16568" w:rsidRDefault="000A41B6" w:rsidP="000A41B6">
      <w:pPr>
        <w:pStyle w:val="141"/>
        <w:shd w:val="clear" w:color="auto" w:fill="auto"/>
        <w:tabs>
          <w:tab w:val="left" w:pos="1089"/>
        </w:tabs>
        <w:spacing w:line="360" w:lineRule="auto"/>
        <w:ind w:firstLine="454"/>
        <w:rPr>
          <w:sz w:val="24"/>
          <w:szCs w:val="24"/>
        </w:rPr>
      </w:pPr>
      <w:r w:rsidRPr="00F16568">
        <w:rPr>
          <w:sz w:val="24"/>
          <w:szCs w:val="24"/>
        </w:rPr>
        <w:t>• приобрести опыт выполнения проектов на тему</w:t>
      </w:r>
      <w:r w:rsidRPr="00F16568">
        <w:rPr>
          <w:rStyle w:val="140"/>
          <w:sz w:val="24"/>
          <w:szCs w:val="24"/>
        </w:rPr>
        <w:t xml:space="preserve"> «</w:t>
      </w:r>
      <w:r w:rsidRPr="00F16568">
        <w:rPr>
          <w:sz w:val="24"/>
          <w:szCs w:val="24"/>
        </w:rPr>
        <w:t>применение векторного метода при решении задач на вычисления и доказательства».</w:t>
      </w:r>
    </w:p>
    <w:p w:rsidR="000A41B6" w:rsidRPr="00F16568" w:rsidRDefault="000A41B6" w:rsidP="000A41B6">
      <w:pPr>
        <w:pStyle w:val="3310"/>
        <w:keepNext/>
        <w:keepLines/>
        <w:shd w:val="clear" w:color="auto" w:fill="auto"/>
        <w:spacing w:before="0" w:after="0" w:line="360" w:lineRule="auto"/>
        <w:jc w:val="center"/>
        <w:rPr>
          <w:rFonts w:ascii="Times New Roman" w:hAnsi="Times New Roman"/>
          <w:sz w:val="24"/>
          <w:szCs w:val="24"/>
        </w:rPr>
      </w:pPr>
      <w:bookmarkStart w:id="51" w:name="bookmark113"/>
      <w:r w:rsidRPr="00F16568">
        <w:rPr>
          <w:rStyle w:val="3316"/>
          <w:b/>
          <w:bCs/>
          <w:sz w:val="24"/>
          <w:szCs w:val="24"/>
        </w:rPr>
        <w:lastRenderedPageBreak/>
        <w:t>1.2.3.12. ИНФОРМАТИКА</w:t>
      </w:r>
      <w:bookmarkEnd w:id="51"/>
    </w:p>
    <w:p w:rsidR="000A41B6" w:rsidRPr="00F16568" w:rsidRDefault="000A41B6" w:rsidP="000A41B6">
      <w:pPr>
        <w:pStyle w:val="31"/>
        <w:keepNext/>
        <w:keepLines/>
        <w:shd w:val="clear" w:color="auto" w:fill="auto"/>
        <w:spacing w:line="360" w:lineRule="auto"/>
        <w:ind w:firstLine="454"/>
        <w:rPr>
          <w:sz w:val="24"/>
          <w:szCs w:val="24"/>
        </w:rPr>
      </w:pPr>
      <w:bookmarkStart w:id="52" w:name="bookmark114"/>
      <w:r w:rsidRPr="00F16568">
        <w:rPr>
          <w:rStyle w:val="361"/>
          <w:b/>
          <w:bCs/>
          <w:sz w:val="24"/>
          <w:szCs w:val="24"/>
        </w:rPr>
        <w:t>Информация и способы её представления</w:t>
      </w:r>
      <w:bookmarkEnd w:id="52"/>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Выпускник научится:</w:t>
      </w:r>
    </w:p>
    <w:p w:rsidR="000A41B6" w:rsidRPr="00F16568" w:rsidRDefault="000A41B6" w:rsidP="000A41B6">
      <w:pPr>
        <w:pStyle w:val="a7"/>
        <w:shd w:val="clear" w:color="auto" w:fill="auto"/>
        <w:tabs>
          <w:tab w:val="left" w:pos="1084"/>
        </w:tabs>
        <w:spacing w:after="0" w:line="360" w:lineRule="auto"/>
        <w:ind w:firstLine="454"/>
        <w:jc w:val="both"/>
        <w:rPr>
          <w:sz w:val="24"/>
          <w:szCs w:val="24"/>
        </w:rPr>
      </w:pPr>
      <w:r w:rsidRPr="00F16568">
        <w:rPr>
          <w:sz w:val="24"/>
          <w:szCs w:val="24"/>
        </w:rPr>
        <w:t>• использовать термины «информация», «сообщение», «данные», «кодиро-вание», а также понимать разницу между употреблением этих терминов в обыденной речи и в информатике;</w:t>
      </w:r>
    </w:p>
    <w:p w:rsidR="000A41B6" w:rsidRPr="00F16568" w:rsidRDefault="000A41B6" w:rsidP="000A41B6">
      <w:pPr>
        <w:pStyle w:val="a7"/>
        <w:shd w:val="clear" w:color="auto" w:fill="auto"/>
        <w:tabs>
          <w:tab w:val="left" w:pos="1079"/>
        </w:tabs>
        <w:spacing w:after="0" w:line="360" w:lineRule="auto"/>
        <w:ind w:firstLine="454"/>
        <w:jc w:val="both"/>
        <w:rPr>
          <w:sz w:val="24"/>
          <w:szCs w:val="24"/>
        </w:rPr>
      </w:pPr>
      <w:r w:rsidRPr="00F16568">
        <w:rPr>
          <w:sz w:val="24"/>
          <w:szCs w:val="24"/>
        </w:rPr>
        <w:t>• описывать размер двоичных текстов, используя термины «бит», «байт» и производные от них; использовать термины, описывающие скорость передачи данных;</w:t>
      </w:r>
    </w:p>
    <w:p w:rsidR="000A41B6" w:rsidRPr="00F16568" w:rsidRDefault="000A41B6" w:rsidP="000A41B6">
      <w:pPr>
        <w:pStyle w:val="a7"/>
        <w:shd w:val="clear" w:color="auto" w:fill="auto"/>
        <w:tabs>
          <w:tab w:val="left" w:pos="1076"/>
        </w:tabs>
        <w:spacing w:after="0" w:line="360" w:lineRule="auto"/>
        <w:ind w:firstLine="454"/>
        <w:jc w:val="both"/>
        <w:rPr>
          <w:sz w:val="24"/>
          <w:szCs w:val="24"/>
        </w:rPr>
      </w:pPr>
      <w:r w:rsidRPr="00F16568">
        <w:rPr>
          <w:sz w:val="24"/>
          <w:szCs w:val="24"/>
        </w:rPr>
        <w:t>• записывать в двоичной системе целые числа от 0 до 256;</w:t>
      </w:r>
    </w:p>
    <w:p w:rsidR="000A41B6" w:rsidRPr="00F16568" w:rsidRDefault="000A41B6" w:rsidP="000A41B6">
      <w:pPr>
        <w:pStyle w:val="a7"/>
        <w:shd w:val="clear" w:color="auto" w:fill="auto"/>
        <w:tabs>
          <w:tab w:val="left" w:pos="1079"/>
        </w:tabs>
        <w:spacing w:after="0" w:line="360" w:lineRule="auto"/>
        <w:ind w:firstLine="454"/>
        <w:jc w:val="both"/>
        <w:rPr>
          <w:sz w:val="24"/>
          <w:szCs w:val="24"/>
        </w:rPr>
      </w:pPr>
      <w:r w:rsidRPr="00F16568">
        <w:rPr>
          <w:sz w:val="24"/>
          <w:szCs w:val="24"/>
        </w:rPr>
        <w:t>• кодировать и декодировать тексты при известной кодовой таблице;</w:t>
      </w:r>
    </w:p>
    <w:p w:rsidR="000A41B6" w:rsidRPr="00F16568" w:rsidRDefault="000A41B6" w:rsidP="000A41B6">
      <w:pPr>
        <w:pStyle w:val="a7"/>
        <w:shd w:val="clear" w:color="auto" w:fill="auto"/>
        <w:tabs>
          <w:tab w:val="left" w:pos="1089"/>
        </w:tabs>
        <w:spacing w:after="0" w:line="360" w:lineRule="auto"/>
        <w:ind w:firstLine="454"/>
        <w:jc w:val="both"/>
        <w:rPr>
          <w:sz w:val="24"/>
          <w:szCs w:val="24"/>
        </w:rPr>
      </w:pPr>
      <w:r w:rsidRPr="00F16568">
        <w:rPr>
          <w:sz w:val="24"/>
          <w:szCs w:val="24"/>
        </w:rPr>
        <w:t>• использовать основные способы графического представления числовой информации.</w:t>
      </w:r>
    </w:p>
    <w:p w:rsidR="000A41B6" w:rsidRPr="00F16568" w:rsidRDefault="000A41B6" w:rsidP="000A41B6">
      <w:pPr>
        <w:pStyle w:val="141"/>
        <w:shd w:val="clear" w:color="auto" w:fill="auto"/>
        <w:spacing w:line="360" w:lineRule="auto"/>
        <w:ind w:firstLine="454"/>
        <w:rPr>
          <w:sz w:val="24"/>
          <w:szCs w:val="24"/>
        </w:rPr>
      </w:pPr>
      <w:r w:rsidRPr="00F16568">
        <w:rPr>
          <w:sz w:val="24"/>
          <w:szCs w:val="24"/>
        </w:rPr>
        <w:t>Выпускник получит возможность:</w:t>
      </w:r>
    </w:p>
    <w:p w:rsidR="000A41B6" w:rsidRPr="00F16568" w:rsidRDefault="000A41B6" w:rsidP="000A41B6">
      <w:pPr>
        <w:pStyle w:val="141"/>
        <w:shd w:val="clear" w:color="auto" w:fill="auto"/>
        <w:tabs>
          <w:tab w:val="left" w:pos="1079"/>
        </w:tabs>
        <w:spacing w:line="360" w:lineRule="auto"/>
        <w:ind w:firstLine="454"/>
        <w:rPr>
          <w:sz w:val="24"/>
          <w:szCs w:val="24"/>
        </w:rPr>
      </w:pPr>
      <w:r w:rsidRPr="00F16568">
        <w:rPr>
          <w:sz w:val="24"/>
          <w:szCs w:val="24"/>
        </w:rPr>
        <w:t>• познакомиться с примерами использования формальных (математичес-ких) моделей, понять разницу между математической (формальной) моделью объекта и его натурной («вещественной») моделью, между математической(формальной) моделью объекта/явления и его словесным(литературным) описанием;</w:t>
      </w:r>
    </w:p>
    <w:p w:rsidR="000A41B6" w:rsidRPr="00F16568" w:rsidRDefault="000A41B6" w:rsidP="000A41B6">
      <w:pPr>
        <w:pStyle w:val="141"/>
        <w:shd w:val="clear" w:color="auto" w:fill="auto"/>
        <w:tabs>
          <w:tab w:val="left" w:pos="1070"/>
        </w:tabs>
        <w:spacing w:line="360" w:lineRule="auto"/>
        <w:ind w:firstLine="454"/>
        <w:rPr>
          <w:sz w:val="24"/>
          <w:szCs w:val="24"/>
        </w:rPr>
      </w:pPr>
      <w:r w:rsidRPr="00F16568">
        <w:rPr>
          <w:sz w:val="24"/>
          <w:szCs w:val="24"/>
        </w:rPr>
        <w:t>• узнать о том, что любые данные можно описать, используя алфавит, содержащий только два символа, например 0 и 1;</w:t>
      </w:r>
    </w:p>
    <w:p w:rsidR="000A41B6" w:rsidRPr="00F16568" w:rsidRDefault="000A41B6" w:rsidP="000A41B6">
      <w:pPr>
        <w:pStyle w:val="141"/>
        <w:shd w:val="clear" w:color="auto" w:fill="auto"/>
        <w:tabs>
          <w:tab w:val="left" w:pos="634"/>
        </w:tabs>
        <w:spacing w:line="360" w:lineRule="auto"/>
        <w:ind w:firstLine="454"/>
        <w:rPr>
          <w:sz w:val="24"/>
          <w:szCs w:val="24"/>
        </w:rPr>
      </w:pPr>
      <w:r w:rsidRPr="00F16568">
        <w:rPr>
          <w:sz w:val="24"/>
          <w:szCs w:val="24"/>
        </w:rPr>
        <w:t>• познакомиться с тем, как информация (данные) представляется в современных компьютерах;</w:t>
      </w:r>
    </w:p>
    <w:p w:rsidR="000A41B6" w:rsidRPr="00F16568" w:rsidRDefault="000A41B6" w:rsidP="000A41B6">
      <w:pPr>
        <w:pStyle w:val="141"/>
        <w:shd w:val="clear" w:color="auto" w:fill="auto"/>
        <w:tabs>
          <w:tab w:val="left" w:pos="631"/>
        </w:tabs>
        <w:spacing w:line="360" w:lineRule="auto"/>
        <w:ind w:firstLine="454"/>
        <w:rPr>
          <w:sz w:val="24"/>
          <w:szCs w:val="24"/>
        </w:rPr>
      </w:pPr>
      <w:r w:rsidRPr="00F16568">
        <w:rPr>
          <w:sz w:val="24"/>
          <w:szCs w:val="24"/>
        </w:rPr>
        <w:t>• познакомиться с двоичной системой счисления;</w:t>
      </w:r>
    </w:p>
    <w:p w:rsidR="000A41B6" w:rsidRPr="00F16568" w:rsidRDefault="000A41B6" w:rsidP="000A41B6">
      <w:pPr>
        <w:pStyle w:val="141"/>
        <w:shd w:val="clear" w:color="auto" w:fill="auto"/>
        <w:tabs>
          <w:tab w:val="left" w:pos="634"/>
        </w:tabs>
        <w:spacing w:line="360" w:lineRule="auto"/>
        <w:ind w:firstLine="454"/>
        <w:rPr>
          <w:sz w:val="24"/>
          <w:szCs w:val="24"/>
        </w:rPr>
      </w:pPr>
      <w:r w:rsidRPr="00F16568">
        <w:rPr>
          <w:sz w:val="24"/>
          <w:szCs w:val="24"/>
        </w:rPr>
        <w:t>• познакомиться с двоичным кодированием текстов инаиболее употребительными современными кодами.</w:t>
      </w:r>
    </w:p>
    <w:p w:rsidR="000A41B6" w:rsidRPr="00F16568" w:rsidRDefault="000A41B6" w:rsidP="000A41B6">
      <w:pPr>
        <w:pStyle w:val="31"/>
        <w:keepNext/>
        <w:keepLines/>
        <w:shd w:val="clear" w:color="auto" w:fill="auto"/>
        <w:spacing w:line="360" w:lineRule="auto"/>
        <w:ind w:firstLine="454"/>
        <w:rPr>
          <w:sz w:val="24"/>
          <w:szCs w:val="24"/>
        </w:rPr>
      </w:pPr>
      <w:bookmarkStart w:id="53" w:name="bookmark115"/>
      <w:r w:rsidRPr="00F16568">
        <w:rPr>
          <w:rStyle w:val="361"/>
          <w:b/>
          <w:bCs/>
          <w:sz w:val="24"/>
          <w:szCs w:val="24"/>
        </w:rPr>
        <w:t>Основы алгоритмической культуры</w:t>
      </w:r>
      <w:bookmarkEnd w:id="53"/>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Выпускник научится:</w:t>
      </w:r>
    </w:p>
    <w:p w:rsidR="000A41B6" w:rsidRPr="00F16568" w:rsidRDefault="000A41B6" w:rsidP="000A41B6">
      <w:pPr>
        <w:pStyle w:val="a7"/>
        <w:shd w:val="clear" w:color="auto" w:fill="auto"/>
        <w:tabs>
          <w:tab w:val="left" w:pos="634"/>
        </w:tabs>
        <w:spacing w:after="0" w:line="360" w:lineRule="auto"/>
        <w:ind w:firstLine="454"/>
        <w:jc w:val="both"/>
        <w:rPr>
          <w:sz w:val="24"/>
          <w:szCs w:val="24"/>
        </w:rPr>
      </w:pPr>
      <w:r w:rsidRPr="00F16568">
        <w:rPr>
          <w:sz w:val="24"/>
          <w:szCs w:val="24"/>
        </w:rPr>
        <w:t>• понимать термины «исполнитель», «состояние исполнителя», «система команд»; понимать различие между непосредственным и программным управлением исполнителем;</w:t>
      </w:r>
    </w:p>
    <w:p w:rsidR="000A41B6" w:rsidRPr="00F16568" w:rsidRDefault="000A41B6" w:rsidP="000A41B6">
      <w:pPr>
        <w:pStyle w:val="a7"/>
        <w:shd w:val="clear" w:color="auto" w:fill="auto"/>
        <w:tabs>
          <w:tab w:val="left" w:pos="639"/>
        </w:tabs>
        <w:spacing w:after="0" w:line="360" w:lineRule="auto"/>
        <w:ind w:firstLine="454"/>
        <w:jc w:val="both"/>
        <w:rPr>
          <w:sz w:val="24"/>
          <w:szCs w:val="24"/>
        </w:rPr>
      </w:pPr>
      <w:r w:rsidRPr="00F16568">
        <w:rPr>
          <w:sz w:val="24"/>
          <w:szCs w:val="24"/>
        </w:rPr>
        <w:t>• строить модели различных устройств и объектов в виде исполнителей, описывать возможные состояния и системы команд этих исполнителей;</w:t>
      </w:r>
    </w:p>
    <w:p w:rsidR="000A41B6" w:rsidRPr="00F16568" w:rsidRDefault="000A41B6" w:rsidP="000A41B6">
      <w:pPr>
        <w:pStyle w:val="a7"/>
        <w:shd w:val="clear" w:color="auto" w:fill="auto"/>
        <w:tabs>
          <w:tab w:val="left" w:pos="630"/>
        </w:tabs>
        <w:spacing w:after="0" w:line="360" w:lineRule="auto"/>
        <w:ind w:firstLine="454"/>
        <w:jc w:val="both"/>
        <w:rPr>
          <w:sz w:val="24"/>
          <w:szCs w:val="24"/>
        </w:rPr>
      </w:pPr>
      <w:r w:rsidRPr="00F16568">
        <w:rPr>
          <w:sz w:val="24"/>
          <w:szCs w:val="24"/>
        </w:rPr>
        <w:t>• понимать термин «алгоритм»; знать основные свойства алгоритмов (фиксированная система команд, пошаговое выполнение, детерминирован-ность, возможность возникновения отказа при выполнении команды);</w:t>
      </w:r>
    </w:p>
    <w:p w:rsidR="000A41B6" w:rsidRPr="00F16568" w:rsidRDefault="000A41B6" w:rsidP="000A41B6">
      <w:pPr>
        <w:pStyle w:val="a7"/>
        <w:shd w:val="clear" w:color="auto" w:fill="auto"/>
        <w:tabs>
          <w:tab w:val="left" w:pos="644"/>
        </w:tabs>
        <w:spacing w:after="0" w:line="360" w:lineRule="auto"/>
        <w:ind w:firstLine="454"/>
        <w:jc w:val="both"/>
        <w:rPr>
          <w:sz w:val="24"/>
          <w:szCs w:val="24"/>
        </w:rPr>
      </w:pPr>
      <w:r w:rsidRPr="00F16568">
        <w:rPr>
          <w:sz w:val="24"/>
          <w:szCs w:val="24"/>
        </w:rPr>
        <w:t>• составлять неветвящиеся (линейные) алгоритмы управления исполните-лями и записывать их на выбранном алгоритмическом языке (языке программирования);</w:t>
      </w:r>
    </w:p>
    <w:p w:rsidR="000A41B6" w:rsidRPr="00F16568" w:rsidRDefault="000A41B6" w:rsidP="000A41B6">
      <w:pPr>
        <w:pStyle w:val="a7"/>
        <w:shd w:val="clear" w:color="auto" w:fill="auto"/>
        <w:tabs>
          <w:tab w:val="left" w:pos="634"/>
        </w:tabs>
        <w:spacing w:after="0" w:line="360" w:lineRule="auto"/>
        <w:ind w:firstLine="454"/>
        <w:jc w:val="both"/>
        <w:rPr>
          <w:sz w:val="24"/>
          <w:szCs w:val="24"/>
        </w:rPr>
      </w:pPr>
      <w:r w:rsidRPr="00F16568">
        <w:rPr>
          <w:sz w:val="24"/>
          <w:szCs w:val="24"/>
        </w:rPr>
        <w:lastRenderedPageBreak/>
        <w:t>• использовать логические значения, операции и выражения с ними;</w:t>
      </w:r>
    </w:p>
    <w:p w:rsidR="000A41B6" w:rsidRPr="00F16568" w:rsidRDefault="000A41B6" w:rsidP="000A41B6">
      <w:pPr>
        <w:pStyle w:val="a7"/>
        <w:shd w:val="clear" w:color="auto" w:fill="auto"/>
        <w:tabs>
          <w:tab w:val="left" w:pos="634"/>
        </w:tabs>
        <w:spacing w:after="0" w:line="360" w:lineRule="auto"/>
        <w:ind w:firstLine="454"/>
        <w:jc w:val="both"/>
        <w:rPr>
          <w:sz w:val="24"/>
          <w:szCs w:val="24"/>
        </w:rPr>
      </w:pPr>
      <w:r w:rsidRPr="00F16568">
        <w:rPr>
          <w:sz w:val="24"/>
          <w:szCs w:val="24"/>
        </w:rPr>
        <w:t>• понимать (формально выполнять) алгоритмы, описанные с использова-нием конструкций ветвления (условные операторы) и повторения (циклы), вспомогательных алгоритмов, простых и табличных величин;</w:t>
      </w:r>
    </w:p>
    <w:p w:rsidR="000A41B6" w:rsidRPr="00F16568" w:rsidRDefault="000A41B6" w:rsidP="000A41B6">
      <w:pPr>
        <w:pStyle w:val="a7"/>
        <w:shd w:val="clear" w:color="auto" w:fill="auto"/>
        <w:tabs>
          <w:tab w:val="left" w:pos="639"/>
        </w:tabs>
        <w:spacing w:after="0" w:line="360" w:lineRule="auto"/>
        <w:ind w:firstLine="454"/>
        <w:jc w:val="both"/>
        <w:rPr>
          <w:sz w:val="24"/>
          <w:szCs w:val="24"/>
        </w:rPr>
      </w:pPr>
      <w:r w:rsidRPr="00F16568">
        <w:rPr>
          <w:sz w:val="24"/>
          <w:szCs w:val="24"/>
        </w:rPr>
        <w:t>• создавать алгоритмы для решения несложных задач, используя конструкции ветвления (условные операторы) и повторения (циклы), вспомогательные алгоритмы и простые величины;</w:t>
      </w:r>
    </w:p>
    <w:p w:rsidR="000A41B6" w:rsidRPr="00F16568" w:rsidRDefault="000A41B6" w:rsidP="000A41B6">
      <w:pPr>
        <w:pStyle w:val="a7"/>
        <w:shd w:val="clear" w:color="auto" w:fill="auto"/>
        <w:tabs>
          <w:tab w:val="left" w:pos="630"/>
        </w:tabs>
        <w:spacing w:after="0" w:line="360" w:lineRule="auto"/>
        <w:ind w:firstLine="454"/>
        <w:jc w:val="both"/>
        <w:rPr>
          <w:sz w:val="24"/>
          <w:szCs w:val="24"/>
        </w:rPr>
      </w:pPr>
      <w:r w:rsidRPr="00F16568">
        <w:rPr>
          <w:sz w:val="24"/>
          <w:szCs w:val="24"/>
        </w:rPr>
        <w:t>• создавать и выполнять программы для решения несложных алгоритми-ческих задач в выбранной среде программирования.</w:t>
      </w:r>
    </w:p>
    <w:p w:rsidR="000A41B6" w:rsidRPr="00F16568" w:rsidRDefault="000A41B6" w:rsidP="000A41B6">
      <w:pPr>
        <w:pStyle w:val="141"/>
        <w:shd w:val="clear" w:color="auto" w:fill="auto"/>
        <w:spacing w:line="360" w:lineRule="auto"/>
        <w:ind w:firstLine="454"/>
        <w:rPr>
          <w:sz w:val="24"/>
          <w:szCs w:val="24"/>
        </w:rPr>
      </w:pPr>
      <w:r w:rsidRPr="00F16568">
        <w:rPr>
          <w:sz w:val="24"/>
          <w:szCs w:val="24"/>
        </w:rPr>
        <w:t>Выпускник получит возможность:</w:t>
      </w:r>
    </w:p>
    <w:p w:rsidR="000A41B6" w:rsidRPr="00F16568" w:rsidRDefault="000A41B6" w:rsidP="000A41B6">
      <w:pPr>
        <w:pStyle w:val="141"/>
        <w:shd w:val="clear" w:color="auto" w:fill="auto"/>
        <w:tabs>
          <w:tab w:val="left" w:pos="634"/>
        </w:tabs>
        <w:spacing w:line="360" w:lineRule="auto"/>
        <w:ind w:firstLine="454"/>
        <w:rPr>
          <w:sz w:val="24"/>
          <w:szCs w:val="24"/>
        </w:rPr>
      </w:pPr>
      <w:r w:rsidRPr="00F16568">
        <w:rPr>
          <w:sz w:val="24"/>
          <w:szCs w:val="24"/>
        </w:rPr>
        <w:t>• познакомиться с использованием строк, деревьев, графов и с простей-шими операциями с этими структурами;</w:t>
      </w:r>
    </w:p>
    <w:p w:rsidR="000A41B6" w:rsidRPr="00F16568" w:rsidRDefault="000A41B6" w:rsidP="000A41B6">
      <w:pPr>
        <w:pStyle w:val="141"/>
        <w:shd w:val="clear" w:color="auto" w:fill="auto"/>
        <w:tabs>
          <w:tab w:val="left" w:pos="630"/>
        </w:tabs>
        <w:spacing w:line="360" w:lineRule="auto"/>
        <w:ind w:firstLine="454"/>
        <w:rPr>
          <w:sz w:val="24"/>
          <w:szCs w:val="24"/>
        </w:rPr>
      </w:pPr>
      <w:r w:rsidRPr="00F16568">
        <w:rPr>
          <w:sz w:val="24"/>
          <w:szCs w:val="24"/>
        </w:rPr>
        <w:t>• создавать программы для решения несложных задач,возникающих в процессе учёбы и вне её.</w:t>
      </w:r>
    </w:p>
    <w:p w:rsidR="000A41B6" w:rsidRPr="00F16568" w:rsidRDefault="000A41B6" w:rsidP="000A41B6">
      <w:pPr>
        <w:pStyle w:val="31"/>
        <w:keepNext/>
        <w:keepLines/>
        <w:shd w:val="clear" w:color="auto" w:fill="auto"/>
        <w:spacing w:line="360" w:lineRule="auto"/>
        <w:ind w:firstLine="454"/>
        <w:rPr>
          <w:sz w:val="24"/>
          <w:szCs w:val="24"/>
        </w:rPr>
      </w:pPr>
      <w:bookmarkStart w:id="54" w:name="bookmark116"/>
      <w:r w:rsidRPr="00F16568">
        <w:rPr>
          <w:rStyle w:val="361"/>
          <w:b/>
          <w:bCs/>
          <w:sz w:val="24"/>
          <w:szCs w:val="24"/>
        </w:rPr>
        <w:t>Использование программных систем и сервисов</w:t>
      </w:r>
      <w:bookmarkEnd w:id="54"/>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Выпускник научится:</w:t>
      </w:r>
    </w:p>
    <w:p w:rsidR="000A41B6" w:rsidRPr="00F16568" w:rsidRDefault="000A41B6" w:rsidP="000A41B6">
      <w:pPr>
        <w:pStyle w:val="a7"/>
        <w:shd w:val="clear" w:color="auto" w:fill="auto"/>
        <w:tabs>
          <w:tab w:val="left" w:pos="631"/>
        </w:tabs>
        <w:spacing w:after="0" w:line="360" w:lineRule="auto"/>
        <w:ind w:firstLine="454"/>
        <w:jc w:val="both"/>
        <w:rPr>
          <w:sz w:val="24"/>
          <w:szCs w:val="24"/>
        </w:rPr>
      </w:pPr>
      <w:r w:rsidRPr="00F16568">
        <w:rPr>
          <w:sz w:val="24"/>
          <w:szCs w:val="24"/>
        </w:rPr>
        <w:t>• базовым навыкам работы с компьютером;</w:t>
      </w:r>
    </w:p>
    <w:p w:rsidR="000A41B6" w:rsidRPr="00F16568" w:rsidRDefault="000A41B6" w:rsidP="000A41B6">
      <w:pPr>
        <w:pStyle w:val="a7"/>
        <w:shd w:val="clear" w:color="auto" w:fill="auto"/>
        <w:tabs>
          <w:tab w:val="left" w:pos="639"/>
        </w:tabs>
        <w:spacing w:after="0" w:line="360" w:lineRule="auto"/>
        <w:ind w:firstLine="454"/>
        <w:jc w:val="both"/>
        <w:rPr>
          <w:sz w:val="24"/>
          <w:szCs w:val="24"/>
        </w:rPr>
      </w:pPr>
      <w:r w:rsidRPr="00F16568">
        <w:rPr>
          <w:sz w:val="24"/>
          <w:szCs w:val="24"/>
        </w:rPr>
        <w:t>• использовать базовый набор понятий, которые позволяют описывать работу основных типов программных средств и сервисов (файловые системы, текстовые редакторы, электронные таблицы, браузеры, поисковые системы, словари, электронные энциклопедии);</w:t>
      </w:r>
    </w:p>
    <w:p w:rsidR="000A41B6" w:rsidRPr="00F16568" w:rsidRDefault="000A41B6" w:rsidP="000A41B6">
      <w:pPr>
        <w:pStyle w:val="a7"/>
        <w:shd w:val="clear" w:color="auto" w:fill="auto"/>
        <w:tabs>
          <w:tab w:val="left" w:pos="639"/>
        </w:tabs>
        <w:spacing w:after="0" w:line="360" w:lineRule="auto"/>
        <w:ind w:firstLine="454"/>
        <w:jc w:val="both"/>
        <w:rPr>
          <w:sz w:val="24"/>
          <w:szCs w:val="24"/>
        </w:rPr>
      </w:pPr>
      <w:r w:rsidRPr="00F16568">
        <w:rPr>
          <w:sz w:val="24"/>
          <w:szCs w:val="24"/>
        </w:rPr>
        <w:t>• знаниям, умениям и навыкам для работы на базовом уровне с различными программными системами и сервисами указанных типов; умению описывать работу этих систем и сервисов с использованием соответствующей терминологии.</w:t>
      </w:r>
    </w:p>
    <w:p w:rsidR="000A41B6" w:rsidRPr="00F16568" w:rsidRDefault="000A41B6" w:rsidP="000A41B6">
      <w:pPr>
        <w:pStyle w:val="141"/>
        <w:shd w:val="clear" w:color="auto" w:fill="auto"/>
        <w:spacing w:line="360" w:lineRule="auto"/>
        <w:ind w:firstLine="454"/>
        <w:rPr>
          <w:sz w:val="24"/>
          <w:szCs w:val="24"/>
        </w:rPr>
      </w:pPr>
      <w:r w:rsidRPr="00F16568">
        <w:rPr>
          <w:sz w:val="24"/>
          <w:szCs w:val="24"/>
        </w:rPr>
        <w:t>Выпускник получит возможность:</w:t>
      </w:r>
    </w:p>
    <w:p w:rsidR="000A41B6" w:rsidRPr="00F16568" w:rsidRDefault="000A41B6" w:rsidP="000A41B6">
      <w:pPr>
        <w:pStyle w:val="141"/>
        <w:shd w:val="clear" w:color="auto" w:fill="auto"/>
        <w:tabs>
          <w:tab w:val="left" w:pos="1079"/>
        </w:tabs>
        <w:spacing w:line="360" w:lineRule="auto"/>
        <w:ind w:firstLine="454"/>
        <w:rPr>
          <w:sz w:val="24"/>
          <w:szCs w:val="24"/>
        </w:rPr>
      </w:pPr>
      <w:r w:rsidRPr="00F16568">
        <w:rPr>
          <w:sz w:val="24"/>
          <w:szCs w:val="24"/>
        </w:rPr>
        <w:t>• познакомиться с программными средствами для работы с аудиови-зуальными данными и соответствующим понятийным аппаратом;</w:t>
      </w:r>
    </w:p>
    <w:p w:rsidR="000A41B6" w:rsidRPr="00F16568" w:rsidRDefault="000A41B6" w:rsidP="000A41B6">
      <w:pPr>
        <w:pStyle w:val="141"/>
        <w:shd w:val="clear" w:color="auto" w:fill="auto"/>
        <w:tabs>
          <w:tab w:val="left" w:pos="1084"/>
        </w:tabs>
        <w:spacing w:line="360" w:lineRule="auto"/>
        <w:ind w:firstLine="454"/>
        <w:rPr>
          <w:sz w:val="24"/>
          <w:szCs w:val="24"/>
        </w:rPr>
      </w:pPr>
      <w:r w:rsidRPr="00F16568">
        <w:rPr>
          <w:sz w:val="24"/>
          <w:szCs w:val="24"/>
        </w:rPr>
        <w:t>• научиться создавать текстовые документы, включающие рисунки и другие иллюстративные материалы, презентации и т. п.;</w:t>
      </w:r>
    </w:p>
    <w:p w:rsidR="000A41B6" w:rsidRPr="00F16568" w:rsidRDefault="000A41B6" w:rsidP="000A41B6">
      <w:pPr>
        <w:pStyle w:val="141"/>
        <w:shd w:val="clear" w:color="auto" w:fill="auto"/>
        <w:tabs>
          <w:tab w:val="left" w:pos="1098"/>
        </w:tabs>
        <w:spacing w:line="360" w:lineRule="auto"/>
        <w:ind w:firstLine="454"/>
        <w:rPr>
          <w:sz w:val="24"/>
          <w:szCs w:val="24"/>
        </w:rPr>
      </w:pPr>
      <w:r w:rsidRPr="00F16568">
        <w:rPr>
          <w:sz w:val="24"/>
          <w:szCs w:val="24"/>
        </w:rPr>
        <w:t>• познакомиться с примерами использования математического моделирова-ния и компьютеров в современных научно-технических исследованиях (биология и медицина, авиация и космонавтика, физика и т. д.).</w:t>
      </w:r>
    </w:p>
    <w:p w:rsidR="000A41B6" w:rsidRPr="00F16568" w:rsidRDefault="000A41B6" w:rsidP="000A41B6">
      <w:pPr>
        <w:pStyle w:val="31"/>
        <w:keepNext/>
        <w:keepLines/>
        <w:shd w:val="clear" w:color="auto" w:fill="auto"/>
        <w:spacing w:line="360" w:lineRule="auto"/>
        <w:ind w:firstLine="454"/>
        <w:rPr>
          <w:sz w:val="24"/>
          <w:szCs w:val="24"/>
        </w:rPr>
      </w:pPr>
      <w:bookmarkStart w:id="55" w:name="bookmark117"/>
      <w:r w:rsidRPr="00F16568">
        <w:rPr>
          <w:rStyle w:val="361"/>
          <w:b/>
          <w:bCs/>
          <w:sz w:val="24"/>
          <w:szCs w:val="24"/>
        </w:rPr>
        <w:t>Работа в информационном пространстве</w:t>
      </w:r>
      <w:bookmarkEnd w:id="55"/>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Выпускник научится:</w:t>
      </w:r>
    </w:p>
    <w:p w:rsidR="000A41B6" w:rsidRPr="00F16568" w:rsidRDefault="000A41B6" w:rsidP="000A41B6">
      <w:pPr>
        <w:pStyle w:val="a7"/>
        <w:shd w:val="clear" w:color="auto" w:fill="auto"/>
        <w:tabs>
          <w:tab w:val="left" w:pos="1079"/>
        </w:tabs>
        <w:spacing w:after="0" w:line="360" w:lineRule="auto"/>
        <w:ind w:firstLine="454"/>
        <w:jc w:val="both"/>
        <w:rPr>
          <w:sz w:val="24"/>
          <w:szCs w:val="24"/>
        </w:rPr>
      </w:pPr>
      <w:r w:rsidRPr="00F16568">
        <w:rPr>
          <w:sz w:val="24"/>
          <w:szCs w:val="24"/>
        </w:rPr>
        <w:lastRenderedPageBreak/>
        <w:t>• базовым навыкам и знаниям, необходимым для использования интернет-сервисов при решении учебных и внеучебных задач;</w:t>
      </w:r>
    </w:p>
    <w:p w:rsidR="000A41B6" w:rsidRPr="00F16568" w:rsidRDefault="000A41B6" w:rsidP="000A41B6">
      <w:pPr>
        <w:pStyle w:val="a7"/>
        <w:shd w:val="clear" w:color="auto" w:fill="auto"/>
        <w:tabs>
          <w:tab w:val="left" w:pos="1079"/>
        </w:tabs>
        <w:spacing w:after="0" w:line="360" w:lineRule="auto"/>
        <w:ind w:firstLine="454"/>
        <w:jc w:val="both"/>
        <w:rPr>
          <w:sz w:val="24"/>
          <w:szCs w:val="24"/>
        </w:rPr>
      </w:pPr>
      <w:r w:rsidRPr="00F16568">
        <w:rPr>
          <w:sz w:val="24"/>
          <w:szCs w:val="24"/>
        </w:rPr>
        <w:t>• организации своего личного пространства данных с использованием индивидуальных накопителей данных, интернет-сервисов и т. п.;</w:t>
      </w:r>
    </w:p>
    <w:p w:rsidR="000A41B6" w:rsidRPr="00F16568" w:rsidRDefault="000A41B6" w:rsidP="000A41B6">
      <w:pPr>
        <w:pStyle w:val="a7"/>
        <w:shd w:val="clear" w:color="auto" w:fill="auto"/>
        <w:tabs>
          <w:tab w:val="left" w:pos="1079"/>
        </w:tabs>
        <w:spacing w:after="0" w:line="360" w:lineRule="auto"/>
        <w:ind w:firstLine="454"/>
        <w:jc w:val="both"/>
        <w:rPr>
          <w:sz w:val="24"/>
          <w:szCs w:val="24"/>
        </w:rPr>
      </w:pPr>
      <w:r w:rsidRPr="00F16568">
        <w:rPr>
          <w:sz w:val="24"/>
          <w:szCs w:val="24"/>
        </w:rPr>
        <w:t>• основам соблюдения норм информационной этики и права.</w:t>
      </w:r>
    </w:p>
    <w:p w:rsidR="000A41B6" w:rsidRPr="00F16568" w:rsidRDefault="000A41B6" w:rsidP="000A41B6">
      <w:pPr>
        <w:pStyle w:val="141"/>
        <w:shd w:val="clear" w:color="auto" w:fill="auto"/>
        <w:spacing w:line="360" w:lineRule="auto"/>
        <w:ind w:firstLine="454"/>
        <w:rPr>
          <w:sz w:val="24"/>
          <w:szCs w:val="24"/>
        </w:rPr>
      </w:pPr>
      <w:r w:rsidRPr="00F16568">
        <w:rPr>
          <w:sz w:val="24"/>
          <w:szCs w:val="24"/>
        </w:rPr>
        <w:t>Выпускник получит возможность:</w:t>
      </w:r>
    </w:p>
    <w:p w:rsidR="000A41B6" w:rsidRPr="00F16568" w:rsidRDefault="000A41B6" w:rsidP="000A41B6">
      <w:pPr>
        <w:pStyle w:val="141"/>
        <w:shd w:val="clear" w:color="auto" w:fill="auto"/>
        <w:tabs>
          <w:tab w:val="left" w:pos="1089"/>
        </w:tabs>
        <w:spacing w:line="360" w:lineRule="auto"/>
        <w:ind w:firstLine="454"/>
        <w:rPr>
          <w:sz w:val="24"/>
          <w:szCs w:val="24"/>
        </w:rPr>
      </w:pPr>
      <w:r w:rsidRPr="00F16568">
        <w:rPr>
          <w:sz w:val="24"/>
          <w:szCs w:val="24"/>
        </w:rPr>
        <w:t>• познакомиться с принципами устройства Интернетаи сетевого взаимодействия между компьютерами, методами поиска в Интернете;</w:t>
      </w:r>
    </w:p>
    <w:p w:rsidR="000A41B6" w:rsidRPr="00F16568" w:rsidRDefault="000A41B6" w:rsidP="000A41B6">
      <w:pPr>
        <w:pStyle w:val="141"/>
        <w:shd w:val="clear" w:color="auto" w:fill="auto"/>
        <w:tabs>
          <w:tab w:val="left" w:pos="1089"/>
        </w:tabs>
        <w:spacing w:line="360" w:lineRule="auto"/>
        <w:ind w:firstLine="454"/>
        <w:rPr>
          <w:sz w:val="24"/>
          <w:szCs w:val="24"/>
        </w:rPr>
      </w:pPr>
      <w:r w:rsidRPr="00F16568">
        <w:rPr>
          <w:sz w:val="24"/>
          <w:szCs w:val="24"/>
        </w:rPr>
        <w:t>• познакомиться с постановкой вопроса о том, насколько достоверна полученная информация, подкреплена ли онадоказательствами; познако-миться с возможными подходами к оценке достоверности информации (оценка надёжности источника, сравнение данных из разных источников ив разные моменты времени и т. п.);</w:t>
      </w:r>
    </w:p>
    <w:p w:rsidR="000A41B6" w:rsidRPr="00F16568" w:rsidRDefault="000A41B6" w:rsidP="000A41B6">
      <w:pPr>
        <w:pStyle w:val="141"/>
        <w:shd w:val="clear" w:color="auto" w:fill="auto"/>
        <w:tabs>
          <w:tab w:val="left" w:pos="1070"/>
        </w:tabs>
        <w:spacing w:line="360" w:lineRule="auto"/>
        <w:ind w:firstLine="454"/>
        <w:rPr>
          <w:sz w:val="24"/>
          <w:szCs w:val="24"/>
        </w:rPr>
      </w:pPr>
      <w:r w:rsidRPr="00F16568">
        <w:rPr>
          <w:sz w:val="24"/>
          <w:szCs w:val="24"/>
        </w:rPr>
        <w:t>• узнать о том, что в сфере информатики и информационно-коммуника-ционных технологий (ИКТ) существуютмеждународные и национальные стандарты;</w:t>
      </w:r>
    </w:p>
    <w:p w:rsidR="000A41B6" w:rsidRPr="00F16568" w:rsidRDefault="000A41B6" w:rsidP="000A41B6">
      <w:pPr>
        <w:pStyle w:val="141"/>
        <w:shd w:val="clear" w:color="auto" w:fill="auto"/>
        <w:tabs>
          <w:tab w:val="left" w:pos="1076"/>
        </w:tabs>
        <w:spacing w:line="360" w:lineRule="auto"/>
        <w:ind w:firstLine="454"/>
        <w:rPr>
          <w:sz w:val="24"/>
          <w:szCs w:val="24"/>
        </w:rPr>
      </w:pPr>
      <w:r w:rsidRPr="00F16568">
        <w:rPr>
          <w:sz w:val="24"/>
          <w:szCs w:val="24"/>
        </w:rPr>
        <w:t>• получить представление о тенденциях развития ИКТ.</w:t>
      </w:r>
    </w:p>
    <w:p w:rsidR="000A41B6" w:rsidRPr="00F16568" w:rsidRDefault="000A41B6" w:rsidP="000A41B6">
      <w:pPr>
        <w:pStyle w:val="3310"/>
        <w:keepNext/>
        <w:keepLines/>
        <w:shd w:val="clear" w:color="auto" w:fill="auto"/>
        <w:spacing w:before="0" w:after="0" w:line="360" w:lineRule="auto"/>
        <w:jc w:val="center"/>
        <w:rPr>
          <w:rFonts w:ascii="Times New Roman" w:hAnsi="Times New Roman"/>
          <w:sz w:val="24"/>
          <w:szCs w:val="24"/>
        </w:rPr>
      </w:pPr>
      <w:bookmarkStart w:id="56" w:name="bookmark118"/>
      <w:r w:rsidRPr="00F16568">
        <w:rPr>
          <w:rStyle w:val="3315"/>
          <w:b/>
          <w:bCs/>
          <w:sz w:val="24"/>
          <w:szCs w:val="24"/>
        </w:rPr>
        <w:t>1.2.3.13. ФИЗИКА</w:t>
      </w:r>
      <w:bookmarkEnd w:id="56"/>
    </w:p>
    <w:p w:rsidR="000A41B6" w:rsidRPr="00F16568" w:rsidRDefault="000A41B6" w:rsidP="000A41B6">
      <w:pPr>
        <w:pStyle w:val="31"/>
        <w:keepNext/>
        <w:keepLines/>
        <w:shd w:val="clear" w:color="auto" w:fill="auto"/>
        <w:spacing w:line="360" w:lineRule="auto"/>
        <w:ind w:firstLine="454"/>
        <w:rPr>
          <w:sz w:val="24"/>
          <w:szCs w:val="24"/>
        </w:rPr>
      </w:pPr>
      <w:bookmarkStart w:id="57" w:name="bookmark119"/>
      <w:r w:rsidRPr="00F16568">
        <w:rPr>
          <w:rStyle w:val="361"/>
          <w:b/>
          <w:bCs/>
          <w:sz w:val="24"/>
          <w:szCs w:val="24"/>
        </w:rPr>
        <w:t>Механические явления</w:t>
      </w:r>
      <w:bookmarkEnd w:id="57"/>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Выпускник научится:</w:t>
      </w:r>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 распознавать механические явления и объяснять на основе имеющихся знаний основные свойства или условия протекания этих явлений: равномерное и равноускоренное прямолинейное движение, свободное падение тел, невесомость, равномерное движение по окружности, инерция, взаимодействие тел, передача давления твёрдыми телами, жидкостями и газами, атмосферное давление, плавание тел, равновесие твёрдых тел, колебательное движение, резонанс, волновое движение;</w:t>
      </w:r>
    </w:p>
    <w:p w:rsidR="000A41B6" w:rsidRPr="00F16568" w:rsidRDefault="000A41B6" w:rsidP="000A41B6">
      <w:pPr>
        <w:pStyle w:val="a7"/>
        <w:shd w:val="clear" w:color="auto" w:fill="auto"/>
        <w:tabs>
          <w:tab w:val="left" w:pos="644"/>
        </w:tabs>
        <w:spacing w:after="0" w:line="360" w:lineRule="auto"/>
        <w:ind w:firstLine="454"/>
        <w:jc w:val="both"/>
        <w:rPr>
          <w:sz w:val="24"/>
          <w:szCs w:val="24"/>
        </w:rPr>
      </w:pPr>
      <w:r w:rsidRPr="00F16568">
        <w:rPr>
          <w:sz w:val="24"/>
          <w:szCs w:val="24"/>
        </w:rPr>
        <w:t>• описывать изученные свойства тел и механические явления, используя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амплитуда, период и частота колебаний, длина волны и скорость её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0A41B6" w:rsidRPr="00F16568" w:rsidRDefault="000A41B6" w:rsidP="000A41B6">
      <w:pPr>
        <w:pStyle w:val="a7"/>
        <w:shd w:val="clear" w:color="auto" w:fill="auto"/>
        <w:tabs>
          <w:tab w:val="left" w:pos="639"/>
        </w:tabs>
        <w:spacing w:after="0" w:line="360" w:lineRule="auto"/>
        <w:ind w:firstLine="454"/>
        <w:jc w:val="both"/>
        <w:rPr>
          <w:sz w:val="24"/>
          <w:szCs w:val="24"/>
        </w:rPr>
      </w:pPr>
      <w:r w:rsidRPr="00F16568">
        <w:rPr>
          <w:sz w:val="24"/>
          <w:szCs w:val="24"/>
        </w:rPr>
        <w:t xml:space="preserve">• анализировать свойства тел, механические явления и процессы, используя физические законы и принципы: закон сохранения энергии, закон всемирного тяготения, равнодействующая сила, </w:t>
      </w:r>
      <w:r w:rsidRPr="00F16568">
        <w:rPr>
          <w:sz w:val="24"/>
          <w:szCs w:val="24"/>
          <w:lang w:val="en-US" w:eastAsia="en-US"/>
        </w:rPr>
        <w:t>I</w:t>
      </w:r>
      <w:r w:rsidRPr="00F16568">
        <w:rPr>
          <w:sz w:val="24"/>
          <w:szCs w:val="24"/>
          <w:lang w:eastAsia="en-US"/>
        </w:rPr>
        <w:t xml:space="preserve">, </w:t>
      </w:r>
      <w:r w:rsidRPr="00F16568">
        <w:rPr>
          <w:sz w:val="24"/>
          <w:szCs w:val="24"/>
        </w:rPr>
        <w:t xml:space="preserve">II и III законы Ньютона, закон сохранения импульса, закон </w:t>
      </w:r>
      <w:r w:rsidRPr="00F16568">
        <w:rPr>
          <w:sz w:val="24"/>
          <w:szCs w:val="24"/>
        </w:rPr>
        <w:lastRenderedPageBreak/>
        <w:t>Гука, закон Паскаля, закон Архимеда; при этом различать словесную формулировку закона и его математическое выражение;</w:t>
      </w:r>
    </w:p>
    <w:p w:rsidR="000A41B6" w:rsidRPr="00F16568" w:rsidRDefault="000A41B6" w:rsidP="000A41B6">
      <w:pPr>
        <w:pStyle w:val="a7"/>
        <w:shd w:val="clear" w:color="auto" w:fill="auto"/>
        <w:tabs>
          <w:tab w:val="left" w:pos="634"/>
        </w:tabs>
        <w:spacing w:after="0" w:line="360" w:lineRule="auto"/>
        <w:ind w:firstLine="454"/>
        <w:jc w:val="both"/>
        <w:rPr>
          <w:sz w:val="24"/>
          <w:szCs w:val="24"/>
        </w:rPr>
      </w:pPr>
      <w:r w:rsidRPr="00F16568">
        <w:rPr>
          <w:sz w:val="24"/>
          <w:szCs w:val="24"/>
        </w:rPr>
        <w:t>• различать основные признаки изученных физических моделей: материаль-ная точка, инерциальная система отсчёта;</w:t>
      </w:r>
    </w:p>
    <w:p w:rsidR="000A41B6" w:rsidRPr="00F16568" w:rsidRDefault="000A41B6" w:rsidP="000A41B6">
      <w:pPr>
        <w:pStyle w:val="a7"/>
        <w:shd w:val="clear" w:color="auto" w:fill="auto"/>
        <w:tabs>
          <w:tab w:val="left" w:pos="639"/>
        </w:tabs>
        <w:spacing w:after="0" w:line="360" w:lineRule="auto"/>
        <w:ind w:firstLine="454"/>
        <w:jc w:val="both"/>
        <w:rPr>
          <w:sz w:val="24"/>
          <w:szCs w:val="24"/>
        </w:rPr>
      </w:pPr>
      <w:r w:rsidRPr="00F16568">
        <w:rPr>
          <w:sz w:val="24"/>
          <w:szCs w:val="24"/>
        </w:rPr>
        <w:t xml:space="preserve">• решать задачи, используя физические законы (закон сохранения энергии, закон всемирного тяготения, принцип суперпозиции сил, </w:t>
      </w:r>
      <w:r w:rsidRPr="00F16568">
        <w:rPr>
          <w:sz w:val="24"/>
          <w:szCs w:val="24"/>
          <w:lang w:val="en-US" w:eastAsia="en-US"/>
        </w:rPr>
        <w:t>I</w:t>
      </w:r>
      <w:r w:rsidRPr="00F16568">
        <w:rPr>
          <w:sz w:val="24"/>
          <w:szCs w:val="24"/>
          <w:lang w:eastAsia="en-US"/>
        </w:rPr>
        <w:t xml:space="preserve">, </w:t>
      </w:r>
      <w:r w:rsidRPr="00F16568">
        <w:rPr>
          <w:sz w:val="24"/>
          <w:szCs w:val="24"/>
          <w:lang w:val="en-US" w:eastAsia="en-US"/>
        </w:rPr>
        <w:t>II</w:t>
      </w:r>
      <w:r w:rsidRPr="00F16568">
        <w:rPr>
          <w:sz w:val="24"/>
          <w:szCs w:val="24"/>
        </w:rPr>
        <w:t xml:space="preserve">и </w:t>
      </w:r>
      <w:r w:rsidRPr="00F16568">
        <w:rPr>
          <w:sz w:val="24"/>
          <w:szCs w:val="24"/>
          <w:lang w:val="en-US" w:eastAsia="en-US"/>
        </w:rPr>
        <w:t>III</w:t>
      </w:r>
      <w:r w:rsidRPr="00F16568">
        <w:rPr>
          <w:sz w:val="24"/>
          <w:szCs w:val="24"/>
        </w:rPr>
        <w:t>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амплитуда, период и частота колебаний, длина волны и скорость её распространения): на основе анализа условия задачи выделять физические величины и формулы, необходимые для её решения, и проводить расчёты.</w:t>
      </w:r>
    </w:p>
    <w:p w:rsidR="000A41B6" w:rsidRPr="00F16568" w:rsidRDefault="000A41B6" w:rsidP="000A41B6">
      <w:pPr>
        <w:pStyle w:val="141"/>
        <w:shd w:val="clear" w:color="auto" w:fill="auto"/>
        <w:spacing w:line="360" w:lineRule="auto"/>
        <w:ind w:firstLine="454"/>
        <w:rPr>
          <w:sz w:val="24"/>
          <w:szCs w:val="24"/>
        </w:rPr>
      </w:pPr>
      <w:r w:rsidRPr="00F16568">
        <w:rPr>
          <w:sz w:val="24"/>
          <w:szCs w:val="24"/>
        </w:rPr>
        <w:t>Выпускник получит возможность научиться:</w:t>
      </w:r>
    </w:p>
    <w:p w:rsidR="000A41B6" w:rsidRPr="00F16568" w:rsidRDefault="000A41B6" w:rsidP="000A41B6">
      <w:pPr>
        <w:pStyle w:val="141"/>
        <w:shd w:val="clear" w:color="auto" w:fill="auto"/>
        <w:tabs>
          <w:tab w:val="left" w:pos="639"/>
        </w:tabs>
        <w:spacing w:line="360" w:lineRule="auto"/>
        <w:ind w:firstLine="454"/>
        <w:rPr>
          <w:sz w:val="24"/>
          <w:szCs w:val="24"/>
        </w:rPr>
      </w:pPr>
      <w:r w:rsidRPr="00F16568">
        <w:rPr>
          <w:sz w:val="24"/>
          <w:szCs w:val="24"/>
        </w:rPr>
        <w:t>• 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поведенияв окружающей среде;</w:t>
      </w:r>
    </w:p>
    <w:p w:rsidR="000A41B6" w:rsidRPr="00F16568" w:rsidRDefault="000A41B6" w:rsidP="000A41B6">
      <w:pPr>
        <w:pStyle w:val="141"/>
        <w:shd w:val="clear" w:color="auto" w:fill="auto"/>
        <w:tabs>
          <w:tab w:val="left" w:pos="644"/>
        </w:tabs>
        <w:spacing w:line="360" w:lineRule="auto"/>
        <w:ind w:firstLine="454"/>
        <w:rPr>
          <w:sz w:val="24"/>
          <w:szCs w:val="24"/>
        </w:rPr>
      </w:pPr>
      <w:r w:rsidRPr="00F16568">
        <w:rPr>
          <w:sz w:val="24"/>
          <w:szCs w:val="24"/>
        </w:rPr>
        <w:t>• приводить примеры практического использования физических знаний о механических явлениях и физических законах; использования возобновляемых источников энергии;экологических последствий исследования космического пространства;</w:t>
      </w:r>
    </w:p>
    <w:p w:rsidR="000A41B6" w:rsidRPr="00F16568" w:rsidRDefault="000A41B6" w:rsidP="000A41B6">
      <w:pPr>
        <w:pStyle w:val="141"/>
        <w:shd w:val="clear" w:color="auto" w:fill="auto"/>
        <w:tabs>
          <w:tab w:val="left" w:pos="606"/>
        </w:tabs>
        <w:spacing w:line="360" w:lineRule="auto"/>
        <w:ind w:firstLine="454"/>
        <w:rPr>
          <w:sz w:val="24"/>
          <w:szCs w:val="24"/>
        </w:rPr>
      </w:pPr>
      <w:r w:rsidRPr="00F16568">
        <w:rPr>
          <w:sz w:val="24"/>
          <w:szCs w:val="24"/>
        </w:rPr>
        <w:t>• различать границы применимости физических законов,понимать всеобщий характер фундаментальных законов(закон сохранения механической энергии, закон сохранения импульса, закон всемирного тяготения) и ограниченностьиспользования частных законов (закон Гука, закон Архимеда и др.);</w:t>
      </w:r>
    </w:p>
    <w:p w:rsidR="000A41B6" w:rsidRPr="00F16568" w:rsidRDefault="000A41B6" w:rsidP="000A41B6">
      <w:pPr>
        <w:pStyle w:val="141"/>
        <w:shd w:val="clear" w:color="auto" w:fill="auto"/>
        <w:tabs>
          <w:tab w:val="left" w:pos="1099"/>
        </w:tabs>
        <w:spacing w:line="360" w:lineRule="auto"/>
        <w:ind w:firstLine="454"/>
        <w:rPr>
          <w:sz w:val="24"/>
          <w:szCs w:val="24"/>
        </w:rPr>
      </w:pPr>
      <w:r w:rsidRPr="00F16568">
        <w:rPr>
          <w:sz w:val="24"/>
          <w:szCs w:val="24"/>
        </w:rPr>
        <w:t>• приёмам поиска и формулировки доказательств выдвинутых гипотез и теоретических выводов на основе эмпирически установленных фактов;</w:t>
      </w:r>
    </w:p>
    <w:p w:rsidR="000A41B6" w:rsidRPr="00F16568" w:rsidRDefault="000A41B6" w:rsidP="000A41B6">
      <w:pPr>
        <w:pStyle w:val="141"/>
        <w:shd w:val="clear" w:color="auto" w:fill="auto"/>
        <w:tabs>
          <w:tab w:val="left" w:pos="1104"/>
        </w:tabs>
        <w:spacing w:line="360" w:lineRule="auto"/>
        <w:ind w:firstLine="454"/>
        <w:rPr>
          <w:sz w:val="24"/>
          <w:szCs w:val="24"/>
        </w:rPr>
      </w:pPr>
      <w:r w:rsidRPr="00F16568">
        <w:rPr>
          <w:sz w:val="24"/>
          <w:szCs w:val="24"/>
        </w:rPr>
        <w:t>• находить адекватную предложенной задаче физическую модель, разрешать проблему на основе имеющихсязнаний по механике с исполь-зованием математического аппарата, оценивать реальность полученного значения физической величины.</w:t>
      </w:r>
    </w:p>
    <w:p w:rsidR="000A41B6" w:rsidRPr="00F16568" w:rsidRDefault="000A41B6" w:rsidP="000A41B6">
      <w:pPr>
        <w:pStyle w:val="31"/>
        <w:keepNext/>
        <w:keepLines/>
        <w:shd w:val="clear" w:color="auto" w:fill="auto"/>
        <w:spacing w:line="360" w:lineRule="auto"/>
        <w:ind w:firstLine="454"/>
        <w:rPr>
          <w:sz w:val="24"/>
          <w:szCs w:val="24"/>
        </w:rPr>
      </w:pPr>
      <w:bookmarkStart w:id="58" w:name="bookmark120"/>
      <w:r w:rsidRPr="00F16568">
        <w:rPr>
          <w:rStyle w:val="361"/>
          <w:b/>
          <w:bCs/>
          <w:sz w:val="24"/>
          <w:szCs w:val="24"/>
        </w:rPr>
        <w:t>Тепловые явления</w:t>
      </w:r>
      <w:bookmarkEnd w:id="58"/>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Выпускник научится:</w:t>
      </w:r>
    </w:p>
    <w:p w:rsidR="000A41B6" w:rsidRPr="00F16568" w:rsidRDefault="000A41B6" w:rsidP="000A41B6">
      <w:pPr>
        <w:pStyle w:val="a7"/>
        <w:shd w:val="clear" w:color="auto" w:fill="auto"/>
        <w:tabs>
          <w:tab w:val="left" w:pos="1094"/>
        </w:tabs>
        <w:spacing w:after="0" w:line="360" w:lineRule="auto"/>
        <w:ind w:firstLine="454"/>
        <w:jc w:val="both"/>
        <w:rPr>
          <w:sz w:val="24"/>
          <w:szCs w:val="24"/>
        </w:rPr>
      </w:pPr>
      <w:r w:rsidRPr="00F16568">
        <w:rPr>
          <w:sz w:val="24"/>
          <w:szCs w:val="24"/>
        </w:rPr>
        <w:t xml:space="preserve">• распознавать тепловые явления и объяснять на основе имеющихся знаний основные свойства или условия протекания этих явлений: диффузия, изменение объёма тел при нагревании (охлаждении), большая сжимаемость газов, малая сжимаемость жидкостей и </w:t>
      </w:r>
      <w:r w:rsidRPr="00F16568">
        <w:rPr>
          <w:sz w:val="24"/>
          <w:szCs w:val="24"/>
        </w:rPr>
        <w:lastRenderedPageBreak/>
        <w:t>твёрдых тел; тепловое равновесие, испарение, конденсация, плавление, кристаллизация, кипение, влажность воздуха, различные способы теплопередачи;</w:t>
      </w:r>
    </w:p>
    <w:p w:rsidR="000A41B6" w:rsidRPr="00F16568" w:rsidRDefault="000A41B6" w:rsidP="000A41B6">
      <w:pPr>
        <w:pStyle w:val="a7"/>
        <w:shd w:val="clear" w:color="auto" w:fill="auto"/>
        <w:tabs>
          <w:tab w:val="left" w:pos="1104"/>
        </w:tabs>
        <w:spacing w:after="0" w:line="360" w:lineRule="auto"/>
        <w:ind w:firstLine="454"/>
        <w:jc w:val="both"/>
        <w:rPr>
          <w:sz w:val="24"/>
          <w:szCs w:val="24"/>
        </w:rPr>
      </w:pPr>
      <w:r w:rsidRPr="00F16568">
        <w:rPr>
          <w:sz w:val="24"/>
          <w:szCs w:val="24"/>
        </w:rPr>
        <w:t>• описывать изученные свойства тел и тепловые явления, используя физические величины: количество теплоты, внутренняя энергия, темпера</w:t>
      </w:r>
      <w:r w:rsidR="00785AB4" w:rsidRPr="00F16568">
        <w:rPr>
          <w:sz w:val="24"/>
          <w:szCs w:val="24"/>
        </w:rPr>
        <w:t>-</w:t>
      </w:r>
      <w:r w:rsidRPr="00F16568">
        <w:rPr>
          <w:sz w:val="24"/>
          <w:szCs w:val="24"/>
        </w:rPr>
        <w:t>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0A41B6" w:rsidRPr="00F16568" w:rsidRDefault="000A41B6" w:rsidP="000A41B6">
      <w:pPr>
        <w:pStyle w:val="a7"/>
        <w:shd w:val="clear" w:color="auto" w:fill="auto"/>
        <w:tabs>
          <w:tab w:val="left" w:pos="1099"/>
        </w:tabs>
        <w:spacing w:after="0" w:line="360" w:lineRule="auto"/>
        <w:ind w:firstLine="454"/>
        <w:jc w:val="both"/>
        <w:rPr>
          <w:sz w:val="24"/>
          <w:szCs w:val="24"/>
        </w:rPr>
      </w:pPr>
      <w:r w:rsidRPr="00F16568">
        <w:rPr>
          <w:sz w:val="24"/>
          <w:szCs w:val="24"/>
        </w:rPr>
        <w:t>• анализировать свойства тел, тепловые явления и процессы, используя закон сохранения энергии; различать словесную формулировку закона и его математическое выражение;</w:t>
      </w:r>
    </w:p>
    <w:p w:rsidR="000A41B6" w:rsidRPr="00F16568" w:rsidRDefault="000A41B6" w:rsidP="000A41B6">
      <w:pPr>
        <w:pStyle w:val="a7"/>
        <w:shd w:val="clear" w:color="auto" w:fill="auto"/>
        <w:tabs>
          <w:tab w:val="left" w:pos="1104"/>
        </w:tabs>
        <w:spacing w:after="0" w:line="360" w:lineRule="auto"/>
        <w:ind w:firstLine="454"/>
        <w:jc w:val="both"/>
        <w:rPr>
          <w:sz w:val="24"/>
          <w:szCs w:val="24"/>
        </w:rPr>
      </w:pPr>
      <w:r w:rsidRPr="00F16568">
        <w:rPr>
          <w:sz w:val="24"/>
          <w:szCs w:val="24"/>
        </w:rPr>
        <w:t>• различать основные признаки моделей строения газов, жидкостей и твёрдых тел;</w:t>
      </w:r>
    </w:p>
    <w:p w:rsidR="000A41B6" w:rsidRPr="00F16568" w:rsidRDefault="000A41B6" w:rsidP="000A41B6">
      <w:pPr>
        <w:pStyle w:val="a7"/>
        <w:shd w:val="clear" w:color="auto" w:fill="auto"/>
        <w:tabs>
          <w:tab w:val="left" w:pos="1099"/>
        </w:tabs>
        <w:spacing w:after="0" w:line="360" w:lineRule="auto"/>
        <w:ind w:firstLine="454"/>
        <w:jc w:val="both"/>
        <w:rPr>
          <w:sz w:val="24"/>
          <w:szCs w:val="24"/>
        </w:rPr>
      </w:pPr>
      <w:r w:rsidRPr="00F16568">
        <w:rPr>
          <w:sz w:val="24"/>
          <w:szCs w:val="24"/>
        </w:rPr>
        <w:t>• решать задачи, используя закон сохранения энергии в тепловых процессах, формулы, связывающие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на основе анализа условия задачи выделять физические величины и формулы, необходимые для её решения, и проводить расчёты.</w:t>
      </w:r>
    </w:p>
    <w:p w:rsidR="000A41B6" w:rsidRPr="00F16568" w:rsidRDefault="000A41B6" w:rsidP="000A41B6">
      <w:pPr>
        <w:pStyle w:val="141"/>
        <w:shd w:val="clear" w:color="auto" w:fill="auto"/>
        <w:spacing w:line="360" w:lineRule="auto"/>
        <w:ind w:firstLine="454"/>
        <w:rPr>
          <w:sz w:val="24"/>
          <w:szCs w:val="24"/>
        </w:rPr>
      </w:pPr>
      <w:r w:rsidRPr="00F16568">
        <w:rPr>
          <w:sz w:val="24"/>
          <w:szCs w:val="24"/>
        </w:rPr>
        <w:t>Выпускник получит возможность научиться:</w:t>
      </w:r>
    </w:p>
    <w:p w:rsidR="000A41B6" w:rsidRPr="00F16568" w:rsidRDefault="000A41B6" w:rsidP="000A41B6">
      <w:pPr>
        <w:pStyle w:val="141"/>
        <w:shd w:val="clear" w:color="auto" w:fill="auto"/>
        <w:tabs>
          <w:tab w:val="left" w:pos="1104"/>
        </w:tabs>
        <w:spacing w:line="360" w:lineRule="auto"/>
        <w:ind w:firstLine="454"/>
        <w:rPr>
          <w:sz w:val="24"/>
          <w:szCs w:val="24"/>
        </w:rPr>
      </w:pPr>
      <w:r w:rsidRPr="00F16568">
        <w:rPr>
          <w:sz w:val="24"/>
          <w:szCs w:val="24"/>
        </w:rPr>
        <w:t>• 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поведенияв окружающей среде; приводить примеры экологических последст-вий работы двигателей внутреннего сгорания (ДВС),тепловых и гидроэлект-ростанций;</w:t>
      </w:r>
    </w:p>
    <w:p w:rsidR="000A41B6" w:rsidRPr="00F16568" w:rsidRDefault="000A41B6" w:rsidP="000A41B6">
      <w:pPr>
        <w:pStyle w:val="141"/>
        <w:shd w:val="clear" w:color="auto" w:fill="auto"/>
        <w:tabs>
          <w:tab w:val="left" w:pos="639"/>
        </w:tabs>
        <w:spacing w:line="360" w:lineRule="auto"/>
        <w:ind w:firstLine="454"/>
        <w:rPr>
          <w:sz w:val="24"/>
          <w:szCs w:val="24"/>
        </w:rPr>
      </w:pPr>
      <w:r w:rsidRPr="00F16568">
        <w:rPr>
          <w:sz w:val="24"/>
          <w:szCs w:val="24"/>
        </w:rPr>
        <w:t>• приводить примеры практического использования физических знаний о тепловых явлениях;</w:t>
      </w:r>
    </w:p>
    <w:p w:rsidR="000A41B6" w:rsidRPr="00F16568" w:rsidRDefault="000A41B6" w:rsidP="000A41B6">
      <w:pPr>
        <w:pStyle w:val="141"/>
        <w:shd w:val="clear" w:color="auto" w:fill="auto"/>
        <w:tabs>
          <w:tab w:val="left" w:pos="606"/>
        </w:tabs>
        <w:spacing w:line="360" w:lineRule="auto"/>
        <w:ind w:firstLine="454"/>
        <w:rPr>
          <w:sz w:val="24"/>
          <w:szCs w:val="24"/>
        </w:rPr>
      </w:pPr>
      <w:r w:rsidRPr="00F16568">
        <w:rPr>
          <w:sz w:val="24"/>
          <w:szCs w:val="24"/>
        </w:rPr>
        <w:t>• 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0A41B6" w:rsidRPr="00F16568" w:rsidRDefault="000A41B6" w:rsidP="000A41B6">
      <w:pPr>
        <w:pStyle w:val="141"/>
        <w:shd w:val="clear" w:color="auto" w:fill="auto"/>
        <w:tabs>
          <w:tab w:val="left" w:pos="634"/>
        </w:tabs>
        <w:spacing w:line="360" w:lineRule="auto"/>
        <w:ind w:firstLine="454"/>
        <w:rPr>
          <w:sz w:val="24"/>
          <w:szCs w:val="24"/>
        </w:rPr>
      </w:pPr>
      <w:r w:rsidRPr="00F16568">
        <w:rPr>
          <w:sz w:val="24"/>
          <w:szCs w:val="24"/>
        </w:rPr>
        <w:t>• приёмам поиска и формулировки доказательств выдвинутых гипотез и теоретических выводов на основе эмпирически установленных фактов;</w:t>
      </w:r>
    </w:p>
    <w:p w:rsidR="000A41B6" w:rsidRPr="00F16568" w:rsidRDefault="000A41B6" w:rsidP="000A41B6">
      <w:pPr>
        <w:pStyle w:val="141"/>
        <w:shd w:val="clear" w:color="auto" w:fill="auto"/>
        <w:tabs>
          <w:tab w:val="left" w:pos="639"/>
        </w:tabs>
        <w:spacing w:line="360" w:lineRule="auto"/>
        <w:ind w:firstLine="454"/>
        <w:rPr>
          <w:sz w:val="24"/>
          <w:szCs w:val="24"/>
        </w:rPr>
      </w:pPr>
      <w:r w:rsidRPr="00F16568">
        <w:rPr>
          <w:sz w:val="24"/>
          <w:szCs w:val="24"/>
        </w:rPr>
        <w:t xml:space="preserve">• находить адекватную предложенной задаче физическую модель, раз-решать проблему на основе имеющихся знаний о тепловых явлениях с использованием </w:t>
      </w:r>
      <w:r w:rsidRPr="00F16568">
        <w:rPr>
          <w:sz w:val="24"/>
          <w:szCs w:val="24"/>
        </w:rPr>
        <w:lastRenderedPageBreak/>
        <w:t>математического аппарата и оценивать реальность полученного значенияфизической величины.</w:t>
      </w:r>
    </w:p>
    <w:p w:rsidR="000A41B6" w:rsidRPr="00F16568" w:rsidRDefault="000A41B6" w:rsidP="000A41B6">
      <w:pPr>
        <w:pStyle w:val="31"/>
        <w:keepNext/>
        <w:keepLines/>
        <w:shd w:val="clear" w:color="auto" w:fill="auto"/>
        <w:spacing w:line="360" w:lineRule="auto"/>
        <w:ind w:firstLine="454"/>
        <w:rPr>
          <w:sz w:val="24"/>
          <w:szCs w:val="24"/>
        </w:rPr>
      </w:pPr>
      <w:bookmarkStart w:id="59" w:name="bookmark121"/>
      <w:r w:rsidRPr="00F16568">
        <w:rPr>
          <w:rStyle w:val="361"/>
          <w:b/>
          <w:bCs/>
          <w:sz w:val="24"/>
          <w:szCs w:val="24"/>
        </w:rPr>
        <w:t>Электрические и магнитные явления</w:t>
      </w:r>
      <w:bookmarkEnd w:id="59"/>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Выпускник научится:</w:t>
      </w:r>
    </w:p>
    <w:p w:rsidR="000A41B6" w:rsidRPr="00F16568" w:rsidRDefault="000A41B6" w:rsidP="000A41B6">
      <w:pPr>
        <w:pStyle w:val="a7"/>
        <w:shd w:val="clear" w:color="auto" w:fill="auto"/>
        <w:tabs>
          <w:tab w:val="left" w:pos="634"/>
        </w:tabs>
        <w:spacing w:after="0" w:line="360" w:lineRule="auto"/>
        <w:ind w:firstLine="454"/>
        <w:jc w:val="both"/>
        <w:rPr>
          <w:sz w:val="24"/>
          <w:szCs w:val="24"/>
        </w:rPr>
      </w:pPr>
      <w:r w:rsidRPr="00F16568">
        <w:rPr>
          <w:sz w:val="24"/>
          <w:szCs w:val="24"/>
        </w:rPr>
        <w:t>• 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прямолинейное распространение света, отражение и преломление света, дисперсия света;</w:t>
      </w:r>
    </w:p>
    <w:p w:rsidR="000A41B6" w:rsidRPr="00F16568" w:rsidRDefault="000A41B6" w:rsidP="000A41B6">
      <w:pPr>
        <w:pStyle w:val="a7"/>
        <w:shd w:val="clear" w:color="auto" w:fill="auto"/>
        <w:tabs>
          <w:tab w:val="left" w:pos="639"/>
        </w:tabs>
        <w:spacing w:after="0" w:line="360" w:lineRule="auto"/>
        <w:ind w:firstLine="454"/>
        <w:jc w:val="both"/>
        <w:rPr>
          <w:sz w:val="24"/>
          <w:szCs w:val="24"/>
        </w:rPr>
      </w:pPr>
      <w:r w:rsidRPr="00F16568">
        <w:rPr>
          <w:sz w:val="24"/>
          <w:szCs w:val="24"/>
        </w:rPr>
        <w:t>• 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w:t>
      </w:r>
    </w:p>
    <w:p w:rsidR="000A41B6" w:rsidRPr="00F16568" w:rsidRDefault="000A41B6" w:rsidP="000A41B6">
      <w:pPr>
        <w:pStyle w:val="a7"/>
        <w:shd w:val="clear" w:color="auto" w:fill="auto"/>
        <w:tabs>
          <w:tab w:val="left" w:pos="644"/>
        </w:tabs>
        <w:spacing w:after="0" w:line="360" w:lineRule="auto"/>
        <w:ind w:firstLine="454"/>
        <w:jc w:val="both"/>
        <w:rPr>
          <w:sz w:val="24"/>
          <w:szCs w:val="24"/>
        </w:rPr>
      </w:pPr>
      <w:r w:rsidRPr="00F16568">
        <w:rPr>
          <w:sz w:val="24"/>
          <w:szCs w:val="24"/>
        </w:rPr>
        <w:t>• 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 — 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0A41B6" w:rsidRPr="00F16568" w:rsidRDefault="000A41B6" w:rsidP="000A41B6">
      <w:pPr>
        <w:pStyle w:val="a7"/>
        <w:shd w:val="clear" w:color="auto" w:fill="auto"/>
        <w:tabs>
          <w:tab w:val="left" w:pos="639"/>
        </w:tabs>
        <w:spacing w:after="0" w:line="360" w:lineRule="auto"/>
        <w:ind w:firstLine="454"/>
        <w:jc w:val="both"/>
        <w:rPr>
          <w:sz w:val="24"/>
          <w:szCs w:val="24"/>
        </w:rPr>
      </w:pPr>
      <w:r w:rsidRPr="00F16568">
        <w:rPr>
          <w:sz w:val="24"/>
          <w:szCs w:val="24"/>
        </w:rPr>
        <w:t>• решать задачи, используя физические законы (закон Ома для участка цепи, закон Джоуля — 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формулы расчёта электрического сопротивления при последовательном и параллельном соединении проводников); на основе анализа условия задачи выделять физические величины и формулы, необходимые для её решения, и проводить расчёты.</w:t>
      </w:r>
    </w:p>
    <w:p w:rsidR="000A41B6" w:rsidRPr="00F16568" w:rsidRDefault="000A41B6" w:rsidP="000A41B6">
      <w:pPr>
        <w:pStyle w:val="141"/>
        <w:shd w:val="clear" w:color="auto" w:fill="auto"/>
        <w:spacing w:line="360" w:lineRule="auto"/>
        <w:ind w:firstLine="454"/>
        <w:rPr>
          <w:sz w:val="24"/>
          <w:szCs w:val="24"/>
        </w:rPr>
      </w:pPr>
      <w:r w:rsidRPr="00F16568">
        <w:rPr>
          <w:sz w:val="24"/>
          <w:szCs w:val="24"/>
        </w:rPr>
        <w:t>Выпускник получит возможность научиться:</w:t>
      </w:r>
    </w:p>
    <w:p w:rsidR="000A41B6" w:rsidRPr="00F16568" w:rsidRDefault="000A41B6" w:rsidP="000A41B6">
      <w:pPr>
        <w:pStyle w:val="141"/>
        <w:shd w:val="clear" w:color="auto" w:fill="auto"/>
        <w:tabs>
          <w:tab w:val="left" w:pos="1103"/>
        </w:tabs>
        <w:spacing w:line="360" w:lineRule="auto"/>
        <w:ind w:firstLine="454"/>
        <w:rPr>
          <w:sz w:val="24"/>
          <w:szCs w:val="24"/>
        </w:rPr>
      </w:pPr>
      <w:r w:rsidRPr="00F16568">
        <w:rPr>
          <w:sz w:val="24"/>
          <w:szCs w:val="24"/>
        </w:rPr>
        <w:t>• использовать знания об электромагнитных явлениях в повседневной жизни для обеспечения безопасностипри обращении с приборами и техническими устройствами,для сохранения здоровья и соблюдения норм экологическогоповедения в окружающей среде;</w:t>
      </w:r>
    </w:p>
    <w:p w:rsidR="000A41B6" w:rsidRPr="00F16568" w:rsidRDefault="000A41B6" w:rsidP="000A41B6">
      <w:pPr>
        <w:pStyle w:val="141"/>
        <w:shd w:val="clear" w:color="auto" w:fill="auto"/>
        <w:tabs>
          <w:tab w:val="left" w:pos="1084"/>
        </w:tabs>
        <w:spacing w:line="360" w:lineRule="auto"/>
        <w:ind w:firstLine="454"/>
        <w:rPr>
          <w:sz w:val="24"/>
          <w:szCs w:val="24"/>
        </w:rPr>
      </w:pPr>
      <w:r w:rsidRPr="00F16568">
        <w:rPr>
          <w:sz w:val="24"/>
          <w:szCs w:val="24"/>
        </w:rPr>
        <w:t>• приводить примеры практического использования физических знаний о электромагнитных явлениях;</w:t>
      </w:r>
    </w:p>
    <w:p w:rsidR="000A41B6" w:rsidRPr="00F16568" w:rsidRDefault="000A41B6" w:rsidP="000A41B6">
      <w:pPr>
        <w:pStyle w:val="141"/>
        <w:shd w:val="clear" w:color="auto" w:fill="auto"/>
        <w:tabs>
          <w:tab w:val="left" w:pos="1050"/>
        </w:tabs>
        <w:spacing w:line="360" w:lineRule="auto"/>
        <w:ind w:firstLine="454"/>
        <w:rPr>
          <w:sz w:val="24"/>
          <w:szCs w:val="24"/>
        </w:rPr>
      </w:pPr>
      <w:r w:rsidRPr="00F16568">
        <w:rPr>
          <w:sz w:val="24"/>
          <w:szCs w:val="24"/>
        </w:rPr>
        <w:lastRenderedPageBreak/>
        <w:t>• различать границы применимости физических законов, понимать всеобщий характер фундаментальных законов (закон сохранения электри</w:t>
      </w:r>
      <w:r w:rsidR="00EA4D7F" w:rsidRPr="00F16568">
        <w:rPr>
          <w:sz w:val="24"/>
          <w:szCs w:val="24"/>
        </w:rPr>
        <w:t>-</w:t>
      </w:r>
      <w:r w:rsidRPr="00F16568">
        <w:rPr>
          <w:sz w:val="24"/>
          <w:szCs w:val="24"/>
        </w:rPr>
        <w:t>ческого заряда) и ограниченность использования частных законов (закон Омадля участка цепи, закон Джоуля — Ленца и др.);</w:t>
      </w:r>
    </w:p>
    <w:p w:rsidR="000A41B6" w:rsidRPr="00F16568" w:rsidRDefault="000A41B6" w:rsidP="000A41B6">
      <w:pPr>
        <w:pStyle w:val="141"/>
        <w:shd w:val="clear" w:color="auto" w:fill="auto"/>
        <w:tabs>
          <w:tab w:val="left" w:pos="1108"/>
        </w:tabs>
        <w:spacing w:line="360" w:lineRule="auto"/>
        <w:ind w:firstLine="454"/>
        <w:rPr>
          <w:sz w:val="24"/>
          <w:szCs w:val="24"/>
        </w:rPr>
      </w:pPr>
      <w:r w:rsidRPr="00F16568">
        <w:rPr>
          <w:sz w:val="24"/>
          <w:szCs w:val="24"/>
        </w:rPr>
        <w:t>• приёмам построения физических моделей, поискаи формулировки доказательств выдвинутых гипотез и теоретических выводов на основе эмпирически установленныхфактов;</w:t>
      </w:r>
    </w:p>
    <w:p w:rsidR="000A41B6" w:rsidRPr="00F16568" w:rsidRDefault="000A41B6" w:rsidP="000A41B6">
      <w:pPr>
        <w:pStyle w:val="141"/>
        <w:shd w:val="clear" w:color="auto" w:fill="auto"/>
        <w:tabs>
          <w:tab w:val="left" w:pos="1089"/>
        </w:tabs>
        <w:spacing w:line="360" w:lineRule="auto"/>
        <w:ind w:firstLine="454"/>
        <w:rPr>
          <w:sz w:val="24"/>
          <w:szCs w:val="24"/>
        </w:rPr>
      </w:pPr>
      <w:r w:rsidRPr="00F16568">
        <w:rPr>
          <w:sz w:val="24"/>
          <w:szCs w:val="24"/>
        </w:rPr>
        <w:t>• находить адекватную предложенной задаче физическую модель, разрешать проблему на основе имеющихся знаний об электромагнитных явлениях с использованием математического аппарата и оценивать реальность полученногозначения физической величины.</w:t>
      </w:r>
    </w:p>
    <w:p w:rsidR="000A41B6" w:rsidRPr="00F16568" w:rsidRDefault="000A41B6" w:rsidP="000A41B6">
      <w:pPr>
        <w:pStyle w:val="31"/>
        <w:keepNext/>
        <w:keepLines/>
        <w:shd w:val="clear" w:color="auto" w:fill="auto"/>
        <w:spacing w:line="360" w:lineRule="auto"/>
        <w:ind w:firstLine="454"/>
        <w:rPr>
          <w:sz w:val="24"/>
          <w:szCs w:val="24"/>
        </w:rPr>
      </w:pPr>
      <w:bookmarkStart w:id="60" w:name="bookmark122"/>
      <w:r w:rsidRPr="00F16568">
        <w:rPr>
          <w:rStyle w:val="361"/>
          <w:b/>
          <w:bCs/>
          <w:sz w:val="24"/>
          <w:szCs w:val="24"/>
        </w:rPr>
        <w:t>Квантовые явления</w:t>
      </w:r>
      <w:bookmarkEnd w:id="60"/>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Выпускник научится:</w:t>
      </w:r>
    </w:p>
    <w:p w:rsidR="000A41B6" w:rsidRPr="00F16568" w:rsidRDefault="000A41B6" w:rsidP="000A41B6">
      <w:pPr>
        <w:pStyle w:val="a7"/>
        <w:shd w:val="clear" w:color="auto" w:fill="auto"/>
        <w:tabs>
          <w:tab w:val="left" w:pos="1074"/>
        </w:tabs>
        <w:spacing w:after="0" w:line="360" w:lineRule="auto"/>
        <w:ind w:firstLine="454"/>
        <w:jc w:val="both"/>
        <w:rPr>
          <w:sz w:val="24"/>
          <w:szCs w:val="24"/>
        </w:rPr>
      </w:pPr>
      <w:r w:rsidRPr="00F16568">
        <w:rPr>
          <w:sz w:val="24"/>
          <w:szCs w:val="24"/>
        </w:rPr>
        <w:t>• 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возникновение линейчатого спектра излуче-ния;</w:t>
      </w:r>
    </w:p>
    <w:p w:rsidR="000A41B6" w:rsidRPr="00F16568" w:rsidRDefault="000A41B6" w:rsidP="000A41B6">
      <w:pPr>
        <w:pStyle w:val="a7"/>
        <w:shd w:val="clear" w:color="auto" w:fill="auto"/>
        <w:tabs>
          <w:tab w:val="left" w:pos="1094"/>
        </w:tabs>
        <w:spacing w:after="0" w:line="360" w:lineRule="auto"/>
        <w:ind w:firstLine="454"/>
        <w:jc w:val="both"/>
        <w:rPr>
          <w:sz w:val="24"/>
          <w:szCs w:val="24"/>
        </w:rPr>
      </w:pPr>
      <w:r w:rsidRPr="00F16568">
        <w:rPr>
          <w:sz w:val="24"/>
          <w:szCs w:val="24"/>
        </w:rPr>
        <w:t>• описывать изученные квантовые явления, используя физические величины: скорость электромагнитных волн, длина волны и частота света, период полураспада;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 вычислять значение физической величины;</w:t>
      </w:r>
    </w:p>
    <w:p w:rsidR="000A41B6" w:rsidRPr="00F16568" w:rsidRDefault="000A41B6" w:rsidP="000A41B6">
      <w:pPr>
        <w:pStyle w:val="a7"/>
        <w:shd w:val="clear" w:color="auto" w:fill="auto"/>
        <w:tabs>
          <w:tab w:val="left" w:pos="1079"/>
        </w:tabs>
        <w:spacing w:after="0" w:line="360" w:lineRule="auto"/>
        <w:ind w:firstLine="454"/>
        <w:jc w:val="both"/>
        <w:rPr>
          <w:sz w:val="24"/>
          <w:szCs w:val="24"/>
        </w:rPr>
      </w:pPr>
      <w:r w:rsidRPr="00F16568">
        <w:rPr>
          <w:sz w:val="24"/>
          <w:szCs w:val="24"/>
        </w:rPr>
        <w:t>• 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w:t>
      </w:r>
    </w:p>
    <w:p w:rsidR="000A41B6" w:rsidRPr="00F16568" w:rsidRDefault="000A41B6" w:rsidP="000A41B6">
      <w:pPr>
        <w:pStyle w:val="a7"/>
        <w:shd w:val="clear" w:color="auto" w:fill="auto"/>
        <w:tabs>
          <w:tab w:val="left" w:pos="1079"/>
        </w:tabs>
        <w:spacing w:after="0" w:line="360" w:lineRule="auto"/>
        <w:ind w:firstLine="454"/>
        <w:jc w:val="both"/>
        <w:rPr>
          <w:sz w:val="24"/>
          <w:szCs w:val="24"/>
        </w:rPr>
      </w:pPr>
      <w:r w:rsidRPr="00F16568">
        <w:rPr>
          <w:sz w:val="24"/>
          <w:szCs w:val="24"/>
        </w:rPr>
        <w:t>• различать основные признаки планетарной модели атома, нуклонной модели атомного ядра;</w:t>
      </w:r>
    </w:p>
    <w:p w:rsidR="000A41B6" w:rsidRPr="00F16568" w:rsidRDefault="000A41B6" w:rsidP="000A41B6">
      <w:pPr>
        <w:pStyle w:val="a7"/>
        <w:shd w:val="clear" w:color="auto" w:fill="auto"/>
        <w:tabs>
          <w:tab w:val="left" w:pos="650"/>
        </w:tabs>
        <w:spacing w:after="0" w:line="360" w:lineRule="auto"/>
        <w:ind w:firstLine="454"/>
        <w:jc w:val="both"/>
        <w:rPr>
          <w:sz w:val="24"/>
          <w:szCs w:val="24"/>
        </w:rPr>
      </w:pPr>
      <w:r w:rsidRPr="00F16568">
        <w:rPr>
          <w:sz w:val="24"/>
          <w:szCs w:val="24"/>
        </w:rPr>
        <w:t>• приводить примеры проявления в природе и практического использования радиоактивности, ядерных и термоядерных реакций, линейчатых спектров.</w:t>
      </w:r>
    </w:p>
    <w:p w:rsidR="000A41B6" w:rsidRPr="00F16568" w:rsidRDefault="000A41B6" w:rsidP="000A41B6">
      <w:pPr>
        <w:pStyle w:val="141"/>
        <w:shd w:val="clear" w:color="auto" w:fill="auto"/>
        <w:spacing w:line="360" w:lineRule="auto"/>
        <w:ind w:firstLine="454"/>
        <w:rPr>
          <w:sz w:val="24"/>
          <w:szCs w:val="24"/>
        </w:rPr>
      </w:pPr>
      <w:r w:rsidRPr="00F16568">
        <w:rPr>
          <w:sz w:val="24"/>
          <w:szCs w:val="24"/>
        </w:rPr>
        <w:t>Выпускник получит возможность научиться:</w:t>
      </w:r>
    </w:p>
    <w:p w:rsidR="000A41B6" w:rsidRPr="00F16568" w:rsidRDefault="000A41B6" w:rsidP="000A41B6">
      <w:pPr>
        <w:pStyle w:val="141"/>
        <w:shd w:val="clear" w:color="auto" w:fill="auto"/>
        <w:tabs>
          <w:tab w:val="left" w:pos="674"/>
        </w:tabs>
        <w:spacing w:line="360" w:lineRule="auto"/>
        <w:ind w:firstLine="454"/>
        <w:rPr>
          <w:sz w:val="24"/>
          <w:szCs w:val="24"/>
        </w:rPr>
      </w:pPr>
      <w:r w:rsidRPr="00F16568">
        <w:rPr>
          <w:sz w:val="24"/>
          <w:szCs w:val="24"/>
        </w:rPr>
        <w:t>• использовать полученные знания в повседневной жизнипри обращении с приборами (счётчик ионизирующих частиц,дозиметр), для сохранения здоровья и соблюдения норм экологического поведения в окружающей среде;</w:t>
      </w:r>
    </w:p>
    <w:p w:rsidR="000A41B6" w:rsidRPr="00F16568" w:rsidRDefault="000A41B6" w:rsidP="000A41B6">
      <w:pPr>
        <w:pStyle w:val="141"/>
        <w:shd w:val="clear" w:color="auto" w:fill="auto"/>
        <w:tabs>
          <w:tab w:val="left" w:pos="664"/>
        </w:tabs>
        <w:spacing w:line="360" w:lineRule="auto"/>
        <w:ind w:firstLine="454"/>
        <w:rPr>
          <w:sz w:val="24"/>
          <w:szCs w:val="24"/>
        </w:rPr>
      </w:pPr>
      <w:r w:rsidRPr="00F16568">
        <w:rPr>
          <w:sz w:val="24"/>
          <w:szCs w:val="24"/>
        </w:rPr>
        <w:t>• соотносить энергию связи атомных ядер с дефектоммассы;</w:t>
      </w:r>
    </w:p>
    <w:p w:rsidR="000A41B6" w:rsidRPr="00F16568" w:rsidRDefault="000A41B6" w:rsidP="000A41B6">
      <w:pPr>
        <w:pStyle w:val="141"/>
        <w:shd w:val="clear" w:color="auto" w:fill="auto"/>
        <w:tabs>
          <w:tab w:val="left" w:pos="650"/>
        </w:tabs>
        <w:spacing w:line="360" w:lineRule="auto"/>
        <w:ind w:firstLine="454"/>
        <w:rPr>
          <w:sz w:val="24"/>
          <w:szCs w:val="24"/>
        </w:rPr>
      </w:pPr>
      <w:r w:rsidRPr="00F16568">
        <w:rPr>
          <w:sz w:val="24"/>
          <w:szCs w:val="24"/>
        </w:rPr>
        <w:t>• приводить примеры влияния радиоактивных излученийна живые организмы; понимать принцип действия дозиметра;</w:t>
      </w:r>
    </w:p>
    <w:p w:rsidR="000A41B6" w:rsidRPr="00F16568" w:rsidRDefault="000A41B6" w:rsidP="000A41B6">
      <w:pPr>
        <w:pStyle w:val="141"/>
        <w:shd w:val="clear" w:color="auto" w:fill="auto"/>
        <w:tabs>
          <w:tab w:val="left" w:pos="654"/>
        </w:tabs>
        <w:spacing w:line="360" w:lineRule="auto"/>
        <w:ind w:firstLine="454"/>
        <w:rPr>
          <w:sz w:val="24"/>
          <w:szCs w:val="24"/>
        </w:rPr>
      </w:pPr>
      <w:r w:rsidRPr="00F16568">
        <w:rPr>
          <w:sz w:val="24"/>
          <w:szCs w:val="24"/>
        </w:rPr>
        <w:lastRenderedPageBreak/>
        <w:t>• понимать экологические проблемы, возникающиепри использовании атомных электростанций, и пути решения этих проблем, перспективы использования управляемоготермоядерного синтеза.</w:t>
      </w:r>
    </w:p>
    <w:p w:rsidR="000A41B6" w:rsidRPr="00F16568" w:rsidRDefault="000A41B6" w:rsidP="000A41B6">
      <w:pPr>
        <w:pStyle w:val="31"/>
        <w:keepNext/>
        <w:keepLines/>
        <w:shd w:val="clear" w:color="auto" w:fill="auto"/>
        <w:spacing w:line="360" w:lineRule="auto"/>
        <w:ind w:firstLine="454"/>
        <w:rPr>
          <w:sz w:val="24"/>
          <w:szCs w:val="24"/>
        </w:rPr>
      </w:pPr>
      <w:bookmarkStart w:id="61" w:name="bookmark123"/>
      <w:r w:rsidRPr="00F16568">
        <w:rPr>
          <w:rStyle w:val="361"/>
          <w:b/>
          <w:bCs/>
          <w:sz w:val="24"/>
          <w:szCs w:val="24"/>
        </w:rPr>
        <w:t>Элементы астрономии</w:t>
      </w:r>
      <w:bookmarkEnd w:id="61"/>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Выпускник научится:</w:t>
      </w:r>
    </w:p>
    <w:p w:rsidR="000A41B6" w:rsidRPr="00F16568" w:rsidRDefault="000A41B6" w:rsidP="000A41B6">
      <w:pPr>
        <w:pStyle w:val="a7"/>
        <w:shd w:val="clear" w:color="auto" w:fill="auto"/>
        <w:tabs>
          <w:tab w:val="left" w:pos="645"/>
        </w:tabs>
        <w:spacing w:after="0" w:line="360" w:lineRule="auto"/>
        <w:ind w:firstLine="454"/>
        <w:jc w:val="both"/>
        <w:rPr>
          <w:sz w:val="24"/>
          <w:szCs w:val="24"/>
        </w:rPr>
      </w:pPr>
      <w:r w:rsidRPr="00F16568">
        <w:rPr>
          <w:sz w:val="24"/>
          <w:szCs w:val="24"/>
        </w:rPr>
        <w:t>• различать основные признаки суточного вращения звёздного неба, движения Луны, Солнца и планет относительно звёзд;</w:t>
      </w:r>
    </w:p>
    <w:p w:rsidR="000A41B6" w:rsidRPr="00F16568" w:rsidRDefault="000A41B6" w:rsidP="000A41B6">
      <w:pPr>
        <w:pStyle w:val="a7"/>
        <w:shd w:val="clear" w:color="auto" w:fill="auto"/>
        <w:tabs>
          <w:tab w:val="left" w:pos="659"/>
        </w:tabs>
        <w:spacing w:after="0" w:line="360" w:lineRule="auto"/>
        <w:ind w:firstLine="454"/>
        <w:jc w:val="both"/>
        <w:rPr>
          <w:sz w:val="24"/>
          <w:szCs w:val="24"/>
        </w:rPr>
      </w:pPr>
      <w:r w:rsidRPr="00F16568">
        <w:rPr>
          <w:sz w:val="24"/>
          <w:szCs w:val="24"/>
        </w:rPr>
        <w:t>• понимать различия между гелиоцентрической и геоцентрической системами мира.</w:t>
      </w:r>
    </w:p>
    <w:p w:rsidR="000A41B6" w:rsidRPr="00F16568" w:rsidRDefault="000A41B6" w:rsidP="000A41B6">
      <w:pPr>
        <w:pStyle w:val="141"/>
        <w:shd w:val="clear" w:color="auto" w:fill="auto"/>
        <w:spacing w:line="360" w:lineRule="auto"/>
        <w:ind w:firstLine="454"/>
        <w:rPr>
          <w:sz w:val="24"/>
          <w:szCs w:val="24"/>
        </w:rPr>
      </w:pPr>
      <w:r w:rsidRPr="00F16568">
        <w:rPr>
          <w:sz w:val="24"/>
          <w:szCs w:val="24"/>
        </w:rPr>
        <w:t>Выпускник получит возможность научиться:</w:t>
      </w:r>
    </w:p>
    <w:p w:rsidR="000A41B6" w:rsidRPr="00F16568" w:rsidRDefault="000A41B6" w:rsidP="000A41B6">
      <w:pPr>
        <w:pStyle w:val="141"/>
        <w:shd w:val="clear" w:color="auto" w:fill="auto"/>
        <w:tabs>
          <w:tab w:val="left" w:pos="645"/>
        </w:tabs>
        <w:spacing w:line="360" w:lineRule="auto"/>
        <w:ind w:firstLine="454"/>
        <w:rPr>
          <w:sz w:val="24"/>
          <w:szCs w:val="24"/>
        </w:rPr>
      </w:pPr>
      <w:r w:rsidRPr="00F16568">
        <w:rPr>
          <w:sz w:val="24"/>
          <w:szCs w:val="24"/>
        </w:rPr>
        <w:t>• указывать общие свойства и отличия планет земнойгруппы и планет-гигантов; малых тел Солнечной системы и больших планет; пользоваться картой звёздного небапри наблюдениях звёздного неба;</w:t>
      </w:r>
    </w:p>
    <w:p w:rsidR="000A41B6" w:rsidRPr="00F16568" w:rsidRDefault="000A41B6" w:rsidP="000A41B6">
      <w:pPr>
        <w:pStyle w:val="141"/>
        <w:shd w:val="clear" w:color="auto" w:fill="auto"/>
        <w:tabs>
          <w:tab w:val="left" w:pos="654"/>
        </w:tabs>
        <w:spacing w:line="360" w:lineRule="auto"/>
        <w:ind w:firstLine="454"/>
        <w:rPr>
          <w:sz w:val="24"/>
          <w:szCs w:val="24"/>
        </w:rPr>
      </w:pPr>
      <w:r w:rsidRPr="00F16568">
        <w:rPr>
          <w:sz w:val="24"/>
          <w:szCs w:val="24"/>
        </w:rPr>
        <w:t>• различать основные характеристики звёзд (размер,цвет, темпера</w:t>
      </w:r>
      <w:r w:rsidR="003E494C" w:rsidRPr="00F16568">
        <w:rPr>
          <w:sz w:val="24"/>
          <w:szCs w:val="24"/>
        </w:rPr>
        <w:t>-</w:t>
      </w:r>
      <w:r w:rsidRPr="00F16568">
        <w:rPr>
          <w:sz w:val="24"/>
          <w:szCs w:val="24"/>
        </w:rPr>
        <w:t>тура), соотносить цвет звезды с её температурой;</w:t>
      </w:r>
    </w:p>
    <w:p w:rsidR="000A41B6" w:rsidRPr="00F16568" w:rsidRDefault="000A41B6" w:rsidP="000A41B6">
      <w:pPr>
        <w:pStyle w:val="141"/>
        <w:shd w:val="clear" w:color="auto" w:fill="auto"/>
        <w:tabs>
          <w:tab w:val="left" w:pos="626"/>
        </w:tabs>
        <w:spacing w:line="360" w:lineRule="auto"/>
        <w:ind w:firstLine="454"/>
        <w:rPr>
          <w:sz w:val="24"/>
          <w:szCs w:val="24"/>
        </w:rPr>
      </w:pPr>
      <w:r w:rsidRPr="00F16568">
        <w:rPr>
          <w:sz w:val="24"/>
          <w:szCs w:val="24"/>
        </w:rPr>
        <w:t>• различать гипотезы о происхождении Солнечной системы.</w:t>
      </w:r>
    </w:p>
    <w:p w:rsidR="000A41B6" w:rsidRPr="00F16568" w:rsidRDefault="000A41B6" w:rsidP="000A41B6">
      <w:pPr>
        <w:pStyle w:val="3310"/>
        <w:keepNext/>
        <w:keepLines/>
        <w:shd w:val="clear" w:color="auto" w:fill="auto"/>
        <w:spacing w:before="0" w:after="0" w:line="360" w:lineRule="auto"/>
        <w:jc w:val="center"/>
        <w:rPr>
          <w:rFonts w:ascii="Times New Roman" w:hAnsi="Times New Roman"/>
          <w:sz w:val="24"/>
          <w:szCs w:val="24"/>
        </w:rPr>
      </w:pPr>
      <w:bookmarkStart w:id="62" w:name="bookmark124"/>
      <w:r w:rsidRPr="00F16568">
        <w:rPr>
          <w:rStyle w:val="3314"/>
          <w:b/>
          <w:bCs/>
          <w:sz w:val="24"/>
          <w:szCs w:val="24"/>
        </w:rPr>
        <w:t>1.2.3.14. БИОЛОГИЯ</w:t>
      </w:r>
      <w:bookmarkEnd w:id="62"/>
    </w:p>
    <w:p w:rsidR="000A41B6" w:rsidRPr="00F16568" w:rsidRDefault="000A41B6" w:rsidP="000A41B6">
      <w:pPr>
        <w:pStyle w:val="31"/>
        <w:keepNext/>
        <w:keepLines/>
        <w:shd w:val="clear" w:color="auto" w:fill="auto"/>
        <w:spacing w:line="360" w:lineRule="auto"/>
        <w:ind w:firstLine="454"/>
        <w:rPr>
          <w:sz w:val="24"/>
          <w:szCs w:val="24"/>
        </w:rPr>
      </w:pPr>
      <w:bookmarkStart w:id="63" w:name="bookmark125"/>
      <w:r w:rsidRPr="00F16568">
        <w:rPr>
          <w:rStyle w:val="361"/>
          <w:b/>
          <w:bCs/>
          <w:sz w:val="24"/>
          <w:szCs w:val="24"/>
        </w:rPr>
        <w:t>Живые организмы</w:t>
      </w:r>
      <w:bookmarkEnd w:id="63"/>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Выпускник научится:</w:t>
      </w:r>
    </w:p>
    <w:p w:rsidR="000A41B6" w:rsidRPr="00F16568" w:rsidRDefault="000A41B6" w:rsidP="000A41B6">
      <w:pPr>
        <w:pStyle w:val="a7"/>
        <w:shd w:val="clear" w:color="auto" w:fill="auto"/>
        <w:tabs>
          <w:tab w:val="left" w:pos="650"/>
        </w:tabs>
        <w:spacing w:after="0" w:line="360" w:lineRule="auto"/>
        <w:ind w:firstLine="454"/>
        <w:jc w:val="both"/>
        <w:rPr>
          <w:sz w:val="24"/>
          <w:szCs w:val="24"/>
        </w:rPr>
      </w:pPr>
      <w:r w:rsidRPr="00F16568">
        <w:rPr>
          <w:sz w:val="24"/>
          <w:szCs w:val="24"/>
        </w:rPr>
        <w:t>• характеризовать особенности строения и процессов жизнедеятельности биологических объектов (клеток, организмов), их практическую значимость;</w:t>
      </w:r>
    </w:p>
    <w:p w:rsidR="000A41B6" w:rsidRPr="00F16568" w:rsidRDefault="000A41B6" w:rsidP="000A41B6">
      <w:pPr>
        <w:pStyle w:val="a7"/>
        <w:shd w:val="clear" w:color="auto" w:fill="auto"/>
        <w:tabs>
          <w:tab w:val="left" w:pos="650"/>
        </w:tabs>
        <w:spacing w:after="0" w:line="360" w:lineRule="auto"/>
        <w:ind w:firstLine="454"/>
        <w:jc w:val="both"/>
        <w:rPr>
          <w:sz w:val="24"/>
          <w:szCs w:val="24"/>
        </w:rPr>
      </w:pPr>
      <w:r w:rsidRPr="00F16568">
        <w:rPr>
          <w:sz w:val="24"/>
          <w:szCs w:val="24"/>
        </w:rPr>
        <w:t>• применять методы биологической науки для изучения клеток и организмов: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w:t>
      </w:r>
    </w:p>
    <w:p w:rsidR="000A41B6" w:rsidRPr="00F16568" w:rsidRDefault="000A41B6" w:rsidP="000A41B6">
      <w:pPr>
        <w:pStyle w:val="a7"/>
        <w:shd w:val="clear" w:color="auto" w:fill="auto"/>
        <w:tabs>
          <w:tab w:val="left" w:pos="664"/>
        </w:tabs>
        <w:spacing w:after="0" w:line="360" w:lineRule="auto"/>
        <w:ind w:firstLine="454"/>
        <w:jc w:val="both"/>
        <w:rPr>
          <w:sz w:val="24"/>
          <w:szCs w:val="24"/>
        </w:rPr>
      </w:pPr>
      <w:r w:rsidRPr="00F16568">
        <w:rPr>
          <w:sz w:val="24"/>
          <w:szCs w:val="24"/>
        </w:rPr>
        <w:t>• использовать составляющие исследовательской и проектной деятельности по изучению живых организмов (приводить доказательства, классифицировать, сравнивать, выявлять взаимосвязи);</w:t>
      </w:r>
    </w:p>
    <w:p w:rsidR="000A41B6" w:rsidRPr="00F16568" w:rsidRDefault="000A41B6" w:rsidP="000A41B6">
      <w:pPr>
        <w:pStyle w:val="a7"/>
        <w:shd w:val="clear" w:color="auto" w:fill="auto"/>
        <w:tabs>
          <w:tab w:val="left" w:pos="1084"/>
        </w:tabs>
        <w:spacing w:after="0" w:line="360" w:lineRule="auto"/>
        <w:ind w:firstLine="454"/>
        <w:jc w:val="both"/>
        <w:rPr>
          <w:sz w:val="24"/>
          <w:szCs w:val="24"/>
        </w:rPr>
      </w:pPr>
      <w:r w:rsidRPr="00F16568">
        <w:rPr>
          <w:sz w:val="24"/>
          <w:szCs w:val="24"/>
        </w:rPr>
        <w:t>• 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человека в природе.</w:t>
      </w:r>
    </w:p>
    <w:p w:rsidR="000A41B6" w:rsidRPr="00F16568" w:rsidRDefault="000A41B6" w:rsidP="000A41B6">
      <w:pPr>
        <w:pStyle w:val="141"/>
        <w:shd w:val="clear" w:color="auto" w:fill="auto"/>
        <w:spacing w:line="360" w:lineRule="auto"/>
        <w:ind w:firstLine="454"/>
        <w:rPr>
          <w:sz w:val="24"/>
          <w:szCs w:val="24"/>
        </w:rPr>
      </w:pPr>
      <w:r w:rsidRPr="00F16568">
        <w:rPr>
          <w:sz w:val="24"/>
          <w:szCs w:val="24"/>
        </w:rPr>
        <w:t>Выпускник получит возможность научиться:</w:t>
      </w:r>
    </w:p>
    <w:p w:rsidR="000A41B6" w:rsidRPr="00F16568" w:rsidRDefault="000A41B6" w:rsidP="000A41B6">
      <w:pPr>
        <w:pStyle w:val="141"/>
        <w:shd w:val="clear" w:color="auto" w:fill="auto"/>
        <w:tabs>
          <w:tab w:val="left" w:pos="1079"/>
        </w:tabs>
        <w:spacing w:line="360" w:lineRule="auto"/>
        <w:ind w:firstLine="454"/>
        <w:rPr>
          <w:sz w:val="24"/>
          <w:szCs w:val="24"/>
        </w:rPr>
      </w:pPr>
      <w:r w:rsidRPr="00F16568">
        <w:rPr>
          <w:sz w:val="24"/>
          <w:szCs w:val="24"/>
        </w:rPr>
        <w:t>• соблюдать правила работы в кабинете биологии,с биологическими приборами и инструментами;</w:t>
      </w:r>
    </w:p>
    <w:p w:rsidR="000A41B6" w:rsidRPr="00F16568" w:rsidRDefault="000A41B6" w:rsidP="000A41B6">
      <w:pPr>
        <w:pStyle w:val="141"/>
        <w:shd w:val="clear" w:color="auto" w:fill="auto"/>
        <w:tabs>
          <w:tab w:val="left" w:pos="1113"/>
        </w:tabs>
        <w:spacing w:line="360" w:lineRule="auto"/>
        <w:ind w:firstLine="454"/>
        <w:rPr>
          <w:sz w:val="24"/>
          <w:szCs w:val="24"/>
        </w:rPr>
      </w:pPr>
      <w:r w:rsidRPr="00F16568">
        <w:rPr>
          <w:sz w:val="24"/>
          <w:szCs w:val="24"/>
        </w:rPr>
        <w:t>• использовать приёмы оказания первой помощи при отравлении ядовитыми грибами, ядовитыми растениями, укусах животных; работы с определителями растений; выращивания и размножения культурных растений, домашнихживотных;</w:t>
      </w:r>
    </w:p>
    <w:p w:rsidR="000A41B6" w:rsidRPr="00F16568" w:rsidRDefault="000A41B6" w:rsidP="000A41B6">
      <w:pPr>
        <w:pStyle w:val="141"/>
        <w:shd w:val="clear" w:color="auto" w:fill="auto"/>
        <w:tabs>
          <w:tab w:val="left" w:pos="1084"/>
        </w:tabs>
        <w:spacing w:line="360" w:lineRule="auto"/>
        <w:ind w:firstLine="454"/>
        <w:rPr>
          <w:sz w:val="24"/>
          <w:szCs w:val="24"/>
        </w:rPr>
      </w:pPr>
      <w:r w:rsidRPr="00F16568">
        <w:rPr>
          <w:sz w:val="24"/>
          <w:szCs w:val="24"/>
        </w:rPr>
        <w:lastRenderedPageBreak/>
        <w:t>• выделять эстетические достоинства объектов живойприроды;</w:t>
      </w:r>
    </w:p>
    <w:p w:rsidR="000A41B6" w:rsidRPr="00F16568" w:rsidRDefault="000A41B6" w:rsidP="000A41B6">
      <w:pPr>
        <w:pStyle w:val="141"/>
        <w:shd w:val="clear" w:color="auto" w:fill="auto"/>
        <w:tabs>
          <w:tab w:val="left" w:pos="1079"/>
        </w:tabs>
        <w:spacing w:line="360" w:lineRule="auto"/>
        <w:ind w:firstLine="454"/>
        <w:rPr>
          <w:sz w:val="24"/>
          <w:szCs w:val="24"/>
        </w:rPr>
      </w:pPr>
      <w:r w:rsidRPr="00F16568">
        <w:rPr>
          <w:sz w:val="24"/>
          <w:szCs w:val="24"/>
        </w:rPr>
        <w:t>• осознанно соблюдать основные принципы и правилаотношения к живой природе;</w:t>
      </w:r>
    </w:p>
    <w:p w:rsidR="000A41B6" w:rsidRPr="00F16568" w:rsidRDefault="000A41B6" w:rsidP="000A41B6">
      <w:pPr>
        <w:pStyle w:val="141"/>
        <w:shd w:val="clear" w:color="auto" w:fill="auto"/>
        <w:tabs>
          <w:tab w:val="left" w:pos="1084"/>
        </w:tabs>
        <w:spacing w:line="360" w:lineRule="auto"/>
        <w:ind w:firstLine="454"/>
        <w:rPr>
          <w:sz w:val="24"/>
          <w:szCs w:val="24"/>
        </w:rPr>
      </w:pPr>
      <w:r w:rsidRPr="00F16568">
        <w:rPr>
          <w:sz w:val="24"/>
          <w:szCs w:val="24"/>
        </w:rPr>
        <w:t>• ориентироваться в системе моральных норм и ценностей по отношению к объектам живой природы (признаниевысокой ценности жизни во всех её проявлениях, экологическое сознание, эмоционально-ценностное отношение к объектам живой природы);</w:t>
      </w:r>
    </w:p>
    <w:p w:rsidR="000A41B6" w:rsidRPr="00F16568" w:rsidRDefault="000A41B6" w:rsidP="000A41B6">
      <w:pPr>
        <w:pStyle w:val="141"/>
        <w:shd w:val="clear" w:color="auto" w:fill="auto"/>
        <w:tabs>
          <w:tab w:val="left" w:pos="1074"/>
        </w:tabs>
        <w:spacing w:line="360" w:lineRule="auto"/>
        <w:ind w:firstLine="454"/>
        <w:rPr>
          <w:sz w:val="24"/>
          <w:szCs w:val="24"/>
        </w:rPr>
      </w:pPr>
      <w:r w:rsidRPr="00F16568">
        <w:rPr>
          <w:sz w:val="24"/>
          <w:szCs w:val="24"/>
        </w:rPr>
        <w:t>• находить информацию о растениях и животныхв научно-популярной литературе, биологических словаряхи справочниках, анализировать, оценивать её и переводитьиз одной формы в другую;</w:t>
      </w:r>
    </w:p>
    <w:p w:rsidR="000A41B6" w:rsidRPr="00F16568" w:rsidRDefault="000A41B6" w:rsidP="000A41B6">
      <w:pPr>
        <w:pStyle w:val="141"/>
        <w:shd w:val="clear" w:color="auto" w:fill="auto"/>
        <w:tabs>
          <w:tab w:val="left" w:pos="1084"/>
        </w:tabs>
        <w:spacing w:line="360" w:lineRule="auto"/>
        <w:ind w:firstLine="454"/>
        <w:rPr>
          <w:sz w:val="24"/>
          <w:szCs w:val="24"/>
        </w:rPr>
      </w:pPr>
      <w:r w:rsidRPr="00F16568">
        <w:rPr>
          <w:sz w:val="24"/>
          <w:szCs w:val="24"/>
        </w:rPr>
        <w:t>• выбирать целевые и смысловые установки в своих действиях и поступках по отношению к живой природе.</w:t>
      </w:r>
    </w:p>
    <w:p w:rsidR="000A41B6" w:rsidRPr="00F16568" w:rsidRDefault="000A41B6" w:rsidP="000A41B6">
      <w:pPr>
        <w:pStyle w:val="31"/>
        <w:keepNext/>
        <w:keepLines/>
        <w:shd w:val="clear" w:color="auto" w:fill="auto"/>
        <w:spacing w:line="360" w:lineRule="auto"/>
        <w:ind w:firstLine="454"/>
        <w:rPr>
          <w:sz w:val="24"/>
          <w:szCs w:val="24"/>
        </w:rPr>
      </w:pPr>
      <w:bookmarkStart w:id="64" w:name="bookmark126"/>
      <w:r w:rsidRPr="00F16568">
        <w:rPr>
          <w:rStyle w:val="361"/>
          <w:b/>
          <w:bCs/>
          <w:sz w:val="24"/>
          <w:szCs w:val="24"/>
        </w:rPr>
        <w:t>Человек и его здоровье</w:t>
      </w:r>
      <w:bookmarkEnd w:id="64"/>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Выпускник научится:</w:t>
      </w:r>
    </w:p>
    <w:p w:rsidR="000A41B6" w:rsidRPr="00F16568" w:rsidRDefault="000A41B6" w:rsidP="000A41B6">
      <w:pPr>
        <w:pStyle w:val="a7"/>
        <w:shd w:val="clear" w:color="auto" w:fill="auto"/>
        <w:tabs>
          <w:tab w:val="left" w:pos="1074"/>
        </w:tabs>
        <w:spacing w:after="0" w:line="360" w:lineRule="auto"/>
        <w:ind w:firstLine="454"/>
        <w:jc w:val="both"/>
        <w:rPr>
          <w:sz w:val="24"/>
          <w:szCs w:val="24"/>
        </w:rPr>
      </w:pPr>
      <w:r w:rsidRPr="00F16568">
        <w:rPr>
          <w:sz w:val="24"/>
          <w:szCs w:val="24"/>
        </w:rPr>
        <w:t>• характеризовать особенности строения и процессов жизнедеятельности организма человека, их практическую значимость;</w:t>
      </w:r>
    </w:p>
    <w:p w:rsidR="000A41B6" w:rsidRPr="00F16568" w:rsidRDefault="000A41B6" w:rsidP="000A41B6">
      <w:pPr>
        <w:pStyle w:val="a7"/>
        <w:shd w:val="clear" w:color="auto" w:fill="auto"/>
        <w:tabs>
          <w:tab w:val="left" w:pos="1084"/>
        </w:tabs>
        <w:spacing w:after="0" w:line="360" w:lineRule="auto"/>
        <w:ind w:firstLine="454"/>
        <w:jc w:val="both"/>
        <w:rPr>
          <w:sz w:val="24"/>
          <w:szCs w:val="24"/>
        </w:rPr>
      </w:pPr>
      <w:r w:rsidRPr="00F16568">
        <w:rPr>
          <w:sz w:val="24"/>
          <w:szCs w:val="24"/>
        </w:rPr>
        <w:t>• применять методы биологической науки при изучении организма человека: проводить наблюдения за состоянием собственного организма, измерения, ставить несложные биологические эксперименты и объяснять их результаты;</w:t>
      </w:r>
    </w:p>
    <w:p w:rsidR="000A41B6" w:rsidRPr="00F16568" w:rsidRDefault="000A41B6" w:rsidP="000A41B6">
      <w:pPr>
        <w:pStyle w:val="a7"/>
        <w:shd w:val="clear" w:color="auto" w:fill="auto"/>
        <w:tabs>
          <w:tab w:val="left" w:pos="1089"/>
        </w:tabs>
        <w:spacing w:after="0" w:line="360" w:lineRule="auto"/>
        <w:ind w:firstLine="454"/>
        <w:jc w:val="both"/>
        <w:rPr>
          <w:sz w:val="24"/>
          <w:szCs w:val="24"/>
        </w:rPr>
      </w:pPr>
      <w:r w:rsidRPr="00F16568">
        <w:rPr>
          <w:sz w:val="24"/>
          <w:szCs w:val="24"/>
        </w:rPr>
        <w:t>• использовать составляющие исследовательской и проектной деятельности по изучению организма человека: приводить доказательства родства человека с млекопитающими животными, сравнивать клетки, ткани, процессы жизнедея-тельности организма человека; выявлять взаимосвязи между особенностями строения клеток, тканей, органов, систем органов и их функциями;</w:t>
      </w:r>
    </w:p>
    <w:p w:rsidR="000A41B6" w:rsidRPr="00F16568" w:rsidRDefault="000A41B6" w:rsidP="000A41B6">
      <w:pPr>
        <w:pStyle w:val="a7"/>
        <w:shd w:val="clear" w:color="auto" w:fill="auto"/>
        <w:tabs>
          <w:tab w:val="left" w:pos="1079"/>
        </w:tabs>
        <w:spacing w:after="0" w:line="360" w:lineRule="auto"/>
        <w:ind w:firstLine="454"/>
        <w:jc w:val="both"/>
        <w:rPr>
          <w:sz w:val="24"/>
          <w:szCs w:val="24"/>
        </w:rPr>
      </w:pPr>
      <w:r w:rsidRPr="00F16568">
        <w:rPr>
          <w:sz w:val="24"/>
          <w:szCs w:val="24"/>
        </w:rPr>
        <w:t>• ориентироваться в системе познавательных ценностей: оценивать информацию об организме человека, получаемую из разных источников, последствия влияния факторов риска на здоровье человека.</w:t>
      </w:r>
    </w:p>
    <w:p w:rsidR="000A41B6" w:rsidRPr="00F16568" w:rsidRDefault="000A41B6" w:rsidP="000A41B6">
      <w:pPr>
        <w:pStyle w:val="141"/>
        <w:shd w:val="clear" w:color="auto" w:fill="auto"/>
        <w:spacing w:line="360" w:lineRule="auto"/>
        <w:ind w:firstLine="454"/>
        <w:rPr>
          <w:sz w:val="24"/>
          <w:szCs w:val="24"/>
        </w:rPr>
      </w:pPr>
      <w:r w:rsidRPr="00F16568">
        <w:rPr>
          <w:sz w:val="24"/>
          <w:szCs w:val="24"/>
        </w:rPr>
        <w:t>Выпускник получит возможность научиться:</w:t>
      </w:r>
    </w:p>
    <w:p w:rsidR="000A41B6" w:rsidRPr="00F16568" w:rsidRDefault="000A41B6" w:rsidP="000A41B6">
      <w:pPr>
        <w:pStyle w:val="141"/>
        <w:shd w:val="clear" w:color="auto" w:fill="auto"/>
        <w:tabs>
          <w:tab w:val="left" w:pos="644"/>
        </w:tabs>
        <w:spacing w:line="360" w:lineRule="auto"/>
        <w:ind w:firstLine="454"/>
        <w:rPr>
          <w:sz w:val="24"/>
          <w:szCs w:val="24"/>
        </w:rPr>
      </w:pPr>
      <w:r w:rsidRPr="00F16568">
        <w:rPr>
          <w:sz w:val="24"/>
          <w:szCs w:val="24"/>
        </w:rPr>
        <w:t>• использовать на практике приёмы оказания первойпомощи при простудных заболеваниях, ожогах, обморожениях, травмах, спасении утопа-ющего; рациональной организации труда и отдыха; проведения наблюдений за состоянием собственного организма;</w:t>
      </w:r>
    </w:p>
    <w:p w:rsidR="000A41B6" w:rsidRPr="00F16568" w:rsidRDefault="000A41B6" w:rsidP="000A41B6">
      <w:pPr>
        <w:pStyle w:val="141"/>
        <w:shd w:val="clear" w:color="auto" w:fill="auto"/>
        <w:tabs>
          <w:tab w:val="left" w:pos="639"/>
        </w:tabs>
        <w:spacing w:line="360" w:lineRule="auto"/>
        <w:ind w:firstLine="454"/>
        <w:rPr>
          <w:sz w:val="24"/>
          <w:szCs w:val="24"/>
        </w:rPr>
      </w:pPr>
      <w:r w:rsidRPr="00F16568">
        <w:rPr>
          <w:sz w:val="24"/>
          <w:szCs w:val="24"/>
        </w:rPr>
        <w:t>• выделять эстетические достоинства человеческоготела;</w:t>
      </w:r>
    </w:p>
    <w:p w:rsidR="000A41B6" w:rsidRPr="00F16568" w:rsidRDefault="000A41B6" w:rsidP="000A41B6">
      <w:pPr>
        <w:pStyle w:val="141"/>
        <w:shd w:val="clear" w:color="auto" w:fill="auto"/>
        <w:tabs>
          <w:tab w:val="left" w:pos="602"/>
        </w:tabs>
        <w:spacing w:line="360" w:lineRule="auto"/>
        <w:ind w:firstLine="454"/>
        <w:rPr>
          <w:sz w:val="24"/>
          <w:szCs w:val="24"/>
        </w:rPr>
      </w:pPr>
      <w:r w:rsidRPr="00F16568">
        <w:rPr>
          <w:sz w:val="24"/>
          <w:szCs w:val="24"/>
        </w:rPr>
        <w:t>• реализовывать установки здорового образа жизни;</w:t>
      </w:r>
    </w:p>
    <w:p w:rsidR="000A41B6" w:rsidRPr="00F16568" w:rsidRDefault="000A41B6" w:rsidP="000A41B6">
      <w:pPr>
        <w:pStyle w:val="141"/>
        <w:shd w:val="clear" w:color="auto" w:fill="auto"/>
        <w:tabs>
          <w:tab w:val="left" w:pos="639"/>
        </w:tabs>
        <w:spacing w:line="360" w:lineRule="auto"/>
        <w:ind w:firstLine="454"/>
        <w:rPr>
          <w:sz w:val="24"/>
          <w:szCs w:val="24"/>
        </w:rPr>
      </w:pPr>
      <w:r w:rsidRPr="00F16568">
        <w:rPr>
          <w:sz w:val="24"/>
          <w:szCs w:val="24"/>
        </w:rPr>
        <w:t>• ориентироваться в системе моральных норм и ценностей по отношению к собственному здоровью и здоровьюдругих людей;</w:t>
      </w:r>
    </w:p>
    <w:p w:rsidR="000A41B6" w:rsidRPr="00F16568" w:rsidRDefault="000A41B6" w:rsidP="000A41B6">
      <w:pPr>
        <w:pStyle w:val="141"/>
        <w:shd w:val="clear" w:color="auto" w:fill="auto"/>
        <w:tabs>
          <w:tab w:val="left" w:pos="663"/>
        </w:tabs>
        <w:spacing w:line="360" w:lineRule="auto"/>
        <w:ind w:firstLine="454"/>
        <w:rPr>
          <w:sz w:val="24"/>
          <w:szCs w:val="24"/>
        </w:rPr>
      </w:pPr>
      <w:r w:rsidRPr="00F16568">
        <w:rPr>
          <w:sz w:val="24"/>
          <w:szCs w:val="24"/>
        </w:rPr>
        <w:lastRenderedPageBreak/>
        <w:t>• находить в учебной и научно-популярной литературе информацию об организме человека, оформлять её в видеустных сообщений, докладов, рефератов, презентаций;</w:t>
      </w:r>
    </w:p>
    <w:p w:rsidR="000A41B6" w:rsidRPr="00F16568" w:rsidRDefault="000A41B6" w:rsidP="000A41B6">
      <w:pPr>
        <w:pStyle w:val="141"/>
        <w:shd w:val="clear" w:color="auto" w:fill="auto"/>
        <w:tabs>
          <w:tab w:val="left" w:pos="663"/>
        </w:tabs>
        <w:spacing w:line="360" w:lineRule="auto"/>
        <w:ind w:firstLine="454"/>
        <w:rPr>
          <w:sz w:val="24"/>
          <w:szCs w:val="24"/>
        </w:rPr>
      </w:pPr>
      <w:r w:rsidRPr="00F16568">
        <w:rPr>
          <w:sz w:val="24"/>
          <w:szCs w:val="24"/>
        </w:rPr>
        <w:t>• 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0A41B6" w:rsidRPr="00F16568" w:rsidRDefault="000A41B6" w:rsidP="000A41B6">
      <w:pPr>
        <w:pStyle w:val="31"/>
        <w:keepNext/>
        <w:keepLines/>
        <w:shd w:val="clear" w:color="auto" w:fill="auto"/>
        <w:spacing w:line="360" w:lineRule="auto"/>
        <w:ind w:firstLine="454"/>
        <w:rPr>
          <w:sz w:val="24"/>
          <w:szCs w:val="24"/>
        </w:rPr>
      </w:pPr>
      <w:bookmarkStart w:id="65" w:name="bookmark127"/>
      <w:r w:rsidRPr="00F16568">
        <w:rPr>
          <w:rStyle w:val="361"/>
          <w:b/>
          <w:bCs/>
          <w:sz w:val="24"/>
          <w:szCs w:val="24"/>
        </w:rPr>
        <w:t>Общие биологические закономерности</w:t>
      </w:r>
      <w:bookmarkEnd w:id="65"/>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Выпускник научится:</w:t>
      </w:r>
    </w:p>
    <w:p w:rsidR="000A41B6" w:rsidRPr="00F16568" w:rsidRDefault="000A41B6" w:rsidP="000A41B6">
      <w:pPr>
        <w:pStyle w:val="a7"/>
        <w:shd w:val="clear" w:color="auto" w:fill="auto"/>
        <w:tabs>
          <w:tab w:val="left" w:pos="630"/>
        </w:tabs>
        <w:spacing w:after="0" w:line="360" w:lineRule="auto"/>
        <w:ind w:firstLine="454"/>
        <w:jc w:val="both"/>
        <w:rPr>
          <w:sz w:val="24"/>
          <w:szCs w:val="24"/>
        </w:rPr>
      </w:pPr>
      <w:r w:rsidRPr="00F16568">
        <w:rPr>
          <w:sz w:val="24"/>
          <w:szCs w:val="24"/>
        </w:rPr>
        <w:t>• характеризовать общие биологические закономерности, их практи</w:t>
      </w:r>
      <w:r w:rsidR="00C25C89" w:rsidRPr="00F16568">
        <w:rPr>
          <w:sz w:val="24"/>
          <w:szCs w:val="24"/>
        </w:rPr>
        <w:t>-</w:t>
      </w:r>
      <w:r w:rsidRPr="00F16568">
        <w:rPr>
          <w:sz w:val="24"/>
          <w:szCs w:val="24"/>
        </w:rPr>
        <w:t>ческую значимость;</w:t>
      </w:r>
    </w:p>
    <w:p w:rsidR="000A41B6" w:rsidRPr="00F16568" w:rsidRDefault="000A41B6" w:rsidP="000A41B6">
      <w:pPr>
        <w:pStyle w:val="a7"/>
        <w:shd w:val="clear" w:color="auto" w:fill="auto"/>
        <w:tabs>
          <w:tab w:val="left" w:pos="634"/>
        </w:tabs>
        <w:spacing w:after="0" w:line="360" w:lineRule="auto"/>
        <w:ind w:firstLine="454"/>
        <w:jc w:val="both"/>
        <w:rPr>
          <w:sz w:val="24"/>
          <w:szCs w:val="24"/>
        </w:rPr>
      </w:pPr>
      <w:r w:rsidRPr="00F16568">
        <w:rPr>
          <w:sz w:val="24"/>
          <w:szCs w:val="24"/>
        </w:rPr>
        <w:t>• применять методы биологической науки для изучения общих биологических закономерностей: наблюдать и описывать клетки на готовых микропрепаратах, экосистемы своей местности;</w:t>
      </w:r>
    </w:p>
    <w:p w:rsidR="000A41B6" w:rsidRPr="00F16568" w:rsidRDefault="000A41B6" w:rsidP="000A41B6">
      <w:pPr>
        <w:pStyle w:val="a7"/>
        <w:shd w:val="clear" w:color="auto" w:fill="auto"/>
        <w:tabs>
          <w:tab w:val="left" w:pos="639"/>
        </w:tabs>
        <w:spacing w:after="0" w:line="360" w:lineRule="auto"/>
        <w:ind w:firstLine="454"/>
        <w:jc w:val="both"/>
        <w:rPr>
          <w:sz w:val="24"/>
          <w:szCs w:val="24"/>
        </w:rPr>
      </w:pPr>
      <w:r w:rsidRPr="00F16568">
        <w:rPr>
          <w:sz w:val="24"/>
          <w:szCs w:val="24"/>
        </w:rPr>
        <w:t>• использовать составляющие проектной и исследовательской деятель</w:t>
      </w:r>
      <w:r w:rsidR="00C25C89" w:rsidRPr="00F16568">
        <w:rPr>
          <w:sz w:val="24"/>
          <w:szCs w:val="24"/>
        </w:rPr>
        <w:t>-</w:t>
      </w:r>
      <w:r w:rsidRPr="00F16568">
        <w:rPr>
          <w:sz w:val="24"/>
          <w:szCs w:val="24"/>
        </w:rPr>
        <w:t>ности по изучению общих биологических закономерностей, свойственных живой природе; приводить доказательства необходимости защиты окружающей среды; выделять отличительные признаки живых организмов; существенные признаки биологических систем и биологических процессов;</w:t>
      </w:r>
    </w:p>
    <w:p w:rsidR="000A41B6" w:rsidRPr="00F16568" w:rsidRDefault="000A41B6" w:rsidP="000A41B6">
      <w:pPr>
        <w:pStyle w:val="a7"/>
        <w:shd w:val="clear" w:color="auto" w:fill="auto"/>
        <w:tabs>
          <w:tab w:val="left" w:pos="639"/>
        </w:tabs>
        <w:spacing w:after="0" w:line="360" w:lineRule="auto"/>
        <w:ind w:firstLine="454"/>
        <w:jc w:val="both"/>
        <w:rPr>
          <w:sz w:val="24"/>
          <w:szCs w:val="24"/>
        </w:rPr>
      </w:pPr>
      <w:r w:rsidRPr="00F16568">
        <w:rPr>
          <w:sz w:val="24"/>
          <w:szCs w:val="24"/>
        </w:rPr>
        <w:t>• ориентироваться в системе познавательных ценностей: оценивать информацию о деятельности человека в природе, получаемую из разных источников;</w:t>
      </w:r>
    </w:p>
    <w:p w:rsidR="000A41B6" w:rsidRPr="00F16568" w:rsidRDefault="000A41B6" w:rsidP="000A41B6">
      <w:pPr>
        <w:pStyle w:val="a7"/>
        <w:shd w:val="clear" w:color="auto" w:fill="auto"/>
        <w:tabs>
          <w:tab w:val="left" w:pos="644"/>
        </w:tabs>
        <w:spacing w:after="0" w:line="360" w:lineRule="auto"/>
        <w:ind w:firstLine="454"/>
        <w:jc w:val="both"/>
        <w:rPr>
          <w:sz w:val="24"/>
          <w:szCs w:val="24"/>
        </w:rPr>
      </w:pPr>
      <w:r w:rsidRPr="00F16568">
        <w:rPr>
          <w:sz w:val="24"/>
          <w:szCs w:val="24"/>
        </w:rPr>
        <w:t>• анализировать и оценивать последствия деятельности человека в природе.</w:t>
      </w:r>
    </w:p>
    <w:p w:rsidR="000A41B6" w:rsidRPr="00F16568" w:rsidRDefault="000A41B6" w:rsidP="000A41B6">
      <w:pPr>
        <w:pStyle w:val="141"/>
        <w:shd w:val="clear" w:color="auto" w:fill="auto"/>
        <w:spacing w:line="360" w:lineRule="auto"/>
        <w:ind w:firstLine="454"/>
        <w:rPr>
          <w:sz w:val="24"/>
          <w:szCs w:val="24"/>
        </w:rPr>
      </w:pPr>
      <w:r w:rsidRPr="00F16568">
        <w:rPr>
          <w:sz w:val="24"/>
          <w:szCs w:val="24"/>
        </w:rPr>
        <w:t>Выпускник получит возможность научиться:</w:t>
      </w:r>
    </w:p>
    <w:p w:rsidR="000A41B6" w:rsidRPr="00F16568" w:rsidRDefault="000A41B6" w:rsidP="000A41B6">
      <w:pPr>
        <w:pStyle w:val="141"/>
        <w:shd w:val="clear" w:color="auto" w:fill="auto"/>
        <w:tabs>
          <w:tab w:val="left" w:pos="639"/>
        </w:tabs>
        <w:spacing w:line="360" w:lineRule="auto"/>
        <w:ind w:firstLine="454"/>
        <w:rPr>
          <w:sz w:val="24"/>
          <w:szCs w:val="24"/>
        </w:rPr>
      </w:pPr>
      <w:r w:rsidRPr="00F16568">
        <w:rPr>
          <w:sz w:val="24"/>
          <w:szCs w:val="24"/>
        </w:rPr>
        <w:t>• выдвигать гипотезы о возможных последствиях деятельности человека в экосистемах и биосфере;</w:t>
      </w:r>
    </w:p>
    <w:p w:rsidR="000A41B6" w:rsidRPr="00F16568" w:rsidRDefault="000A41B6" w:rsidP="000A41B6">
      <w:pPr>
        <w:pStyle w:val="141"/>
        <w:shd w:val="clear" w:color="auto" w:fill="auto"/>
        <w:tabs>
          <w:tab w:val="left" w:pos="634"/>
        </w:tabs>
        <w:spacing w:line="360" w:lineRule="auto"/>
        <w:ind w:firstLine="454"/>
        <w:rPr>
          <w:sz w:val="24"/>
          <w:szCs w:val="24"/>
        </w:rPr>
      </w:pPr>
      <w:r w:rsidRPr="00F16568">
        <w:rPr>
          <w:sz w:val="24"/>
          <w:szCs w:val="24"/>
        </w:rPr>
        <w:t>• аргументировать свою точку зрения в ходе дискуссиипо обсуждению глобальных экологических проблем.</w:t>
      </w:r>
    </w:p>
    <w:p w:rsidR="000A41B6" w:rsidRPr="00F16568" w:rsidRDefault="000A41B6" w:rsidP="000A41B6">
      <w:pPr>
        <w:pStyle w:val="3310"/>
        <w:keepNext/>
        <w:keepLines/>
        <w:shd w:val="clear" w:color="auto" w:fill="auto"/>
        <w:spacing w:before="0" w:after="0" w:line="360" w:lineRule="auto"/>
        <w:ind w:firstLine="454"/>
        <w:jc w:val="center"/>
        <w:rPr>
          <w:rFonts w:ascii="Times New Roman" w:hAnsi="Times New Roman"/>
          <w:sz w:val="24"/>
          <w:szCs w:val="24"/>
        </w:rPr>
      </w:pPr>
      <w:bookmarkStart w:id="66" w:name="bookmark128"/>
      <w:r w:rsidRPr="00F16568">
        <w:rPr>
          <w:rStyle w:val="3313"/>
          <w:b/>
          <w:bCs/>
          <w:sz w:val="24"/>
          <w:szCs w:val="24"/>
        </w:rPr>
        <w:t>1.2.3.15. ХИМИЯ</w:t>
      </w:r>
      <w:bookmarkEnd w:id="66"/>
    </w:p>
    <w:p w:rsidR="000A41B6" w:rsidRPr="00F16568" w:rsidRDefault="000A41B6" w:rsidP="000A41B6">
      <w:pPr>
        <w:pStyle w:val="31"/>
        <w:keepNext/>
        <w:keepLines/>
        <w:shd w:val="clear" w:color="auto" w:fill="auto"/>
        <w:spacing w:line="360" w:lineRule="auto"/>
        <w:ind w:firstLine="454"/>
        <w:rPr>
          <w:sz w:val="24"/>
          <w:szCs w:val="24"/>
        </w:rPr>
      </w:pPr>
      <w:bookmarkStart w:id="67" w:name="bookmark129"/>
      <w:r w:rsidRPr="00F16568">
        <w:rPr>
          <w:rStyle w:val="361"/>
          <w:b/>
          <w:bCs/>
          <w:sz w:val="24"/>
          <w:szCs w:val="24"/>
        </w:rPr>
        <w:t>Основные понятия химии (уровень атомно-молекулярных представ-лений)</w:t>
      </w:r>
      <w:bookmarkEnd w:id="67"/>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Выпускник научится:</w:t>
      </w:r>
    </w:p>
    <w:p w:rsidR="000A41B6" w:rsidRPr="00F16568" w:rsidRDefault="000A41B6" w:rsidP="000A41B6">
      <w:pPr>
        <w:pStyle w:val="a7"/>
        <w:shd w:val="clear" w:color="auto" w:fill="auto"/>
        <w:tabs>
          <w:tab w:val="left" w:pos="1079"/>
        </w:tabs>
        <w:spacing w:after="0" w:line="360" w:lineRule="auto"/>
        <w:ind w:firstLine="454"/>
        <w:jc w:val="both"/>
        <w:rPr>
          <w:sz w:val="24"/>
          <w:szCs w:val="24"/>
        </w:rPr>
      </w:pPr>
      <w:r w:rsidRPr="00F16568">
        <w:rPr>
          <w:sz w:val="24"/>
          <w:szCs w:val="24"/>
        </w:rPr>
        <w:t>• описывать свойства твёрдых, жидких, газообразных веществ, выделяя их существенные признаки;</w:t>
      </w:r>
    </w:p>
    <w:p w:rsidR="000A41B6" w:rsidRPr="00F16568" w:rsidRDefault="000A41B6" w:rsidP="000A41B6">
      <w:pPr>
        <w:pStyle w:val="a7"/>
        <w:shd w:val="clear" w:color="auto" w:fill="auto"/>
        <w:tabs>
          <w:tab w:val="left" w:pos="1074"/>
        </w:tabs>
        <w:spacing w:after="0" w:line="360" w:lineRule="auto"/>
        <w:ind w:firstLine="454"/>
        <w:jc w:val="both"/>
        <w:rPr>
          <w:sz w:val="24"/>
          <w:szCs w:val="24"/>
        </w:rPr>
      </w:pPr>
      <w:r w:rsidRPr="00F16568">
        <w:rPr>
          <w:sz w:val="24"/>
          <w:szCs w:val="24"/>
        </w:rPr>
        <w:t>• 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0A41B6" w:rsidRPr="00F16568" w:rsidRDefault="000A41B6" w:rsidP="000A41B6">
      <w:pPr>
        <w:pStyle w:val="a7"/>
        <w:shd w:val="clear" w:color="auto" w:fill="auto"/>
        <w:tabs>
          <w:tab w:val="left" w:pos="1074"/>
        </w:tabs>
        <w:spacing w:after="0" w:line="360" w:lineRule="auto"/>
        <w:ind w:firstLine="454"/>
        <w:jc w:val="both"/>
        <w:rPr>
          <w:sz w:val="24"/>
          <w:szCs w:val="24"/>
        </w:rPr>
      </w:pPr>
      <w:r w:rsidRPr="00F16568">
        <w:rPr>
          <w:sz w:val="24"/>
          <w:szCs w:val="24"/>
        </w:rPr>
        <w:t>• раскрывать смысл основных химических понятий «атом», «молекула», «химический элемент», «простое вещество», «сложное вещество», «валент-ность», используя знаковую систему химии;</w:t>
      </w:r>
    </w:p>
    <w:p w:rsidR="000A41B6" w:rsidRPr="00F16568" w:rsidRDefault="000A41B6" w:rsidP="000A41B6">
      <w:pPr>
        <w:pStyle w:val="a7"/>
        <w:shd w:val="clear" w:color="auto" w:fill="auto"/>
        <w:tabs>
          <w:tab w:val="left" w:pos="1084"/>
        </w:tabs>
        <w:spacing w:after="0" w:line="360" w:lineRule="auto"/>
        <w:ind w:firstLine="454"/>
        <w:jc w:val="both"/>
        <w:rPr>
          <w:sz w:val="24"/>
          <w:szCs w:val="24"/>
        </w:rPr>
      </w:pPr>
      <w:r w:rsidRPr="00F16568">
        <w:rPr>
          <w:sz w:val="24"/>
          <w:szCs w:val="24"/>
        </w:rPr>
        <w:lastRenderedPageBreak/>
        <w:t>• изображать состав простейших веществ с помощью химических формул и сущность химических реакций с помощью химических уравнений;</w:t>
      </w:r>
    </w:p>
    <w:p w:rsidR="000A41B6" w:rsidRPr="00F16568" w:rsidRDefault="000A41B6" w:rsidP="000A41B6">
      <w:pPr>
        <w:pStyle w:val="a7"/>
        <w:shd w:val="clear" w:color="auto" w:fill="auto"/>
        <w:tabs>
          <w:tab w:val="left" w:pos="1084"/>
        </w:tabs>
        <w:spacing w:after="0" w:line="360" w:lineRule="auto"/>
        <w:ind w:firstLine="454"/>
        <w:jc w:val="both"/>
        <w:rPr>
          <w:sz w:val="24"/>
          <w:szCs w:val="24"/>
        </w:rPr>
      </w:pPr>
      <w:r w:rsidRPr="00F16568">
        <w:rPr>
          <w:sz w:val="24"/>
          <w:szCs w:val="24"/>
        </w:rPr>
        <w:t>• вычислять относительную молекулярную и молярную массы веществ, а также массовую долю химического элемента в соединениях для оценки их практической значимости;</w:t>
      </w:r>
    </w:p>
    <w:p w:rsidR="000A41B6" w:rsidRPr="00F16568" w:rsidRDefault="000A41B6" w:rsidP="000A41B6">
      <w:pPr>
        <w:pStyle w:val="a7"/>
        <w:shd w:val="clear" w:color="auto" w:fill="auto"/>
        <w:tabs>
          <w:tab w:val="left" w:pos="1076"/>
        </w:tabs>
        <w:spacing w:after="0" w:line="360" w:lineRule="auto"/>
        <w:ind w:firstLine="454"/>
        <w:jc w:val="both"/>
        <w:rPr>
          <w:sz w:val="24"/>
          <w:szCs w:val="24"/>
        </w:rPr>
      </w:pPr>
      <w:r w:rsidRPr="00F16568">
        <w:rPr>
          <w:sz w:val="24"/>
          <w:szCs w:val="24"/>
        </w:rPr>
        <w:t>• сравнивать по составу оксиды, основания, кислоты, соли;</w:t>
      </w:r>
    </w:p>
    <w:p w:rsidR="000A41B6" w:rsidRPr="00F16568" w:rsidRDefault="000A41B6" w:rsidP="000A41B6">
      <w:pPr>
        <w:pStyle w:val="a7"/>
        <w:shd w:val="clear" w:color="auto" w:fill="auto"/>
        <w:tabs>
          <w:tab w:val="left" w:pos="1079"/>
        </w:tabs>
        <w:spacing w:after="0" w:line="360" w:lineRule="auto"/>
        <w:ind w:firstLine="454"/>
        <w:jc w:val="both"/>
        <w:rPr>
          <w:sz w:val="24"/>
          <w:szCs w:val="24"/>
        </w:rPr>
      </w:pPr>
      <w:r w:rsidRPr="00F16568">
        <w:rPr>
          <w:sz w:val="24"/>
          <w:szCs w:val="24"/>
        </w:rPr>
        <w:t>• классифицировать оксиды и основания по свойствам, кислоты и соли по составу;</w:t>
      </w:r>
    </w:p>
    <w:p w:rsidR="000A41B6" w:rsidRPr="00F16568" w:rsidRDefault="000A41B6" w:rsidP="000A41B6">
      <w:pPr>
        <w:pStyle w:val="a7"/>
        <w:shd w:val="clear" w:color="auto" w:fill="auto"/>
        <w:tabs>
          <w:tab w:val="left" w:pos="1079"/>
        </w:tabs>
        <w:spacing w:after="0" w:line="360" w:lineRule="auto"/>
        <w:ind w:firstLine="454"/>
        <w:jc w:val="both"/>
        <w:rPr>
          <w:sz w:val="24"/>
          <w:szCs w:val="24"/>
        </w:rPr>
      </w:pPr>
      <w:r w:rsidRPr="00F16568">
        <w:rPr>
          <w:sz w:val="24"/>
          <w:szCs w:val="24"/>
        </w:rPr>
        <w:t>• описывать состав, свойства и значение (в природе и практической деятельности человека) простых веществ — кислорода и водорода;</w:t>
      </w:r>
    </w:p>
    <w:p w:rsidR="000A41B6" w:rsidRPr="00F16568" w:rsidRDefault="000A41B6" w:rsidP="000A41B6">
      <w:pPr>
        <w:pStyle w:val="a7"/>
        <w:shd w:val="clear" w:color="auto" w:fill="auto"/>
        <w:tabs>
          <w:tab w:val="left" w:pos="1079"/>
        </w:tabs>
        <w:spacing w:after="0" w:line="360" w:lineRule="auto"/>
        <w:ind w:firstLine="454"/>
        <w:jc w:val="both"/>
        <w:rPr>
          <w:sz w:val="24"/>
          <w:szCs w:val="24"/>
        </w:rPr>
      </w:pPr>
      <w:r w:rsidRPr="00F16568">
        <w:rPr>
          <w:sz w:val="24"/>
          <w:szCs w:val="24"/>
        </w:rPr>
        <w:t>• давать сравнительную характеристику химических элементов и важнейших соединений естественных семейств щелочных металлов и галогенов;</w:t>
      </w:r>
    </w:p>
    <w:p w:rsidR="000A41B6" w:rsidRPr="00F16568" w:rsidRDefault="000A41B6" w:rsidP="000A41B6">
      <w:pPr>
        <w:pStyle w:val="a7"/>
        <w:shd w:val="clear" w:color="auto" w:fill="auto"/>
        <w:tabs>
          <w:tab w:val="left" w:pos="1079"/>
        </w:tabs>
        <w:spacing w:after="0" w:line="360" w:lineRule="auto"/>
        <w:ind w:firstLine="454"/>
        <w:jc w:val="both"/>
        <w:rPr>
          <w:sz w:val="24"/>
          <w:szCs w:val="24"/>
        </w:rPr>
      </w:pPr>
      <w:r w:rsidRPr="00F16568">
        <w:rPr>
          <w:sz w:val="24"/>
          <w:szCs w:val="24"/>
        </w:rPr>
        <w:t>• пользоваться лабораторным оборудованием и химической посудой;</w:t>
      </w:r>
    </w:p>
    <w:p w:rsidR="000A41B6" w:rsidRPr="00F16568" w:rsidRDefault="000A41B6" w:rsidP="000A41B6">
      <w:pPr>
        <w:pStyle w:val="a7"/>
        <w:shd w:val="clear" w:color="auto" w:fill="auto"/>
        <w:tabs>
          <w:tab w:val="left" w:pos="1079"/>
        </w:tabs>
        <w:spacing w:after="0" w:line="360" w:lineRule="auto"/>
        <w:ind w:firstLine="454"/>
        <w:jc w:val="both"/>
        <w:rPr>
          <w:sz w:val="24"/>
          <w:szCs w:val="24"/>
        </w:rPr>
      </w:pPr>
      <w:r w:rsidRPr="00F16568">
        <w:rPr>
          <w:sz w:val="24"/>
          <w:szCs w:val="24"/>
        </w:rPr>
        <w:t>• проводить несложные химические опыты и наблюдения за изменениями свойств веществ в процессе их превращений; соблюдать правила техники безопасности при проведении наблюдений и опытов;</w:t>
      </w:r>
    </w:p>
    <w:p w:rsidR="000A41B6" w:rsidRPr="00F16568" w:rsidRDefault="000A41B6" w:rsidP="000A41B6">
      <w:pPr>
        <w:pStyle w:val="a7"/>
        <w:shd w:val="clear" w:color="auto" w:fill="auto"/>
        <w:tabs>
          <w:tab w:val="left" w:pos="1079"/>
        </w:tabs>
        <w:spacing w:after="0" w:line="360" w:lineRule="auto"/>
        <w:ind w:firstLine="454"/>
        <w:jc w:val="both"/>
        <w:rPr>
          <w:sz w:val="24"/>
          <w:szCs w:val="24"/>
        </w:rPr>
      </w:pPr>
      <w:r w:rsidRPr="00F16568">
        <w:rPr>
          <w:sz w:val="24"/>
          <w:szCs w:val="24"/>
        </w:rPr>
        <w:t>• различать экспериментально кислоты и щёлочи, пользуясь индикато-рами; осознавать необходимость соблюдения мер безопасности при обращении с кислотами и щелочами.</w:t>
      </w:r>
    </w:p>
    <w:p w:rsidR="000A41B6" w:rsidRPr="00F16568" w:rsidRDefault="000A41B6" w:rsidP="000A41B6">
      <w:pPr>
        <w:pStyle w:val="141"/>
        <w:shd w:val="clear" w:color="auto" w:fill="auto"/>
        <w:spacing w:line="360" w:lineRule="auto"/>
        <w:ind w:firstLine="454"/>
        <w:rPr>
          <w:sz w:val="24"/>
          <w:szCs w:val="24"/>
        </w:rPr>
      </w:pPr>
      <w:r w:rsidRPr="00F16568">
        <w:rPr>
          <w:sz w:val="24"/>
          <w:szCs w:val="24"/>
        </w:rPr>
        <w:t>Выпускник получит возможность научиться:</w:t>
      </w:r>
    </w:p>
    <w:p w:rsidR="000A41B6" w:rsidRPr="00F16568" w:rsidRDefault="000A41B6" w:rsidP="000A41B6">
      <w:pPr>
        <w:pStyle w:val="141"/>
        <w:shd w:val="clear" w:color="auto" w:fill="auto"/>
        <w:tabs>
          <w:tab w:val="left" w:pos="1074"/>
        </w:tabs>
        <w:spacing w:line="360" w:lineRule="auto"/>
        <w:ind w:firstLine="454"/>
        <w:rPr>
          <w:sz w:val="24"/>
          <w:szCs w:val="24"/>
        </w:rPr>
      </w:pPr>
      <w:r w:rsidRPr="00F16568">
        <w:rPr>
          <w:sz w:val="24"/>
          <w:szCs w:val="24"/>
        </w:rPr>
        <w:t>• грамотно обращаться с веществами в повседневнойжизни;</w:t>
      </w:r>
    </w:p>
    <w:p w:rsidR="000A41B6" w:rsidRPr="00F16568" w:rsidRDefault="000A41B6" w:rsidP="000A41B6">
      <w:pPr>
        <w:pStyle w:val="141"/>
        <w:shd w:val="clear" w:color="auto" w:fill="auto"/>
        <w:tabs>
          <w:tab w:val="left" w:pos="1074"/>
        </w:tabs>
        <w:spacing w:line="360" w:lineRule="auto"/>
        <w:ind w:firstLine="454"/>
        <w:rPr>
          <w:sz w:val="24"/>
          <w:szCs w:val="24"/>
        </w:rPr>
      </w:pPr>
      <w:r w:rsidRPr="00F16568">
        <w:rPr>
          <w:sz w:val="24"/>
          <w:szCs w:val="24"/>
        </w:rPr>
        <w:t>• осознавать необходимость соблюдения правил экологически безопас</w:t>
      </w:r>
      <w:r w:rsidR="00585BDD" w:rsidRPr="00F16568">
        <w:rPr>
          <w:sz w:val="24"/>
          <w:szCs w:val="24"/>
        </w:rPr>
        <w:t>-</w:t>
      </w:r>
      <w:r w:rsidRPr="00F16568">
        <w:rPr>
          <w:sz w:val="24"/>
          <w:szCs w:val="24"/>
        </w:rPr>
        <w:t>ного поведения в окружающей природной среде;</w:t>
      </w:r>
    </w:p>
    <w:p w:rsidR="000A41B6" w:rsidRPr="00F16568" w:rsidRDefault="000A41B6" w:rsidP="000A41B6">
      <w:pPr>
        <w:pStyle w:val="141"/>
        <w:shd w:val="clear" w:color="auto" w:fill="auto"/>
        <w:tabs>
          <w:tab w:val="left" w:pos="1079"/>
        </w:tabs>
        <w:spacing w:line="360" w:lineRule="auto"/>
        <w:ind w:firstLine="454"/>
        <w:rPr>
          <w:sz w:val="24"/>
          <w:szCs w:val="24"/>
        </w:rPr>
      </w:pPr>
      <w:r w:rsidRPr="00F16568">
        <w:rPr>
          <w:sz w:val="24"/>
          <w:szCs w:val="24"/>
        </w:rPr>
        <w:t>• понимать смысл и необходимость соблюдения предписаний, предла-гаемых в инструкциях по использованию лекарств, средств бытовой химии и др.;</w:t>
      </w:r>
    </w:p>
    <w:p w:rsidR="000A41B6" w:rsidRPr="00F16568" w:rsidRDefault="000A41B6" w:rsidP="000A41B6">
      <w:pPr>
        <w:pStyle w:val="141"/>
        <w:shd w:val="clear" w:color="auto" w:fill="auto"/>
        <w:tabs>
          <w:tab w:val="left" w:pos="1084"/>
        </w:tabs>
        <w:spacing w:line="360" w:lineRule="auto"/>
        <w:ind w:firstLine="454"/>
        <w:rPr>
          <w:sz w:val="24"/>
          <w:szCs w:val="24"/>
        </w:rPr>
      </w:pPr>
      <w:r w:rsidRPr="00F16568">
        <w:rPr>
          <w:sz w:val="24"/>
          <w:szCs w:val="24"/>
        </w:rPr>
        <w:t>• использовать приобретённые ключевые компетентности при выполнении исследовательских проектов по изучению свойств, способов получения и распознавания веществ;</w:t>
      </w:r>
    </w:p>
    <w:p w:rsidR="000A41B6" w:rsidRPr="00F16568" w:rsidRDefault="000A41B6" w:rsidP="000A41B6">
      <w:pPr>
        <w:pStyle w:val="141"/>
        <w:shd w:val="clear" w:color="auto" w:fill="auto"/>
        <w:tabs>
          <w:tab w:val="left" w:pos="606"/>
        </w:tabs>
        <w:spacing w:line="360" w:lineRule="auto"/>
        <w:ind w:firstLine="454"/>
        <w:rPr>
          <w:sz w:val="24"/>
          <w:szCs w:val="24"/>
        </w:rPr>
      </w:pPr>
      <w:r w:rsidRPr="00F16568">
        <w:rPr>
          <w:sz w:val="24"/>
          <w:szCs w:val="24"/>
        </w:rPr>
        <w:t>• развивать коммуникативную компетентность, используя средства устной и письменной коммуникации при работе с текстами учебника и дополнительной литературой,справочными таблицами, проявлять готов-ность к уважению иной точки зрения при обсуждении результатов выполненной работы;</w:t>
      </w:r>
    </w:p>
    <w:p w:rsidR="000A41B6" w:rsidRPr="00F16568" w:rsidRDefault="000A41B6" w:rsidP="000A41B6">
      <w:pPr>
        <w:pStyle w:val="141"/>
        <w:shd w:val="clear" w:color="auto" w:fill="auto"/>
        <w:tabs>
          <w:tab w:val="left" w:pos="649"/>
        </w:tabs>
        <w:spacing w:line="360" w:lineRule="auto"/>
        <w:ind w:firstLine="454"/>
        <w:rPr>
          <w:sz w:val="24"/>
          <w:szCs w:val="24"/>
        </w:rPr>
      </w:pPr>
      <w:r w:rsidRPr="00F16568">
        <w:rPr>
          <w:sz w:val="24"/>
          <w:szCs w:val="24"/>
        </w:rPr>
        <w:t>• объективно оценивать информацию о веществах и химических процессах, критически относиться к псевдонаучной информации, недобросовестной рекламе, касающейся использования различных веществ.</w:t>
      </w:r>
    </w:p>
    <w:p w:rsidR="000A41B6" w:rsidRPr="00F16568" w:rsidRDefault="000A41B6" w:rsidP="000A41B6">
      <w:pPr>
        <w:pStyle w:val="31"/>
        <w:keepNext/>
        <w:keepLines/>
        <w:shd w:val="clear" w:color="auto" w:fill="auto"/>
        <w:spacing w:line="360" w:lineRule="auto"/>
        <w:ind w:firstLine="454"/>
        <w:rPr>
          <w:sz w:val="24"/>
          <w:szCs w:val="24"/>
        </w:rPr>
      </w:pPr>
      <w:bookmarkStart w:id="68" w:name="bookmark130"/>
      <w:r w:rsidRPr="00F16568">
        <w:rPr>
          <w:rStyle w:val="361"/>
          <w:b/>
          <w:bCs/>
          <w:sz w:val="24"/>
          <w:szCs w:val="24"/>
        </w:rPr>
        <w:lastRenderedPageBreak/>
        <w:t>Периодический закон и периодическая система химических элементов Д. И. Менделеева. Строение вещества</w:t>
      </w:r>
      <w:bookmarkEnd w:id="68"/>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Выпускник научится:</w:t>
      </w:r>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 классифицировать химические элементы на металлы, неметаллы, элементы, оксиды и гидроксиды которых амфотерны, и инертные элементы (газы) для осознания важности упорядоченности научных знаний;</w:t>
      </w:r>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 раскрывать смысл периодического закона Д. И. Менделеева;</w:t>
      </w:r>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 описывать и характеризовать табличную форму периодической системы химических элементов;</w:t>
      </w:r>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 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 а также калия и кальция;</w:t>
      </w:r>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 различать виды химической связи: ионную, ковалентную полярную, ковалентную неполярную и металлическую;</w:t>
      </w:r>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 изображать электронно-ионные формулы веществ, образованных химическими связями разного вида;</w:t>
      </w:r>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 выявлять зависимость свойств веществ от строения их кристаллических решёток: ионных, атомных, молекулярных, металлических;</w:t>
      </w:r>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 характеризовать химические элементы и их соединения на основе положения элементов в периодической системе и особенностей строения их атомов;</w:t>
      </w:r>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 описывать основные этапы открытия Д. И. Менделеевым периодичес</w:t>
      </w:r>
      <w:r w:rsidR="003778CF" w:rsidRPr="00F16568">
        <w:rPr>
          <w:sz w:val="24"/>
          <w:szCs w:val="24"/>
        </w:rPr>
        <w:t>-</w:t>
      </w:r>
      <w:r w:rsidRPr="00F16568">
        <w:rPr>
          <w:sz w:val="24"/>
          <w:szCs w:val="24"/>
        </w:rPr>
        <w:t>кого закона и периодической системы химических элементов, жизнь и многообразную научную деятельность учёного;</w:t>
      </w:r>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 арактеризовать научное и мировоззренческое значение периодического закона и периодической системы химических элементов Д. И. Менделеева;</w:t>
      </w:r>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 осознавать научные открытия как результат длительных наблюдений, опытов, научной полемики, преодоления трудностей и сомнений.</w:t>
      </w:r>
    </w:p>
    <w:p w:rsidR="000A41B6" w:rsidRPr="00F16568" w:rsidRDefault="000A41B6" w:rsidP="000A41B6">
      <w:pPr>
        <w:pStyle w:val="141"/>
        <w:shd w:val="clear" w:color="auto" w:fill="auto"/>
        <w:spacing w:line="360" w:lineRule="auto"/>
        <w:ind w:firstLine="454"/>
        <w:rPr>
          <w:sz w:val="24"/>
          <w:szCs w:val="24"/>
        </w:rPr>
      </w:pPr>
      <w:r w:rsidRPr="00F16568">
        <w:rPr>
          <w:sz w:val="24"/>
          <w:szCs w:val="24"/>
        </w:rPr>
        <w:t>Выпускник получит возможность научиться:</w:t>
      </w:r>
    </w:p>
    <w:p w:rsidR="000A41B6" w:rsidRPr="00F16568" w:rsidRDefault="000A41B6" w:rsidP="000A41B6">
      <w:pPr>
        <w:pStyle w:val="141"/>
        <w:shd w:val="clear" w:color="auto" w:fill="auto"/>
        <w:tabs>
          <w:tab w:val="left" w:pos="639"/>
        </w:tabs>
        <w:spacing w:line="360" w:lineRule="auto"/>
        <w:ind w:firstLine="454"/>
        <w:rPr>
          <w:sz w:val="24"/>
          <w:szCs w:val="24"/>
        </w:rPr>
      </w:pPr>
      <w:r w:rsidRPr="00F16568">
        <w:rPr>
          <w:sz w:val="24"/>
          <w:szCs w:val="24"/>
        </w:rPr>
        <w:t>• осознавать значение теоретических знаний для практической деятель-ности человека;</w:t>
      </w:r>
    </w:p>
    <w:p w:rsidR="000A41B6" w:rsidRPr="00F16568" w:rsidRDefault="000A41B6" w:rsidP="000A41B6">
      <w:pPr>
        <w:pStyle w:val="141"/>
        <w:shd w:val="clear" w:color="auto" w:fill="auto"/>
        <w:tabs>
          <w:tab w:val="left" w:pos="1098"/>
        </w:tabs>
        <w:spacing w:line="360" w:lineRule="auto"/>
        <w:ind w:firstLine="454"/>
        <w:rPr>
          <w:sz w:val="24"/>
          <w:szCs w:val="24"/>
        </w:rPr>
      </w:pPr>
      <w:r w:rsidRPr="00F16568">
        <w:rPr>
          <w:sz w:val="24"/>
          <w:szCs w:val="24"/>
        </w:rPr>
        <w:t>• описывать изученные объекты как системы, применяялогику систем</w:t>
      </w:r>
      <w:r w:rsidR="004E507F" w:rsidRPr="00F16568">
        <w:rPr>
          <w:sz w:val="24"/>
          <w:szCs w:val="24"/>
        </w:rPr>
        <w:t>-</w:t>
      </w:r>
      <w:r w:rsidRPr="00F16568">
        <w:rPr>
          <w:sz w:val="24"/>
          <w:szCs w:val="24"/>
        </w:rPr>
        <w:t>ного анализа;</w:t>
      </w:r>
    </w:p>
    <w:p w:rsidR="000A41B6" w:rsidRPr="00F16568" w:rsidRDefault="000A41B6" w:rsidP="000A41B6">
      <w:pPr>
        <w:pStyle w:val="141"/>
        <w:shd w:val="clear" w:color="auto" w:fill="auto"/>
        <w:tabs>
          <w:tab w:val="left" w:pos="1079"/>
        </w:tabs>
        <w:spacing w:line="360" w:lineRule="auto"/>
        <w:ind w:firstLine="454"/>
        <w:rPr>
          <w:sz w:val="24"/>
          <w:szCs w:val="24"/>
        </w:rPr>
      </w:pPr>
      <w:r w:rsidRPr="00F16568">
        <w:rPr>
          <w:sz w:val="24"/>
          <w:szCs w:val="24"/>
        </w:rPr>
        <w:t>• применять знания о закономерностях периодическойсистемы химических элементов для объяснения и предвидения свойств конкретных веществ;</w:t>
      </w:r>
    </w:p>
    <w:p w:rsidR="000A41B6" w:rsidRPr="00F16568" w:rsidRDefault="000A41B6" w:rsidP="000A41B6">
      <w:pPr>
        <w:pStyle w:val="141"/>
        <w:shd w:val="clear" w:color="auto" w:fill="auto"/>
        <w:tabs>
          <w:tab w:val="left" w:pos="1050"/>
        </w:tabs>
        <w:spacing w:line="360" w:lineRule="auto"/>
        <w:ind w:firstLine="454"/>
        <w:rPr>
          <w:sz w:val="24"/>
          <w:szCs w:val="24"/>
        </w:rPr>
      </w:pPr>
      <w:r w:rsidRPr="00F16568">
        <w:rPr>
          <w:sz w:val="24"/>
          <w:szCs w:val="24"/>
        </w:rPr>
        <w:t xml:space="preserve">• развивать информационную компетентность посредством углубления знаний об истории становления химической науки, её основных понятий, периодического законакак </w:t>
      </w:r>
      <w:r w:rsidRPr="00F16568">
        <w:rPr>
          <w:sz w:val="24"/>
          <w:szCs w:val="24"/>
        </w:rPr>
        <w:lastRenderedPageBreak/>
        <w:t>одного из важнейших законов природы, а также о современных достижениях науки и техники.</w:t>
      </w:r>
    </w:p>
    <w:p w:rsidR="000A41B6" w:rsidRPr="00F16568" w:rsidRDefault="000A41B6" w:rsidP="000A41B6">
      <w:pPr>
        <w:pStyle w:val="31"/>
        <w:keepNext/>
        <w:keepLines/>
        <w:shd w:val="clear" w:color="auto" w:fill="auto"/>
        <w:spacing w:line="360" w:lineRule="auto"/>
        <w:ind w:firstLine="454"/>
        <w:rPr>
          <w:sz w:val="24"/>
          <w:szCs w:val="24"/>
        </w:rPr>
      </w:pPr>
      <w:bookmarkStart w:id="69" w:name="bookmark131"/>
      <w:r w:rsidRPr="00F16568">
        <w:rPr>
          <w:rStyle w:val="361"/>
          <w:b/>
          <w:bCs/>
          <w:sz w:val="24"/>
          <w:szCs w:val="24"/>
        </w:rPr>
        <w:t>Многообразие химических реакций</w:t>
      </w:r>
      <w:bookmarkEnd w:id="69"/>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Выпускник научится:</w:t>
      </w:r>
    </w:p>
    <w:p w:rsidR="000A41B6" w:rsidRPr="00F16568" w:rsidRDefault="000A41B6" w:rsidP="000A41B6">
      <w:pPr>
        <w:pStyle w:val="a7"/>
        <w:shd w:val="clear" w:color="auto" w:fill="auto"/>
        <w:tabs>
          <w:tab w:val="left" w:pos="1079"/>
        </w:tabs>
        <w:spacing w:after="0" w:line="360" w:lineRule="auto"/>
        <w:ind w:firstLine="454"/>
        <w:jc w:val="both"/>
        <w:rPr>
          <w:sz w:val="24"/>
          <w:szCs w:val="24"/>
        </w:rPr>
      </w:pPr>
      <w:r w:rsidRPr="00F16568">
        <w:rPr>
          <w:sz w:val="24"/>
          <w:szCs w:val="24"/>
        </w:rPr>
        <w:t>• объяснять суть химических процессов и их принципиальное отличие от физических;</w:t>
      </w:r>
    </w:p>
    <w:p w:rsidR="000A41B6" w:rsidRPr="00F16568" w:rsidRDefault="000A41B6" w:rsidP="000A41B6">
      <w:pPr>
        <w:pStyle w:val="a7"/>
        <w:shd w:val="clear" w:color="auto" w:fill="auto"/>
        <w:tabs>
          <w:tab w:val="left" w:pos="1084"/>
        </w:tabs>
        <w:spacing w:after="0" w:line="360" w:lineRule="auto"/>
        <w:ind w:firstLine="454"/>
        <w:jc w:val="both"/>
        <w:rPr>
          <w:sz w:val="24"/>
          <w:szCs w:val="24"/>
        </w:rPr>
      </w:pPr>
      <w:r w:rsidRPr="00F16568">
        <w:rPr>
          <w:sz w:val="24"/>
          <w:szCs w:val="24"/>
        </w:rPr>
        <w:t>• называть признаки и условия протекания химических реакций;</w:t>
      </w:r>
    </w:p>
    <w:p w:rsidR="000A41B6" w:rsidRPr="00F16568" w:rsidRDefault="000A41B6" w:rsidP="000A41B6">
      <w:pPr>
        <w:pStyle w:val="a7"/>
        <w:shd w:val="clear" w:color="auto" w:fill="auto"/>
        <w:tabs>
          <w:tab w:val="left" w:pos="1079"/>
        </w:tabs>
        <w:spacing w:after="0" w:line="360" w:lineRule="auto"/>
        <w:ind w:firstLine="454"/>
        <w:jc w:val="both"/>
        <w:rPr>
          <w:sz w:val="24"/>
          <w:szCs w:val="24"/>
        </w:rPr>
      </w:pPr>
      <w:r w:rsidRPr="00F16568">
        <w:rPr>
          <w:sz w:val="24"/>
          <w:szCs w:val="24"/>
        </w:rPr>
        <w:t>• устанавливать принадлежность химической реакции к определённому типу по одному из классификационных признаков: 1) по числу и составу исходных веществ и продуктов реакции (реакции соединения, разложения, замещения и обмена); 2) по выделению или поглощению теплоты (реакции экзотермические и эндотермические); 3) по изменению степеней окисления химических элементов (реакции окислительно-восстановительные); 4) по обратимости процесса (реакции обратимые и необратимые);</w:t>
      </w:r>
    </w:p>
    <w:p w:rsidR="000A41B6" w:rsidRPr="00F16568" w:rsidRDefault="000A41B6" w:rsidP="000A41B6">
      <w:pPr>
        <w:pStyle w:val="a7"/>
        <w:shd w:val="clear" w:color="auto" w:fill="auto"/>
        <w:tabs>
          <w:tab w:val="left" w:pos="1084"/>
        </w:tabs>
        <w:spacing w:after="0" w:line="360" w:lineRule="auto"/>
        <w:ind w:firstLine="454"/>
        <w:jc w:val="both"/>
        <w:rPr>
          <w:sz w:val="24"/>
          <w:szCs w:val="24"/>
        </w:rPr>
      </w:pPr>
      <w:r w:rsidRPr="00F16568">
        <w:rPr>
          <w:sz w:val="24"/>
          <w:szCs w:val="24"/>
        </w:rPr>
        <w:t>• называть факторы, влияющие на скорость химических реакций;</w:t>
      </w:r>
    </w:p>
    <w:p w:rsidR="000A41B6" w:rsidRPr="00F16568" w:rsidRDefault="000A41B6" w:rsidP="000A41B6">
      <w:pPr>
        <w:pStyle w:val="a7"/>
        <w:shd w:val="clear" w:color="auto" w:fill="auto"/>
        <w:tabs>
          <w:tab w:val="left" w:pos="1079"/>
        </w:tabs>
        <w:spacing w:after="0" w:line="360" w:lineRule="auto"/>
        <w:ind w:firstLine="454"/>
        <w:jc w:val="both"/>
        <w:rPr>
          <w:sz w:val="24"/>
          <w:szCs w:val="24"/>
        </w:rPr>
      </w:pPr>
      <w:r w:rsidRPr="00F16568">
        <w:rPr>
          <w:sz w:val="24"/>
          <w:szCs w:val="24"/>
        </w:rPr>
        <w:t>• называть факторы, влияющие на смещение химического равновесия;</w:t>
      </w:r>
    </w:p>
    <w:p w:rsidR="000A41B6" w:rsidRPr="00F16568" w:rsidRDefault="000A41B6" w:rsidP="000A41B6">
      <w:pPr>
        <w:pStyle w:val="a7"/>
        <w:shd w:val="clear" w:color="auto" w:fill="auto"/>
        <w:tabs>
          <w:tab w:val="left" w:pos="1084"/>
        </w:tabs>
        <w:spacing w:after="0" w:line="360" w:lineRule="auto"/>
        <w:ind w:firstLine="454"/>
        <w:jc w:val="both"/>
        <w:rPr>
          <w:sz w:val="24"/>
          <w:szCs w:val="24"/>
        </w:rPr>
      </w:pPr>
      <w:r w:rsidRPr="00F16568">
        <w:rPr>
          <w:sz w:val="24"/>
          <w:szCs w:val="24"/>
        </w:rPr>
        <w:t>• составлять уравнения электролитической диссоциации кислот, щелочей, солей; полные и сокращённые ионные уравнения реакций обмена; уравнения окислительно-восстановительных реакций;</w:t>
      </w:r>
    </w:p>
    <w:p w:rsidR="000A41B6" w:rsidRPr="00F16568" w:rsidRDefault="000A41B6" w:rsidP="000A41B6">
      <w:pPr>
        <w:pStyle w:val="a7"/>
        <w:shd w:val="clear" w:color="auto" w:fill="auto"/>
        <w:tabs>
          <w:tab w:val="left" w:pos="1084"/>
        </w:tabs>
        <w:spacing w:after="0" w:line="360" w:lineRule="auto"/>
        <w:ind w:firstLine="454"/>
        <w:jc w:val="both"/>
        <w:rPr>
          <w:sz w:val="24"/>
          <w:szCs w:val="24"/>
        </w:rPr>
      </w:pPr>
      <w:r w:rsidRPr="00F16568">
        <w:rPr>
          <w:sz w:val="24"/>
          <w:szCs w:val="24"/>
        </w:rPr>
        <w:t>• прогнозировать продукты химических реакций по формулам/названиям исходных веществ; определять исходные вещества по формулам/названиям продуктов реакции;</w:t>
      </w:r>
    </w:p>
    <w:p w:rsidR="000A41B6" w:rsidRPr="00F16568" w:rsidRDefault="000A41B6" w:rsidP="000A41B6">
      <w:pPr>
        <w:pStyle w:val="a7"/>
        <w:shd w:val="clear" w:color="auto" w:fill="auto"/>
        <w:tabs>
          <w:tab w:val="left" w:pos="1089"/>
        </w:tabs>
        <w:spacing w:after="0" w:line="360" w:lineRule="auto"/>
        <w:ind w:firstLine="454"/>
        <w:jc w:val="both"/>
        <w:rPr>
          <w:sz w:val="24"/>
          <w:szCs w:val="24"/>
        </w:rPr>
      </w:pPr>
      <w:r w:rsidRPr="00F16568">
        <w:rPr>
          <w:sz w:val="24"/>
          <w:szCs w:val="24"/>
        </w:rPr>
        <w:t>• составлять уравнения реакций, соответствующих последовательности («цепочке») превращений неорганических веществ различных классов;</w:t>
      </w:r>
    </w:p>
    <w:p w:rsidR="000A41B6" w:rsidRPr="00F16568" w:rsidRDefault="000A41B6" w:rsidP="000A41B6">
      <w:pPr>
        <w:pStyle w:val="a7"/>
        <w:shd w:val="clear" w:color="auto" w:fill="auto"/>
        <w:tabs>
          <w:tab w:val="left" w:pos="1079"/>
        </w:tabs>
        <w:spacing w:after="0" w:line="360" w:lineRule="auto"/>
        <w:ind w:firstLine="454"/>
        <w:jc w:val="both"/>
        <w:rPr>
          <w:sz w:val="24"/>
          <w:szCs w:val="24"/>
        </w:rPr>
      </w:pPr>
      <w:r w:rsidRPr="00F16568">
        <w:rPr>
          <w:sz w:val="24"/>
          <w:szCs w:val="24"/>
        </w:rPr>
        <w:t>• выявлять в процессе эксперимента признаки, свидетельствующие о протекании химической реакции;</w:t>
      </w:r>
    </w:p>
    <w:p w:rsidR="000A41B6" w:rsidRPr="00F16568" w:rsidRDefault="000A41B6" w:rsidP="000A41B6">
      <w:pPr>
        <w:pStyle w:val="a7"/>
        <w:shd w:val="clear" w:color="auto" w:fill="auto"/>
        <w:tabs>
          <w:tab w:val="left" w:pos="1084"/>
        </w:tabs>
        <w:spacing w:after="0" w:line="360" w:lineRule="auto"/>
        <w:ind w:firstLine="454"/>
        <w:jc w:val="both"/>
        <w:rPr>
          <w:sz w:val="24"/>
          <w:szCs w:val="24"/>
        </w:rPr>
      </w:pPr>
      <w:r w:rsidRPr="00F16568">
        <w:rPr>
          <w:sz w:val="24"/>
          <w:szCs w:val="24"/>
        </w:rPr>
        <w:t>• приготовлять растворы с определённой массовой долей растворённого вещества;</w:t>
      </w:r>
    </w:p>
    <w:p w:rsidR="000A41B6" w:rsidRPr="00F16568" w:rsidRDefault="000A41B6" w:rsidP="000A41B6">
      <w:pPr>
        <w:pStyle w:val="a7"/>
        <w:shd w:val="clear" w:color="auto" w:fill="auto"/>
        <w:tabs>
          <w:tab w:val="left" w:pos="1079"/>
        </w:tabs>
        <w:spacing w:after="0" w:line="360" w:lineRule="auto"/>
        <w:ind w:firstLine="454"/>
        <w:jc w:val="both"/>
        <w:rPr>
          <w:sz w:val="24"/>
          <w:szCs w:val="24"/>
        </w:rPr>
      </w:pPr>
      <w:r w:rsidRPr="00F16568">
        <w:rPr>
          <w:sz w:val="24"/>
          <w:szCs w:val="24"/>
        </w:rPr>
        <w:t>• определять характер среды водных растворов кислот и щелочей по изменению окраски индикаторов;</w:t>
      </w:r>
    </w:p>
    <w:p w:rsidR="000A41B6" w:rsidRPr="00F16568" w:rsidRDefault="000A41B6" w:rsidP="000A41B6">
      <w:pPr>
        <w:pStyle w:val="a7"/>
        <w:shd w:val="clear" w:color="auto" w:fill="auto"/>
        <w:tabs>
          <w:tab w:val="left" w:pos="1089"/>
        </w:tabs>
        <w:spacing w:after="0" w:line="360" w:lineRule="auto"/>
        <w:ind w:firstLine="454"/>
        <w:jc w:val="both"/>
        <w:rPr>
          <w:sz w:val="24"/>
          <w:szCs w:val="24"/>
        </w:rPr>
      </w:pPr>
      <w:r w:rsidRPr="00F16568">
        <w:rPr>
          <w:sz w:val="24"/>
          <w:szCs w:val="24"/>
        </w:rPr>
        <w:t>• проводить качественные реакции, подтверждающие наличие в водных растворах веществ отдельных катионов и анионов.</w:t>
      </w:r>
    </w:p>
    <w:p w:rsidR="000A41B6" w:rsidRPr="00F16568" w:rsidRDefault="000A41B6" w:rsidP="000A41B6">
      <w:pPr>
        <w:pStyle w:val="141"/>
        <w:shd w:val="clear" w:color="auto" w:fill="auto"/>
        <w:spacing w:line="360" w:lineRule="auto"/>
        <w:ind w:firstLine="454"/>
        <w:rPr>
          <w:sz w:val="24"/>
          <w:szCs w:val="24"/>
        </w:rPr>
      </w:pPr>
      <w:r w:rsidRPr="00F16568">
        <w:rPr>
          <w:sz w:val="24"/>
          <w:szCs w:val="24"/>
        </w:rPr>
        <w:t>Выпускник получит возможность научиться:</w:t>
      </w:r>
    </w:p>
    <w:p w:rsidR="000A41B6" w:rsidRPr="00F16568" w:rsidRDefault="000A41B6" w:rsidP="000A41B6">
      <w:pPr>
        <w:pStyle w:val="141"/>
        <w:shd w:val="clear" w:color="auto" w:fill="auto"/>
        <w:tabs>
          <w:tab w:val="left" w:pos="634"/>
        </w:tabs>
        <w:spacing w:line="360" w:lineRule="auto"/>
        <w:ind w:firstLine="454"/>
        <w:rPr>
          <w:sz w:val="24"/>
          <w:szCs w:val="24"/>
        </w:rPr>
      </w:pPr>
      <w:r w:rsidRPr="00F16568">
        <w:rPr>
          <w:sz w:val="24"/>
          <w:szCs w:val="24"/>
        </w:rPr>
        <w:t>• составлять молекулярные и полные ионные уравненияпо сокращённым ионным уравнениям;</w:t>
      </w:r>
    </w:p>
    <w:p w:rsidR="000A41B6" w:rsidRPr="00F16568" w:rsidRDefault="000A41B6" w:rsidP="000A41B6">
      <w:pPr>
        <w:pStyle w:val="141"/>
        <w:shd w:val="clear" w:color="auto" w:fill="auto"/>
        <w:tabs>
          <w:tab w:val="left" w:pos="634"/>
        </w:tabs>
        <w:spacing w:line="360" w:lineRule="auto"/>
        <w:ind w:firstLine="454"/>
        <w:rPr>
          <w:sz w:val="24"/>
          <w:szCs w:val="24"/>
        </w:rPr>
      </w:pPr>
      <w:r w:rsidRPr="00F16568">
        <w:rPr>
          <w:sz w:val="24"/>
          <w:szCs w:val="24"/>
        </w:rPr>
        <w:t>• приводить примеры реакций, подтверждающих существование взаи</w:t>
      </w:r>
      <w:r w:rsidR="00C41303" w:rsidRPr="00F16568">
        <w:rPr>
          <w:sz w:val="24"/>
          <w:szCs w:val="24"/>
        </w:rPr>
        <w:t>-</w:t>
      </w:r>
      <w:r w:rsidRPr="00F16568">
        <w:rPr>
          <w:sz w:val="24"/>
          <w:szCs w:val="24"/>
        </w:rPr>
        <w:t>мосвязи между основными классами неорганических веществ;</w:t>
      </w:r>
    </w:p>
    <w:p w:rsidR="000A41B6" w:rsidRPr="00F16568" w:rsidRDefault="000A41B6" w:rsidP="000A41B6">
      <w:pPr>
        <w:pStyle w:val="141"/>
        <w:shd w:val="clear" w:color="auto" w:fill="auto"/>
        <w:tabs>
          <w:tab w:val="left" w:pos="634"/>
        </w:tabs>
        <w:spacing w:line="360" w:lineRule="auto"/>
        <w:ind w:firstLine="454"/>
        <w:rPr>
          <w:sz w:val="24"/>
          <w:szCs w:val="24"/>
        </w:rPr>
      </w:pPr>
      <w:r w:rsidRPr="00F16568">
        <w:rPr>
          <w:sz w:val="24"/>
          <w:szCs w:val="24"/>
        </w:rPr>
        <w:t>• прогнозировать результаты воздействия различныхфакторов на изме-нение скорости химической реакции;</w:t>
      </w:r>
    </w:p>
    <w:p w:rsidR="000A41B6" w:rsidRPr="00F16568" w:rsidRDefault="000A41B6" w:rsidP="000A41B6">
      <w:pPr>
        <w:pStyle w:val="141"/>
        <w:shd w:val="clear" w:color="auto" w:fill="auto"/>
        <w:tabs>
          <w:tab w:val="left" w:pos="634"/>
        </w:tabs>
        <w:spacing w:line="360" w:lineRule="auto"/>
        <w:ind w:firstLine="454"/>
        <w:rPr>
          <w:sz w:val="24"/>
          <w:szCs w:val="24"/>
        </w:rPr>
      </w:pPr>
      <w:r w:rsidRPr="00F16568">
        <w:rPr>
          <w:sz w:val="24"/>
          <w:szCs w:val="24"/>
        </w:rPr>
        <w:lastRenderedPageBreak/>
        <w:t>• прогнозировать результаты воздействия различныхфакторов на смещение химического равновесия.</w:t>
      </w:r>
    </w:p>
    <w:p w:rsidR="000A41B6" w:rsidRPr="00F16568" w:rsidRDefault="000A41B6" w:rsidP="000A41B6">
      <w:pPr>
        <w:pStyle w:val="31"/>
        <w:keepNext/>
        <w:keepLines/>
        <w:shd w:val="clear" w:color="auto" w:fill="auto"/>
        <w:spacing w:line="360" w:lineRule="auto"/>
        <w:ind w:firstLine="454"/>
        <w:rPr>
          <w:sz w:val="24"/>
          <w:szCs w:val="24"/>
        </w:rPr>
      </w:pPr>
      <w:bookmarkStart w:id="70" w:name="bookmark132"/>
      <w:r w:rsidRPr="00F16568">
        <w:rPr>
          <w:rStyle w:val="361"/>
          <w:b/>
          <w:bCs/>
          <w:sz w:val="24"/>
          <w:szCs w:val="24"/>
        </w:rPr>
        <w:t>Многообразие веществ</w:t>
      </w:r>
      <w:bookmarkEnd w:id="70"/>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Выпускник научится:</w:t>
      </w:r>
    </w:p>
    <w:p w:rsidR="000A41B6" w:rsidRPr="00F16568" w:rsidRDefault="000A41B6" w:rsidP="000A41B6">
      <w:pPr>
        <w:pStyle w:val="a7"/>
        <w:shd w:val="clear" w:color="auto" w:fill="auto"/>
        <w:tabs>
          <w:tab w:val="left" w:pos="634"/>
        </w:tabs>
        <w:spacing w:after="0" w:line="360" w:lineRule="auto"/>
        <w:ind w:firstLine="454"/>
        <w:jc w:val="both"/>
        <w:rPr>
          <w:sz w:val="24"/>
          <w:szCs w:val="24"/>
        </w:rPr>
      </w:pPr>
      <w:r w:rsidRPr="00F16568">
        <w:rPr>
          <w:sz w:val="24"/>
          <w:szCs w:val="24"/>
        </w:rPr>
        <w:t>• определять принадлежность неорганических веществ к одному из изученных классов/групп: металлы и неметаллы, оксиды, основания, кислоты, соли;</w:t>
      </w:r>
    </w:p>
    <w:p w:rsidR="000A41B6" w:rsidRPr="00F16568" w:rsidRDefault="000A41B6" w:rsidP="000A41B6">
      <w:pPr>
        <w:pStyle w:val="a7"/>
        <w:shd w:val="clear" w:color="auto" w:fill="auto"/>
        <w:tabs>
          <w:tab w:val="left" w:pos="631"/>
        </w:tabs>
        <w:spacing w:after="0" w:line="360" w:lineRule="auto"/>
        <w:ind w:firstLine="454"/>
        <w:jc w:val="both"/>
        <w:rPr>
          <w:sz w:val="24"/>
          <w:szCs w:val="24"/>
        </w:rPr>
      </w:pPr>
      <w:r w:rsidRPr="00F16568">
        <w:rPr>
          <w:sz w:val="24"/>
          <w:szCs w:val="24"/>
        </w:rPr>
        <w:t>• составлять формулы веществ по их названиям;</w:t>
      </w:r>
    </w:p>
    <w:p w:rsidR="000A41B6" w:rsidRPr="00F16568" w:rsidRDefault="000A41B6" w:rsidP="000A41B6">
      <w:pPr>
        <w:pStyle w:val="a7"/>
        <w:shd w:val="clear" w:color="auto" w:fill="auto"/>
        <w:tabs>
          <w:tab w:val="left" w:pos="634"/>
        </w:tabs>
        <w:spacing w:after="0" w:line="360" w:lineRule="auto"/>
        <w:ind w:firstLine="454"/>
        <w:jc w:val="both"/>
        <w:rPr>
          <w:sz w:val="24"/>
          <w:szCs w:val="24"/>
        </w:rPr>
      </w:pPr>
      <w:r w:rsidRPr="00F16568">
        <w:rPr>
          <w:sz w:val="24"/>
          <w:szCs w:val="24"/>
        </w:rPr>
        <w:t>• определять валентность и степень окисления элементов в веществах;</w:t>
      </w:r>
    </w:p>
    <w:p w:rsidR="000A41B6" w:rsidRPr="00F16568" w:rsidRDefault="000A41B6" w:rsidP="000A41B6">
      <w:pPr>
        <w:pStyle w:val="a7"/>
        <w:shd w:val="clear" w:color="auto" w:fill="auto"/>
        <w:tabs>
          <w:tab w:val="left" w:pos="644"/>
        </w:tabs>
        <w:spacing w:after="0" w:line="360" w:lineRule="auto"/>
        <w:ind w:firstLine="454"/>
        <w:jc w:val="both"/>
        <w:rPr>
          <w:sz w:val="24"/>
          <w:szCs w:val="24"/>
        </w:rPr>
      </w:pPr>
      <w:r w:rsidRPr="00F16568">
        <w:rPr>
          <w:sz w:val="24"/>
          <w:szCs w:val="24"/>
        </w:rPr>
        <w:t>• составлять формулы неорганических соединений по валентностям и степеням окисления элементов, а также зарядам ионов, указанным в таблице растворимости кислот, оснований и солей;</w:t>
      </w:r>
    </w:p>
    <w:p w:rsidR="000A41B6" w:rsidRPr="00F16568" w:rsidRDefault="000A41B6" w:rsidP="000A41B6">
      <w:pPr>
        <w:pStyle w:val="a7"/>
        <w:shd w:val="clear" w:color="auto" w:fill="auto"/>
        <w:tabs>
          <w:tab w:val="left" w:pos="639"/>
        </w:tabs>
        <w:spacing w:after="0" w:line="360" w:lineRule="auto"/>
        <w:ind w:firstLine="454"/>
        <w:jc w:val="both"/>
        <w:rPr>
          <w:sz w:val="24"/>
          <w:szCs w:val="24"/>
        </w:rPr>
      </w:pPr>
      <w:r w:rsidRPr="00F16568">
        <w:rPr>
          <w:sz w:val="24"/>
          <w:szCs w:val="24"/>
        </w:rPr>
        <w:t>• объяснять закономерности изменения физических и химических свойств простых веществ (металлов и неметаллов) и их высших оксидов, образованных элементами второго и третьего периодов;</w:t>
      </w:r>
    </w:p>
    <w:p w:rsidR="000A41B6" w:rsidRPr="00F16568" w:rsidRDefault="000A41B6" w:rsidP="000A41B6">
      <w:pPr>
        <w:pStyle w:val="a7"/>
        <w:shd w:val="clear" w:color="auto" w:fill="auto"/>
        <w:tabs>
          <w:tab w:val="left" w:pos="644"/>
        </w:tabs>
        <w:spacing w:after="0" w:line="360" w:lineRule="auto"/>
        <w:ind w:firstLine="454"/>
        <w:jc w:val="both"/>
        <w:rPr>
          <w:sz w:val="24"/>
          <w:szCs w:val="24"/>
        </w:rPr>
      </w:pPr>
      <w:r w:rsidRPr="00F16568">
        <w:rPr>
          <w:sz w:val="24"/>
          <w:szCs w:val="24"/>
        </w:rPr>
        <w:t>• называть общие химические свойства, характерные для групп оксидов: кислотных, основных, амфотерных;</w:t>
      </w:r>
    </w:p>
    <w:p w:rsidR="000A41B6" w:rsidRPr="00F16568" w:rsidRDefault="000A41B6" w:rsidP="000A41B6">
      <w:pPr>
        <w:pStyle w:val="a7"/>
        <w:shd w:val="clear" w:color="auto" w:fill="auto"/>
        <w:tabs>
          <w:tab w:val="left" w:pos="644"/>
        </w:tabs>
        <w:spacing w:after="0" w:line="360" w:lineRule="auto"/>
        <w:ind w:firstLine="454"/>
        <w:jc w:val="both"/>
        <w:rPr>
          <w:sz w:val="24"/>
          <w:szCs w:val="24"/>
        </w:rPr>
      </w:pPr>
      <w:r w:rsidRPr="00F16568">
        <w:rPr>
          <w:sz w:val="24"/>
          <w:szCs w:val="24"/>
        </w:rPr>
        <w:t>• называть общие химические свойства, характерные для каждого из классов неорганических веществ: кислот оснований солей;</w:t>
      </w:r>
    </w:p>
    <w:p w:rsidR="000A41B6" w:rsidRPr="00F16568" w:rsidRDefault="000A41B6" w:rsidP="000A41B6">
      <w:pPr>
        <w:pStyle w:val="a7"/>
        <w:shd w:val="clear" w:color="auto" w:fill="auto"/>
        <w:tabs>
          <w:tab w:val="left" w:pos="630"/>
        </w:tabs>
        <w:spacing w:after="0" w:line="360" w:lineRule="auto"/>
        <w:ind w:firstLine="454"/>
        <w:jc w:val="both"/>
        <w:rPr>
          <w:sz w:val="24"/>
          <w:szCs w:val="24"/>
        </w:rPr>
      </w:pPr>
      <w:r w:rsidRPr="00F16568">
        <w:rPr>
          <w:sz w:val="24"/>
          <w:szCs w:val="24"/>
        </w:rPr>
        <w:t>• приводить примеры реакций, подтверждающих химические свойства неорганических веществ: оксидов, кислот, оснований и солей;</w:t>
      </w:r>
    </w:p>
    <w:p w:rsidR="000A41B6" w:rsidRPr="00F16568" w:rsidRDefault="000A41B6" w:rsidP="000A41B6">
      <w:pPr>
        <w:pStyle w:val="a7"/>
        <w:shd w:val="clear" w:color="auto" w:fill="auto"/>
        <w:tabs>
          <w:tab w:val="left" w:pos="634"/>
        </w:tabs>
        <w:spacing w:after="0" w:line="360" w:lineRule="auto"/>
        <w:ind w:firstLine="454"/>
        <w:jc w:val="both"/>
        <w:rPr>
          <w:sz w:val="24"/>
          <w:szCs w:val="24"/>
        </w:rPr>
      </w:pPr>
      <w:r w:rsidRPr="00F16568">
        <w:rPr>
          <w:sz w:val="24"/>
          <w:szCs w:val="24"/>
        </w:rPr>
        <w:t>• определять вещество-окислитель и вещество-восстановитель в окисли-тельно-восстановительных реакциях;</w:t>
      </w:r>
    </w:p>
    <w:p w:rsidR="000A41B6" w:rsidRPr="00F16568" w:rsidRDefault="000A41B6" w:rsidP="000A41B6">
      <w:pPr>
        <w:pStyle w:val="a7"/>
        <w:shd w:val="clear" w:color="auto" w:fill="auto"/>
        <w:tabs>
          <w:tab w:val="left" w:pos="625"/>
        </w:tabs>
        <w:spacing w:after="0" w:line="360" w:lineRule="auto"/>
        <w:ind w:firstLine="454"/>
        <w:jc w:val="both"/>
        <w:rPr>
          <w:sz w:val="24"/>
          <w:szCs w:val="24"/>
        </w:rPr>
      </w:pPr>
      <w:r w:rsidRPr="00F16568">
        <w:rPr>
          <w:sz w:val="24"/>
          <w:szCs w:val="24"/>
        </w:rPr>
        <w:t>• составлять окислительно-восстановительный баланс (для изученных реакций) по предложенным схемам реакций;</w:t>
      </w:r>
    </w:p>
    <w:p w:rsidR="000A41B6" w:rsidRPr="00F16568" w:rsidRDefault="000A41B6" w:rsidP="000A41B6">
      <w:pPr>
        <w:pStyle w:val="a7"/>
        <w:shd w:val="clear" w:color="auto" w:fill="auto"/>
        <w:tabs>
          <w:tab w:val="left" w:pos="644"/>
        </w:tabs>
        <w:spacing w:after="0" w:line="360" w:lineRule="auto"/>
        <w:ind w:firstLine="454"/>
        <w:jc w:val="both"/>
        <w:rPr>
          <w:sz w:val="24"/>
          <w:szCs w:val="24"/>
        </w:rPr>
      </w:pPr>
      <w:r w:rsidRPr="00F16568">
        <w:rPr>
          <w:sz w:val="24"/>
          <w:szCs w:val="24"/>
        </w:rPr>
        <w:t>• проводить лабораторные опыты, подтверждающие химические свойства основных классов неорганических веществ;</w:t>
      </w:r>
    </w:p>
    <w:p w:rsidR="000A41B6" w:rsidRPr="00F16568" w:rsidRDefault="000A41B6" w:rsidP="000A41B6">
      <w:pPr>
        <w:pStyle w:val="a7"/>
        <w:shd w:val="clear" w:color="auto" w:fill="auto"/>
        <w:tabs>
          <w:tab w:val="left" w:pos="634"/>
        </w:tabs>
        <w:spacing w:after="0" w:line="360" w:lineRule="auto"/>
        <w:ind w:firstLine="454"/>
        <w:jc w:val="both"/>
        <w:rPr>
          <w:sz w:val="24"/>
          <w:szCs w:val="24"/>
        </w:rPr>
      </w:pPr>
      <w:r w:rsidRPr="00F16568">
        <w:rPr>
          <w:sz w:val="24"/>
          <w:szCs w:val="24"/>
        </w:rPr>
        <w:t>• проводить лабораторные опыты по получению и собиранию газообразных веществ: водорода, кислорода, углекислого газа, аммиака; составлять уравнения соответствующих реакций.</w:t>
      </w:r>
    </w:p>
    <w:p w:rsidR="000A41B6" w:rsidRPr="00F16568" w:rsidRDefault="000A41B6" w:rsidP="000A41B6">
      <w:pPr>
        <w:pStyle w:val="141"/>
        <w:shd w:val="clear" w:color="auto" w:fill="auto"/>
        <w:spacing w:line="360" w:lineRule="auto"/>
        <w:ind w:firstLine="454"/>
        <w:rPr>
          <w:sz w:val="24"/>
          <w:szCs w:val="24"/>
        </w:rPr>
      </w:pPr>
      <w:r w:rsidRPr="00F16568">
        <w:rPr>
          <w:sz w:val="24"/>
          <w:szCs w:val="24"/>
        </w:rPr>
        <w:t>Выпускник получит возможность научиться:</w:t>
      </w:r>
    </w:p>
    <w:p w:rsidR="000A41B6" w:rsidRPr="00F16568" w:rsidRDefault="000A41B6" w:rsidP="000A41B6">
      <w:pPr>
        <w:pStyle w:val="141"/>
        <w:shd w:val="clear" w:color="auto" w:fill="auto"/>
        <w:tabs>
          <w:tab w:val="left" w:pos="634"/>
        </w:tabs>
        <w:spacing w:line="360" w:lineRule="auto"/>
        <w:ind w:firstLine="454"/>
        <w:rPr>
          <w:sz w:val="24"/>
          <w:szCs w:val="24"/>
        </w:rPr>
      </w:pPr>
      <w:r w:rsidRPr="00F16568">
        <w:rPr>
          <w:sz w:val="24"/>
          <w:szCs w:val="24"/>
        </w:rPr>
        <w:t>• прогнозировать химические свойства веществ на основе их состава и строения;</w:t>
      </w:r>
    </w:p>
    <w:p w:rsidR="000A41B6" w:rsidRPr="00F16568" w:rsidRDefault="000A41B6" w:rsidP="000A41B6">
      <w:pPr>
        <w:pStyle w:val="141"/>
        <w:shd w:val="clear" w:color="auto" w:fill="auto"/>
        <w:tabs>
          <w:tab w:val="left" w:pos="1099"/>
        </w:tabs>
        <w:spacing w:line="360" w:lineRule="auto"/>
        <w:ind w:firstLine="454"/>
        <w:rPr>
          <w:sz w:val="24"/>
          <w:szCs w:val="24"/>
        </w:rPr>
      </w:pPr>
      <w:r w:rsidRPr="00F16568">
        <w:rPr>
          <w:sz w:val="24"/>
          <w:szCs w:val="24"/>
        </w:rPr>
        <w:t>• прогнозировать способность вещества проявлятьокислительные или восстановительные свойства с учётомстепеней окисления элементов, входящих в его состав;</w:t>
      </w:r>
    </w:p>
    <w:p w:rsidR="000A41B6" w:rsidRPr="00F16568" w:rsidRDefault="000A41B6" w:rsidP="000A41B6">
      <w:pPr>
        <w:pStyle w:val="141"/>
        <w:shd w:val="clear" w:color="auto" w:fill="auto"/>
        <w:tabs>
          <w:tab w:val="left" w:pos="1114"/>
        </w:tabs>
        <w:spacing w:line="360" w:lineRule="auto"/>
        <w:ind w:firstLine="454"/>
        <w:rPr>
          <w:sz w:val="24"/>
          <w:szCs w:val="24"/>
        </w:rPr>
      </w:pPr>
      <w:r w:rsidRPr="00F16568">
        <w:rPr>
          <w:sz w:val="24"/>
          <w:szCs w:val="24"/>
        </w:rPr>
        <w:lastRenderedPageBreak/>
        <w:t xml:space="preserve">• выявлять существование генетической взаимосвязимежду веществами в ряду: простое вещество — оксид — гидроксид </w:t>
      </w:r>
      <w:r w:rsidRPr="00F16568">
        <w:rPr>
          <w:rStyle w:val="1462"/>
          <w:i/>
          <w:iCs/>
          <w:sz w:val="24"/>
          <w:szCs w:val="24"/>
        </w:rPr>
        <w:t xml:space="preserve">— </w:t>
      </w:r>
      <w:r w:rsidRPr="00F16568">
        <w:rPr>
          <w:sz w:val="24"/>
          <w:szCs w:val="24"/>
        </w:rPr>
        <w:t>соль;</w:t>
      </w:r>
    </w:p>
    <w:p w:rsidR="000A41B6" w:rsidRPr="00F16568" w:rsidRDefault="000A41B6" w:rsidP="000A41B6">
      <w:pPr>
        <w:pStyle w:val="141"/>
        <w:shd w:val="clear" w:color="auto" w:fill="auto"/>
        <w:tabs>
          <w:tab w:val="left" w:pos="1085"/>
        </w:tabs>
        <w:spacing w:line="360" w:lineRule="auto"/>
        <w:ind w:firstLine="454"/>
        <w:rPr>
          <w:sz w:val="24"/>
          <w:szCs w:val="24"/>
        </w:rPr>
      </w:pPr>
      <w:r w:rsidRPr="00F16568">
        <w:rPr>
          <w:sz w:val="24"/>
          <w:szCs w:val="24"/>
        </w:rPr>
        <w:t>• характеризовать особые свойства концентрированных серной и азотной кислот;</w:t>
      </w:r>
    </w:p>
    <w:p w:rsidR="000A41B6" w:rsidRPr="00F16568" w:rsidRDefault="000A41B6" w:rsidP="000A41B6">
      <w:pPr>
        <w:pStyle w:val="141"/>
        <w:shd w:val="clear" w:color="auto" w:fill="auto"/>
        <w:tabs>
          <w:tab w:val="left" w:pos="1099"/>
        </w:tabs>
        <w:spacing w:line="360" w:lineRule="auto"/>
        <w:ind w:firstLine="454"/>
        <w:rPr>
          <w:sz w:val="24"/>
          <w:szCs w:val="24"/>
        </w:rPr>
      </w:pPr>
      <w:r w:rsidRPr="00F16568">
        <w:rPr>
          <w:sz w:val="24"/>
          <w:szCs w:val="24"/>
        </w:rPr>
        <w:t>• приводить примеры уравнений реакций, лежащихв основе промышленных способов получения аммиака, серной кислоты, чугуна и стали;</w:t>
      </w:r>
    </w:p>
    <w:p w:rsidR="000A41B6" w:rsidRPr="00F16568" w:rsidRDefault="000A41B6" w:rsidP="000A41B6">
      <w:pPr>
        <w:pStyle w:val="141"/>
        <w:shd w:val="clear" w:color="auto" w:fill="auto"/>
        <w:tabs>
          <w:tab w:val="left" w:pos="1099"/>
        </w:tabs>
        <w:spacing w:line="360" w:lineRule="auto"/>
        <w:ind w:firstLine="454"/>
        <w:rPr>
          <w:sz w:val="24"/>
          <w:szCs w:val="24"/>
        </w:rPr>
      </w:pPr>
      <w:r w:rsidRPr="00F16568">
        <w:rPr>
          <w:sz w:val="24"/>
          <w:szCs w:val="24"/>
        </w:rPr>
        <w:t>• описывать физические и химические процессы, являющиеся частью круговорота веществ в природе;</w:t>
      </w:r>
    </w:p>
    <w:p w:rsidR="000A41B6" w:rsidRPr="00F16568" w:rsidRDefault="000A41B6" w:rsidP="000A41B6">
      <w:pPr>
        <w:pStyle w:val="141"/>
        <w:shd w:val="clear" w:color="auto" w:fill="auto"/>
        <w:tabs>
          <w:tab w:val="left" w:pos="1104"/>
        </w:tabs>
        <w:spacing w:line="360" w:lineRule="auto"/>
        <w:ind w:firstLine="454"/>
        <w:rPr>
          <w:sz w:val="24"/>
          <w:szCs w:val="24"/>
        </w:rPr>
      </w:pPr>
      <w:r w:rsidRPr="00F16568">
        <w:rPr>
          <w:sz w:val="24"/>
          <w:szCs w:val="24"/>
        </w:rPr>
        <w:t>• организовывать, проводить ученические проектыпо исследованию свойств веществ, имеющих важное практическое значение.</w:t>
      </w:r>
    </w:p>
    <w:p w:rsidR="000A41B6" w:rsidRPr="00F16568" w:rsidRDefault="000A41B6" w:rsidP="000A41B6">
      <w:pPr>
        <w:pStyle w:val="3310"/>
        <w:keepNext/>
        <w:keepLines/>
        <w:shd w:val="clear" w:color="auto" w:fill="auto"/>
        <w:spacing w:before="0" w:after="0" w:line="360" w:lineRule="auto"/>
        <w:ind w:firstLine="454"/>
        <w:jc w:val="center"/>
        <w:rPr>
          <w:rFonts w:ascii="Times New Roman" w:hAnsi="Times New Roman"/>
          <w:sz w:val="24"/>
          <w:szCs w:val="24"/>
        </w:rPr>
      </w:pPr>
      <w:bookmarkStart w:id="71" w:name="bookmark133"/>
      <w:r w:rsidRPr="00F16568">
        <w:rPr>
          <w:rStyle w:val="3312"/>
          <w:rFonts w:ascii="Times New Roman" w:hAnsi="Times New Roman"/>
          <w:b/>
          <w:bCs/>
          <w:sz w:val="24"/>
          <w:szCs w:val="24"/>
        </w:rPr>
        <w:t>1.2.3.16. ИЗОБРАЗИТЕЛЬНОЕ ИСКУССТВО</w:t>
      </w:r>
      <w:bookmarkEnd w:id="71"/>
    </w:p>
    <w:p w:rsidR="000A41B6" w:rsidRPr="00F16568" w:rsidRDefault="000A41B6" w:rsidP="000A41B6">
      <w:pPr>
        <w:pStyle w:val="31"/>
        <w:keepNext/>
        <w:keepLines/>
        <w:shd w:val="clear" w:color="auto" w:fill="auto"/>
        <w:spacing w:line="360" w:lineRule="auto"/>
        <w:ind w:firstLine="454"/>
        <w:rPr>
          <w:sz w:val="24"/>
          <w:szCs w:val="24"/>
        </w:rPr>
      </w:pPr>
      <w:bookmarkStart w:id="72" w:name="bookmark134"/>
      <w:r w:rsidRPr="00F16568">
        <w:rPr>
          <w:rStyle w:val="361"/>
          <w:b/>
          <w:bCs/>
          <w:sz w:val="24"/>
          <w:szCs w:val="24"/>
        </w:rPr>
        <w:t>Роль искусства и художественной деятельности в жизни человека и общества</w:t>
      </w:r>
      <w:bookmarkEnd w:id="72"/>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Выпускник научится:</w:t>
      </w:r>
    </w:p>
    <w:p w:rsidR="000A41B6" w:rsidRPr="00F16568" w:rsidRDefault="000A41B6" w:rsidP="000A41B6">
      <w:pPr>
        <w:pStyle w:val="a7"/>
        <w:shd w:val="clear" w:color="auto" w:fill="auto"/>
        <w:tabs>
          <w:tab w:val="left" w:pos="1099"/>
        </w:tabs>
        <w:spacing w:after="0" w:line="360" w:lineRule="auto"/>
        <w:ind w:firstLine="454"/>
        <w:jc w:val="both"/>
        <w:rPr>
          <w:sz w:val="24"/>
          <w:szCs w:val="24"/>
        </w:rPr>
      </w:pPr>
      <w:r w:rsidRPr="00F16568">
        <w:rPr>
          <w:sz w:val="24"/>
          <w:szCs w:val="24"/>
        </w:rPr>
        <w:t>• понимать роль и место искусства в развитии культуры, ориентироваться в связях искусства с наукой и религией;</w:t>
      </w:r>
    </w:p>
    <w:p w:rsidR="000A41B6" w:rsidRPr="00F16568" w:rsidRDefault="000A41B6" w:rsidP="000A41B6">
      <w:pPr>
        <w:pStyle w:val="a7"/>
        <w:shd w:val="clear" w:color="auto" w:fill="auto"/>
        <w:tabs>
          <w:tab w:val="left" w:pos="1104"/>
        </w:tabs>
        <w:spacing w:after="0" w:line="360" w:lineRule="auto"/>
        <w:ind w:firstLine="454"/>
        <w:jc w:val="both"/>
        <w:rPr>
          <w:sz w:val="24"/>
          <w:szCs w:val="24"/>
        </w:rPr>
      </w:pPr>
      <w:r w:rsidRPr="00F16568">
        <w:rPr>
          <w:sz w:val="24"/>
          <w:szCs w:val="24"/>
        </w:rPr>
        <w:t>• осознавать потенциал искусства в познании мира, в формировании отношения к человеку, природным и социальным явлениям;</w:t>
      </w:r>
    </w:p>
    <w:p w:rsidR="000A41B6" w:rsidRPr="00F16568" w:rsidRDefault="000A41B6" w:rsidP="000A41B6">
      <w:pPr>
        <w:pStyle w:val="a7"/>
        <w:shd w:val="clear" w:color="auto" w:fill="auto"/>
        <w:tabs>
          <w:tab w:val="left" w:pos="1099"/>
        </w:tabs>
        <w:spacing w:after="0" w:line="360" w:lineRule="auto"/>
        <w:ind w:firstLine="454"/>
        <w:jc w:val="both"/>
        <w:rPr>
          <w:sz w:val="24"/>
          <w:szCs w:val="24"/>
        </w:rPr>
      </w:pPr>
      <w:r w:rsidRPr="00F16568">
        <w:rPr>
          <w:sz w:val="24"/>
          <w:szCs w:val="24"/>
        </w:rPr>
        <w:t>• понимать роль искусства в создании материальной среды обитания человека;</w:t>
      </w:r>
    </w:p>
    <w:p w:rsidR="000A41B6" w:rsidRPr="00F16568" w:rsidRDefault="000A41B6" w:rsidP="000A41B6">
      <w:pPr>
        <w:pStyle w:val="a7"/>
        <w:shd w:val="clear" w:color="auto" w:fill="auto"/>
        <w:tabs>
          <w:tab w:val="left" w:pos="1099"/>
        </w:tabs>
        <w:spacing w:after="0" w:line="360" w:lineRule="auto"/>
        <w:ind w:firstLine="454"/>
        <w:jc w:val="both"/>
        <w:rPr>
          <w:sz w:val="24"/>
          <w:szCs w:val="24"/>
        </w:rPr>
      </w:pPr>
      <w:r w:rsidRPr="00F16568">
        <w:rPr>
          <w:sz w:val="24"/>
          <w:szCs w:val="24"/>
        </w:rPr>
        <w:t>• осознавать главные темы искусства и, обращаясь к ним в собственной художественно-творческой деятельности, создавать выразительные образы.</w:t>
      </w:r>
    </w:p>
    <w:p w:rsidR="000A41B6" w:rsidRPr="00F16568" w:rsidRDefault="000A41B6" w:rsidP="000A41B6">
      <w:pPr>
        <w:pStyle w:val="141"/>
        <w:shd w:val="clear" w:color="auto" w:fill="auto"/>
        <w:spacing w:line="360" w:lineRule="auto"/>
        <w:ind w:firstLine="454"/>
        <w:rPr>
          <w:sz w:val="24"/>
          <w:szCs w:val="24"/>
        </w:rPr>
      </w:pPr>
      <w:r w:rsidRPr="00F16568">
        <w:rPr>
          <w:sz w:val="24"/>
          <w:szCs w:val="24"/>
        </w:rPr>
        <w:t>Выпускник получит возможность научиться:</w:t>
      </w:r>
    </w:p>
    <w:p w:rsidR="000A41B6" w:rsidRPr="00F16568" w:rsidRDefault="000A41B6" w:rsidP="000A41B6">
      <w:pPr>
        <w:pStyle w:val="141"/>
        <w:shd w:val="clear" w:color="auto" w:fill="auto"/>
        <w:tabs>
          <w:tab w:val="left" w:pos="1099"/>
        </w:tabs>
        <w:spacing w:line="360" w:lineRule="auto"/>
        <w:ind w:firstLine="454"/>
        <w:rPr>
          <w:sz w:val="24"/>
          <w:szCs w:val="24"/>
        </w:rPr>
      </w:pPr>
      <w:r w:rsidRPr="00F16568">
        <w:rPr>
          <w:sz w:val="24"/>
          <w:szCs w:val="24"/>
        </w:rPr>
        <w:t>• выделять и анализировать авторскую концепцию художественного образа в произведении искусства;</w:t>
      </w:r>
    </w:p>
    <w:p w:rsidR="000A41B6" w:rsidRPr="00F16568" w:rsidRDefault="000A41B6" w:rsidP="000A41B6">
      <w:pPr>
        <w:pStyle w:val="141"/>
        <w:shd w:val="clear" w:color="auto" w:fill="auto"/>
        <w:tabs>
          <w:tab w:val="left" w:pos="1104"/>
        </w:tabs>
        <w:spacing w:line="360" w:lineRule="auto"/>
        <w:ind w:firstLine="454"/>
        <w:rPr>
          <w:sz w:val="24"/>
          <w:szCs w:val="24"/>
        </w:rPr>
      </w:pPr>
      <w:r w:rsidRPr="00F16568">
        <w:rPr>
          <w:sz w:val="24"/>
          <w:szCs w:val="24"/>
        </w:rPr>
        <w:t>• определять эстетические категории «прекрасное»и «безобразное», «комическое» и «трагическое» и др. в произведениях пластических искусств и использовать эти знания на практике;</w:t>
      </w:r>
    </w:p>
    <w:p w:rsidR="000A41B6" w:rsidRPr="00F16568" w:rsidRDefault="000A41B6" w:rsidP="000A41B6">
      <w:pPr>
        <w:pStyle w:val="141"/>
        <w:shd w:val="clear" w:color="auto" w:fill="auto"/>
        <w:tabs>
          <w:tab w:val="left" w:pos="1070"/>
        </w:tabs>
        <w:spacing w:line="360" w:lineRule="auto"/>
        <w:ind w:firstLine="454"/>
        <w:rPr>
          <w:sz w:val="24"/>
          <w:szCs w:val="24"/>
        </w:rPr>
      </w:pPr>
      <w:r w:rsidRPr="00F16568">
        <w:rPr>
          <w:sz w:val="24"/>
          <w:szCs w:val="24"/>
        </w:rPr>
        <w:t>• различать произведения разных эпох, художественныхстилей;</w:t>
      </w:r>
    </w:p>
    <w:p w:rsidR="000A41B6" w:rsidRPr="00F16568" w:rsidRDefault="000A41B6" w:rsidP="000A41B6">
      <w:pPr>
        <w:pStyle w:val="141"/>
        <w:shd w:val="clear" w:color="auto" w:fill="auto"/>
        <w:tabs>
          <w:tab w:val="left" w:pos="1066"/>
        </w:tabs>
        <w:spacing w:line="360" w:lineRule="auto"/>
        <w:ind w:firstLine="454"/>
        <w:rPr>
          <w:sz w:val="24"/>
          <w:szCs w:val="24"/>
        </w:rPr>
      </w:pPr>
      <w:r w:rsidRPr="00F16568">
        <w:rPr>
          <w:sz w:val="24"/>
          <w:szCs w:val="24"/>
        </w:rPr>
        <w:t>• различать работы великих мастеров по художественной манере (по манере письма).</w:t>
      </w:r>
    </w:p>
    <w:p w:rsidR="000A41B6" w:rsidRPr="00F16568" w:rsidRDefault="000A41B6" w:rsidP="000A41B6">
      <w:pPr>
        <w:pStyle w:val="31"/>
        <w:keepNext/>
        <w:keepLines/>
        <w:shd w:val="clear" w:color="auto" w:fill="auto"/>
        <w:spacing w:line="360" w:lineRule="auto"/>
        <w:ind w:firstLine="454"/>
        <w:rPr>
          <w:sz w:val="24"/>
          <w:szCs w:val="24"/>
        </w:rPr>
      </w:pPr>
      <w:bookmarkStart w:id="73" w:name="bookmark135"/>
      <w:r w:rsidRPr="00F16568">
        <w:rPr>
          <w:rStyle w:val="361"/>
          <w:b/>
          <w:bCs/>
          <w:sz w:val="24"/>
          <w:szCs w:val="24"/>
        </w:rPr>
        <w:t>Духовно-нравственные проблемы жизни и искусства</w:t>
      </w:r>
      <w:bookmarkEnd w:id="73"/>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Выпускник научится:</w:t>
      </w:r>
    </w:p>
    <w:p w:rsidR="000A41B6" w:rsidRPr="00F16568" w:rsidRDefault="000A41B6" w:rsidP="000A41B6">
      <w:pPr>
        <w:pStyle w:val="a7"/>
        <w:shd w:val="clear" w:color="auto" w:fill="auto"/>
        <w:tabs>
          <w:tab w:val="left" w:pos="1104"/>
        </w:tabs>
        <w:spacing w:after="0" w:line="360" w:lineRule="auto"/>
        <w:ind w:firstLine="454"/>
        <w:jc w:val="both"/>
        <w:rPr>
          <w:sz w:val="24"/>
          <w:szCs w:val="24"/>
        </w:rPr>
      </w:pPr>
      <w:r w:rsidRPr="00F16568">
        <w:rPr>
          <w:sz w:val="24"/>
          <w:szCs w:val="24"/>
        </w:rPr>
        <w:t>• понимать связи искусства с всемирной историей и историей Отечества;</w:t>
      </w:r>
    </w:p>
    <w:p w:rsidR="000A41B6" w:rsidRPr="00F16568" w:rsidRDefault="000A41B6" w:rsidP="000A41B6">
      <w:pPr>
        <w:pStyle w:val="a7"/>
        <w:shd w:val="clear" w:color="auto" w:fill="auto"/>
        <w:tabs>
          <w:tab w:val="left" w:pos="639"/>
        </w:tabs>
        <w:spacing w:after="0" w:line="360" w:lineRule="auto"/>
        <w:ind w:firstLine="454"/>
        <w:jc w:val="both"/>
        <w:rPr>
          <w:sz w:val="24"/>
          <w:szCs w:val="24"/>
        </w:rPr>
      </w:pPr>
      <w:r w:rsidRPr="00F16568">
        <w:rPr>
          <w:sz w:val="24"/>
          <w:szCs w:val="24"/>
        </w:rPr>
        <w:t>• осознавать роль искусства в формировании мировоззрения, в развитии религиозных представлений и в передаче духовно-нравственного опыта поколений;</w:t>
      </w:r>
    </w:p>
    <w:p w:rsidR="000A41B6" w:rsidRPr="00F16568" w:rsidRDefault="000A41B6" w:rsidP="000A41B6">
      <w:pPr>
        <w:pStyle w:val="a7"/>
        <w:shd w:val="clear" w:color="auto" w:fill="auto"/>
        <w:tabs>
          <w:tab w:val="left" w:pos="634"/>
        </w:tabs>
        <w:spacing w:after="0" w:line="360" w:lineRule="auto"/>
        <w:ind w:firstLine="454"/>
        <w:jc w:val="both"/>
        <w:rPr>
          <w:sz w:val="24"/>
          <w:szCs w:val="24"/>
        </w:rPr>
      </w:pPr>
      <w:r w:rsidRPr="00F16568">
        <w:rPr>
          <w:sz w:val="24"/>
          <w:szCs w:val="24"/>
        </w:rPr>
        <w:t>• осмысливать на основе произведений искусства морально-нравствен-ную позицию автора и давать ей оценку, соотнося с собственной позицией;</w:t>
      </w:r>
    </w:p>
    <w:p w:rsidR="000A41B6" w:rsidRPr="00F16568" w:rsidRDefault="000A41B6" w:rsidP="000A41B6">
      <w:pPr>
        <w:pStyle w:val="a7"/>
        <w:shd w:val="clear" w:color="auto" w:fill="auto"/>
        <w:tabs>
          <w:tab w:val="left" w:pos="634"/>
        </w:tabs>
        <w:spacing w:after="0" w:line="360" w:lineRule="auto"/>
        <w:ind w:firstLine="454"/>
        <w:jc w:val="both"/>
        <w:rPr>
          <w:sz w:val="24"/>
          <w:szCs w:val="24"/>
        </w:rPr>
      </w:pPr>
      <w:r w:rsidRPr="00F16568">
        <w:rPr>
          <w:sz w:val="24"/>
          <w:szCs w:val="24"/>
        </w:rPr>
        <w:lastRenderedPageBreak/>
        <w:t>• передавать в собственной художественной деятельности красоту мира, выражать своё отношение к негативным явлениям жизни и искусства;</w:t>
      </w:r>
    </w:p>
    <w:p w:rsidR="000A41B6" w:rsidRPr="00F16568" w:rsidRDefault="000A41B6" w:rsidP="000A41B6">
      <w:pPr>
        <w:pStyle w:val="a7"/>
        <w:shd w:val="clear" w:color="auto" w:fill="auto"/>
        <w:tabs>
          <w:tab w:val="left" w:pos="634"/>
        </w:tabs>
        <w:spacing w:after="0" w:line="360" w:lineRule="auto"/>
        <w:ind w:firstLine="454"/>
        <w:jc w:val="both"/>
        <w:rPr>
          <w:sz w:val="24"/>
          <w:szCs w:val="24"/>
        </w:rPr>
      </w:pPr>
      <w:r w:rsidRPr="00F16568">
        <w:rPr>
          <w:sz w:val="24"/>
          <w:szCs w:val="24"/>
        </w:rPr>
        <w:t>• осознавать важность сохранения художественных ценностей для последующих поколений, роль художественных музеев в жизни страны, края, города.</w:t>
      </w:r>
    </w:p>
    <w:p w:rsidR="000A41B6" w:rsidRPr="00F16568" w:rsidRDefault="000A41B6" w:rsidP="000A41B6">
      <w:pPr>
        <w:pStyle w:val="141"/>
        <w:shd w:val="clear" w:color="auto" w:fill="auto"/>
        <w:spacing w:line="360" w:lineRule="auto"/>
        <w:ind w:firstLine="454"/>
        <w:rPr>
          <w:sz w:val="24"/>
          <w:szCs w:val="24"/>
        </w:rPr>
      </w:pPr>
      <w:r w:rsidRPr="00F16568">
        <w:rPr>
          <w:sz w:val="24"/>
          <w:szCs w:val="24"/>
        </w:rPr>
        <w:t>Выпускник получит возможность научиться:</w:t>
      </w:r>
    </w:p>
    <w:p w:rsidR="000A41B6" w:rsidRPr="00F16568" w:rsidRDefault="000A41B6" w:rsidP="000A41B6">
      <w:pPr>
        <w:pStyle w:val="141"/>
        <w:shd w:val="clear" w:color="auto" w:fill="auto"/>
        <w:tabs>
          <w:tab w:val="left" w:pos="634"/>
        </w:tabs>
        <w:spacing w:line="360" w:lineRule="auto"/>
        <w:ind w:firstLine="454"/>
        <w:rPr>
          <w:sz w:val="24"/>
          <w:szCs w:val="24"/>
        </w:rPr>
      </w:pPr>
      <w:r w:rsidRPr="00F16568">
        <w:rPr>
          <w:sz w:val="24"/>
          <w:szCs w:val="24"/>
        </w:rPr>
        <w:t>• понимать гражданское подвижничество художникав выявлении положительных и отрицательных сторон жизни в художественном образе;</w:t>
      </w:r>
    </w:p>
    <w:p w:rsidR="000A41B6" w:rsidRPr="00F16568" w:rsidRDefault="000A41B6" w:rsidP="000A41B6">
      <w:pPr>
        <w:pStyle w:val="141"/>
        <w:shd w:val="clear" w:color="auto" w:fill="auto"/>
        <w:tabs>
          <w:tab w:val="left" w:pos="634"/>
        </w:tabs>
        <w:spacing w:line="360" w:lineRule="auto"/>
        <w:ind w:firstLine="454"/>
        <w:rPr>
          <w:sz w:val="24"/>
          <w:szCs w:val="24"/>
        </w:rPr>
      </w:pPr>
      <w:r w:rsidRPr="00F16568">
        <w:rPr>
          <w:sz w:val="24"/>
          <w:szCs w:val="24"/>
        </w:rPr>
        <w:t>• осознавать необходимость развитого эстетическоговкуса в жизни современного человека;</w:t>
      </w:r>
    </w:p>
    <w:p w:rsidR="000A41B6" w:rsidRPr="00F16568" w:rsidRDefault="000A41B6" w:rsidP="000A41B6">
      <w:pPr>
        <w:pStyle w:val="141"/>
        <w:shd w:val="clear" w:color="auto" w:fill="auto"/>
        <w:tabs>
          <w:tab w:val="left" w:pos="634"/>
        </w:tabs>
        <w:spacing w:line="360" w:lineRule="auto"/>
        <w:ind w:firstLine="454"/>
        <w:rPr>
          <w:sz w:val="24"/>
          <w:szCs w:val="24"/>
        </w:rPr>
      </w:pPr>
      <w:r w:rsidRPr="00F16568">
        <w:rPr>
          <w:sz w:val="24"/>
          <w:szCs w:val="24"/>
        </w:rPr>
        <w:t>• понимать специфику ориентированности отечественного искусства на приоритет этического над эстетическим.</w:t>
      </w:r>
    </w:p>
    <w:p w:rsidR="000A41B6" w:rsidRPr="00F16568" w:rsidRDefault="000A41B6" w:rsidP="000A41B6">
      <w:pPr>
        <w:pStyle w:val="31"/>
        <w:keepNext/>
        <w:keepLines/>
        <w:shd w:val="clear" w:color="auto" w:fill="auto"/>
        <w:spacing w:line="360" w:lineRule="auto"/>
        <w:ind w:firstLine="454"/>
        <w:rPr>
          <w:sz w:val="24"/>
          <w:szCs w:val="24"/>
        </w:rPr>
      </w:pPr>
      <w:bookmarkStart w:id="74" w:name="bookmark136"/>
      <w:r w:rsidRPr="00F16568">
        <w:rPr>
          <w:rStyle w:val="361"/>
          <w:b/>
          <w:bCs/>
          <w:sz w:val="24"/>
          <w:szCs w:val="24"/>
        </w:rPr>
        <w:t>Язык пластических искусств и художественный образ</w:t>
      </w:r>
      <w:bookmarkEnd w:id="74"/>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Выпускник научится:</w:t>
      </w:r>
    </w:p>
    <w:p w:rsidR="000A41B6" w:rsidRPr="00F16568" w:rsidRDefault="000A41B6" w:rsidP="000A41B6">
      <w:pPr>
        <w:pStyle w:val="a7"/>
        <w:shd w:val="clear" w:color="auto" w:fill="auto"/>
        <w:tabs>
          <w:tab w:val="left" w:pos="634"/>
        </w:tabs>
        <w:spacing w:after="0" w:line="360" w:lineRule="auto"/>
        <w:ind w:firstLine="454"/>
        <w:jc w:val="both"/>
        <w:rPr>
          <w:sz w:val="24"/>
          <w:szCs w:val="24"/>
        </w:rPr>
      </w:pPr>
      <w:r w:rsidRPr="00F16568">
        <w:rPr>
          <w:sz w:val="24"/>
          <w:szCs w:val="24"/>
        </w:rPr>
        <w:t>• 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языка;</w:t>
      </w:r>
    </w:p>
    <w:p w:rsidR="000A41B6" w:rsidRPr="00F16568" w:rsidRDefault="000A41B6" w:rsidP="000A41B6">
      <w:pPr>
        <w:pStyle w:val="a7"/>
        <w:shd w:val="clear" w:color="auto" w:fill="auto"/>
        <w:tabs>
          <w:tab w:val="left" w:pos="634"/>
        </w:tabs>
        <w:spacing w:after="0" w:line="360" w:lineRule="auto"/>
        <w:ind w:firstLine="454"/>
        <w:jc w:val="both"/>
        <w:rPr>
          <w:sz w:val="24"/>
          <w:szCs w:val="24"/>
        </w:rPr>
      </w:pPr>
      <w:r w:rsidRPr="00F16568">
        <w:rPr>
          <w:sz w:val="24"/>
          <w:szCs w:val="24"/>
        </w:rPr>
        <w:t>• понимать роль художественного образа и понятия «выразительность» в искусстве;</w:t>
      </w:r>
    </w:p>
    <w:p w:rsidR="000A41B6" w:rsidRPr="00F16568" w:rsidRDefault="000A41B6" w:rsidP="000A41B6">
      <w:pPr>
        <w:pStyle w:val="a7"/>
        <w:shd w:val="clear" w:color="auto" w:fill="auto"/>
        <w:tabs>
          <w:tab w:val="left" w:pos="639"/>
        </w:tabs>
        <w:spacing w:after="0" w:line="360" w:lineRule="auto"/>
        <w:ind w:firstLine="454"/>
        <w:jc w:val="both"/>
        <w:rPr>
          <w:sz w:val="24"/>
          <w:szCs w:val="24"/>
        </w:rPr>
      </w:pPr>
      <w:r w:rsidRPr="00F16568">
        <w:rPr>
          <w:sz w:val="24"/>
          <w:szCs w:val="24"/>
        </w:rPr>
        <w:t>• создавать композиции на заданную тему на плоскости и в пространстве, используя выразительные средства изобразительного искусства: компози</w:t>
      </w:r>
      <w:r w:rsidR="00745A56" w:rsidRPr="00F16568">
        <w:rPr>
          <w:sz w:val="24"/>
          <w:szCs w:val="24"/>
        </w:rPr>
        <w:t>-</w:t>
      </w:r>
      <w:r w:rsidRPr="00F16568">
        <w:rPr>
          <w:sz w:val="24"/>
          <w:szCs w:val="24"/>
        </w:rPr>
        <w:t>цию, форму, ритм, линию, цвет, объём, фактуру; различные художественные материалы для воплощения собственного художественно-творческого замысла в живописи, скульптуре, графике;</w:t>
      </w:r>
    </w:p>
    <w:p w:rsidR="000A41B6" w:rsidRPr="00F16568" w:rsidRDefault="000A41B6" w:rsidP="000A41B6">
      <w:pPr>
        <w:pStyle w:val="a7"/>
        <w:shd w:val="clear" w:color="auto" w:fill="auto"/>
        <w:tabs>
          <w:tab w:val="left" w:pos="644"/>
        </w:tabs>
        <w:spacing w:after="0" w:line="360" w:lineRule="auto"/>
        <w:ind w:firstLine="454"/>
        <w:jc w:val="both"/>
        <w:rPr>
          <w:sz w:val="24"/>
          <w:szCs w:val="24"/>
        </w:rPr>
      </w:pPr>
      <w:r w:rsidRPr="00F16568">
        <w:rPr>
          <w:sz w:val="24"/>
          <w:szCs w:val="24"/>
        </w:rPr>
        <w:t>• 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характерные черты внешнего облика, одежды, украшений человека;</w:t>
      </w:r>
    </w:p>
    <w:p w:rsidR="000A41B6" w:rsidRPr="00F16568" w:rsidRDefault="000A41B6" w:rsidP="000A41B6">
      <w:pPr>
        <w:pStyle w:val="a7"/>
        <w:shd w:val="clear" w:color="auto" w:fill="auto"/>
        <w:tabs>
          <w:tab w:val="left" w:pos="644"/>
        </w:tabs>
        <w:spacing w:after="0" w:line="360" w:lineRule="auto"/>
        <w:ind w:firstLine="454"/>
        <w:jc w:val="both"/>
        <w:rPr>
          <w:sz w:val="24"/>
          <w:szCs w:val="24"/>
        </w:rPr>
      </w:pPr>
      <w:r w:rsidRPr="00F16568">
        <w:rPr>
          <w:sz w:val="24"/>
          <w:szCs w:val="24"/>
        </w:rPr>
        <w:t>• наблюдать, сравнивать, сопоставлять и анализировать геометрическую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0A41B6" w:rsidRPr="00F16568" w:rsidRDefault="000A41B6" w:rsidP="000A41B6">
      <w:pPr>
        <w:pStyle w:val="a7"/>
        <w:shd w:val="clear" w:color="auto" w:fill="auto"/>
        <w:tabs>
          <w:tab w:val="left" w:pos="639"/>
        </w:tabs>
        <w:spacing w:after="0" w:line="360" w:lineRule="auto"/>
        <w:ind w:firstLine="454"/>
        <w:jc w:val="both"/>
        <w:rPr>
          <w:sz w:val="24"/>
          <w:szCs w:val="24"/>
        </w:rPr>
      </w:pPr>
      <w:r w:rsidRPr="00F16568">
        <w:rPr>
          <w:sz w:val="24"/>
          <w:szCs w:val="24"/>
        </w:rPr>
        <w:t>• использовать декоративные элементы, геометрические, растительные узоры для украшения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w:t>
      </w:r>
      <w:r w:rsidR="007B5D02" w:rsidRPr="00F16568">
        <w:rPr>
          <w:sz w:val="24"/>
          <w:szCs w:val="24"/>
        </w:rPr>
        <w:t>-</w:t>
      </w:r>
      <w:r w:rsidRPr="00F16568">
        <w:rPr>
          <w:sz w:val="24"/>
          <w:szCs w:val="24"/>
        </w:rPr>
        <w:t>дений народных художественных промыслов в России (с учётом местных условий).</w:t>
      </w:r>
    </w:p>
    <w:p w:rsidR="000A41B6" w:rsidRPr="00F16568" w:rsidRDefault="000A41B6" w:rsidP="000A41B6">
      <w:pPr>
        <w:pStyle w:val="141"/>
        <w:shd w:val="clear" w:color="auto" w:fill="auto"/>
        <w:spacing w:line="360" w:lineRule="auto"/>
        <w:ind w:firstLine="454"/>
        <w:rPr>
          <w:sz w:val="24"/>
          <w:szCs w:val="24"/>
        </w:rPr>
      </w:pPr>
      <w:r w:rsidRPr="00F16568">
        <w:rPr>
          <w:sz w:val="24"/>
          <w:szCs w:val="24"/>
        </w:rPr>
        <w:t>Выпускник получит возможность научиться:</w:t>
      </w:r>
    </w:p>
    <w:p w:rsidR="000A41B6" w:rsidRPr="00F16568" w:rsidRDefault="000A41B6" w:rsidP="000A41B6">
      <w:pPr>
        <w:pStyle w:val="141"/>
        <w:shd w:val="clear" w:color="auto" w:fill="auto"/>
        <w:tabs>
          <w:tab w:val="left" w:pos="1070"/>
        </w:tabs>
        <w:spacing w:line="360" w:lineRule="auto"/>
        <w:ind w:firstLine="454"/>
        <w:rPr>
          <w:sz w:val="24"/>
          <w:szCs w:val="24"/>
        </w:rPr>
      </w:pPr>
      <w:r w:rsidRPr="00F16568">
        <w:rPr>
          <w:sz w:val="24"/>
          <w:szCs w:val="24"/>
        </w:rPr>
        <w:lastRenderedPageBreak/>
        <w:t>• анализировать и высказывать суждение о своей творческой работе и работе одноклассников;</w:t>
      </w:r>
    </w:p>
    <w:p w:rsidR="000A41B6" w:rsidRPr="00F16568" w:rsidRDefault="000A41B6" w:rsidP="000A41B6">
      <w:pPr>
        <w:pStyle w:val="141"/>
        <w:shd w:val="clear" w:color="auto" w:fill="auto"/>
        <w:tabs>
          <w:tab w:val="left" w:pos="1089"/>
        </w:tabs>
        <w:spacing w:line="360" w:lineRule="auto"/>
        <w:ind w:firstLine="454"/>
        <w:rPr>
          <w:sz w:val="24"/>
          <w:szCs w:val="24"/>
        </w:rPr>
      </w:pPr>
      <w:r w:rsidRPr="00F16568">
        <w:rPr>
          <w:sz w:val="24"/>
          <w:szCs w:val="24"/>
        </w:rPr>
        <w:t>• понимать и использовать в художественной работематериалы и средства художественной выразительности,соответствующие замыслу;</w:t>
      </w:r>
    </w:p>
    <w:p w:rsidR="000A41B6" w:rsidRPr="00F16568" w:rsidRDefault="000A41B6" w:rsidP="000A41B6">
      <w:pPr>
        <w:pStyle w:val="141"/>
        <w:shd w:val="clear" w:color="auto" w:fill="auto"/>
        <w:tabs>
          <w:tab w:val="left" w:pos="1079"/>
        </w:tabs>
        <w:spacing w:line="360" w:lineRule="auto"/>
        <w:ind w:firstLine="454"/>
        <w:rPr>
          <w:sz w:val="24"/>
          <w:szCs w:val="24"/>
        </w:rPr>
      </w:pPr>
      <w:r w:rsidRPr="00F16568">
        <w:rPr>
          <w:sz w:val="24"/>
          <w:szCs w:val="24"/>
        </w:rPr>
        <w:t>• анализировать средства выразительности, используемые художни</w:t>
      </w:r>
      <w:r w:rsidR="00E41EE1" w:rsidRPr="00F16568">
        <w:rPr>
          <w:sz w:val="24"/>
          <w:szCs w:val="24"/>
        </w:rPr>
        <w:t>-</w:t>
      </w:r>
      <w:r w:rsidRPr="00F16568">
        <w:rPr>
          <w:sz w:val="24"/>
          <w:szCs w:val="24"/>
        </w:rPr>
        <w:t>ками, скульпторами, архитекторами, дизайнерами для создания художест</w:t>
      </w:r>
      <w:r w:rsidR="008A54BC" w:rsidRPr="00F16568">
        <w:rPr>
          <w:sz w:val="24"/>
          <w:szCs w:val="24"/>
        </w:rPr>
        <w:t>-</w:t>
      </w:r>
      <w:r w:rsidRPr="00F16568">
        <w:rPr>
          <w:sz w:val="24"/>
          <w:szCs w:val="24"/>
        </w:rPr>
        <w:t>венного образа.</w:t>
      </w:r>
    </w:p>
    <w:p w:rsidR="000A41B6" w:rsidRPr="00F16568" w:rsidRDefault="000A41B6" w:rsidP="000A41B6">
      <w:pPr>
        <w:pStyle w:val="31"/>
        <w:keepNext/>
        <w:keepLines/>
        <w:shd w:val="clear" w:color="auto" w:fill="auto"/>
        <w:spacing w:line="360" w:lineRule="auto"/>
        <w:ind w:firstLine="454"/>
        <w:rPr>
          <w:sz w:val="24"/>
          <w:szCs w:val="24"/>
        </w:rPr>
      </w:pPr>
      <w:bookmarkStart w:id="75" w:name="bookmark137"/>
      <w:r w:rsidRPr="00F16568">
        <w:rPr>
          <w:rStyle w:val="361"/>
          <w:b/>
          <w:bCs/>
          <w:sz w:val="24"/>
          <w:szCs w:val="24"/>
        </w:rPr>
        <w:t>Виды и жанры изобразительного искусства</w:t>
      </w:r>
      <w:bookmarkEnd w:id="75"/>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Выпускник научится:</w:t>
      </w:r>
    </w:p>
    <w:p w:rsidR="000A41B6" w:rsidRPr="00F16568" w:rsidRDefault="000A41B6" w:rsidP="000A41B6">
      <w:pPr>
        <w:pStyle w:val="a7"/>
        <w:shd w:val="clear" w:color="auto" w:fill="auto"/>
        <w:tabs>
          <w:tab w:val="left" w:pos="1084"/>
        </w:tabs>
        <w:spacing w:after="0" w:line="360" w:lineRule="auto"/>
        <w:ind w:firstLine="454"/>
        <w:jc w:val="both"/>
        <w:rPr>
          <w:sz w:val="24"/>
          <w:szCs w:val="24"/>
        </w:rPr>
      </w:pPr>
      <w:r w:rsidRPr="00F16568">
        <w:rPr>
          <w:sz w:val="24"/>
          <w:szCs w:val="24"/>
        </w:rPr>
        <w:t>• различать виды изобразительного искусства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0A41B6" w:rsidRPr="00F16568" w:rsidRDefault="000A41B6" w:rsidP="000A41B6">
      <w:pPr>
        <w:pStyle w:val="a7"/>
        <w:shd w:val="clear" w:color="auto" w:fill="auto"/>
        <w:tabs>
          <w:tab w:val="left" w:pos="1074"/>
        </w:tabs>
        <w:spacing w:after="0" w:line="360" w:lineRule="auto"/>
        <w:ind w:firstLine="454"/>
        <w:jc w:val="both"/>
        <w:rPr>
          <w:sz w:val="24"/>
          <w:szCs w:val="24"/>
        </w:rPr>
      </w:pPr>
      <w:r w:rsidRPr="00F16568">
        <w:rPr>
          <w:sz w:val="24"/>
          <w:szCs w:val="24"/>
        </w:rPr>
        <w:t>• различать виды декоративно-прикладных искусств, понимать их специ-фику;</w:t>
      </w:r>
    </w:p>
    <w:p w:rsidR="000A41B6" w:rsidRPr="00F16568" w:rsidRDefault="000A41B6" w:rsidP="000A41B6">
      <w:pPr>
        <w:pStyle w:val="a7"/>
        <w:shd w:val="clear" w:color="auto" w:fill="auto"/>
        <w:tabs>
          <w:tab w:val="left" w:pos="1079"/>
        </w:tabs>
        <w:spacing w:after="0" w:line="360" w:lineRule="auto"/>
        <w:ind w:firstLine="454"/>
        <w:jc w:val="both"/>
        <w:rPr>
          <w:sz w:val="24"/>
          <w:szCs w:val="24"/>
        </w:rPr>
      </w:pPr>
      <w:r w:rsidRPr="00F16568">
        <w:rPr>
          <w:sz w:val="24"/>
          <w:szCs w:val="24"/>
        </w:rPr>
        <w:t>• различать жанры изобразительного искусства (портрет, пейзаж, натюр-морт, бытовой, исторический, батальный жанры) и участвовать в художествен-но-творческой деятельности, используя различные художествен</w:t>
      </w:r>
      <w:r w:rsidR="008A54BC" w:rsidRPr="00F16568">
        <w:rPr>
          <w:sz w:val="24"/>
          <w:szCs w:val="24"/>
        </w:rPr>
        <w:t>-</w:t>
      </w:r>
      <w:r w:rsidRPr="00F16568">
        <w:rPr>
          <w:sz w:val="24"/>
          <w:szCs w:val="24"/>
        </w:rPr>
        <w:t>ные материалы и приёмы работы с ними для передачи собственного замысла.</w:t>
      </w:r>
    </w:p>
    <w:p w:rsidR="000A41B6" w:rsidRPr="00F16568" w:rsidRDefault="000A41B6" w:rsidP="000A41B6">
      <w:pPr>
        <w:pStyle w:val="141"/>
        <w:shd w:val="clear" w:color="auto" w:fill="auto"/>
        <w:spacing w:line="360" w:lineRule="auto"/>
        <w:ind w:firstLine="454"/>
        <w:rPr>
          <w:sz w:val="24"/>
          <w:szCs w:val="24"/>
        </w:rPr>
      </w:pPr>
      <w:r w:rsidRPr="00F16568">
        <w:rPr>
          <w:sz w:val="24"/>
          <w:szCs w:val="24"/>
        </w:rPr>
        <w:t>Выпускник получит возможность научиться:</w:t>
      </w:r>
    </w:p>
    <w:p w:rsidR="000A41B6" w:rsidRPr="00F16568" w:rsidRDefault="000A41B6" w:rsidP="000A41B6">
      <w:pPr>
        <w:pStyle w:val="141"/>
        <w:shd w:val="clear" w:color="auto" w:fill="auto"/>
        <w:tabs>
          <w:tab w:val="left" w:pos="1089"/>
        </w:tabs>
        <w:spacing w:line="360" w:lineRule="auto"/>
        <w:ind w:firstLine="454"/>
        <w:rPr>
          <w:sz w:val="24"/>
          <w:szCs w:val="24"/>
        </w:rPr>
      </w:pPr>
      <w:r w:rsidRPr="00F16568">
        <w:rPr>
          <w:sz w:val="24"/>
          <w:szCs w:val="24"/>
        </w:rPr>
        <w:t>• определять шедевры национального и мирового изобразительного искус-ства;</w:t>
      </w:r>
    </w:p>
    <w:p w:rsidR="000A41B6" w:rsidRPr="00F16568" w:rsidRDefault="000A41B6" w:rsidP="000A41B6">
      <w:pPr>
        <w:pStyle w:val="141"/>
        <w:shd w:val="clear" w:color="auto" w:fill="auto"/>
        <w:tabs>
          <w:tab w:val="left" w:pos="1079"/>
        </w:tabs>
        <w:spacing w:line="360" w:lineRule="auto"/>
        <w:ind w:firstLine="454"/>
        <w:rPr>
          <w:sz w:val="24"/>
          <w:szCs w:val="24"/>
        </w:rPr>
      </w:pPr>
      <w:r w:rsidRPr="00F16568">
        <w:rPr>
          <w:sz w:val="24"/>
          <w:szCs w:val="24"/>
        </w:rPr>
        <w:t>• понимать историческую ретроспективу становленияжанров пласти</w:t>
      </w:r>
      <w:r w:rsidR="008A54BC" w:rsidRPr="00F16568">
        <w:rPr>
          <w:sz w:val="24"/>
          <w:szCs w:val="24"/>
        </w:rPr>
        <w:t>-</w:t>
      </w:r>
      <w:r w:rsidRPr="00F16568">
        <w:rPr>
          <w:sz w:val="24"/>
          <w:szCs w:val="24"/>
        </w:rPr>
        <w:t>ческих искусств.</w:t>
      </w:r>
    </w:p>
    <w:p w:rsidR="000A41B6" w:rsidRPr="00F16568" w:rsidRDefault="000A41B6" w:rsidP="000A41B6">
      <w:pPr>
        <w:pStyle w:val="31"/>
        <w:keepNext/>
        <w:keepLines/>
        <w:shd w:val="clear" w:color="auto" w:fill="auto"/>
        <w:spacing w:line="360" w:lineRule="auto"/>
        <w:ind w:firstLine="454"/>
        <w:rPr>
          <w:sz w:val="24"/>
          <w:szCs w:val="24"/>
        </w:rPr>
      </w:pPr>
      <w:bookmarkStart w:id="76" w:name="bookmark138"/>
      <w:r w:rsidRPr="00F16568">
        <w:rPr>
          <w:rStyle w:val="361"/>
          <w:b/>
          <w:bCs/>
          <w:sz w:val="24"/>
          <w:szCs w:val="24"/>
        </w:rPr>
        <w:t>Изобразительная природа фотографии, театра, кино</w:t>
      </w:r>
      <w:bookmarkEnd w:id="76"/>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Выпускник научится:</w:t>
      </w:r>
    </w:p>
    <w:p w:rsidR="000A41B6" w:rsidRPr="00F16568" w:rsidRDefault="000A41B6" w:rsidP="000A41B6">
      <w:pPr>
        <w:pStyle w:val="a7"/>
        <w:shd w:val="clear" w:color="auto" w:fill="auto"/>
        <w:tabs>
          <w:tab w:val="left" w:pos="1079"/>
        </w:tabs>
        <w:spacing w:after="0" w:line="360" w:lineRule="auto"/>
        <w:ind w:firstLine="454"/>
        <w:jc w:val="both"/>
        <w:rPr>
          <w:sz w:val="24"/>
          <w:szCs w:val="24"/>
        </w:rPr>
      </w:pPr>
      <w:r w:rsidRPr="00F16568">
        <w:rPr>
          <w:sz w:val="24"/>
          <w:szCs w:val="24"/>
        </w:rPr>
        <w:t>• определять жанры и особенности художественной фотографии, её отличие от картины и нехудожественной фотографии;</w:t>
      </w:r>
    </w:p>
    <w:p w:rsidR="000A41B6" w:rsidRPr="00F16568" w:rsidRDefault="000A41B6" w:rsidP="000A41B6">
      <w:pPr>
        <w:pStyle w:val="a7"/>
        <w:shd w:val="clear" w:color="auto" w:fill="auto"/>
        <w:tabs>
          <w:tab w:val="left" w:pos="1079"/>
        </w:tabs>
        <w:spacing w:after="0" w:line="360" w:lineRule="auto"/>
        <w:ind w:firstLine="454"/>
        <w:jc w:val="both"/>
        <w:rPr>
          <w:sz w:val="24"/>
          <w:szCs w:val="24"/>
        </w:rPr>
      </w:pPr>
      <w:r w:rsidRPr="00F16568">
        <w:rPr>
          <w:sz w:val="24"/>
          <w:szCs w:val="24"/>
        </w:rPr>
        <w:t>• понимать особенности визуального художественного образа в театре и кино;</w:t>
      </w:r>
    </w:p>
    <w:p w:rsidR="000A41B6" w:rsidRPr="00F16568" w:rsidRDefault="000A41B6" w:rsidP="000A41B6">
      <w:pPr>
        <w:pStyle w:val="a7"/>
        <w:shd w:val="clear" w:color="auto" w:fill="auto"/>
        <w:tabs>
          <w:tab w:val="left" w:pos="1079"/>
        </w:tabs>
        <w:spacing w:after="0" w:line="360" w:lineRule="auto"/>
        <w:ind w:firstLine="454"/>
        <w:jc w:val="both"/>
        <w:rPr>
          <w:sz w:val="24"/>
          <w:szCs w:val="24"/>
        </w:rPr>
      </w:pPr>
      <w:r w:rsidRPr="00F16568">
        <w:rPr>
          <w:sz w:val="24"/>
          <w:szCs w:val="24"/>
        </w:rPr>
        <w:t>• применять полученные знания при создании декораций, костюмов и грима для школьного спектакля (при наличии в школе технических возможностей — для школьного фильма);</w:t>
      </w:r>
    </w:p>
    <w:p w:rsidR="000A41B6" w:rsidRPr="00F16568" w:rsidRDefault="000A41B6" w:rsidP="000A41B6">
      <w:pPr>
        <w:pStyle w:val="a7"/>
        <w:shd w:val="clear" w:color="auto" w:fill="auto"/>
        <w:tabs>
          <w:tab w:val="left" w:pos="1089"/>
        </w:tabs>
        <w:spacing w:after="0" w:line="360" w:lineRule="auto"/>
        <w:ind w:firstLine="454"/>
        <w:jc w:val="both"/>
        <w:rPr>
          <w:sz w:val="24"/>
          <w:szCs w:val="24"/>
        </w:rPr>
      </w:pPr>
      <w:r w:rsidRPr="00F16568">
        <w:rPr>
          <w:sz w:val="24"/>
          <w:szCs w:val="24"/>
        </w:rPr>
        <w:t xml:space="preserve">• применять компьютерные технологии в собственной художественно-творческой деятельности </w:t>
      </w:r>
      <w:r w:rsidRPr="00F16568">
        <w:rPr>
          <w:sz w:val="24"/>
          <w:szCs w:val="24"/>
          <w:lang w:eastAsia="en-US"/>
        </w:rPr>
        <w:t>(</w:t>
      </w:r>
      <w:r w:rsidRPr="00F16568">
        <w:rPr>
          <w:sz w:val="24"/>
          <w:szCs w:val="24"/>
          <w:lang w:val="en-US" w:eastAsia="en-US"/>
        </w:rPr>
        <w:t>PowerPoint</w:t>
      </w:r>
      <w:r w:rsidRPr="00F16568">
        <w:rPr>
          <w:sz w:val="24"/>
          <w:szCs w:val="24"/>
          <w:lang w:eastAsia="en-US"/>
        </w:rPr>
        <w:t xml:space="preserve">, </w:t>
      </w:r>
      <w:r w:rsidRPr="00F16568">
        <w:rPr>
          <w:sz w:val="24"/>
          <w:szCs w:val="24"/>
          <w:lang w:val="en-US" w:eastAsia="en-US"/>
        </w:rPr>
        <w:t>Photoshop</w:t>
      </w:r>
      <w:r w:rsidRPr="00F16568">
        <w:rPr>
          <w:sz w:val="24"/>
          <w:szCs w:val="24"/>
        </w:rPr>
        <w:t>и др.).</w:t>
      </w:r>
    </w:p>
    <w:p w:rsidR="000A41B6" w:rsidRPr="00F16568" w:rsidRDefault="000A41B6" w:rsidP="000A41B6">
      <w:pPr>
        <w:pStyle w:val="141"/>
        <w:shd w:val="clear" w:color="auto" w:fill="auto"/>
        <w:spacing w:line="360" w:lineRule="auto"/>
        <w:ind w:firstLine="454"/>
        <w:rPr>
          <w:sz w:val="24"/>
          <w:szCs w:val="24"/>
        </w:rPr>
      </w:pPr>
      <w:r w:rsidRPr="00F16568">
        <w:rPr>
          <w:sz w:val="24"/>
          <w:szCs w:val="24"/>
        </w:rPr>
        <w:t>Выпускник получит возможность научиться:</w:t>
      </w:r>
    </w:p>
    <w:p w:rsidR="000A41B6" w:rsidRPr="00F16568" w:rsidRDefault="000A41B6" w:rsidP="000A41B6">
      <w:pPr>
        <w:pStyle w:val="141"/>
        <w:shd w:val="clear" w:color="auto" w:fill="auto"/>
        <w:tabs>
          <w:tab w:val="left" w:pos="1084"/>
        </w:tabs>
        <w:spacing w:line="360" w:lineRule="auto"/>
        <w:ind w:firstLine="454"/>
        <w:rPr>
          <w:sz w:val="24"/>
          <w:szCs w:val="24"/>
        </w:rPr>
      </w:pPr>
      <w:r w:rsidRPr="00F16568">
        <w:rPr>
          <w:sz w:val="24"/>
          <w:szCs w:val="24"/>
        </w:rPr>
        <w:t>• использовать средства художественной выразительности в собствен</w:t>
      </w:r>
      <w:r w:rsidR="00CA037C" w:rsidRPr="00F16568">
        <w:rPr>
          <w:sz w:val="24"/>
          <w:szCs w:val="24"/>
        </w:rPr>
        <w:t>-</w:t>
      </w:r>
      <w:r w:rsidRPr="00F16568">
        <w:rPr>
          <w:sz w:val="24"/>
          <w:szCs w:val="24"/>
        </w:rPr>
        <w:t>ных фотоработах;</w:t>
      </w:r>
    </w:p>
    <w:p w:rsidR="000A41B6" w:rsidRPr="00F16568" w:rsidRDefault="000A41B6" w:rsidP="000A41B6">
      <w:pPr>
        <w:pStyle w:val="141"/>
        <w:shd w:val="clear" w:color="auto" w:fill="auto"/>
        <w:tabs>
          <w:tab w:val="left" w:pos="654"/>
        </w:tabs>
        <w:spacing w:line="360" w:lineRule="auto"/>
        <w:ind w:firstLine="454"/>
        <w:rPr>
          <w:sz w:val="24"/>
          <w:szCs w:val="24"/>
        </w:rPr>
      </w:pPr>
      <w:r w:rsidRPr="00F16568">
        <w:rPr>
          <w:sz w:val="24"/>
          <w:szCs w:val="24"/>
        </w:rPr>
        <w:t xml:space="preserve">• применять в работе над цифровой фотографией технические средства </w:t>
      </w:r>
      <w:r w:rsidRPr="00F16568">
        <w:rPr>
          <w:sz w:val="24"/>
          <w:szCs w:val="24"/>
          <w:lang w:val="en-US" w:eastAsia="en-US"/>
        </w:rPr>
        <w:t>Photoshop</w:t>
      </w:r>
      <w:r w:rsidRPr="00F16568">
        <w:rPr>
          <w:sz w:val="24"/>
          <w:szCs w:val="24"/>
          <w:lang w:eastAsia="en-US"/>
        </w:rPr>
        <w:t>;</w:t>
      </w:r>
    </w:p>
    <w:p w:rsidR="000A41B6" w:rsidRPr="00F16568" w:rsidRDefault="000A41B6" w:rsidP="000A41B6">
      <w:pPr>
        <w:pStyle w:val="141"/>
        <w:shd w:val="clear" w:color="auto" w:fill="auto"/>
        <w:tabs>
          <w:tab w:val="left" w:pos="664"/>
        </w:tabs>
        <w:spacing w:line="360" w:lineRule="auto"/>
        <w:ind w:firstLine="454"/>
        <w:rPr>
          <w:sz w:val="24"/>
          <w:szCs w:val="24"/>
        </w:rPr>
      </w:pPr>
      <w:r w:rsidRPr="00F16568">
        <w:rPr>
          <w:sz w:val="24"/>
          <w:szCs w:val="24"/>
        </w:rPr>
        <w:lastRenderedPageBreak/>
        <w:t>• понимать и анализировать выразительность и соответствие авторс-кому замыслу сценографии, костюмов, грима после просмотра спектакля;</w:t>
      </w:r>
    </w:p>
    <w:p w:rsidR="000A41B6" w:rsidRPr="00F16568" w:rsidRDefault="000A41B6" w:rsidP="000A41B6">
      <w:pPr>
        <w:pStyle w:val="141"/>
        <w:shd w:val="clear" w:color="auto" w:fill="auto"/>
        <w:tabs>
          <w:tab w:val="left" w:pos="654"/>
        </w:tabs>
        <w:spacing w:line="360" w:lineRule="auto"/>
        <w:ind w:firstLine="454"/>
        <w:rPr>
          <w:sz w:val="24"/>
          <w:szCs w:val="24"/>
        </w:rPr>
      </w:pPr>
      <w:r w:rsidRPr="00F16568">
        <w:rPr>
          <w:sz w:val="24"/>
          <w:szCs w:val="24"/>
        </w:rPr>
        <w:t>• понимать и анализировать раскадровку, реквизит,костюмы и грим после просмотра художественного фильма.</w:t>
      </w:r>
    </w:p>
    <w:p w:rsidR="000A41B6" w:rsidRPr="00F16568" w:rsidRDefault="000A41B6" w:rsidP="000A41B6">
      <w:pPr>
        <w:pStyle w:val="3310"/>
        <w:keepNext/>
        <w:keepLines/>
        <w:shd w:val="clear" w:color="auto" w:fill="auto"/>
        <w:spacing w:before="0" w:after="0" w:line="360" w:lineRule="auto"/>
        <w:ind w:firstLine="454"/>
        <w:jc w:val="center"/>
        <w:rPr>
          <w:rFonts w:ascii="Times New Roman" w:hAnsi="Times New Roman"/>
          <w:sz w:val="24"/>
          <w:szCs w:val="24"/>
        </w:rPr>
      </w:pPr>
      <w:bookmarkStart w:id="77" w:name="bookmark139"/>
      <w:r w:rsidRPr="00F16568">
        <w:rPr>
          <w:rStyle w:val="3311"/>
          <w:rFonts w:ascii="Times New Roman" w:hAnsi="Times New Roman"/>
          <w:b/>
          <w:bCs/>
          <w:sz w:val="24"/>
          <w:szCs w:val="24"/>
        </w:rPr>
        <w:t>1.2.3.17. МУЗЫКА</w:t>
      </w:r>
      <w:bookmarkEnd w:id="77"/>
    </w:p>
    <w:p w:rsidR="000A41B6" w:rsidRPr="00F16568" w:rsidRDefault="000A41B6" w:rsidP="000A41B6">
      <w:pPr>
        <w:pStyle w:val="31"/>
        <w:keepNext/>
        <w:keepLines/>
        <w:shd w:val="clear" w:color="auto" w:fill="auto"/>
        <w:spacing w:line="360" w:lineRule="auto"/>
        <w:ind w:firstLine="454"/>
        <w:rPr>
          <w:sz w:val="24"/>
          <w:szCs w:val="24"/>
        </w:rPr>
      </w:pPr>
      <w:bookmarkStart w:id="78" w:name="bookmark140"/>
      <w:r w:rsidRPr="00F16568">
        <w:rPr>
          <w:rStyle w:val="361"/>
          <w:b/>
          <w:bCs/>
          <w:sz w:val="24"/>
          <w:szCs w:val="24"/>
        </w:rPr>
        <w:t>Музыка как вид искусства</w:t>
      </w:r>
      <w:bookmarkEnd w:id="78"/>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Выпускник научится:</w:t>
      </w:r>
    </w:p>
    <w:p w:rsidR="000A41B6" w:rsidRPr="00F16568" w:rsidRDefault="000A41B6" w:rsidP="000A41B6">
      <w:pPr>
        <w:pStyle w:val="a7"/>
        <w:shd w:val="clear" w:color="auto" w:fill="auto"/>
        <w:tabs>
          <w:tab w:val="left" w:pos="654"/>
        </w:tabs>
        <w:spacing w:after="0" w:line="360" w:lineRule="auto"/>
        <w:ind w:firstLine="454"/>
        <w:jc w:val="both"/>
        <w:rPr>
          <w:sz w:val="24"/>
          <w:szCs w:val="24"/>
        </w:rPr>
      </w:pPr>
      <w:r w:rsidRPr="00F16568">
        <w:rPr>
          <w:sz w:val="24"/>
          <w:szCs w:val="24"/>
        </w:rPr>
        <w:t>• наблюдать за многообразными явлениями жизни и искусства, выражать своё отношение к искусству, оценивая художественно-образное содержание произведения в единстве с его формой;</w:t>
      </w:r>
    </w:p>
    <w:p w:rsidR="000A41B6" w:rsidRPr="00F16568" w:rsidRDefault="000A41B6" w:rsidP="000A41B6">
      <w:pPr>
        <w:pStyle w:val="a7"/>
        <w:shd w:val="clear" w:color="auto" w:fill="auto"/>
        <w:tabs>
          <w:tab w:val="left" w:pos="659"/>
        </w:tabs>
        <w:spacing w:after="0" w:line="360" w:lineRule="auto"/>
        <w:ind w:firstLine="454"/>
        <w:jc w:val="both"/>
        <w:rPr>
          <w:sz w:val="24"/>
          <w:szCs w:val="24"/>
        </w:rPr>
      </w:pPr>
      <w:r w:rsidRPr="00F16568">
        <w:rPr>
          <w:sz w:val="24"/>
          <w:szCs w:val="24"/>
        </w:rPr>
        <w:t>• понимать специфику музыки и выявлять родство художественных образов разных искусств (общность тем, взаимодополнение выразительных средств — звучаний, линий, красок), различать особенности видов искусства;</w:t>
      </w:r>
    </w:p>
    <w:p w:rsidR="000A41B6" w:rsidRPr="00F16568" w:rsidRDefault="000A41B6" w:rsidP="000A41B6">
      <w:pPr>
        <w:pStyle w:val="a7"/>
        <w:shd w:val="clear" w:color="auto" w:fill="auto"/>
        <w:tabs>
          <w:tab w:val="left" w:pos="654"/>
        </w:tabs>
        <w:spacing w:after="0" w:line="360" w:lineRule="auto"/>
        <w:ind w:firstLine="454"/>
        <w:jc w:val="both"/>
        <w:rPr>
          <w:sz w:val="24"/>
          <w:szCs w:val="24"/>
        </w:rPr>
      </w:pPr>
      <w:r w:rsidRPr="00F16568">
        <w:rPr>
          <w:sz w:val="24"/>
          <w:szCs w:val="24"/>
        </w:rPr>
        <w:t>• выражать эмоциональное содержание музыкальных произведений в исполнении, участвовать в различных формах музицирования, проявлять инициативу в художественно-творческой деятельности.</w:t>
      </w:r>
    </w:p>
    <w:p w:rsidR="000A41B6" w:rsidRPr="00F16568" w:rsidRDefault="000A41B6" w:rsidP="000A41B6">
      <w:pPr>
        <w:pStyle w:val="141"/>
        <w:shd w:val="clear" w:color="auto" w:fill="auto"/>
        <w:spacing w:line="360" w:lineRule="auto"/>
        <w:ind w:firstLine="454"/>
        <w:rPr>
          <w:sz w:val="24"/>
          <w:szCs w:val="24"/>
        </w:rPr>
      </w:pPr>
      <w:r w:rsidRPr="00F16568">
        <w:rPr>
          <w:sz w:val="24"/>
          <w:szCs w:val="24"/>
        </w:rPr>
        <w:t>Выпускник получит возможность научиться:</w:t>
      </w:r>
    </w:p>
    <w:p w:rsidR="000A41B6" w:rsidRPr="00F16568" w:rsidRDefault="000A41B6" w:rsidP="000A41B6">
      <w:pPr>
        <w:pStyle w:val="141"/>
        <w:shd w:val="clear" w:color="auto" w:fill="auto"/>
        <w:tabs>
          <w:tab w:val="left" w:pos="683"/>
        </w:tabs>
        <w:spacing w:line="360" w:lineRule="auto"/>
        <w:ind w:firstLine="454"/>
        <w:rPr>
          <w:sz w:val="24"/>
          <w:szCs w:val="24"/>
        </w:rPr>
      </w:pPr>
      <w:r w:rsidRPr="00F16568">
        <w:rPr>
          <w:sz w:val="24"/>
          <w:szCs w:val="24"/>
        </w:rPr>
        <w:t>• принимать активное участие в художественных событиях класса, музыкально-эстетической жизни школы,района, города и др. (музыкальные вечера, музыкальные гостиные, концерты для младших школьников и др.);</w:t>
      </w:r>
    </w:p>
    <w:p w:rsidR="000A41B6" w:rsidRPr="00F16568" w:rsidRDefault="000A41B6" w:rsidP="000A41B6">
      <w:pPr>
        <w:pStyle w:val="141"/>
        <w:shd w:val="clear" w:color="auto" w:fill="auto"/>
        <w:tabs>
          <w:tab w:val="left" w:pos="664"/>
        </w:tabs>
        <w:spacing w:line="360" w:lineRule="auto"/>
        <w:ind w:firstLine="454"/>
        <w:rPr>
          <w:sz w:val="24"/>
          <w:szCs w:val="24"/>
        </w:rPr>
      </w:pPr>
      <w:r w:rsidRPr="00F16568">
        <w:rPr>
          <w:sz w:val="24"/>
          <w:szCs w:val="24"/>
        </w:rPr>
        <w:t>• самостоятельно решать творческие задачи, высказывать свои впечатления о концертах, спектаклях, кинофильмах, художественных выставках и др., оценивая их с художественно-эстетической точки зрения.</w:t>
      </w:r>
    </w:p>
    <w:p w:rsidR="000A41B6" w:rsidRPr="00F16568" w:rsidRDefault="000A41B6" w:rsidP="000A41B6">
      <w:pPr>
        <w:pStyle w:val="31"/>
        <w:keepNext/>
        <w:keepLines/>
        <w:shd w:val="clear" w:color="auto" w:fill="auto"/>
        <w:spacing w:line="360" w:lineRule="auto"/>
        <w:ind w:firstLine="454"/>
        <w:rPr>
          <w:sz w:val="24"/>
          <w:szCs w:val="24"/>
        </w:rPr>
      </w:pPr>
      <w:bookmarkStart w:id="79" w:name="bookmark141"/>
      <w:r w:rsidRPr="00F16568">
        <w:rPr>
          <w:rStyle w:val="361"/>
          <w:b/>
          <w:bCs/>
          <w:sz w:val="24"/>
          <w:szCs w:val="24"/>
        </w:rPr>
        <w:t>Музыкальный образ и музыкальная драматургия</w:t>
      </w:r>
      <w:bookmarkEnd w:id="79"/>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Выпускник научится:</w:t>
      </w:r>
    </w:p>
    <w:p w:rsidR="000A41B6" w:rsidRPr="00F16568" w:rsidRDefault="000A41B6" w:rsidP="000A41B6">
      <w:pPr>
        <w:pStyle w:val="a7"/>
        <w:shd w:val="clear" w:color="auto" w:fill="auto"/>
        <w:tabs>
          <w:tab w:val="left" w:pos="659"/>
        </w:tabs>
        <w:spacing w:after="0" w:line="360" w:lineRule="auto"/>
        <w:ind w:firstLine="454"/>
        <w:jc w:val="both"/>
        <w:rPr>
          <w:sz w:val="24"/>
          <w:szCs w:val="24"/>
        </w:rPr>
      </w:pPr>
      <w:r w:rsidRPr="00F16568">
        <w:rPr>
          <w:sz w:val="24"/>
          <w:szCs w:val="24"/>
        </w:rPr>
        <w:t>• раскрывать образное содержание музыкальных произведений разных форм, жанров и стилей; определять средства музыкальной выразительности, приёмы взаимодействия и развития музыкальных образов, особенности (типы) музыкальной драматургии, высказывать суждение об основной идее и форме её воплощения;</w:t>
      </w:r>
    </w:p>
    <w:p w:rsidR="000A41B6" w:rsidRPr="00F16568" w:rsidRDefault="000A41B6" w:rsidP="000A41B6">
      <w:pPr>
        <w:pStyle w:val="a7"/>
        <w:shd w:val="clear" w:color="auto" w:fill="auto"/>
        <w:tabs>
          <w:tab w:val="left" w:pos="654"/>
        </w:tabs>
        <w:spacing w:after="0" w:line="360" w:lineRule="auto"/>
        <w:ind w:firstLine="454"/>
        <w:jc w:val="both"/>
        <w:rPr>
          <w:sz w:val="24"/>
          <w:szCs w:val="24"/>
        </w:rPr>
      </w:pPr>
      <w:r w:rsidRPr="00F16568">
        <w:rPr>
          <w:sz w:val="24"/>
          <w:szCs w:val="24"/>
        </w:rPr>
        <w:t>• понимать специфику и особенности музыкального языка, закономер</w:t>
      </w:r>
      <w:r w:rsidR="000B6C25" w:rsidRPr="00F16568">
        <w:rPr>
          <w:sz w:val="24"/>
          <w:szCs w:val="24"/>
        </w:rPr>
        <w:t>-</w:t>
      </w:r>
      <w:r w:rsidRPr="00F16568">
        <w:rPr>
          <w:sz w:val="24"/>
          <w:szCs w:val="24"/>
        </w:rPr>
        <w:t>ности музыкального искусства, творчески интерпретировать содержание музыкаль-ного произведения в пении, музыкально-ритмическом движении, пластическом интонировании, поэтическом слове, изобразительной деятельности;</w:t>
      </w:r>
    </w:p>
    <w:p w:rsidR="000A41B6" w:rsidRPr="00F16568" w:rsidRDefault="000A41B6" w:rsidP="000A41B6">
      <w:pPr>
        <w:pStyle w:val="a7"/>
        <w:shd w:val="clear" w:color="auto" w:fill="auto"/>
        <w:tabs>
          <w:tab w:val="left" w:pos="654"/>
        </w:tabs>
        <w:spacing w:after="0" w:line="360" w:lineRule="auto"/>
        <w:ind w:firstLine="454"/>
        <w:jc w:val="both"/>
        <w:rPr>
          <w:sz w:val="24"/>
          <w:szCs w:val="24"/>
        </w:rPr>
      </w:pPr>
      <w:r w:rsidRPr="00F16568">
        <w:rPr>
          <w:sz w:val="24"/>
          <w:szCs w:val="24"/>
        </w:rPr>
        <w:t xml:space="preserve">• осуществлять на основе полученных знаний о музыкальном образе и музыкальной драматургии исследовательскую деятельность художественно-эстетической </w:t>
      </w:r>
      <w:r w:rsidRPr="00F16568">
        <w:rPr>
          <w:sz w:val="24"/>
          <w:szCs w:val="24"/>
        </w:rPr>
        <w:lastRenderedPageBreak/>
        <w:t>направленности для участия в выполнении творческих проектов, в том числе связанных с практическим музицированием.</w:t>
      </w:r>
    </w:p>
    <w:p w:rsidR="000A41B6" w:rsidRPr="00F16568" w:rsidRDefault="000A41B6" w:rsidP="000A41B6">
      <w:pPr>
        <w:pStyle w:val="141"/>
        <w:shd w:val="clear" w:color="auto" w:fill="auto"/>
        <w:spacing w:line="360" w:lineRule="auto"/>
        <w:ind w:firstLine="454"/>
        <w:rPr>
          <w:sz w:val="24"/>
          <w:szCs w:val="24"/>
        </w:rPr>
      </w:pPr>
      <w:r w:rsidRPr="00F16568">
        <w:rPr>
          <w:sz w:val="24"/>
          <w:szCs w:val="24"/>
        </w:rPr>
        <w:t>Выпускник получит возможность научиться:</w:t>
      </w:r>
    </w:p>
    <w:p w:rsidR="000A41B6" w:rsidRPr="00F16568" w:rsidRDefault="000A41B6" w:rsidP="000A41B6">
      <w:pPr>
        <w:pStyle w:val="141"/>
        <w:shd w:val="clear" w:color="auto" w:fill="auto"/>
        <w:tabs>
          <w:tab w:val="left" w:pos="1084"/>
        </w:tabs>
        <w:spacing w:line="360" w:lineRule="auto"/>
        <w:ind w:firstLine="454"/>
        <w:rPr>
          <w:sz w:val="24"/>
          <w:szCs w:val="24"/>
        </w:rPr>
      </w:pPr>
      <w:r w:rsidRPr="00F16568">
        <w:rPr>
          <w:sz w:val="24"/>
          <w:szCs w:val="24"/>
        </w:rPr>
        <w:t>• заниматься музыкально-эстетическим самообразованием при органи</w:t>
      </w:r>
      <w:r w:rsidR="000B6C25" w:rsidRPr="00F16568">
        <w:rPr>
          <w:sz w:val="24"/>
          <w:szCs w:val="24"/>
        </w:rPr>
        <w:t>-</w:t>
      </w:r>
      <w:r w:rsidRPr="00F16568">
        <w:rPr>
          <w:sz w:val="24"/>
          <w:szCs w:val="24"/>
        </w:rPr>
        <w:t>зации культурного досуга, составлении домашней фонотеки, видеотеки, библиотеки и пр.; посещенииконцертов, театров и др.;</w:t>
      </w:r>
    </w:p>
    <w:p w:rsidR="000A41B6" w:rsidRPr="00F16568" w:rsidRDefault="000A41B6" w:rsidP="000A41B6">
      <w:pPr>
        <w:pStyle w:val="141"/>
        <w:shd w:val="clear" w:color="auto" w:fill="auto"/>
        <w:tabs>
          <w:tab w:val="left" w:pos="1084"/>
        </w:tabs>
        <w:spacing w:line="360" w:lineRule="auto"/>
        <w:ind w:firstLine="454"/>
        <w:rPr>
          <w:sz w:val="24"/>
          <w:szCs w:val="24"/>
        </w:rPr>
      </w:pPr>
      <w:r w:rsidRPr="00F16568">
        <w:rPr>
          <w:sz w:val="24"/>
          <w:szCs w:val="24"/>
        </w:rPr>
        <w:t>• воплощать различные творческие замыслы в многообразной художест-венной деятельности, проявлять инициативу в организации и проведении концертов, театральныхспектаклей, выставок и конкурсов, фестивалей и др.</w:t>
      </w:r>
    </w:p>
    <w:p w:rsidR="000A41B6" w:rsidRPr="00F16568" w:rsidRDefault="000A41B6" w:rsidP="000A41B6">
      <w:pPr>
        <w:pStyle w:val="31"/>
        <w:keepNext/>
        <w:keepLines/>
        <w:shd w:val="clear" w:color="auto" w:fill="auto"/>
        <w:spacing w:line="360" w:lineRule="auto"/>
        <w:ind w:firstLine="454"/>
        <w:rPr>
          <w:sz w:val="24"/>
          <w:szCs w:val="24"/>
        </w:rPr>
      </w:pPr>
      <w:bookmarkStart w:id="80" w:name="bookmark142"/>
      <w:r w:rsidRPr="00F16568">
        <w:rPr>
          <w:rStyle w:val="361"/>
          <w:b/>
          <w:bCs/>
          <w:sz w:val="24"/>
          <w:szCs w:val="24"/>
        </w:rPr>
        <w:t>Музыка в современном мире: традиции и инновации</w:t>
      </w:r>
      <w:bookmarkEnd w:id="80"/>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Выпускник научится:</w:t>
      </w:r>
    </w:p>
    <w:p w:rsidR="000A41B6" w:rsidRPr="00F16568" w:rsidRDefault="000A41B6" w:rsidP="000A41B6">
      <w:pPr>
        <w:pStyle w:val="a7"/>
        <w:shd w:val="clear" w:color="auto" w:fill="auto"/>
        <w:tabs>
          <w:tab w:val="left" w:pos="1079"/>
        </w:tabs>
        <w:spacing w:after="0" w:line="360" w:lineRule="auto"/>
        <w:ind w:firstLine="454"/>
        <w:jc w:val="both"/>
        <w:rPr>
          <w:sz w:val="24"/>
          <w:szCs w:val="24"/>
        </w:rPr>
      </w:pPr>
      <w:r w:rsidRPr="00F16568">
        <w:rPr>
          <w:sz w:val="24"/>
          <w:szCs w:val="24"/>
        </w:rPr>
        <w:t>• ориентироваться в исторически сложившихся музыкальных традициях и поликультурной картине современного музыкального мира, разбираться в текущих событиях художественной жизни в отечественной культуре и за рубежом, владеть специальной терминологией, называть имена выдающихся отечественных и зарубежных композиторов и крупнейшие музыкальные центры мирового значения (театры оперы и балета, концертные залы, музеи);</w:t>
      </w:r>
    </w:p>
    <w:p w:rsidR="000A41B6" w:rsidRPr="00F16568" w:rsidRDefault="000A41B6" w:rsidP="000A41B6">
      <w:pPr>
        <w:pStyle w:val="a7"/>
        <w:shd w:val="clear" w:color="auto" w:fill="auto"/>
        <w:tabs>
          <w:tab w:val="left" w:pos="1084"/>
        </w:tabs>
        <w:spacing w:after="0" w:line="360" w:lineRule="auto"/>
        <w:ind w:firstLine="454"/>
        <w:jc w:val="both"/>
        <w:rPr>
          <w:sz w:val="24"/>
          <w:szCs w:val="24"/>
        </w:rPr>
      </w:pPr>
      <w:r w:rsidRPr="00F16568">
        <w:rPr>
          <w:sz w:val="24"/>
          <w:szCs w:val="24"/>
        </w:rPr>
        <w:t>• определять стилевое своеобразие классической, народной, религиозной, современной музыки, понимать стилевые особенности музыкального искусства разных эпох (русская и зарубежная музыка от эпохи Средневековья до рубежа XIX—XX вв., отечественное и зарубежное музыкальное искусство XX в.);</w:t>
      </w:r>
    </w:p>
    <w:p w:rsidR="000A41B6" w:rsidRPr="00F16568" w:rsidRDefault="000A41B6" w:rsidP="000A41B6">
      <w:pPr>
        <w:pStyle w:val="a7"/>
        <w:shd w:val="clear" w:color="auto" w:fill="auto"/>
        <w:tabs>
          <w:tab w:val="left" w:pos="1089"/>
        </w:tabs>
        <w:spacing w:after="0" w:line="360" w:lineRule="auto"/>
        <w:ind w:firstLine="454"/>
        <w:jc w:val="both"/>
        <w:rPr>
          <w:sz w:val="24"/>
          <w:szCs w:val="24"/>
        </w:rPr>
      </w:pPr>
      <w:r w:rsidRPr="00F16568">
        <w:rPr>
          <w:sz w:val="24"/>
          <w:szCs w:val="24"/>
        </w:rPr>
        <w:t>• применять информационно-коммуникационные технологии для расширения опыта творческой деятельности и углублённого понимания образного содержания и формы музыкальных произведений в процессе музицирования на электронных музыкальных инструментах и поиска информации в музыкально-образовательном пространстве Интернета.</w:t>
      </w:r>
    </w:p>
    <w:p w:rsidR="000A41B6" w:rsidRPr="00F16568" w:rsidRDefault="000A41B6" w:rsidP="000A41B6">
      <w:pPr>
        <w:pStyle w:val="141"/>
        <w:shd w:val="clear" w:color="auto" w:fill="auto"/>
        <w:spacing w:line="360" w:lineRule="auto"/>
        <w:ind w:firstLine="454"/>
        <w:rPr>
          <w:sz w:val="24"/>
          <w:szCs w:val="24"/>
        </w:rPr>
      </w:pPr>
      <w:r w:rsidRPr="00F16568">
        <w:rPr>
          <w:sz w:val="24"/>
          <w:szCs w:val="24"/>
        </w:rPr>
        <w:t>Выпускник получит возможность научиться:</w:t>
      </w:r>
    </w:p>
    <w:p w:rsidR="000A41B6" w:rsidRPr="00F16568" w:rsidRDefault="000A41B6" w:rsidP="000A41B6">
      <w:pPr>
        <w:pStyle w:val="141"/>
        <w:shd w:val="clear" w:color="auto" w:fill="auto"/>
        <w:tabs>
          <w:tab w:val="left" w:pos="1084"/>
        </w:tabs>
        <w:spacing w:line="360" w:lineRule="auto"/>
        <w:ind w:firstLine="454"/>
        <w:rPr>
          <w:sz w:val="24"/>
          <w:szCs w:val="24"/>
        </w:rPr>
      </w:pPr>
      <w:r w:rsidRPr="00F16568">
        <w:rPr>
          <w:sz w:val="24"/>
          <w:szCs w:val="24"/>
        </w:rPr>
        <w:t>• высказывать личностно-оценочные суждения о ролии месте музыки в жизни, о нравственных ценностях и эстетических идеалах, воплощённых в шедеврах музыкальногоискусства прошлого и современности, обосновывать своипредпочтения в ситуации выбора;</w:t>
      </w:r>
    </w:p>
    <w:p w:rsidR="000A41B6" w:rsidRPr="00F16568" w:rsidRDefault="000A41B6" w:rsidP="000A41B6">
      <w:pPr>
        <w:pStyle w:val="141"/>
        <w:shd w:val="clear" w:color="auto" w:fill="auto"/>
        <w:tabs>
          <w:tab w:val="left" w:pos="1089"/>
        </w:tabs>
        <w:spacing w:line="360" w:lineRule="auto"/>
        <w:ind w:firstLine="454"/>
        <w:rPr>
          <w:sz w:val="24"/>
          <w:szCs w:val="24"/>
        </w:rPr>
      </w:pPr>
      <w:r w:rsidRPr="00F16568">
        <w:rPr>
          <w:sz w:val="24"/>
          <w:szCs w:val="24"/>
        </w:rPr>
        <w:t>• структурировать и систематизировать на основеэстетического восприятия музыки и окружающей действительности изученный материал и разнообразную информацию, полученную из других источников.</w:t>
      </w:r>
    </w:p>
    <w:p w:rsidR="000A41B6" w:rsidRPr="00F16568" w:rsidRDefault="000A41B6" w:rsidP="000A41B6">
      <w:pPr>
        <w:pStyle w:val="3310"/>
        <w:keepNext/>
        <w:keepLines/>
        <w:shd w:val="clear" w:color="auto" w:fill="auto"/>
        <w:spacing w:before="0" w:after="0" w:line="360" w:lineRule="auto"/>
        <w:jc w:val="center"/>
        <w:rPr>
          <w:rFonts w:ascii="Times New Roman" w:hAnsi="Times New Roman"/>
          <w:sz w:val="24"/>
          <w:szCs w:val="24"/>
        </w:rPr>
      </w:pPr>
      <w:bookmarkStart w:id="81" w:name="bookmark143"/>
      <w:r w:rsidRPr="00F16568">
        <w:rPr>
          <w:rStyle w:val="33100"/>
          <w:b/>
          <w:bCs/>
          <w:sz w:val="24"/>
          <w:szCs w:val="24"/>
        </w:rPr>
        <w:lastRenderedPageBreak/>
        <w:t>1.2.3.18. ТЕХНОЛОГИЯ</w:t>
      </w:r>
      <w:bookmarkEnd w:id="81"/>
    </w:p>
    <w:p w:rsidR="000A41B6" w:rsidRPr="00F16568" w:rsidRDefault="000A41B6" w:rsidP="000A41B6">
      <w:pPr>
        <w:pStyle w:val="181"/>
        <w:shd w:val="clear" w:color="auto" w:fill="auto"/>
        <w:spacing w:before="0" w:line="360" w:lineRule="auto"/>
        <w:ind w:firstLine="454"/>
        <w:rPr>
          <w:sz w:val="24"/>
          <w:szCs w:val="24"/>
        </w:rPr>
      </w:pPr>
      <w:r w:rsidRPr="00F16568">
        <w:rPr>
          <w:rStyle w:val="182"/>
          <w:sz w:val="24"/>
          <w:szCs w:val="24"/>
        </w:rPr>
        <w:t>Индустриальные технологии</w:t>
      </w:r>
    </w:p>
    <w:p w:rsidR="000A41B6" w:rsidRPr="00F16568" w:rsidRDefault="000A41B6" w:rsidP="000A41B6">
      <w:pPr>
        <w:pStyle w:val="171"/>
        <w:shd w:val="clear" w:color="auto" w:fill="auto"/>
        <w:spacing w:after="0" w:line="360" w:lineRule="auto"/>
        <w:ind w:firstLine="454"/>
        <w:rPr>
          <w:sz w:val="24"/>
          <w:szCs w:val="24"/>
        </w:rPr>
      </w:pPr>
      <w:r w:rsidRPr="00F16568">
        <w:rPr>
          <w:rStyle w:val="1710"/>
          <w:sz w:val="24"/>
          <w:szCs w:val="24"/>
        </w:rPr>
        <w:t>Технологии обработки конструкционных и поделочныхматериалов</w:t>
      </w:r>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Выпускник научится:</w:t>
      </w:r>
    </w:p>
    <w:p w:rsidR="000A41B6" w:rsidRPr="00F16568" w:rsidRDefault="000A41B6" w:rsidP="000A41B6">
      <w:pPr>
        <w:pStyle w:val="a7"/>
        <w:shd w:val="clear" w:color="auto" w:fill="auto"/>
        <w:tabs>
          <w:tab w:val="left" w:pos="644"/>
        </w:tabs>
        <w:spacing w:after="0" w:line="360" w:lineRule="auto"/>
        <w:ind w:firstLine="454"/>
        <w:jc w:val="both"/>
        <w:rPr>
          <w:sz w:val="24"/>
          <w:szCs w:val="24"/>
        </w:rPr>
      </w:pPr>
      <w:r w:rsidRPr="00F16568">
        <w:rPr>
          <w:sz w:val="24"/>
          <w:szCs w:val="24"/>
        </w:rPr>
        <w:t>• находить в учебной литературе сведения, необходимые для конструиро-вания объекта и осуществления выбранной технологии;</w:t>
      </w:r>
    </w:p>
    <w:p w:rsidR="000A41B6" w:rsidRPr="00F16568" w:rsidRDefault="000A41B6" w:rsidP="000A41B6">
      <w:pPr>
        <w:pStyle w:val="a7"/>
        <w:shd w:val="clear" w:color="auto" w:fill="auto"/>
        <w:tabs>
          <w:tab w:val="left" w:pos="626"/>
        </w:tabs>
        <w:spacing w:after="0" w:line="360" w:lineRule="auto"/>
        <w:ind w:firstLine="454"/>
        <w:jc w:val="both"/>
        <w:rPr>
          <w:sz w:val="24"/>
          <w:szCs w:val="24"/>
        </w:rPr>
      </w:pPr>
      <w:r w:rsidRPr="00F16568">
        <w:rPr>
          <w:sz w:val="24"/>
          <w:szCs w:val="24"/>
        </w:rPr>
        <w:t>• читать технические рисунки, эскизы, чертежи, схемы;</w:t>
      </w:r>
    </w:p>
    <w:p w:rsidR="000A41B6" w:rsidRPr="00F16568" w:rsidRDefault="000A41B6" w:rsidP="000A41B6">
      <w:pPr>
        <w:pStyle w:val="a7"/>
        <w:shd w:val="clear" w:color="auto" w:fill="auto"/>
        <w:tabs>
          <w:tab w:val="left" w:pos="634"/>
        </w:tabs>
        <w:spacing w:after="0" w:line="360" w:lineRule="auto"/>
        <w:ind w:firstLine="454"/>
        <w:jc w:val="both"/>
        <w:rPr>
          <w:sz w:val="24"/>
          <w:szCs w:val="24"/>
        </w:rPr>
      </w:pPr>
      <w:r w:rsidRPr="00F16568">
        <w:rPr>
          <w:sz w:val="24"/>
          <w:szCs w:val="24"/>
        </w:rPr>
        <w:t>• выполнять в масштабе и правильно оформлять технические рисунки и эскизы разрабатываемых объектов;</w:t>
      </w:r>
    </w:p>
    <w:p w:rsidR="000A41B6" w:rsidRPr="00F16568" w:rsidRDefault="000A41B6" w:rsidP="000A41B6">
      <w:pPr>
        <w:pStyle w:val="a7"/>
        <w:shd w:val="clear" w:color="auto" w:fill="auto"/>
        <w:tabs>
          <w:tab w:val="left" w:pos="634"/>
        </w:tabs>
        <w:spacing w:after="0" w:line="360" w:lineRule="auto"/>
        <w:ind w:firstLine="454"/>
        <w:jc w:val="both"/>
        <w:rPr>
          <w:sz w:val="24"/>
          <w:szCs w:val="24"/>
        </w:rPr>
      </w:pPr>
      <w:r w:rsidRPr="00F16568">
        <w:rPr>
          <w:sz w:val="24"/>
          <w:szCs w:val="24"/>
        </w:rPr>
        <w:t>• осуществлять технологические процессы создания или ремонта материаль-ных объектов.</w:t>
      </w:r>
    </w:p>
    <w:p w:rsidR="000A41B6" w:rsidRPr="00F16568" w:rsidRDefault="000A41B6" w:rsidP="000A41B6">
      <w:pPr>
        <w:pStyle w:val="141"/>
        <w:shd w:val="clear" w:color="auto" w:fill="auto"/>
        <w:spacing w:line="360" w:lineRule="auto"/>
        <w:ind w:firstLine="454"/>
        <w:rPr>
          <w:sz w:val="24"/>
          <w:szCs w:val="24"/>
        </w:rPr>
      </w:pPr>
      <w:r w:rsidRPr="00F16568">
        <w:rPr>
          <w:sz w:val="24"/>
          <w:szCs w:val="24"/>
        </w:rPr>
        <w:t>Выпускник получит возможность научиться:</w:t>
      </w:r>
    </w:p>
    <w:p w:rsidR="000A41B6" w:rsidRPr="00F16568" w:rsidRDefault="000A41B6" w:rsidP="000A41B6">
      <w:pPr>
        <w:pStyle w:val="141"/>
        <w:shd w:val="clear" w:color="auto" w:fill="auto"/>
        <w:tabs>
          <w:tab w:val="left" w:pos="630"/>
        </w:tabs>
        <w:spacing w:line="360" w:lineRule="auto"/>
        <w:ind w:firstLine="454"/>
        <w:rPr>
          <w:sz w:val="24"/>
          <w:szCs w:val="24"/>
        </w:rPr>
      </w:pPr>
      <w:r w:rsidRPr="00F16568">
        <w:rPr>
          <w:sz w:val="24"/>
          <w:szCs w:val="24"/>
        </w:rPr>
        <w:t>• грамотно пользоваться графической документациейи технико-технологической информацией, которые применяются при разработке, создании и эксплуатации различных технических объектов;</w:t>
      </w:r>
    </w:p>
    <w:p w:rsidR="000A41B6" w:rsidRPr="00F16568" w:rsidRDefault="000A41B6" w:rsidP="000A41B6">
      <w:pPr>
        <w:pStyle w:val="141"/>
        <w:shd w:val="clear" w:color="auto" w:fill="auto"/>
        <w:tabs>
          <w:tab w:val="left" w:pos="634"/>
        </w:tabs>
        <w:spacing w:line="360" w:lineRule="auto"/>
        <w:ind w:firstLine="454"/>
        <w:rPr>
          <w:sz w:val="24"/>
          <w:szCs w:val="24"/>
        </w:rPr>
      </w:pPr>
      <w:r w:rsidRPr="00F16568">
        <w:rPr>
          <w:sz w:val="24"/>
          <w:szCs w:val="24"/>
        </w:rPr>
        <w:t>• осуществлять технологические процессы созданияили ремонта мате-риальных объектов, имеющих инновационные элементы.</w:t>
      </w:r>
    </w:p>
    <w:p w:rsidR="000A41B6" w:rsidRPr="00F16568" w:rsidRDefault="000A41B6" w:rsidP="000A41B6">
      <w:pPr>
        <w:pStyle w:val="171"/>
        <w:shd w:val="clear" w:color="auto" w:fill="auto"/>
        <w:spacing w:after="0" w:line="360" w:lineRule="auto"/>
        <w:ind w:firstLine="454"/>
        <w:rPr>
          <w:sz w:val="24"/>
          <w:szCs w:val="24"/>
        </w:rPr>
      </w:pPr>
      <w:r w:rsidRPr="00F16568">
        <w:rPr>
          <w:rStyle w:val="1710"/>
          <w:sz w:val="24"/>
          <w:szCs w:val="24"/>
        </w:rPr>
        <w:t>Электротехника</w:t>
      </w:r>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Выпускник научится:</w:t>
      </w:r>
    </w:p>
    <w:p w:rsidR="000A41B6" w:rsidRPr="00F16568" w:rsidRDefault="000A41B6" w:rsidP="000A41B6">
      <w:pPr>
        <w:pStyle w:val="a7"/>
        <w:shd w:val="clear" w:color="auto" w:fill="auto"/>
        <w:tabs>
          <w:tab w:val="left" w:pos="634"/>
        </w:tabs>
        <w:spacing w:after="0" w:line="360" w:lineRule="auto"/>
        <w:ind w:firstLine="454"/>
        <w:jc w:val="both"/>
        <w:rPr>
          <w:sz w:val="24"/>
          <w:szCs w:val="24"/>
        </w:rPr>
      </w:pPr>
      <w:r w:rsidRPr="00F16568">
        <w:rPr>
          <w:sz w:val="24"/>
          <w:szCs w:val="24"/>
        </w:rPr>
        <w:t>• разбираться в адаптированной для школьников технико-технологи</w:t>
      </w:r>
      <w:r w:rsidR="006E34F8" w:rsidRPr="00F16568">
        <w:rPr>
          <w:sz w:val="24"/>
          <w:szCs w:val="24"/>
        </w:rPr>
        <w:t>-</w:t>
      </w:r>
      <w:r w:rsidRPr="00F16568">
        <w:rPr>
          <w:sz w:val="24"/>
          <w:szCs w:val="24"/>
        </w:rPr>
        <w:t>ческой информации по электротехнике и ориентироваться в электрических схемах, которые применяются при разработке, создании и эксплуатации электрифицированных приборов и аппаратов, составлять простые электри</w:t>
      </w:r>
      <w:r w:rsidR="006E34F8" w:rsidRPr="00F16568">
        <w:rPr>
          <w:sz w:val="24"/>
          <w:szCs w:val="24"/>
        </w:rPr>
        <w:t>-</w:t>
      </w:r>
      <w:r w:rsidRPr="00F16568">
        <w:rPr>
          <w:sz w:val="24"/>
          <w:szCs w:val="24"/>
        </w:rPr>
        <w:t>ческие схемы цепей бытовых устройств и моделей;</w:t>
      </w:r>
    </w:p>
    <w:p w:rsidR="000A41B6" w:rsidRPr="00F16568" w:rsidRDefault="000A41B6" w:rsidP="000A41B6">
      <w:pPr>
        <w:pStyle w:val="a7"/>
        <w:shd w:val="clear" w:color="auto" w:fill="auto"/>
        <w:tabs>
          <w:tab w:val="left" w:pos="639"/>
        </w:tabs>
        <w:spacing w:after="0" w:line="360" w:lineRule="auto"/>
        <w:ind w:firstLine="454"/>
        <w:jc w:val="both"/>
        <w:rPr>
          <w:sz w:val="24"/>
          <w:szCs w:val="24"/>
        </w:rPr>
      </w:pPr>
      <w:r w:rsidRPr="00F16568">
        <w:rPr>
          <w:sz w:val="24"/>
          <w:szCs w:val="24"/>
        </w:rPr>
        <w:t>• осуществлять технологические процессы сборки или ремонта объектов, содержащих электрические цепи с учётом необходимости экономии электричес-кой энергии.</w:t>
      </w:r>
    </w:p>
    <w:p w:rsidR="000A41B6" w:rsidRPr="00F16568" w:rsidRDefault="000A41B6" w:rsidP="000A41B6">
      <w:pPr>
        <w:pStyle w:val="141"/>
        <w:shd w:val="clear" w:color="auto" w:fill="auto"/>
        <w:spacing w:line="360" w:lineRule="auto"/>
        <w:ind w:firstLine="454"/>
        <w:rPr>
          <w:sz w:val="24"/>
          <w:szCs w:val="24"/>
        </w:rPr>
      </w:pPr>
      <w:r w:rsidRPr="00F16568">
        <w:rPr>
          <w:sz w:val="24"/>
          <w:szCs w:val="24"/>
        </w:rPr>
        <w:t>Выпускник получит возможность научиться:</w:t>
      </w:r>
    </w:p>
    <w:p w:rsidR="000A41B6" w:rsidRPr="00F16568" w:rsidRDefault="000A41B6" w:rsidP="000A41B6">
      <w:pPr>
        <w:pStyle w:val="141"/>
        <w:shd w:val="clear" w:color="auto" w:fill="auto"/>
        <w:tabs>
          <w:tab w:val="left" w:pos="634"/>
        </w:tabs>
        <w:spacing w:line="360" w:lineRule="auto"/>
        <w:ind w:firstLine="454"/>
        <w:rPr>
          <w:sz w:val="24"/>
          <w:szCs w:val="24"/>
        </w:rPr>
      </w:pPr>
      <w:r w:rsidRPr="00F16568">
        <w:rPr>
          <w:sz w:val="24"/>
          <w:szCs w:val="24"/>
        </w:rPr>
        <w:t>• составлять электрические схемы, которые применяются при разработке электроустановок, создании и эксплуатации электрифициро</w:t>
      </w:r>
      <w:r w:rsidR="006E34F8" w:rsidRPr="00F16568">
        <w:rPr>
          <w:sz w:val="24"/>
          <w:szCs w:val="24"/>
        </w:rPr>
        <w:t>-</w:t>
      </w:r>
      <w:r w:rsidRPr="00F16568">
        <w:rPr>
          <w:sz w:val="24"/>
          <w:szCs w:val="24"/>
        </w:rPr>
        <w:t>ванных приборов и аппаратов,используя дополнительные источники информации (включаяИнтернет);</w:t>
      </w:r>
    </w:p>
    <w:p w:rsidR="000A41B6" w:rsidRPr="00F16568" w:rsidRDefault="000A41B6" w:rsidP="000A41B6">
      <w:pPr>
        <w:pStyle w:val="141"/>
        <w:shd w:val="clear" w:color="auto" w:fill="auto"/>
        <w:tabs>
          <w:tab w:val="left" w:pos="649"/>
        </w:tabs>
        <w:spacing w:line="360" w:lineRule="auto"/>
        <w:ind w:firstLine="454"/>
        <w:rPr>
          <w:sz w:val="24"/>
          <w:szCs w:val="24"/>
        </w:rPr>
      </w:pPr>
      <w:r w:rsidRPr="00F16568">
        <w:rPr>
          <w:sz w:val="24"/>
          <w:szCs w:val="24"/>
        </w:rPr>
        <w:t>• осуществлять процессы сборки, регулировки или ремонта объектов, содержащих электрические цепи с элементами электроники и автоматики.</w:t>
      </w:r>
    </w:p>
    <w:p w:rsidR="000A41B6" w:rsidRPr="00F16568" w:rsidRDefault="000A41B6" w:rsidP="000A41B6">
      <w:pPr>
        <w:pStyle w:val="181"/>
        <w:shd w:val="clear" w:color="auto" w:fill="auto"/>
        <w:spacing w:before="0" w:line="360" w:lineRule="auto"/>
        <w:ind w:firstLine="454"/>
        <w:rPr>
          <w:sz w:val="24"/>
          <w:szCs w:val="24"/>
        </w:rPr>
      </w:pPr>
      <w:r w:rsidRPr="00F16568">
        <w:rPr>
          <w:rStyle w:val="182"/>
          <w:sz w:val="24"/>
          <w:szCs w:val="24"/>
        </w:rPr>
        <w:t>Технологии ведения дома</w:t>
      </w:r>
    </w:p>
    <w:p w:rsidR="000A41B6" w:rsidRPr="00F16568" w:rsidRDefault="000A41B6" w:rsidP="000A41B6">
      <w:pPr>
        <w:pStyle w:val="171"/>
        <w:shd w:val="clear" w:color="auto" w:fill="auto"/>
        <w:spacing w:after="0" w:line="360" w:lineRule="auto"/>
        <w:ind w:firstLine="454"/>
        <w:rPr>
          <w:sz w:val="24"/>
          <w:szCs w:val="24"/>
        </w:rPr>
      </w:pPr>
      <w:r w:rsidRPr="00F16568">
        <w:rPr>
          <w:rStyle w:val="1710"/>
          <w:sz w:val="24"/>
          <w:szCs w:val="24"/>
        </w:rPr>
        <w:t>Кулинария</w:t>
      </w:r>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Выпускник научится:</w:t>
      </w:r>
    </w:p>
    <w:p w:rsidR="000A41B6" w:rsidRPr="00F16568" w:rsidRDefault="000A41B6" w:rsidP="000A41B6">
      <w:pPr>
        <w:pStyle w:val="a7"/>
        <w:shd w:val="clear" w:color="auto" w:fill="auto"/>
        <w:tabs>
          <w:tab w:val="left" w:pos="654"/>
        </w:tabs>
        <w:spacing w:after="0" w:line="360" w:lineRule="auto"/>
        <w:ind w:firstLine="454"/>
        <w:jc w:val="both"/>
        <w:rPr>
          <w:sz w:val="24"/>
          <w:szCs w:val="24"/>
        </w:rPr>
      </w:pPr>
      <w:r w:rsidRPr="00F16568">
        <w:rPr>
          <w:sz w:val="24"/>
          <w:szCs w:val="24"/>
        </w:rPr>
        <w:lastRenderedPageBreak/>
        <w:t>• самостоятельно готовить для своей семьи простые кулинарные блюда из сырых и варёных овощей и фруктов, молока и молочных продуктов, яиц, рыбы, мяса, птицы, различных видов теста, круп, бобовых и макаронных изделий, отвечающие требованиям рационального питания, соблюдая правильную технологическую последовательность приготовления, санитар</w:t>
      </w:r>
      <w:r w:rsidR="001B5085" w:rsidRPr="00F16568">
        <w:rPr>
          <w:sz w:val="24"/>
          <w:szCs w:val="24"/>
        </w:rPr>
        <w:t>-</w:t>
      </w:r>
      <w:r w:rsidRPr="00F16568">
        <w:rPr>
          <w:sz w:val="24"/>
          <w:szCs w:val="24"/>
        </w:rPr>
        <w:t>но-гигиенические требования и правила безопасной работы.</w:t>
      </w:r>
    </w:p>
    <w:p w:rsidR="000A41B6" w:rsidRPr="00F16568" w:rsidRDefault="000A41B6" w:rsidP="000A41B6">
      <w:pPr>
        <w:pStyle w:val="141"/>
        <w:shd w:val="clear" w:color="auto" w:fill="auto"/>
        <w:spacing w:line="360" w:lineRule="auto"/>
        <w:ind w:firstLine="454"/>
        <w:rPr>
          <w:sz w:val="24"/>
          <w:szCs w:val="24"/>
        </w:rPr>
      </w:pPr>
      <w:r w:rsidRPr="00F16568">
        <w:rPr>
          <w:sz w:val="24"/>
          <w:szCs w:val="24"/>
        </w:rPr>
        <w:t>Выпускник получит возможность научиться:</w:t>
      </w:r>
    </w:p>
    <w:p w:rsidR="000A41B6" w:rsidRPr="00F16568" w:rsidRDefault="000A41B6" w:rsidP="000A41B6">
      <w:pPr>
        <w:pStyle w:val="141"/>
        <w:shd w:val="clear" w:color="auto" w:fill="auto"/>
        <w:tabs>
          <w:tab w:val="left" w:pos="1079"/>
        </w:tabs>
        <w:spacing w:line="360" w:lineRule="auto"/>
        <w:ind w:firstLine="454"/>
        <w:rPr>
          <w:sz w:val="24"/>
          <w:szCs w:val="24"/>
        </w:rPr>
      </w:pPr>
      <w:r w:rsidRPr="00F16568">
        <w:rPr>
          <w:sz w:val="24"/>
          <w:szCs w:val="24"/>
        </w:rPr>
        <w:t>• составлять рацион питания на основе физиологических потребностей организма;</w:t>
      </w:r>
    </w:p>
    <w:p w:rsidR="000A41B6" w:rsidRPr="00F16568" w:rsidRDefault="000A41B6" w:rsidP="000A41B6">
      <w:pPr>
        <w:pStyle w:val="141"/>
        <w:shd w:val="clear" w:color="auto" w:fill="auto"/>
        <w:tabs>
          <w:tab w:val="left" w:pos="1084"/>
        </w:tabs>
        <w:spacing w:line="360" w:lineRule="auto"/>
        <w:ind w:firstLine="454"/>
        <w:rPr>
          <w:sz w:val="24"/>
          <w:szCs w:val="24"/>
        </w:rPr>
      </w:pPr>
      <w:r w:rsidRPr="00F16568">
        <w:rPr>
          <w:sz w:val="24"/>
          <w:szCs w:val="24"/>
        </w:rPr>
        <w:t>• выбирать пищевые продукты для удовлетворения потребностей организ-ма в белках, углеводах, жирах, витаминах, минеральных веществах; организо-вывать своё рациональное питание в домашних условиях; применять различныеспособы обработки пищевых продуктов с целью сохраненияв них питательных веществ;</w:t>
      </w:r>
    </w:p>
    <w:p w:rsidR="000A41B6" w:rsidRPr="00F16568" w:rsidRDefault="000A41B6" w:rsidP="000A41B6">
      <w:pPr>
        <w:pStyle w:val="141"/>
        <w:shd w:val="clear" w:color="auto" w:fill="auto"/>
        <w:tabs>
          <w:tab w:val="left" w:pos="1074"/>
        </w:tabs>
        <w:spacing w:line="360" w:lineRule="auto"/>
        <w:ind w:firstLine="454"/>
        <w:rPr>
          <w:sz w:val="24"/>
          <w:szCs w:val="24"/>
        </w:rPr>
      </w:pPr>
      <w:r w:rsidRPr="00F16568">
        <w:rPr>
          <w:sz w:val="24"/>
          <w:szCs w:val="24"/>
        </w:rPr>
        <w:t>• применять основные виды и способы консервированияи заготовки пищевых продуктов в домашних условиях;</w:t>
      </w:r>
    </w:p>
    <w:p w:rsidR="000A41B6" w:rsidRPr="00F16568" w:rsidRDefault="000A41B6" w:rsidP="000A41B6">
      <w:pPr>
        <w:pStyle w:val="141"/>
        <w:shd w:val="clear" w:color="auto" w:fill="auto"/>
        <w:tabs>
          <w:tab w:val="left" w:pos="1065"/>
        </w:tabs>
        <w:spacing w:line="360" w:lineRule="auto"/>
        <w:ind w:firstLine="454"/>
        <w:rPr>
          <w:sz w:val="24"/>
          <w:szCs w:val="24"/>
        </w:rPr>
      </w:pPr>
      <w:r w:rsidRPr="00F16568">
        <w:rPr>
          <w:sz w:val="24"/>
          <w:szCs w:val="24"/>
        </w:rPr>
        <w:t>• экономить электрическую энергию при обработке пищевых продуктов; оформлять приготовленные блюда, сервировать стол; соблюдать правила этикета за столом;</w:t>
      </w:r>
    </w:p>
    <w:p w:rsidR="000A41B6" w:rsidRPr="00F16568" w:rsidRDefault="000A41B6" w:rsidP="000A41B6">
      <w:pPr>
        <w:pStyle w:val="141"/>
        <w:shd w:val="clear" w:color="auto" w:fill="auto"/>
        <w:tabs>
          <w:tab w:val="left" w:pos="1084"/>
        </w:tabs>
        <w:spacing w:line="360" w:lineRule="auto"/>
        <w:ind w:firstLine="454"/>
        <w:rPr>
          <w:sz w:val="24"/>
          <w:szCs w:val="24"/>
        </w:rPr>
      </w:pPr>
      <w:r w:rsidRPr="00F16568">
        <w:rPr>
          <w:sz w:val="24"/>
          <w:szCs w:val="24"/>
        </w:rPr>
        <w:t>• определять виды экологического загрязнения пищевыхпродуктов; оценивать влияние техногенной сферы на окружающую среду и здоровье человека;</w:t>
      </w:r>
    </w:p>
    <w:p w:rsidR="000A41B6" w:rsidRPr="00F16568" w:rsidRDefault="000A41B6" w:rsidP="000A41B6">
      <w:pPr>
        <w:pStyle w:val="141"/>
        <w:shd w:val="clear" w:color="auto" w:fill="auto"/>
        <w:tabs>
          <w:tab w:val="left" w:pos="1084"/>
        </w:tabs>
        <w:spacing w:line="360" w:lineRule="auto"/>
        <w:ind w:firstLine="454"/>
        <w:rPr>
          <w:sz w:val="24"/>
          <w:szCs w:val="24"/>
        </w:rPr>
      </w:pPr>
      <w:r w:rsidRPr="00F16568">
        <w:rPr>
          <w:sz w:val="24"/>
          <w:szCs w:val="24"/>
        </w:rPr>
        <w:t>• выполнять мероприятия по предотвращению негативного влияния техногенной сферы на окружающую средуи здоровье человека.</w:t>
      </w:r>
    </w:p>
    <w:p w:rsidR="000A41B6" w:rsidRPr="00F16568" w:rsidRDefault="000A41B6" w:rsidP="000A41B6">
      <w:pPr>
        <w:pStyle w:val="31"/>
        <w:keepNext/>
        <w:keepLines/>
        <w:shd w:val="clear" w:color="auto" w:fill="auto"/>
        <w:spacing w:line="360" w:lineRule="auto"/>
        <w:ind w:firstLine="454"/>
        <w:rPr>
          <w:sz w:val="24"/>
          <w:szCs w:val="24"/>
        </w:rPr>
      </w:pPr>
      <w:bookmarkStart w:id="82" w:name="bookmark144"/>
      <w:r w:rsidRPr="00F16568">
        <w:rPr>
          <w:rStyle w:val="361"/>
          <w:b/>
          <w:bCs/>
          <w:sz w:val="24"/>
          <w:szCs w:val="24"/>
        </w:rPr>
        <w:t>Создание изделий из текстильных и поделочных материалов</w:t>
      </w:r>
      <w:bookmarkEnd w:id="82"/>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Выпускник научится:</w:t>
      </w:r>
    </w:p>
    <w:p w:rsidR="000A41B6" w:rsidRPr="00F16568" w:rsidRDefault="000A41B6" w:rsidP="000A41B6">
      <w:pPr>
        <w:pStyle w:val="a7"/>
        <w:shd w:val="clear" w:color="auto" w:fill="auto"/>
        <w:tabs>
          <w:tab w:val="left" w:pos="1089"/>
        </w:tabs>
        <w:spacing w:after="0" w:line="360" w:lineRule="auto"/>
        <w:ind w:firstLine="454"/>
        <w:jc w:val="both"/>
        <w:rPr>
          <w:sz w:val="24"/>
          <w:szCs w:val="24"/>
        </w:rPr>
      </w:pPr>
      <w:r w:rsidRPr="00F16568">
        <w:rPr>
          <w:sz w:val="24"/>
          <w:szCs w:val="24"/>
        </w:rPr>
        <w:t>• изготавливать с помощью ручных инструментов и оборудования для швейных и декоративно-прикладных работ, швейной машины простые по конструкции модели швейных изделий, пользуясь технологической документацией;</w:t>
      </w:r>
    </w:p>
    <w:p w:rsidR="000A41B6" w:rsidRPr="00F16568" w:rsidRDefault="000A41B6" w:rsidP="000A41B6">
      <w:pPr>
        <w:pStyle w:val="a7"/>
        <w:shd w:val="clear" w:color="auto" w:fill="auto"/>
        <w:tabs>
          <w:tab w:val="left" w:pos="1089"/>
        </w:tabs>
        <w:spacing w:after="0" w:line="360" w:lineRule="auto"/>
        <w:ind w:firstLine="454"/>
        <w:jc w:val="both"/>
        <w:rPr>
          <w:sz w:val="24"/>
          <w:szCs w:val="24"/>
        </w:rPr>
      </w:pPr>
      <w:r w:rsidRPr="00F16568">
        <w:rPr>
          <w:sz w:val="24"/>
          <w:szCs w:val="24"/>
        </w:rPr>
        <w:t>• выполнять влажно-тепловую обработку швейных изделий.</w:t>
      </w:r>
    </w:p>
    <w:p w:rsidR="000A41B6" w:rsidRPr="00F16568" w:rsidRDefault="000A41B6" w:rsidP="000A41B6">
      <w:pPr>
        <w:pStyle w:val="141"/>
        <w:shd w:val="clear" w:color="auto" w:fill="auto"/>
        <w:spacing w:line="360" w:lineRule="auto"/>
        <w:ind w:firstLine="454"/>
        <w:rPr>
          <w:sz w:val="24"/>
          <w:szCs w:val="24"/>
        </w:rPr>
      </w:pPr>
      <w:r w:rsidRPr="00F16568">
        <w:rPr>
          <w:sz w:val="24"/>
          <w:szCs w:val="24"/>
        </w:rPr>
        <w:t>Выпускник получит возможность научиться:</w:t>
      </w:r>
    </w:p>
    <w:p w:rsidR="000A41B6" w:rsidRPr="00F16568" w:rsidRDefault="000A41B6" w:rsidP="000A41B6">
      <w:pPr>
        <w:pStyle w:val="141"/>
        <w:shd w:val="clear" w:color="auto" w:fill="auto"/>
        <w:tabs>
          <w:tab w:val="left" w:pos="1089"/>
        </w:tabs>
        <w:spacing w:line="360" w:lineRule="auto"/>
        <w:ind w:firstLine="454"/>
        <w:rPr>
          <w:sz w:val="24"/>
          <w:szCs w:val="24"/>
        </w:rPr>
      </w:pPr>
      <w:r w:rsidRPr="00F16568">
        <w:rPr>
          <w:sz w:val="24"/>
          <w:szCs w:val="24"/>
        </w:rPr>
        <w:t>• выполнять несложные приёмы моделирования швейныхизделий, в том числе с использованием традиций народного костюма;</w:t>
      </w:r>
    </w:p>
    <w:p w:rsidR="000A41B6" w:rsidRPr="00F16568" w:rsidRDefault="000A41B6" w:rsidP="000A41B6">
      <w:pPr>
        <w:pStyle w:val="141"/>
        <w:shd w:val="clear" w:color="auto" w:fill="auto"/>
        <w:tabs>
          <w:tab w:val="left" w:pos="1079"/>
        </w:tabs>
        <w:spacing w:line="360" w:lineRule="auto"/>
        <w:ind w:firstLine="454"/>
        <w:rPr>
          <w:sz w:val="24"/>
          <w:szCs w:val="24"/>
        </w:rPr>
      </w:pPr>
      <w:r w:rsidRPr="00F16568">
        <w:rPr>
          <w:sz w:val="24"/>
          <w:szCs w:val="24"/>
        </w:rPr>
        <w:t>• использовать при моделировании зрительные иллюзиив одежде; определять и исправлять дефекты швейных изделий;</w:t>
      </w:r>
    </w:p>
    <w:p w:rsidR="000A41B6" w:rsidRPr="00F16568" w:rsidRDefault="000A41B6" w:rsidP="000A41B6">
      <w:pPr>
        <w:pStyle w:val="141"/>
        <w:shd w:val="clear" w:color="auto" w:fill="auto"/>
        <w:tabs>
          <w:tab w:val="left" w:pos="1081"/>
        </w:tabs>
        <w:spacing w:line="360" w:lineRule="auto"/>
        <w:ind w:firstLine="454"/>
        <w:rPr>
          <w:sz w:val="24"/>
          <w:szCs w:val="24"/>
        </w:rPr>
      </w:pPr>
      <w:r w:rsidRPr="00F16568">
        <w:rPr>
          <w:sz w:val="24"/>
          <w:szCs w:val="24"/>
        </w:rPr>
        <w:t>• выполнять художественную отделку швейных изделий;</w:t>
      </w:r>
    </w:p>
    <w:p w:rsidR="000A41B6" w:rsidRPr="00F16568" w:rsidRDefault="000A41B6" w:rsidP="000A41B6">
      <w:pPr>
        <w:pStyle w:val="141"/>
        <w:shd w:val="clear" w:color="auto" w:fill="auto"/>
        <w:tabs>
          <w:tab w:val="left" w:pos="1084"/>
        </w:tabs>
        <w:spacing w:line="360" w:lineRule="auto"/>
        <w:ind w:firstLine="454"/>
        <w:rPr>
          <w:sz w:val="24"/>
          <w:szCs w:val="24"/>
        </w:rPr>
      </w:pPr>
      <w:r w:rsidRPr="00F16568">
        <w:rPr>
          <w:sz w:val="24"/>
          <w:szCs w:val="24"/>
        </w:rPr>
        <w:t>• изготавливать изделия декоративно-прикладного искусства, региональ-ных народных промыслов;</w:t>
      </w:r>
    </w:p>
    <w:p w:rsidR="000A41B6" w:rsidRPr="00F16568" w:rsidRDefault="000A41B6" w:rsidP="000A41B6">
      <w:pPr>
        <w:pStyle w:val="141"/>
        <w:shd w:val="clear" w:color="auto" w:fill="auto"/>
        <w:tabs>
          <w:tab w:val="left" w:pos="1084"/>
        </w:tabs>
        <w:spacing w:line="360" w:lineRule="auto"/>
        <w:ind w:firstLine="454"/>
        <w:rPr>
          <w:sz w:val="24"/>
          <w:szCs w:val="24"/>
        </w:rPr>
      </w:pPr>
      <w:r w:rsidRPr="00F16568">
        <w:rPr>
          <w:sz w:val="24"/>
          <w:szCs w:val="24"/>
        </w:rPr>
        <w:t>• определять основные стили в одежде и современныенаправления моды.</w:t>
      </w:r>
    </w:p>
    <w:p w:rsidR="000A41B6" w:rsidRPr="00F16568" w:rsidRDefault="000A41B6" w:rsidP="000A41B6">
      <w:pPr>
        <w:pStyle w:val="3210"/>
        <w:keepNext/>
        <w:keepLines/>
        <w:shd w:val="clear" w:color="auto" w:fill="auto"/>
        <w:spacing w:line="360" w:lineRule="auto"/>
        <w:ind w:firstLine="454"/>
        <w:rPr>
          <w:sz w:val="24"/>
          <w:szCs w:val="24"/>
        </w:rPr>
      </w:pPr>
      <w:bookmarkStart w:id="83" w:name="bookmark145"/>
      <w:r w:rsidRPr="00F16568">
        <w:rPr>
          <w:rStyle w:val="3216"/>
          <w:sz w:val="24"/>
          <w:szCs w:val="24"/>
        </w:rPr>
        <w:lastRenderedPageBreak/>
        <w:t>Сельскохозяйственные технологии</w:t>
      </w:r>
      <w:bookmarkEnd w:id="83"/>
    </w:p>
    <w:p w:rsidR="000A41B6" w:rsidRPr="00F16568" w:rsidRDefault="000A41B6" w:rsidP="000A41B6">
      <w:pPr>
        <w:pStyle w:val="31"/>
        <w:keepNext/>
        <w:keepLines/>
        <w:shd w:val="clear" w:color="auto" w:fill="auto"/>
        <w:spacing w:line="360" w:lineRule="auto"/>
        <w:ind w:firstLine="454"/>
        <w:rPr>
          <w:sz w:val="24"/>
          <w:szCs w:val="24"/>
        </w:rPr>
      </w:pPr>
      <w:bookmarkStart w:id="84" w:name="bookmark146"/>
      <w:r w:rsidRPr="00F16568">
        <w:rPr>
          <w:rStyle w:val="361"/>
          <w:b/>
          <w:bCs/>
          <w:sz w:val="24"/>
          <w:szCs w:val="24"/>
        </w:rPr>
        <w:t>Технологии растениеводства</w:t>
      </w:r>
      <w:bookmarkEnd w:id="84"/>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Выпускник научится:</w:t>
      </w:r>
    </w:p>
    <w:p w:rsidR="000A41B6" w:rsidRPr="00F16568" w:rsidRDefault="000A41B6" w:rsidP="000A41B6">
      <w:pPr>
        <w:pStyle w:val="a7"/>
        <w:shd w:val="clear" w:color="auto" w:fill="auto"/>
        <w:tabs>
          <w:tab w:val="left" w:pos="664"/>
        </w:tabs>
        <w:spacing w:after="0" w:line="360" w:lineRule="auto"/>
        <w:ind w:firstLine="454"/>
        <w:jc w:val="both"/>
        <w:rPr>
          <w:sz w:val="24"/>
          <w:szCs w:val="24"/>
        </w:rPr>
      </w:pPr>
      <w:r w:rsidRPr="00F16568">
        <w:rPr>
          <w:sz w:val="24"/>
          <w:szCs w:val="24"/>
        </w:rPr>
        <w:t>• самостоятельно выращивать наиболее распространённые в регионе виды сельскохозяйственных растений в условиях личного подсобного хозяйства и школьного учебно-опытного участка с использованием ручных инструментов и малогабаритной техники, соблюдая правила безопасного труда и охраны окружающей среды;</w:t>
      </w:r>
    </w:p>
    <w:p w:rsidR="000A41B6" w:rsidRPr="00F16568" w:rsidRDefault="000A41B6" w:rsidP="000A41B6">
      <w:pPr>
        <w:pStyle w:val="a7"/>
        <w:shd w:val="clear" w:color="auto" w:fill="auto"/>
        <w:tabs>
          <w:tab w:val="left" w:pos="659"/>
        </w:tabs>
        <w:spacing w:after="0" w:line="360" w:lineRule="auto"/>
        <w:ind w:firstLine="454"/>
        <w:jc w:val="both"/>
        <w:rPr>
          <w:sz w:val="24"/>
          <w:szCs w:val="24"/>
        </w:rPr>
      </w:pPr>
      <w:r w:rsidRPr="00F16568">
        <w:rPr>
          <w:sz w:val="24"/>
          <w:szCs w:val="24"/>
        </w:rPr>
        <w:t>• планировать размещение культур на учебно-опытном участке и в личном подсобном хозяйстве с учётом севооборотов.</w:t>
      </w:r>
    </w:p>
    <w:p w:rsidR="000A41B6" w:rsidRPr="00F16568" w:rsidRDefault="000A41B6" w:rsidP="000A41B6">
      <w:pPr>
        <w:pStyle w:val="141"/>
        <w:shd w:val="clear" w:color="auto" w:fill="auto"/>
        <w:spacing w:line="360" w:lineRule="auto"/>
        <w:ind w:firstLine="454"/>
        <w:rPr>
          <w:sz w:val="24"/>
          <w:szCs w:val="24"/>
        </w:rPr>
      </w:pPr>
      <w:r w:rsidRPr="00F16568">
        <w:rPr>
          <w:sz w:val="24"/>
          <w:szCs w:val="24"/>
        </w:rPr>
        <w:t>Выпускник получит возможность научиться:</w:t>
      </w:r>
    </w:p>
    <w:p w:rsidR="000A41B6" w:rsidRPr="00F16568" w:rsidRDefault="000A41B6" w:rsidP="000A41B6">
      <w:pPr>
        <w:pStyle w:val="141"/>
        <w:shd w:val="clear" w:color="auto" w:fill="auto"/>
        <w:tabs>
          <w:tab w:val="left" w:pos="678"/>
        </w:tabs>
        <w:spacing w:line="360" w:lineRule="auto"/>
        <w:ind w:firstLine="454"/>
        <w:rPr>
          <w:sz w:val="24"/>
          <w:szCs w:val="24"/>
        </w:rPr>
      </w:pPr>
      <w:r w:rsidRPr="00F16568">
        <w:rPr>
          <w:sz w:val="24"/>
          <w:szCs w:val="24"/>
        </w:rPr>
        <w:t xml:space="preserve">• самостоятельно составлять простейшую технологическую карту выращивания новых видов сельскохозяйственныхрастений в условиях личного подсобного хозяйства и школьного учебно-опытного участка </w:t>
      </w:r>
      <w:r w:rsidRPr="00F16568">
        <w:rPr>
          <w:rStyle w:val="1462"/>
          <w:i/>
          <w:iCs/>
          <w:sz w:val="24"/>
          <w:szCs w:val="24"/>
        </w:rPr>
        <w:t>н</w:t>
      </w:r>
      <w:r w:rsidRPr="00F16568">
        <w:rPr>
          <w:sz w:val="24"/>
          <w:szCs w:val="24"/>
        </w:rPr>
        <w:t>а основе справочной литературы и других источников информации, в том числе Интернета;</w:t>
      </w:r>
    </w:p>
    <w:p w:rsidR="000A41B6" w:rsidRPr="00F16568" w:rsidRDefault="000A41B6" w:rsidP="000A41B6">
      <w:pPr>
        <w:pStyle w:val="141"/>
        <w:shd w:val="clear" w:color="auto" w:fill="auto"/>
        <w:tabs>
          <w:tab w:val="left" w:pos="654"/>
        </w:tabs>
        <w:spacing w:line="360" w:lineRule="auto"/>
        <w:ind w:firstLine="454"/>
        <w:rPr>
          <w:sz w:val="24"/>
          <w:szCs w:val="24"/>
        </w:rPr>
      </w:pPr>
      <w:r w:rsidRPr="00F16568">
        <w:rPr>
          <w:sz w:val="24"/>
          <w:szCs w:val="24"/>
        </w:rPr>
        <w:t>• планировать объём продукции растениеводства в личном подсобном хозяйстве или на учебно-опытном участкена основе потребностей семьи или школы, рассчитыватьосновные экономические показатели (себестои</w:t>
      </w:r>
      <w:r w:rsidR="001B5085" w:rsidRPr="00F16568">
        <w:rPr>
          <w:sz w:val="24"/>
          <w:szCs w:val="24"/>
        </w:rPr>
        <w:t>-</w:t>
      </w:r>
      <w:r w:rsidRPr="00F16568">
        <w:rPr>
          <w:sz w:val="24"/>
          <w:szCs w:val="24"/>
        </w:rPr>
        <w:t>мость, доход,прибыль), оценивать возможности предпринимательскойдеятельности на этой основе;</w:t>
      </w:r>
    </w:p>
    <w:p w:rsidR="000A41B6" w:rsidRPr="00F16568" w:rsidRDefault="000A41B6" w:rsidP="000A41B6">
      <w:pPr>
        <w:pStyle w:val="141"/>
        <w:shd w:val="clear" w:color="auto" w:fill="auto"/>
        <w:tabs>
          <w:tab w:val="left" w:pos="683"/>
        </w:tabs>
        <w:spacing w:line="360" w:lineRule="auto"/>
        <w:ind w:firstLine="454"/>
        <w:rPr>
          <w:sz w:val="24"/>
          <w:szCs w:val="24"/>
        </w:rPr>
      </w:pPr>
      <w:r w:rsidRPr="00F16568">
        <w:rPr>
          <w:sz w:val="24"/>
          <w:szCs w:val="24"/>
        </w:rPr>
        <w:t>• находить и анализировать информацию о проблемахсельскохозяйст</w:t>
      </w:r>
      <w:r w:rsidR="001B5085" w:rsidRPr="00F16568">
        <w:rPr>
          <w:sz w:val="24"/>
          <w:szCs w:val="24"/>
        </w:rPr>
        <w:t>-</w:t>
      </w:r>
      <w:r w:rsidRPr="00F16568">
        <w:rPr>
          <w:sz w:val="24"/>
          <w:szCs w:val="24"/>
        </w:rPr>
        <w:t>венного производства в своём селе, формулировать на её основе темы исследовательских работ и проектов социальной направленности.</w:t>
      </w:r>
    </w:p>
    <w:p w:rsidR="000A41B6" w:rsidRPr="00F16568" w:rsidRDefault="000A41B6" w:rsidP="000A41B6">
      <w:pPr>
        <w:pStyle w:val="31"/>
        <w:keepNext/>
        <w:keepLines/>
        <w:shd w:val="clear" w:color="auto" w:fill="auto"/>
        <w:spacing w:line="360" w:lineRule="auto"/>
        <w:ind w:firstLine="454"/>
        <w:rPr>
          <w:sz w:val="24"/>
          <w:szCs w:val="24"/>
        </w:rPr>
      </w:pPr>
      <w:bookmarkStart w:id="85" w:name="bookmark147"/>
      <w:r w:rsidRPr="00F16568">
        <w:rPr>
          <w:rStyle w:val="361"/>
          <w:b/>
          <w:bCs/>
          <w:sz w:val="24"/>
          <w:szCs w:val="24"/>
        </w:rPr>
        <w:t>Технологии животноводства</w:t>
      </w:r>
      <w:bookmarkEnd w:id="85"/>
      <w:r w:rsidRPr="00F16568">
        <w:rPr>
          <w:rStyle w:val="aa"/>
          <w:sz w:val="24"/>
          <w:szCs w:val="24"/>
        </w:rPr>
        <w:footnoteReference w:id="12"/>
      </w:r>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Выпускник научится:</w:t>
      </w:r>
    </w:p>
    <w:p w:rsidR="000A41B6" w:rsidRPr="00F16568" w:rsidRDefault="000A41B6" w:rsidP="000A41B6">
      <w:pPr>
        <w:pStyle w:val="a7"/>
        <w:shd w:val="clear" w:color="auto" w:fill="auto"/>
        <w:tabs>
          <w:tab w:val="left" w:pos="654"/>
        </w:tabs>
        <w:spacing w:after="0" w:line="360" w:lineRule="auto"/>
        <w:ind w:firstLine="454"/>
        <w:jc w:val="both"/>
        <w:rPr>
          <w:sz w:val="24"/>
          <w:szCs w:val="24"/>
        </w:rPr>
      </w:pPr>
      <w:r w:rsidRPr="00F16568">
        <w:rPr>
          <w:sz w:val="24"/>
          <w:szCs w:val="24"/>
        </w:rPr>
        <w:t>• осуществлять простейшие технологические процессы сезонного получения животноводческой продукции (выращивание и откорм молодняка сельскохо-зяйственной птицы, кроликов, овец и коз) в летний период;</w:t>
      </w:r>
    </w:p>
    <w:p w:rsidR="000A41B6" w:rsidRPr="00F16568" w:rsidRDefault="000A41B6" w:rsidP="000A41B6">
      <w:pPr>
        <w:pStyle w:val="a7"/>
        <w:shd w:val="clear" w:color="auto" w:fill="auto"/>
        <w:tabs>
          <w:tab w:val="left" w:pos="664"/>
        </w:tabs>
        <w:spacing w:after="0" w:line="360" w:lineRule="auto"/>
        <w:ind w:firstLine="454"/>
        <w:jc w:val="both"/>
        <w:rPr>
          <w:sz w:val="24"/>
          <w:szCs w:val="24"/>
        </w:rPr>
      </w:pPr>
      <w:r w:rsidRPr="00F16568">
        <w:rPr>
          <w:sz w:val="24"/>
          <w:szCs w:val="24"/>
        </w:rPr>
        <w:t>• понимать структуру полного технологического цикла получения живот-новодческой продукции и значение каждого элемента технологии (содержание животных, кормление, разведение, ветеринарная защита, непосредственное получение продукции: доение, стрижка шерсти, сбор яиц и др.);</w:t>
      </w:r>
    </w:p>
    <w:p w:rsidR="000A41B6" w:rsidRPr="00F16568" w:rsidRDefault="000A41B6" w:rsidP="000A41B6">
      <w:pPr>
        <w:pStyle w:val="a7"/>
        <w:shd w:val="clear" w:color="auto" w:fill="auto"/>
        <w:tabs>
          <w:tab w:val="left" w:pos="664"/>
        </w:tabs>
        <w:spacing w:after="0" w:line="360" w:lineRule="auto"/>
        <w:ind w:firstLine="454"/>
        <w:jc w:val="both"/>
        <w:rPr>
          <w:sz w:val="24"/>
          <w:szCs w:val="24"/>
        </w:rPr>
      </w:pPr>
      <w:r w:rsidRPr="00F16568">
        <w:rPr>
          <w:sz w:val="24"/>
          <w:szCs w:val="24"/>
        </w:rPr>
        <w:t xml:space="preserve">• находить необходимую информацию и выполнять простые расчёты, связанные с получением животноводческой продукции в личном подсобном хозяйстве или на </w:t>
      </w:r>
      <w:r w:rsidRPr="00F16568">
        <w:rPr>
          <w:sz w:val="24"/>
          <w:szCs w:val="24"/>
        </w:rPr>
        <w:lastRenderedPageBreak/>
        <w:t>школьной миниферме (размер поголовья, площадь помещения, необходимое количество кормов и др.);</w:t>
      </w:r>
    </w:p>
    <w:p w:rsidR="000A41B6" w:rsidRPr="00F16568" w:rsidRDefault="000A41B6" w:rsidP="000A41B6">
      <w:pPr>
        <w:pStyle w:val="a7"/>
        <w:shd w:val="clear" w:color="auto" w:fill="auto"/>
        <w:tabs>
          <w:tab w:val="left" w:pos="654"/>
        </w:tabs>
        <w:spacing w:after="0" w:line="360" w:lineRule="auto"/>
        <w:ind w:firstLine="454"/>
        <w:jc w:val="both"/>
        <w:rPr>
          <w:sz w:val="24"/>
          <w:szCs w:val="24"/>
        </w:rPr>
      </w:pPr>
      <w:r w:rsidRPr="00F16568">
        <w:rPr>
          <w:sz w:val="24"/>
          <w:szCs w:val="24"/>
        </w:rPr>
        <w:t>• оценивать влияние технологических процессов животноводства на окружающую среду и здоровье человека.</w:t>
      </w:r>
    </w:p>
    <w:p w:rsidR="000A41B6" w:rsidRPr="00F16568" w:rsidRDefault="000A41B6" w:rsidP="000A41B6">
      <w:pPr>
        <w:pStyle w:val="141"/>
        <w:shd w:val="clear" w:color="auto" w:fill="auto"/>
        <w:spacing w:line="360" w:lineRule="auto"/>
        <w:ind w:firstLine="454"/>
        <w:rPr>
          <w:sz w:val="24"/>
          <w:szCs w:val="24"/>
        </w:rPr>
      </w:pPr>
      <w:r w:rsidRPr="00F16568">
        <w:rPr>
          <w:sz w:val="24"/>
          <w:szCs w:val="24"/>
        </w:rPr>
        <w:t>Выпускник получит возможность научиться:</w:t>
      </w:r>
    </w:p>
    <w:p w:rsidR="000A41B6" w:rsidRPr="00F16568" w:rsidRDefault="000A41B6" w:rsidP="000A41B6">
      <w:pPr>
        <w:pStyle w:val="141"/>
        <w:shd w:val="clear" w:color="auto" w:fill="auto"/>
        <w:tabs>
          <w:tab w:val="left" w:pos="1099"/>
        </w:tabs>
        <w:spacing w:line="360" w:lineRule="auto"/>
        <w:ind w:firstLine="454"/>
        <w:rPr>
          <w:sz w:val="24"/>
          <w:szCs w:val="24"/>
        </w:rPr>
      </w:pPr>
      <w:r w:rsidRPr="00F16568">
        <w:rPr>
          <w:sz w:val="24"/>
          <w:szCs w:val="24"/>
        </w:rPr>
        <w:t>• планировать простейший технологический процесси объём производства продукции животноводства в личномподсобном хозяйстве или на школьной мини-ферме на основепотребностей семьи или школы;</w:t>
      </w:r>
    </w:p>
    <w:p w:rsidR="000A41B6" w:rsidRPr="00F16568" w:rsidRDefault="000A41B6" w:rsidP="000A41B6">
      <w:pPr>
        <w:pStyle w:val="141"/>
        <w:shd w:val="clear" w:color="auto" w:fill="auto"/>
        <w:tabs>
          <w:tab w:val="left" w:pos="1099"/>
        </w:tabs>
        <w:spacing w:line="360" w:lineRule="auto"/>
        <w:ind w:firstLine="454"/>
        <w:rPr>
          <w:sz w:val="24"/>
          <w:szCs w:val="24"/>
        </w:rPr>
      </w:pPr>
      <w:r w:rsidRPr="00F16568">
        <w:rPr>
          <w:sz w:val="24"/>
          <w:szCs w:val="24"/>
        </w:rPr>
        <w:t>• составлять с помощью учебной и справочной литературы простые рационы кормления, определять необходимоеколичество кормов;</w:t>
      </w:r>
    </w:p>
    <w:p w:rsidR="000A41B6" w:rsidRPr="00F16568" w:rsidRDefault="000A41B6" w:rsidP="000A41B6">
      <w:pPr>
        <w:pStyle w:val="141"/>
        <w:shd w:val="clear" w:color="auto" w:fill="auto"/>
        <w:tabs>
          <w:tab w:val="left" w:pos="1099"/>
        </w:tabs>
        <w:spacing w:line="360" w:lineRule="auto"/>
        <w:ind w:firstLine="454"/>
        <w:rPr>
          <w:sz w:val="24"/>
          <w:szCs w:val="24"/>
        </w:rPr>
      </w:pPr>
      <w:r w:rsidRPr="00F16568">
        <w:rPr>
          <w:sz w:val="24"/>
          <w:szCs w:val="24"/>
        </w:rPr>
        <w:t>• находить и анализировать информацию о проблемахживотноводства в своём селе, формулировать на её основетемы проектов социальной направленности.</w:t>
      </w:r>
    </w:p>
    <w:p w:rsidR="000A41B6" w:rsidRPr="00F16568" w:rsidRDefault="000A41B6" w:rsidP="000A41B6">
      <w:pPr>
        <w:pStyle w:val="31"/>
        <w:keepNext/>
        <w:keepLines/>
        <w:shd w:val="clear" w:color="auto" w:fill="auto"/>
        <w:spacing w:line="360" w:lineRule="auto"/>
        <w:ind w:firstLine="454"/>
        <w:rPr>
          <w:sz w:val="24"/>
          <w:szCs w:val="24"/>
        </w:rPr>
      </w:pPr>
      <w:bookmarkStart w:id="86" w:name="bookmark148"/>
      <w:r w:rsidRPr="00F16568">
        <w:rPr>
          <w:rStyle w:val="361"/>
          <w:b/>
          <w:bCs/>
          <w:sz w:val="24"/>
          <w:szCs w:val="24"/>
        </w:rPr>
        <w:t>Технологии исследовательской, опытнической и проектной деятель-ности</w:t>
      </w:r>
      <w:bookmarkEnd w:id="86"/>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Выпускник научится:</w:t>
      </w:r>
    </w:p>
    <w:p w:rsidR="000A41B6" w:rsidRPr="00F16568" w:rsidRDefault="000A41B6" w:rsidP="000A41B6">
      <w:pPr>
        <w:pStyle w:val="a7"/>
        <w:shd w:val="clear" w:color="auto" w:fill="auto"/>
        <w:tabs>
          <w:tab w:val="left" w:pos="1090"/>
        </w:tabs>
        <w:spacing w:after="0" w:line="360" w:lineRule="auto"/>
        <w:ind w:firstLine="454"/>
        <w:jc w:val="both"/>
        <w:rPr>
          <w:sz w:val="24"/>
          <w:szCs w:val="24"/>
        </w:rPr>
      </w:pPr>
      <w:r w:rsidRPr="00F16568">
        <w:rPr>
          <w:sz w:val="24"/>
          <w:szCs w:val="24"/>
        </w:rPr>
        <w:t>• планировать и выполнять учебные технологические проекты: выявлять и формулировать проблему; обосновывать цель проекта, конструкцию изделия, сущность итогового продукта или желаемого результата; планировать этапы выполнения работ; составлять технологическую карту изготовления изделия; выбирать средства реализации замысла, осуществлять технологический процесс; контролировать ход и результаты выполнения проекта;</w:t>
      </w:r>
    </w:p>
    <w:p w:rsidR="000A41B6" w:rsidRPr="00F16568" w:rsidRDefault="000A41B6" w:rsidP="000A41B6">
      <w:pPr>
        <w:pStyle w:val="a7"/>
        <w:shd w:val="clear" w:color="auto" w:fill="auto"/>
        <w:tabs>
          <w:tab w:val="left" w:pos="1099"/>
        </w:tabs>
        <w:spacing w:after="0" w:line="360" w:lineRule="auto"/>
        <w:ind w:firstLine="454"/>
        <w:jc w:val="both"/>
        <w:rPr>
          <w:sz w:val="24"/>
          <w:szCs w:val="24"/>
        </w:rPr>
      </w:pPr>
      <w:r w:rsidRPr="00F16568">
        <w:rPr>
          <w:sz w:val="24"/>
          <w:szCs w:val="24"/>
        </w:rPr>
        <w:t>• представлять результаты выполненного проекта: пользоваться основными видами проектной документации; готовить пояснительную записку к проекту; оформлять проектные материалы; представлять проект к защите.</w:t>
      </w:r>
    </w:p>
    <w:p w:rsidR="000A41B6" w:rsidRPr="00F16568" w:rsidRDefault="000A41B6" w:rsidP="000A41B6">
      <w:pPr>
        <w:pStyle w:val="141"/>
        <w:shd w:val="clear" w:color="auto" w:fill="auto"/>
        <w:spacing w:line="360" w:lineRule="auto"/>
        <w:ind w:firstLine="454"/>
        <w:rPr>
          <w:sz w:val="24"/>
          <w:szCs w:val="24"/>
        </w:rPr>
      </w:pPr>
      <w:r w:rsidRPr="00F16568">
        <w:rPr>
          <w:sz w:val="24"/>
          <w:szCs w:val="24"/>
        </w:rPr>
        <w:t>Выпускник получит возможность научиться:</w:t>
      </w:r>
    </w:p>
    <w:p w:rsidR="000A41B6" w:rsidRPr="00F16568" w:rsidRDefault="000A41B6" w:rsidP="000A41B6">
      <w:pPr>
        <w:pStyle w:val="141"/>
        <w:shd w:val="clear" w:color="auto" w:fill="auto"/>
        <w:tabs>
          <w:tab w:val="left" w:pos="1104"/>
        </w:tabs>
        <w:spacing w:line="360" w:lineRule="auto"/>
        <w:ind w:firstLine="454"/>
        <w:rPr>
          <w:sz w:val="24"/>
          <w:szCs w:val="24"/>
        </w:rPr>
      </w:pPr>
      <w:r w:rsidRPr="00F16568">
        <w:rPr>
          <w:sz w:val="24"/>
          <w:szCs w:val="24"/>
        </w:rPr>
        <w:t>• организовывать и осуществлять проектную деятельность на основе установленных правил, поиска новых решений, планировать и организовывать технологический процесс с учётом имеющихся ресурсов и условий;</w:t>
      </w:r>
    </w:p>
    <w:p w:rsidR="000A41B6" w:rsidRPr="00F16568" w:rsidRDefault="000A41B6" w:rsidP="000A41B6">
      <w:pPr>
        <w:pStyle w:val="141"/>
        <w:shd w:val="clear" w:color="auto" w:fill="auto"/>
        <w:tabs>
          <w:tab w:val="left" w:pos="1114"/>
        </w:tabs>
        <w:spacing w:line="360" w:lineRule="auto"/>
        <w:ind w:firstLine="454"/>
        <w:rPr>
          <w:sz w:val="24"/>
          <w:szCs w:val="24"/>
        </w:rPr>
      </w:pPr>
      <w:r w:rsidRPr="00F16568">
        <w:rPr>
          <w:sz w:val="24"/>
          <w:szCs w:val="24"/>
        </w:rPr>
        <w:t>• осуществлять презентацию, экономическую и экологическую оценку проекта; разрабатывать вариант рекламы для продукта труда.</w:t>
      </w:r>
    </w:p>
    <w:p w:rsidR="000A41B6" w:rsidRPr="00F16568" w:rsidRDefault="000A41B6" w:rsidP="000A41B6">
      <w:pPr>
        <w:pStyle w:val="31"/>
        <w:keepNext/>
        <w:keepLines/>
        <w:shd w:val="clear" w:color="auto" w:fill="auto"/>
        <w:spacing w:line="360" w:lineRule="auto"/>
        <w:ind w:firstLine="454"/>
        <w:rPr>
          <w:sz w:val="24"/>
          <w:szCs w:val="24"/>
        </w:rPr>
      </w:pPr>
      <w:bookmarkStart w:id="87" w:name="bookmark149"/>
      <w:r w:rsidRPr="00F16568">
        <w:rPr>
          <w:rStyle w:val="361"/>
          <w:b/>
          <w:bCs/>
          <w:sz w:val="24"/>
          <w:szCs w:val="24"/>
        </w:rPr>
        <w:t>Современное производство и профессиональное самоопределение</w:t>
      </w:r>
      <w:bookmarkEnd w:id="87"/>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Выпускник научится построению 2—3 вариантов личного профессионального плана и путей получения профессионального образования на основе соотнесения своих интересов и возможностей с содержанием и условиями труда по массовым профессиям и их востребованностью на рынке труда.</w:t>
      </w:r>
    </w:p>
    <w:p w:rsidR="000A41B6" w:rsidRPr="00F16568" w:rsidRDefault="000A41B6" w:rsidP="000A41B6">
      <w:pPr>
        <w:pStyle w:val="141"/>
        <w:shd w:val="clear" w:color="auto" w:fill="auto"/>
        <w:spacing w:line="360" w:lineRule="auto"/>
        <w:ind w:firstLine="454"/>
        <w:rPr>
          <w:sz w:val="24"/>
          <w:szCs w:val="24"/>
        </w:rPr>
      </w:pPr>
      <w:r w:rsidRPr="00F16568">
        <w:rPr>
          <w:sz w:val="24"/>
          <w:szCs w:val="24"/>
        </w:rPr>
        <w:t>Выпускник получит возможность научиться:</w:t>
      </w:r>
    </w:p>
    <w:p w:rsidR="000A41B6" w:rsidRPr="00F16568" w:rsidRDefault="000A41B6" w:rsidP="000A41B6">
      <w:pPr>
        <w:pStyle w:val="141"/>
        <w:shd w:val="clear" w:color="auto" w:fill="auto"/>
        <w:tabs>
          <w:tab w:val="left" w:pos="1096"/>
        </w:tabs>
        <w:spacing w:line="360" w:lineRule="auto"/>
        <w:ind w:firstLine="454"/>
        <w:rPr>
          <w:sz w:val="24"/>
          <w:szCs w:val="24"/>
        </w:rPr>
      </w:pPr>
      <w:r w:rsidRPr="00F16568">
        <w:rPr>
          <w:sz w:val="24"/>
          <w:szCs w:val="24"/>
        </w:rPr>
        <w:lastRenderedPageBreak/>
        <w:t>• планировать профессиональную карьеру;</w:t>
      </w:r>
    </w:p>
    <w:p w:rsidR="000A41B6" w:rsidRPr="00F16568" w:rsidRDefault="000A41B6" w:rsidP="000A41B6">
      <w:pPr>
        <w:pStyle w:val="141"/>
        <w:shd w:val="clear" w:color="auto" w:fill="auto"/>
        <w:tabs>
          <w:tab w:val="left" w:pos="1066"/>
        </w:tabs>
        <w:spacing w:line="360" w:lineRule="auto"/>
        <w:ind w:firstLine="454"/>
        <w:rPr>
          <w:sz w:val="24"/>
          <w:szCs w:val="24"/>
        </w:rPr>
      </w:pPr>
      <w:r w:rsidRPr="00F16568">
        <w:rPr>
          <w:sz w:val="24"/>
          <w:szCs w:val="24"/>
        </w:rPr>
        <w:t>• рационально выбирать пути продолжения образованияили трудо-устройства;</w:t>
      </w:r>
    </w:p>
    <w:p w:rsidR="000A41B6" w:rsidRPr="00F16568" w:rsidRDefault="000A41B6" w:rsidP="000A41B6">
      <w:pPr>
        <w:pStyle w:val="141"/>
        <w:shd w:val="clear" w:color="auto" w:fill="auto"/>
        <w:tabs>
          <w:tab w:val="left" w:pos="1099"/>
        </w:tabs>
        <w:spacing w:line="360" w:lineRule="auto"/>
        <w:ind w:firstLine="454"/>
        <w:rPr>
          <w:sz w:val="24"/>
          <w:szCs w:val="24"/>
        </w:rPr>
      </w:pPr>
      <w:r w:rsidRPr="00F16568">
        <w:rPr>
          <w:sz w:val="24"/>
          <w:szCs w:val="24"/>
        </w:rPr>
        <w:t>• ориентироваться в информации по трудоустройствуи продолжению образования;</w:t>
      </w:r>
    </w:p>
    <w:p w:rsidR="000A41B6" w:rsidRPr="00F16568" w:rsidRDefault="000A41B6" w:rsidP="000A41B6">
      <w:pPr>
        <w:pStyle w:val="141"/>
        <w:shd w:val="clear" w:color="auto" w:fill="auto"/>
        <w:tabs>
          <w:tab w:val="left" w:pos="1104"/>
        </w:tabs>
        <w:spacing w:line="360" w:lineRule="auto"/>
        <w:ind w:firstLine="454"/>
        <w:rPr>
          <w:sz w:val="24"/>
          <w:szCs w:val="24"/>
        </w:rPr>
      </w:pPr>
      <w:r w:rsidRPr="00F16568">
        <w:rPr>
          <w:sz w:val="24"/>
          <w:szCs w:val="24"/>
        </w:rPr>
        <w:t>• оценивать свои возможности и возможности своейсемьи для предпринимательской деятельности.</w:t>
      </w:r>
    </w:p>
    <w:p w:rsidR="000A41B6" w:rsidRPr="00F16568" w:rsidRDefault="000A41B6" w:rsidP="000A41B6">
      <w:pPr>
        <w:pStyle w:val="3310"/>
        <w:keepNext/>
        <w:keepLines/>
        <w:shd w:val="clear" w:color="auto" w:fill="auto"/>
        <w:spacing w:before="0" w:after="0" w:line="360" w:lineRule="auto"/>
        <w:ind w:firstLine="454"/>
        <w:jc w:val="center"/>
        <w:rPr>
          <w:rFonts w:ascii="Times New Roman" w:hAnsi="Times New Roman"/>
          <w:sz w:val="24"/>
          <w:szCs w:val="24"/>
        </w:rPr>
      </w:pPr>
      <w:bookmarkStart w:id="88" w:name="bookmark150"/>
      <w:r w:rsidRPr="00F16568">
        <w:rPr>
          <w:rStyle w:val="339"/>
          <w:b/>
          <w:bCs/>
          <w:sz w:val="24"/>
          <w:szCs w:val="24"/>
        </w:rPr>
        <w:t>1.2.3.19. ФИЗИЧЕСКАЯ КУЛЬТУРА</w:t>
      </w:r>
      <w:bookmarkEnd w:id="88"/>
    </w:p>
    <w:p w:rsidR="000A41B6" w:rsidRPr="00F16568" w:rsidRDefault="000A41B6" w:rsidP="000A41B6">
      <w:pPr>
        <w:pStyle w:val="31"/>
        <w:keepNext/>
        <w:keepLines/>
        <w:shd w:val="clear" w:color="auto" w:fill="auto"/>
        <w:spacing w:line="360" w:lineRule="auto"/>
        <w:ind w:firstLine="454"/>
        <w:rPr>
          <w:sz w:val="24"/>
          <w:szCs w:val="24"/>
        </w:rPr>
      </w:pPr>
      <w:bookmarkStart w:id="89" w:name="bookmark151"/>
      <w:r w:rsidRPr="00F16568">
        <w:rPr>
          <w:rStyle w:val="361"/>
          <w:b/>
          <w:bCs/>
          <w:sz w:val="24"/>
          <w:szCs w:val="24"/>
        </w:rPr>
        <w:t>Знания о физической культуре</w:t>
      </w:r>
      <w:bookmarkEnd w:id="89"/>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Выпускник научится:</w:t>
      </w:r>
    </w:p>
    <w:p w:rsidR="000A41B6" w:rsidRPr="00F16568" w:rsidRDefault="000A41B6" w:rsidP="000A41B6">
      <w:pPr>
        <w:pStyle w:val="a7"/>
        <w:shd w:val="clear" w:color="auto" w:fill="auto"/>
        <w:tabs>
          <w:tab w:val="left" w:pos="634"/>
        </w:tabs>
        <w:spacing w:after="0" w:line="360" w:lineRule="auto"/>
        <w:ind w:firstLine="454"/>
        <w:jc w:val="both"/>
        <w:rPr>
          <w:sz w:val="24"/>
          <w:szCs w:val="24"/>
        </w:rPr>
      </w:pPr>
      <w:r w:rsidRPr="00F16568">
        <w:rPr>
          <w:sz w:val="24"/>
          <w:szCs w:val="24"/>
        </w:rPr>
        <w:t>• рассматривать физическую культуру как явление культуры, выделять исторические этапы её развития, характеризовать основные направления и формы её организации в современном обществе;</w:t>
      </w:r>
    </w:p>
    <w:p w:rsidR="000A41B6" w:rsidRPr="00F16568" w:rsidRDefault="000A41B6" w:rsidP="000A41B6">
      <w:pPr>
        <w:pStyle w:val="a7"/>
        <w:shd w:val="clear" w:color="auto" w:fill="auto"/>
        <w:tabs>
          <w:tab w:val="left" w:pos="630"/>
        </w:tabs>
        <w:spacing w:after="0" w:line="360" w:lineRule="auto"/>
        <w:ind w:firstLine="454"/>
        <w:jc w:val="both"/>
        <w:rPr>
          <w:sz w:val="24"/>
          <w:szCs w:val="24"/>
        </w:rPr>
      </w:pPr>
      <w:r w:rsidRPr="00F16568">
        <w:rPr>
          <w:sz w:val="24"/>
          <w:szCs w:val="24"/>
        </w:rPr>
        <w:t>• 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0A41B6" w:rsidRPr="00F16568" w:rsidRDefault="000A41B6" w:rsidP="000A41B6">
      <w:pPr>
        <w:pStyle w:val="a7"/>
        <w:shd w:val="clear" w:color="auto" w:fill="auto"/>
        <w:tabs>
          <w:tab w:val="left" w:pos="644"/>
        </w:tabs>
        <w:spacing w:after="0" w:line="360" w:lineRule="auto"/>
        <w:ind w:firstLine="454"/>
        <w:jc w:val="both"/>
        <w:rPr>
          <w:sz w:val="24"/>
          <w:szCs w:val="24"/>
        </w:rPr>
      </w:pPr>
      <w:r w:rsidRPr="00F16568">
        <w:rPr>
          <w:sz w:val="24"/>
          <w:szCs w:val="24"/>
        </w:rPr>
        <w:t>• понимать определение допинга, основ антидопинговых правил и кон-цепции честного спорта, осознавать последствия допинга;</w:t>
      </w:r>
    </w:p>
    <w:p w:rsidR="000A41B6" w:rsidRPr="00F16568" w:rsidRDefault="000A41B6" w:rsidP="000A41B6">
      <w:pPr>
        <w:pStyle w:val="a7"/>
        <w:shd w:val="clear" w:color="auto" w:fill="auto"/>
        <w:tabs>
          <w:tab w:val="left" w:pos="639"/>
        </w:tabs>
        <w:spacing w:after="0" w:line="360" w:lineRule="auto"/>
        <w:ind w:firstLine="454"/>
        <w:jc w:val="both"/>
        <w:rPr>
          <w:sz w:val="24"/>
          <w:szCs w:val="24"/>
        </w:rPr>
      </w:pPr>
      <w:r w:rsidRPr="00F16568">
        <w:rPr>
          <w:sz w:val="24"/>
          <w:szCs w:val="24"/>
        </w:rPr>
        <w:t>• 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w:t>
      </w:r>
    </w:p>
    <w:p w:rsidR="000A41B6" w:rsidRPr="00F16568" w:rsidRDefault="000A41B6" w:rsidP="000A41B6">
      <w:pPr>
        <w:pStyle w:val="a7"/>
        <w:shd w:val="clear" w:color="auto" w:fill="auto"/>
        <w:tabs>
          <w:tab w:val="left" w:pos="630"/>
        </w:tabs>
        <w:spacing w:after="0" w:line="360" w:lineRule="auto"/>
        <w:ind w:firstLine="454"/>
        <w:jc w:val="both"/>
        <w:rPr>
          <w:sz w:val="24"/>
          <w:szCs w:val="24"/>
        </w:rPr>
      </w:pPr>
      <w:r w:rsidRPr="00F16568">
        <w:rPr>
          <w:sz w:val="24"/>
          <w:szCs w:val="24"/>
        </w:rPr>
        <w:t>• 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режим дня и учебной недели;</w:t>
      </w:r>
    </w:p>
    <w:p w:rsidR="000A41B6" w:rsidRPr="00F16568" w:rsidRDefault="000A41B6" w:rsidP="000A41B6">
      <w:pPr>
        <w:pStyle w:val="a7"/>
        <w:shd w:val="clear" w:color="auto" w:fill="auto"/>
        <w:tabs>
          <w:tab w:val="left" w:pos="634"/>
        </w:tabs>
        <w:spacing w:after="0" w:line="360" w:lineRule="auto"/>
        <w:ind w:firstLine="454"/>
        <w:jc w:val="both"/>
        <w:rPr>
          <w:sz w:val="24"/>
          <w:szCs w:val="24"/>
        </w:rPr>
      </w:pPr>
      <w:r w:rsidRPr="00F16568">
        <w:rPr>
          <w:sz w:val="24"/>
          <w:szCs w:val="24"/>
        </w:rPr>
        <w:t>• 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0A41B6" w:rsidRPr="00F16568" w:rsidRDefault="000A41B6" w:rsidP="000A41B6">
      <w:pPr>
        <w:pStyle w:val="a7"/>
        <w:shd w:val="clear" w:color="auto" w:fill="auto"/>
        <w:tabs>
          <w:tab w:val="left" w:pos="630"/>
        </w:tabs>
        <w:spacing w:after="0" w:line="360" w:lineRule="auto"/>
        <w:ind w:firstLine="454"/>
        <w:jc w:val="both"/>
        <w:rPr>
          <w:sz w:val="24"/>
          <w:szCs w:val="24"/>
        </w:rPr>
      </w:pPr>
      <w:r w:rsidRPr="00F16568">
        <w:rPr>
          <w:sz w:val="24"/>
          <w:szCs w:val="24"/>
        </w:rPr>
        <w:t>• руководствоваться правилами оказания первой доврачебной помощи при травмах и ушибах во время самостоятельных занятий физическими упражнениями.</w:t>
      </w:r>
    </w:p>
    <w:p w:rsidR="000A41B6" w:rsidRPr="00F16568" w:rsidRDefault="000A41B6" w:rsidP="000A41B6">
      <w:pPr>
        <w:pStyle w:val="141"/>
        <w:shd w:val="clear" w:color="auto" w:fill="auto"/>
        <w:spacing w:line="360" w:lineRule="auto"/>
        <w:ind w:firstLine="454"/>
        <w:rPr>
          <w:sz w:val="24"/>
          <w:szCs w:val="24"/>
        </w:rPr>
      </w:pPr>
      <w:r w:rsidRPr="00F16568">
        <w:rPr>
          <w:sz w:val="24"/>
          <w:szCs w:val="24"/>
        </w:rPr>
        <w:t>Выпускник получит возможность научиться:</w:t>
      </w:r>
    </w:p>
    <w:p w:rsidR="000A41B6" w:rsidRPr="00F16568" w:rsidRDefault="000A41B6" w:rsidP="000A41B6">
      <w:pPr>
        <w:pStyle w:val="141"/>
        <w:shd w:val="clear" w:color="auto" w:fill="auto"/>
        <w:spacing w:line="360" w:lineRule="auto"/>
        <w:ind w:firstLine="454"/>
        <w:rPr>
          <w:sz w:val="24"/>
          <w:szCs w:val="24"/>
        </w:rPr>
      </w:pPr>
      <w:r w:rsidRPr="00F16568">
        <w:rPr>
          <w:sz w:val="24"/>
          <w:szCs w:val="24"/>
        </w:rPr>
        <w:t>• характеризовать цель возрождения Олимпийских игри роль Пьера де Кубертена в становлении современногоОлимпийского движения, объяснять смысл символики и ритуалов Олимпийских игр;</w:t>
      </w:r>
    </w:p>
    <w:p w:rsidR="000A41B6" w:rsidRPr="00F16568" w:rsidRDefault="000A41B6" w:rsidP="000A41B6">
      <w:pPr>
        <w:pStyle w:val="141"/>
        <w:shd w:val="clear" w:color="auto" w:fill="auto"/>
        <w:spacing w:line="360" w:lineRule="auto"/>
        <w:ind w:firstLine="454"/>
        <w:rPr>
          <w:sz w:val="24"/>
          <w:szCs w:val="24"/>
        </w:rPr>
      </w:pPr>
      <w:r w:rsidRPr="00F16568">
        <w:rPr>
          <w:sz w:val="24"/>
          <w:szCs w:val="24"/>
        </w:rPr>
        <w:t>• характеризовать исторические вехи развития отечественного спортив-ного движения, великих спортсменов,принёсших славу российскому спорту;</w:t>
      </w:r>
    </w:p>
    <w:p w:rsidR="000A41B6" w:rsidRPr="00F16568" w:rsidRDefault="000A41B6" w:rsidP="000A41B6">
      <w:pPr>
        <w:pStyle w:val="141"/>
        <w:shd w:val="clear" w:color="auto" w:fill="auto"/>
        <w:spacing w:line="360" w:lineRule="auto"/>
        <w:ind w:firstLine="454"/>
        <w:rPr>
          <w:sz w:val="24"/>
          <w:szCs w:val="24"/>
        </w:rPr>
      </w:pPr>
      <w:r w:rsidRPr="00F16568">
        <w:rPr>
          <w:sz w:val="24"/>
          <w:szCs w:val="24"/>
        </w:rPr>
        <w:lastRenderedPageBreak/>
        <w:t>• 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0A41B6" w:rsidRPr="00F16568" w:rsidRDefault="000A41B6" w:rsidP="000A41B6">
      <w:pPr>
        <w:pStyle w:val="31"/>
        <w:keepNext/>
        <w:keepLines/>
        <w:shd w:val="clear" w:color="auto" w:fill="auto"/>
        <w:spacing w:line="360" w:lineRule="auto"/>
        <w:ind w:firstLine="454"/>
        <w:rPr>
          <w:sz w:val="24"/>
          <w:szCs w:val="24"/>
        </w:rPr>
      </w:pPr>
      <w:bookmarkStart w:id="90" w:name="bookmark152"/>
      <w:r w:rsidRPr="00F16568">
        <w:rPr>
          <w:rStyle w:val="361"/>
          <w:b/>
          <w:bCs/>
          <w:sz w:val="24"/>
          <w:szCs w:val="24"/>
        </w:rPr>
        <w:t>Способы двигательной (физкультурной) деятельности</w:t>
      </w:r>
      <w:bookmarkEnd w:id="90"/>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Выпускник научится:</w:t>
      </w:r>
    </w:p>
    <w:p w:rsidR="000A41B6" w:rsidRPr="00F16568" w:rsidRDefault="000A41B6" w:rsidP="000A41B6">
      <w:pPr>
        <w:pStyle w:val="a7"/>
        <w:shd w:val="clear" w:color="auto" w:fill="auto"/>
        <w:tabs>
          <w:tab w:val="left" w:pos="639"/>
        </w:tabs>
        <w:spacing w:after="0" w:line="360" w:lineRule="auto"/>
        <w:ind w:firstLine="454"/>
        <w:jc w:val="both"/>
        <w:rPr>
          <w:sz w:val="24"/>
          <w:szCs w:val="24"/>
        </w:rPr>
      </w:pPr>
      <w:r w:rsidRPr="00F16568">
        <w:rPr>
          <w:sz w:val="24"/>
          <w:szCs w:val="24"/>
        </w:rPr>
        <w:t>•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0A41B6" w:rsidRPr="00F16568" w:rsidRDefault="000A41B6" w:rsidP="000A41B6">
      <w:pPr>
        <w:pStyle w:val="a7"/>
        <w:shd w:val="clear" w:color="auto" w:fill="auto"/>
        <w:tabs>
          <w:tab w:val="left" w:pos="1084"/>
        </w:tabs>
        <w:spacing w:after="0" w:line="360" w:lineRule="auto"/>
        <w:ind w:firstLine="454"/>
        <w:jc w:val="both"/>
        <w:rPr>
          <w:sz w:val="24"/>
          <w:szCs w:val="24"/>
        </w:rPr>
      </w:pPr>
      <w:r w:rsidRPr="00F16568">
        <w:rPr>
          <w:sz w:val="24"/>
          <w:szCs w:val="24"/>
        </w:rPr>
        <w:t>• составлять комплексы физических упражнений оздоровительной, трениру-ющей и корригирующей направленности, подбирать индиви</w:t>
      </w:r>
      <w:r w:rsidR="0047323F" w:rsidRPr="00F16568">
        <w:rPr>
          <w:sz w:val="24"/>
          <w:szCs w:val="24"/>
        </w:rPr>
        <w:t>-</w:t>
      </w:r>
      <w:r w:rsidRPr="00F16568">
        <w:rPr>
          <w:sz w:val="24"/>
          <w:szCs w:val="24"/>
        </w:rPr>
        <w:t>дуальную нагрузку с учётом функциональных особенностей и возможностей собственного организма;</w:t>
      </w:r>
    </w:p>
    <w:p w:rsidR="000A41B6" w:rsidRPr="00F16568" w:rsidRDefault="000A41B6" w:rsidP="000A41B6">
      <w:pPr>
        <w:pStyle w:val="a7"/>
        <w:shd w:val="clear" w:color="auto" w:fill="auto"/>
        <w:tabs>
          <w:tab w:val="left" w:pos="1084"/>
        </w:tabs>
        <w:spacing w:after="0" w:line="360" w:lineRule="auto"/>
        <w:ind w:firstLine="454"/>
        <w:jc w:val="both"/>
        <w:rPr>
          <w:sz w:val="24"/>
          <w:szCs w:val="24"/>
        </w:rPr>
      </w:pPr>
      <w:r w:rsidRPr="00F16568">
        <w:rPr>
          <w:sz w:val="24"/>
          <w:szCs w:val="24"/>
        </w:rPr>
        <w:t>• 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0A41B6" w:rsidRPr="00F16568" w:rsidRDefault="000A41B6" w:rsidP="000A41B6">
      <w:pPr>
        <w:pStyle w:val="a7"/>
        <w:shd w:val="clear" w:color="auto" w:fill="auto"/>
        <w:tabs>
          <w:tab w:val="left" w:pos="1084"/>
        </w:tabs>
        <w:spacing w:after="0" w:line="360" w:lineRule="auto"/>
        <w:ind w:firstLine="454"/>
        <w:jc w:val="both"/>
        <w:rPr>
          <w:sz w:val="24"/>
          <w:szCs w:val="24"/>
        </w:rPr>
      </w:pPr>
      <w:r w:rsidRPr="00F16568">
        <w:rPr>
          <w:sz w:val="24"/>
          <w:szCs w:val="24"/>
        </w:rPr>
        <w:t>• 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0A41B6" w:rsidRPr="00F16568" w:rsidRDefault="000A41B6" w:rsidP="000A41B6">
      <w:pPr>
        <w:pStyle w:val="a7"/>
        <w:shd w:val="clear" w:color="auto" w:fill="auto"/>
        <w:tabs>
          <w:tab w:val="left" w:pos="1084"/>
        </w:tabs>
        <w:spacing w:after="0" w:line="360" w:lineRule="auto"/>
        <w:ind w:firstLine="454"/>
        <w:jc w:val="both"/>
        <w:rPr>
          <w:sz w:val="24"/>
          <w:szCs w:val="24"/>
        </w:rPr>
      </w:pPr>
      <w:r w:rsidRPr="00F16568">
        <w:rPr>
          <w:sz w:val="24"/>
          <w:szCs w:val="24"/>
        </w:rPr>
        <w:t>• 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0A41B6" w:rsidRPr="00F16568" w:rsidRDefault="000A41B6" w:rsidP="000A41B6">
      <w:pPr>
        <w:pStyle w:val="a7"/>
        <w:shd w:val="clear" w:color="auto" w:fill="auto"/>
        <w:tabs>
          <w:tab w:val="left" w:pos="1089"/>
        </w:tabs>
        <w:spacing w:after="0" w:line="360" w:lineRule="auto"/>
        <w:ind w:firstLine="454"/>
        <w:jc w:val="both"/>
        <w:rPr>
          <w:sz w:val="24"/>
          <w:szCs w:val="24"/>
        </w:rPr>
      </w:pPr>
      <w:r w:rsidRPr="00F16568">
        <w:rPr>
          <w:sz w:val="24"/>
          <w:szCs w:val="24"/>
        </w:rPr>
        <w:t>• взаимодействовать со сверстниками в условиях самостоятельной учебной деятельности, оказывать помощь в организации и проведении занятий, освоении новых двигательных действий, развитии физических качеств, тестировании физического развития и физической подготовлен</w:t>
      </w:r>
      <w:r w:rsidR="0047323F" w:rsidRPr="00F16568">
        <w:rPr>
          <w:sz w:val="24"/>
          <w:szCs w:val="24"/>
        </w:rPr>
        <w:t>-</w:t>
      </w:r>
      <w:r w:rsidRPr="00F16568">
        <w:rPr>
          <w:sz w:val="24"/>
          <w:szCs w:val="24"/>
        </w:rPr>
        <w:t>ности.</w:t>
      </w:r>
    </w:p>
    <w:p w:rsidR="000A41B6" w:rsidRPr="00F16568" w:rsidRDefault="000A41B6" w:rsidP="000A41B6">
      <w:pPr>
        <w:pStyle w:val="141"/>
        <w:shd w:val="clear" w:color="auto" w:fill="auto"/>
        <w:spacing w:line="360" w:lineRule="auto"/>
        <w:ind w:firstLine="454"/>
        <w:rPr>
          <w:sz w:val="24"/>
          <w:szCs w:val="24"/>
        </w:rPr>
      </w:pPr>
      <w:r w:rsidRPr="00F16568">
        <w:rPr>
          <w:sz w:val="24"/>
          <w:szCs w:val="24"/>
        </w:rPr>
        <w:t>Выпускник получит возможность научиться:</w:t>
      </w:r>
    </w:p>
    <w:p w:rsidR="000A41B6" w:rsidRPr="00F16568" w:rsidRDefault="000A41B6" w:rsidP="000A41B6">
      <w:pPr>
        <w:pStyle w:val="141"/>
        <w:shd w:val="clear" w:color="auto" w:fill="auto"/>
        <w:tabs>
          <w:tab w:val="left" w:pos="1084"/>
        </w:tabs>
        <w:spacing w:line="360" w:lineRule="auto"/>
        <w:ind w:firstLine="454"/>
        <w:rPr>
          <w:sz w:val="24"/>
          <w:szCs w:val="24"/>
        </w:rPr>
      </w:pPr>
      <w:r w:rsidRPr="00F16568">
        <w:rPr>
          <w:sz w:val="24"/>
          <w:szCs w:val="24"/>
        </w:rPr>
        <w:t>• вести дневник по физкультурной деятельности, включать в него оформление планов проведения самостоятельныхзанятий физическими упражнениями разной функциональнойнаправленности, данные контроля динамики индивидуального физического развития и физической подготовлен-ности;</w:t>
      </w:r>
    </w:p>
    <w:p w:rsidR="000A41B6" w:rsidRPr="00F16568" w:rsidRDefault="000A41B6" w:rsidP="000A41B6">
      <w:pPr>
        <w:pStyle w:val="141"/>
        <w:shd w:val="clear" w:color="auto" w:fill="auto"/>
        <w:tabs>
          <w:tab w:val="left" w:pos="1084"/>
        </w:tabs>
        <w:spacing w:line="360" w:lineRule="auto"/>
        <w:ind w:firstLine="454"/>
        <w:rPr>
          <w:sz w:val="24"/>
          <w:szCs w:val="24"/>
        </w:rPr>
      </w:pPr>
      <w:r w:rsidRPr="00F16568">
        <w:rPr>
          <w:sz w:val="24"/>
          <w:szCs w:val="24"/>
        </w:rPr>
        <w:t>• проводить занятия физической культурой с использованием оздорови-тельной ходьбы и бега, лыжных прогулоки туристских походов, обеспечивать их оздоровительнуюнаправленность;</w:t>
      </w:r>
    </w:p>
    <w:p w:rsidR="000A41B6" w:rsidRPr="00F16568" w:rsidRDefault="000A41B6" w:rsidP="000A41B6">
      <w:pPr>
        <w:pStyle w:val="141"/>
        <w:shd w:val="clear" w:color="auto" w:fill="auto"/>
        <w:tabs>
          <w:tab w:val="left" w:pos="1065"/>
        </w:tabs>
        <w:spacing w:line="360" w:lineRule="auto"/>
        <w:ind w:firstLine="454"/>
        <w:rPr>
          <w:sz w:val="24"/>
          <w:szCs w:val="24"/>
        </w:rPr>
      </w:pPr>
      <w:r w:rsidRPr="00F16568">
        <w:rPr>
          <w:sz w:val="24"/>
          <w:szCs w:val="24"/>
        </w:rPr>
        <w:t>• проводить восстановительные мероприятия с использованием банных процедур и сеансов оздоровительного массажа.</w:t>
      </w:r>
    </w:p>
    <w:p w:rsidR="000A41B6" w:rsidRPr="00F16568" w:rsidRDefault="000A41B6" w:rsidP="000A41B6">
      <w:pPr>
        <w:pStyle w:val="31"/>
        <w:keepNext/>
        <w:keepLines/>
        <w:shd w:val="clear" w:color="auto" w:fill="auto"/>
        <w:spacing w:line="360" w:lineRule="auto"/>
        <w:ind w:firstLine="454"/>
        <w:rPr>
          <w:sz w:val="24"/>
          <w:szCs w:val="24"/>
        </w:rPr>
      </w:pPr>
      <w:bookmarkStart w:id="91" w:name="bookmark153"/>
      <w:r w:rsidRPr="00F16568">
        <w:rPr>
          <w:rStyle w:val="361"/>
          <w:b/>
          <w:bCs/>
          <w:sz w:val="24"/>
          <w:szCs w:val="24"/>
        </w:rPr>
        <w:lastRenderedPageBreak/>
        <w:t>Физическое совершенствование</w:t>
      </w:r>
      <w:bookmarkEnd w:id="91"/>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Выпускник научится:</w:t>
      </w:r>
    </w:p>
    <w:p w:rsidR="000A41B6" w:rsidRPr="00F16568" w:rsidRDefault="000A41B6" w:rsidP="000A41B6">
      <w:pPr>
        <w:pStyle w:val="a7"/>
        <w:shd w:val="clear" w:color="auto" w:fill="auto"/>
        <w:tabs>
          <w:tab w:val="left" w:pos="1084"/>
        </w:tabs>
        <w:spacing w:after="0" w:line="360" w:lineRule="auto"/>
        <w:ind w:firstLine="454"/>
        <w:jc w:val="both"/>
        <w:rPr>
          <w:sz w:val="24"/>
          <w:szCs w:val="24"/>
        </w:rPr>
      </w:pPr>
      <w:r w:rsidRPr="00F16568">
        <w:rPr>
          <w:sz w:val="24"/>
          <w:szCs w:val="24"/>
        </w:rPr>
        <w:t>• 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0A41B6" w:rsidRPr="00F16568" w:rsidRDefault="000A41B6" w:rsidP="000A41B6">
      <w:pPr>
        <w:pStyle w:val="a7"/>
        <w:shd w:val="clear" w:color="auto" w:fill="auto"/>
        <w:tabs>
          <w:tab w:val="left" w:pos="1079"/>
        </w:tabs>
        <w:spacing w:after="0" w:line="360" w:lineRule="auto"/>
        <w:ind w:firstLine="454"/>
        <w:jc w:val="both"/>
        <w:rPr>
          <w:sz w:val="24"/>
          <w:szCs w:val="24"/>
        </w:rPr>
      </w:pPr>
      <w:r w:rsidRPr="00F16568">
        <w:rPr>
          <w:sz w:val="24"/>
          <w:szCs w:val="24"/>
        </w:rPr>
        <w:t>• выполнять общеразвивающие упражнения, целенаправленно воздейст</w:t>
      </w:r>
      <w:r w:rsidR="00E2353F" w:rsidRPr="00F16568">
        <w:rPr>
          <w:sz w:val="24"/>
          <w:szCs w:val="24"/>
        </w:rPr>
        <w:t>-</w:t>
      </w:r>
      <w:r w:rsidRPr="00F16568">
        <w:rPr>
          <w:sz w:val="24"/>
          <w:szCs w:val="24"/>
        </w:rPr>
        <w:t>вующие на развитие основных физических качеств (силы, быстроты, выносливости, гибкости и координации);</w:t>
      </w:r>
    </w:p>
    <w:p w:rsidR="000A41B6" w:rsidRPr="00F16568" w:rsidRDefault="000A41B6" w:rsidP="000A41B6">
      <w:pPr>
        <w:pStyle w:val="a7"/>
        <w:shd w:val="clear" w:color="auto" w:fill="auto"/>
        <w:tabs>
          <w:tab w:val="left" w:pos="1079"/>
        </w:tabs>
        <w:spacing w:after="0" w:line="360" w:lineRule="auto"/>
        <w:ind w:firstLine="454"/>
        <w:jc w:val="both"/>
        <w:rPr>
          <w:sz w:val="24"/>
          <w:szCs w:val="24"/>
        </w:rPr>
      </w:pPr>
      <w:r w:rsidRPr="00F16568">
        <w:rPr>
          <w:sz w:val="24"/>
          <w:szCs w:val="24"/>
        </w:rPr>
        <w:t>• выполнять акробатические комбинации из числа хорошо освоенных упражнений;</w:t>
      </w:r>
    </w:p>
    <w:p w:rsidR="000A41B6" w:rsidRPr="00F16568" w:rsidRDefault="000A41B6" w:rsidP="000A41B6">
      <w:pPr>
        <w:pStyle w:val="a7"/>
        <w:shd w:val="clear" w:color="auto" w:fill="auto"/>
        <w:tabs>
          <w:tab w:val="left" w:pos="1079"/>
        </w:tabs>
        <w:spacing w:after="0" w:line="360" w:lineRule="auto"/>
        <w:ind w:firstLine="454"/>
        <w:jc w:val="both"/>
        <w:rPr>
          <w:sz w:val="24"/>
          <w:szCs w:val="24"/>
        </w:rPr>
      </w:pPr>
      <w:r w:rsidRPr="00F16568">
        <w:rPr>
          <w:sz w:val="24"/>
          <w:szCs w:val="24"/>
        </w:rPr>
        <w:t>• выполнять гимнастические комбинации на спортивных снарядах из числа хорошо освоенных упражнений;</w:t>
      </w:r>
    </w:p>
    <w:p w:rsidR="000A41B6" w:rsidRPr="00F16568" w:rsidRDefault="000A41B6" w:rsidP="000A41B6">
      <w:pPr>
        <w:tabs>
          <w:tab w:val="left" w:pos="1725"/>
        </w:tabs>
        <w:spacing w:line="360" w:lineRule="auto"/>
        <w:ind w:firstLine="454"/>
      </w:pPr>
      <w:r w:rsidRPr="00F16568">
        <w:t>• выполнять легкоатлетические упражнения в беге и прыжках (в высоту и длину);</w:t>
      </w:r>
    </w:p>
    <w:p w:rsidR="000A41B6" w:rsidRPr="00F16568" w:rsidRDefault="000A41B6" w:rsidP="000A41B6">
      <w:pPr>
        <w:pStyle w:val="a7"/>
        <w:shd w:val="clear" w:color="auto" w:fill="auto"/>
        <w:tabs>
          <w:tab w:val="left" w:pos="634"/>
        </w:tabs>
        <w:spacing w:after="0" w:line="360" w:lineRule="auto"/>
        <w:ind w:firstLine="454"/>
        <w:jc w:val="both"/>
        <w:rPr>
          <w:sz w:val="24"/>
          <w:szCs w:val="24"/>
        </w:rPr>
      </w:pPr>
      <w:r w:rsidRPr="00F16568">
        <w:rPr>
          <w:sz w:val="24"/>
          <w:szCs w:val="24"/>
        </w:rPr>
        <w:t>• выполнять передвижения на лыжах скользящими способами ходьбы, демонстрировать технику умения последовательно чередовать их в процессе прохождения тренировочных дистанций (для снежных регионов России);</w:t>
      </w:r>
    </w:p>
    <w:p w:rsidR="000A41B6" w:rsidRPr="00F16568" w:rsidRDefault="000A41B6" w:rsidP="000A41B6">
      <w:pPr>
        <w:pStyle w:val="a7"/>
        <w:shd w:val="clear" w:color="auto" w:fill="auto"/>
        <w:tabs>
          <w:tab w:val="left" w:pos="634"/>
        </w:tabs>
        <w:spacing w:after="0" w:line="360" w:lineRule="auto"/>
        <w:ind w:firstLine="454"/>
        <w:jc w:val="both"/>
        <w:rPr>
          <w:sz w:val="24"/>
          <w:szCs w:val="24"/>
        </w:rPr>
      </w:pPr>
      <w:r w:rsidRPr="00F16568">
        <w:rPr>
          <w:sz w:val="24"/>
          <w:szCs w:val="24"/>
        </w:rPr>
        <w:t>• выполнять спуски и торможения на лыжах с пологого склона одним из разученных способов;</w:t>
      </w:r>
    </w:p>
    <w:p w:rsidR="000A41B6" w:rsidRPr="00F16568" w:rsidRDefault="000A41B6" w:rsidP="000A41B6">
      <w:pPr>
        <w:pStyle w:val="a7"/>
        <w:shd w:val="clear" w:color="auto" w:fill="auto"/>
        <w:tabs>
          <w:tab w:val="left" w:pos="639"/>
        </w:tabs>
        <w:spacing w:after="0" w:line="360" w:lineRule="auto"/>
        <w:ind w:firstLine="454"/>
        <w:jc w:val="both"/>
        <w:rPr>
          <w:sz w:val="24"/>
          <w:szCs w:val="24"/>
        </w:rPr>
      </w:pPr>
      <w:r w:rsidRPr="00F16568">
        <w:rPr>
          <w:sz w:val="24"/>
          <w:szCs w:val="24"/>
        </w:rPr>
        <w:t>• выполнять основные технические действия и приёмы игры в футбол, волейбол, баскетбол в условиях учебной и игровой деятельности;</w:t>
      </w:r>
    </w:p>
    <w:p w:rsidR="000A41B6" w:rsidRPr="00F16568" w:rsidRDefault="000A41B6" w:rsidP="000A41B6">
      <w:pPr>
        <w:pStyle w:val="a7"/>
        <w:shd w:val="clear" w:color="auto" w:fill="auto"/>
        <w:tabs>
          <w:tab w:val="left" w:pos="634"/>
        </w:tabs>
        <w:spacing w:after="0" w:line="360" w:lineRule="auto"/>
        <w:ind w:firstLine="454"/>
        <w:jc w:val="both"/>
        <w:rPr>
          <w:sz w:val="24"/>
          <w:szCs w:val="24"/>
        </w:rPr>
      </w:pPr>
      <w:r w:rsidRPr="00F16568">
        <w:rPr>
          <w:sz w:val="24"/>
          <w:szCs w:val="24"/>
        </w:rPr>
        <w:t>• выполнять тестовые упражнения на оценку уровня индивидуального развития основных физических качеств.</w:t>
      </w:r>
    </w:p>
    <w:p w:rsidR="000A41B6" w:rsidRPr="00F16568" w:rsidRDefault="000A41B6" w:rsidP="000A41B6">
      <w:pPr>
        <w:pStyle w:val="141"/>
        <w:shd w:val="clear" w:color="auto" w:fill="auto"/>
        <w:spacing w:line="360" w:lineRule="auto"/>
        <w:ind w:firstLine="454"/>
        <w:rPr>
          <w:sz w:val="24"/>
          <w:szCs w:val="24"/>
        </w:rPr>
      </w:pPr>
      <w:r w:rsidRPr="00F16568">
        <w:rPr>
          <w:sz w:val="24"/>
          <w:szCs w:val="24"/>
        </w:rPr>
        <w:t>Выпускник получит возможность научиться:</w:t>
      </w:r>
    </w:p>
    <w:p w:rsidR="000A41B6" w:rsidRPr="00F16568" w:rsidRDefault="000A41B6" w:rsidP="000A41B6">
      <w:pPr>
        <w:pStyle w:val="141"/>
        <w:shd w:val="clear" w:color="auto" w:fill="auto"/>
        <w:tabs>
          <w:tab w:val="left" w:pos="639"/>
        </w:tabs>
        <w:spacing w:line="360" w:lineRule="auto"/>
        <w:ind w:firstLine="454"/>
        <w:rPr>
          <w:sz w:val="24"/>
          <w:szCs w:val="24"/>
        </w:rPr>
      </w:pPr>
      <w:r w:rsidRPr="00F16568">
        <w:rPr>
          <w:sz w:val="24"/>
          <w:szCs w:val="24"/>
        </w:rPr>
        <w:t>• выполнять комплексы упражнений лечебной физической культуры с учётом имеющихся индивидуальных нарушений в показателях здоровья;</w:t>
      </w:r>
    </w:p>
    <w:p w:rsidR="000A41B6" w:rsidRPr="00F16568" w:rsidRDefault="000A41B6" w:rsidP="000A41B6">
      <w:pPr>
        <w:pStyle w:val="141"/>
        <w:shd w:val="clear" w:color="auto" w:fill="auto"/>
        <w:tabs>
          <w:tab w:val="left" w:pos="634"/>
        </w:tabs>
        <w:spacing w:line="360" w:lineRule="auto"/>
        <w:ind w:firstLine="454"/>
        <w:rPr>
          <w:sz w:val="24"/>
          <w:szCs w:val="24"/>
        </w:rPr>
      </w:pPr>
      <w:r w:rsidRPr="00F16568">
        <w:rPr>
          <w:sz w:val="24"/>
          <w:szCs w:val="24"/>
        </w:rPr>
        <w:t>• преодолевать естественные и искусственные препятствия с помощью разнообразных способов лазания, прыжкови бега;</w:t>
      </w:r>
    </w:p>
    <w:p w:rsidR="000A41B6" w:rsidRPr="00F16568" w:rsidRDefault="000A41B6" w:rsidP="000A41B6">
      <w:pPr>
        <w:pStyle w:val="141"/>
        <w:shd w:val="clear" w:color="auto" w:fill="auto"/>
        <w:tabs>
          <w:tab w:val="left" w:pos="634"/>
        </w:tabs>
        <w:spacing w:line="360" w:lineRule="auto"/>
        <w:ind w:firstLine="454"/>
        <w:rPr>
          <w:sz w:val="24"/>
          <w:szCs w:val="24"/>
        </w:rPr>
      </w:pPr>
      <w:r w:rsidRPr="00F16568">
        <w:rPr>
          <w:sz w:val="24"/>
          <w:szCs w:val="24"/>
        </w:rPr>
        <w:t>• осуществлять судейство по одному из осваиваемыхвидов спорта;</w:t>
      </w:r>
    </w:p>
    <w:p w:rsidR="000A41B6" w:rsidRPr="00F16568" w:rsidRDefault="000A41B6" w:rsidP="000A41B6">
      <w:pPr>
        <w:pStyle w:val="141"/>
        <w:shd w:val="clear" w:color="auto" w:fill="auto"/>
        <w:tabs>
          <w:tab w:val="left" w:pos="644"/>
        </w:tabs>
        <w:spacing w:line="360" w:lineRule="auto"/>
        <w:ind w:firstLine="454"/>
        <w:rPr>
          <w:sz w:val="24"/>
          <w:szCs w:val="24"/>
        </w:rPr>
      </w:pPr>
      <w:r w:rsidRPr="00F16568">
        <w:rPr>
          <w:sz w:val="24"/>
          <w:szCs w:val="24"/>
        </w:rPr>
        <w:t>• выполнять тестовые нормативы по физической подготовке.</w:t>
      </w:r>
    </w:p>
    <w:p w:rsidR="000A41B6" w:rsidRPr="00F16568" w:rsidRDefault="000A41B6" w:rsidP="000A41B6">
      <w:pPr>
        <w:pStyle w:val="241"/>
        <w:keepNext/>
        <w:keepLines/>
        <w:shd w:val="clear" w:color="auto" w:fill="auto"/>
        <w:spacing w:before="0" w:after="0" w:line="360" w:lineRule="auto"/>
        <w:rPr>
          <w:rFonts w:ascii="Times New Roman" w:hAnsi="Times New Roman"/>
          <w:sz w:val="24"/>
          <w:szCs w:val="24"/>
        </w:rPr>
      </w:pPr>
      <w:bookmarkStart w:id="92" w:name="bookmark154"/>
      <w:r w:rsidRPr="00F16568">
        <w:rPr>
          <w:rStyle w:val="242"/>
          <w:rFonts w:ascii="Times New Roman" w:hAnsi="Times New Roman"/>
          <w:sz w:val="24"/>
          <w:szCs w:val="24"/>
        </w:rPr>
        <w:t>1.2.3.20. ОСНОВЫ БЕЗОПАСНОСТИ ЖИЗНЕДЕЯТЕЛЬНОСТИ</w:t>
      </w:r>
      <w:bookmarkEnd w:id="92"/>
    </w:p>
    <w:p w:rsidR="000A41B6" w:rsidRPr="00F16568" w:rsidRDefault="000A41B6" w:rsidP="000A41B6">
      <w:pPr>
        <w:pStyle w:val="210"/>
        <w:keepNext/>
        <w:keepLines/>
        <w:shd w:val="clear" w:color="auto" w:fill="auto"/>
        <w:spacing w:before="0" w:after="0" w:line="360" w:lineRule="auto"/>
        <w:rPr>
          <w:sz w:val="24"/>
          <w:szCs w:val="24"/>
        </w:rPr>
      </w:pPr>
      <w:bookmarkStart w:id="93" w:name="bookmark155"/>
      <w:r w:rsidRPr="00F16568">
        <w:rPr>
          <w:rStyle w:val="230"/>
          <w:sz w:val="24"/>
          <w:szCs w:val="24"/>
        </w:rPr>
        <w:t>Основы безопасности личностиобщества и государства</w:t>
      </w:r>
      <w:bookmarkEnd w:id="93"/>
    </w:p>
    <w:p w:rsidR="000A41B6" w:rsidRPr="00F16568" w:rsidRDefault="000A41B6" w:rsidP="000A41B6">
      <w:pPr>
        <w:pStyle w:val="31"/>
        <w:keepNext/>
        <w:keepLines/>
        <w:shd w:val="clear" w:color="auto" w:fill="auto"/>
        <w:spacing w:line="360" w:lineRule="auto"/>
        <w:ind w:firstLine="454"/>
        <w:rPr>
          <w:sz w:val="24"/>
          <w:szCs w:val="24"/>
        </w:rPr>
      </w:pPr>
      <w:bookmarkStart w:id="94" w:name="bookmark156"/>
      <w:r w:rsidRPr="00F16568">
        <w:rPr>
          <w:rStyle w:val="361"/>
          <w:b/>
          <w:bCs/>
          <w:sz w:val="24"/>
          <w:szCs w:val="24"/>
        </w:rPr>
        <w:t>Основы комплексной безопасности</w:t>
      </w:r>
      <w:bookmarkEnd w:id="94"/>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Выпускник научится:</w:t>
      </w:r>
    </w:p>
    <w:p w:rsidR="000A41B6" w:rsidRPr="00F16568" w:rsidRDefault="000A41B6" w:rsidP="000A41B6">
      <w:pPr>
        <w:pStyle w:val="a7"/>
        <w:shd w:val="clear" w:color="auto" w:fill="auto"/>
        <w:tabs>
          <w:tab w:val="left" w:pos="634"/>
        </w:tabs>
        <w:spacing w:after="0" w:line="360" w:lineRule="auto"/>
        <w:ind w:firstLine="454"/>
        <w:jc w:val="both"/>
        <w:rPr>
          <w:sz w:val="24"/>
          <w:szCs w:val="24"/>
        </w:rPr>
      </w:pPr>
      <w:r w:rsidRPr="00F16568">
        <w:rPr>
          <w:sz w:val="24"/>
          <w:szCs w:val="24"/>
        </w:rPr>
        <w:t>• классифицировать и описывать потенциально опасные бытовые ситуации и объекты экономики, расположенные в районе проживания; чрезвычайные ситуации природного и техногенного характера, наиболее вероятные для региона проживания;</w:t>
      </w:r>
    </w:p>
    <w:p w:rsidR="000A41B6" w:rsidRPr="00F16568" w:rsidRDefault="000A41B6" w:rsidP="000A41B6">
      <w:pPr>
        <w:pStyle w:val="a7"/>
        <w:shd w:val="clear" w:color="auto" w:fill="auto"/>
        <w:tabs>
          <w:tab w:val="left" w:pos="634"/>
        </w:tabs>
        <w:spacing w:after="0" w:line="360" w:lineRule="auto"/>
        <w:ind w:firstLine="454"/>
        <w:jc w:val="both"/>
        <w:rPr>
          <w:sz w:val="24"/>
          <w:szCs w:val="24"/>
        </w:rPr>
      </w:pPr>
      <w:r w:rsidRPr="00F16568">
        <w:rPr>
          <w:sz w:val="24"/>
          <w:szCs w:val="24"/>
        </w:rPr>
        <w:lastRenderedPageBreak/>
        <w:t>• анализировать и характеризовать причины возникновения различных опасных ситуаций в повседневной жизни и их последствия, в том числе возможные причины и последствия пожаров, дорожно-транспортных проис-шествий (ДТП), загрязнения окружающей природной среды, чрезвычайных ситуаций природного и техногенного характера;</w:t>
      </w:r>
    </w:p>
    <w:p w:rsidR="000A41B6" w:rsidRPr="00F16568" w:rsidRDefault="000A41B6" w:rsidP="000A41B6">
      <w:pPr>
        <w:pStyle w:val="a7"/>
        <w:shd w:val="clear" w:color="auto" w:fill="auto"/>
        <w:tabs>
          <w:tab w:val="left" w:pos="634"/>
        </w:tabs>
        <w:spacing w:after="0" w:line="360" w:lineRule="auto"/>
        <w:ind w:firstLine="454"/>
        <w:jc w:val="both"/>
        <w:rPr>
          <w:sz w:val="24"/>
          <w:szCs w:val="24"/>
        </w:rPr>
      </w:pPr>
      <w:r w:rsidRPr="00F16568">
        <w:rPr>
          <w:sz w:val="24"/>
          <w:szCs w:val="24"/>
        </w:rPr>
        <w:t>• выявлять и характеризовать роль и влияние человеческого фактора в возникновении опасных ситуаций, обосновывать необходимость повышения уровня культуры безопасности жизнедеятельности населения страны в современных условиях;</w:t>
      </w:r>
    </w:p>
    <w:p w:rsidR="000A41B6" w:rsidRPr="00F16568" w:rsidRDefault="000A41B6" w:rsidP="000A41B6">
      <w:pPr>
        <w:pStyle w:val="a7"/>
        <w:shd w:val="clear" w:color="auto" w:fill="auto"/>
        <w:tabs>
          <w:tab w:val="left" w:pos="634"/>
        </w:tabs>
        <w:spacing w:after="0" w:line="360" w:lineRule="auto"/>
        <w:ind w:firstLine="454"/>
        <w:jc w:val="both"/>
        <w:rPr>
          <w:sz w:val="24"/>
          <w:szCs w:val="24"/>
        </w:rPr>
      </w:pPr>
      <w:r w:rsidRPr="00F16568">
        <w:rPr>
          <w:sz w:val="24"/>
          <w:szCs w:val="24"/>
        </w:rPr>
        <w:t>• формировать модель личного безопасного поведения по соблюдению правил пожарной безопасности в повседневной жизни; по поведению на дорогах в качестве пешехода, пассажира и водителя велосипеда, по минимизации отрицательного влияния на здоровье неблагоприятной окружа-ющей среды;</w:t>
      </w:r>
    </w:p>
    <w:p w:rsidR="000A41B6" w:rsidRPr="00F16568" w:rsidRDefault="000A41B6" w:rsidP="000A41B6">
      <w:pPr>
        <w:pStyle w:val="a7"/>
        <w:shd w:val="clear" w:color="auto" w:fill="auto"/>
        <w:tabs>
          <w:tab w:val="left" w:pos="1079"/>
        </w:tabs>
        <w:spacing w:after="0" w:line="360" w:lineRule="auto"/>
        <w:ind w:firstLine="454"/>
        <w:jc w:val="both"/>
        <w:rPr>
          <w:sz w:val="24"/>
          <w:szCs w:val="24"/>
        </w:rPr>
      </w:pPr>
      <w:r w:rsidRPr="00F16568">
        <w:rPr>
          <w:sz w:val="24"/>
          <w:szCs w:val="24"/>
        </w:rPr>
        <w:t>• разрабатывать личный план по охране окружающей природной среды в местах проживания; план самостоятельной подготовки к активному отдыху на природе и обеспечению безопасности отдыха; план безопасного поведения в условиях чрезвычайных ситуаций с учётом особенностей обстановки в регионе;</w:t>
      </w:r>
    </w:p>
    <w:p w:rsidR="000A41B6" w:rsidRPr="00F16568" w:rsidRDefault="000A41B6" w:rsidP="000A41B6">
      <w:pPr>
        <w:pStyle w:val="a7"/>
        <w:shd w:val="clear" w:color="auto" w:fill="auto"/>
        <w:tabs>
          <w:tab w:val="left" w:pos="1084"/>
        </w:tabs>
        <w:spacing w:after="0" w:line="360" w:lineRule="auto"/>
        <w:ind w:firstLine="454"/>
        <w:jc w:val="both"/>
        <w:rPr>
          <w:sz w:val="24"/>
          <w:szCs w:val="24"/>
        </w:rPr>
      </w:pPr>
      <w:r w:rsidRPr="00F16568">
        <w:rPr>
          <w:sz w:val="24"/>
          <w:szCs w:val="24"/>
        </w:rPr>
        <w:t>• 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w:t>
      </w:r>
    </w:p>
    <w:p w:rsidR="000A41B6" w:rsidRPr="00F16568" w:rsidRDefault="000A41B6" w:rsidP="000A41B6">
      <w:pPr>
        <w:pStyle w:val="141"/>
        <w:shd w:val="clear" w:color="auto" w:fill="auto"/>
        <w:spacing w:line="360" w:lineRule="auto"/>
        <w:ind w:firstLine="454"/>
        <w:rPr>
          <w:sz w:val="24"/>
          <w:szCs w:val="24"/>
        </w:rPr>
      </w:pPr>
      <w:r w:rsidRPr="00F16568">
        <w:rPr>
          <w:sz w:val="24"/>
          <w:szCs w:val="24"/>
        </w:rPr>
        <w:t>Выпускник получит возможность научиться:</w:t>
      </w:r>
    </w:p>
    <w:p w:rsidR="000A41B6" w:rsidRPr="00F16568" w:rsidRDefault="000A41B6" w:rsidP="000A41B6">
      <w:pPr>
        <w:pStyle w:val="141"/>
        <w:shd w:val="clear" w:color="auto" w:fill="auto"/>
        <w:tabs>
          <w:tab w:val="left" w:pos="1079"/>
        </w:tabs>
        <w:spacing w:line="360" w:lineRule="auto"/>
        <w:ind w:firstLine="454"/>
        <w:rPr>
          <w:sz w:val="24"/>
          <w:szCs w:val="24"/>
        </w:rPr>
      </w:pPr>
      <w:r w:rsidRPr="00F16568">
        <w:rPr>
          <w:sz w:val="24"/>
          <w:szCs w:val="24"/>
        </w:rPr>
        <w:t>• систематизировать основные положения нормативно-правовых актов Российской Федерации в области безопасности и обосновывать их значение для обеспечения национальной безопасности России в современном мире; раскрывать на примерах влияние последствий чрезвычайныхситуаций природного и техногенного характера на национальную безопасность Российской Федерации;</w:t>
      </w:r>
    </w:p>
    <w:p w:rsidR="000A41B6" w:rsidRPr="00F16568" w:rsidRDefault="000A41B6" w:rsidP="000A41B6">
      <w:pPr>
        <w:pStyle w:val="141"/>
        <w:shd w:val="clear" w:color="auto" w:fill="auto"/>
        <w:tabs>
          <w:tab w:val="left" w:pos="1074"/>
        </w:tabs>
        <w:spacing w:line="360" w:lineRule="auto"/>
        <w:ind w:firstLine="454"/>
        <w:rPr>
          <w:sz w:val="24"/>
          <w:szCs w:val="24"/>
        </w:rPr>
      </w:pPr>
      <w:r w:rsidRPr="00F16568">
        <w:rPr>
          <w:sz w:val="24"/>
          <w:szCs w:val="24"/>
        </w:rPr>
        <w:t>• прогнозировать возможность возникновения опасныхи чрезвычайных ситуаций по их характерным признакам;</w:t>
      </w:r>
    </w:p>
    <w:p w:rsidR="000A41B6" w:rsidRPr="00F16568" w:rsidRDefault="000A41B6" w:rsidP="000A41B6">
      <w:pPr>
        <w:pStyle w:val="141"/>
        <w:shd w:val="clear" w:color="auto" w:fill="auto"/>
        <w:tabs>
          <w:tab w:val="left" w:pos="1094"/>
        </w:tabs>
        <w:spacing w:line="360" w:lineRule="auto"/>
        <w:ind w:firstLine="454"/>
        <w:rPr>
          <w:sz w:val="24"/>
          <w:szCs w:val="24"/>
        </w:rPr>
      </w:pPr>
      <w:r w:rsidRPr="00F16568">
        <w:rPr>
          <w:sz w:val="24"/>
          <w:szCs w:val="24"/>
        </w:rPr>
        <w:t>• характеризовать роль образования в системе формирования современного уровня культуры безопасности жизнедеятельности у населения страны;</w:t>
      </w:r>
    </w:p>
    <w:p w:rsidR="000A41B6" w:rsidRPr="00F16568" w:rsidRDefault="000A41B6" w:rsidP="000A41B6">
      <w:pPr>
        <w:pStyle w:val="141"/>
        <w:shd w:val="clear" w:color="auto" w:fill="auto"/>
        <w:tabs>
          <w:tab w:val="left" w:pos="1098"/>
        </w:tabs>
        <w:spacing w:line="360" w:lineRule="auto"/>
        <w:ind w:firstLine="454"/>
        <w:rPr>
          <w:sz w:val="24"/>
          <w:szCs w:val="24"/>
        </w:rPr>
      </w:pPr>
      <w:r w:rsidRPr="00F16568">
        <w:rPr>
          <w:sz w:val="24"/>
          <w:szCs w:val="24"/>
        </w:rPr>
        <w:t>• проектировать план по повышению индивидуальногоуровня культуры безопасности жизнедеятельности для защищённости личных жизненно важных интересов от внешних и внутренних угроз.</w:t>
      </w:r>
    </w:p>
    <w:p w:rsidR="000A41B6" w:rsidRPr="00F16568" w:rsidRDefault="000A41B6" w:rsidP="000A41B6">
      <w:pPr>
        <w:pStyle w:val="31"/>
        <w:keepNext/>
        <w:keepLines/>
        <w:shd w:val="clear" w:color="auto" w:fill="auto"/>
        <w:spacing w:line="360" w:lineRule="auto"/>
        <w:ind w:firstLine="454"/>
        <w:rPr>
          <w:sz w:val="24"/>
          <w:szCs w:val="24"/>
        </w:rPr>
      </w:pPr>
      <w:bookmarkStart w:id="95" w:name="bookmark157"/>
      <w:r w:rsidRPr="00F16568">
        <w:rPr>
          <w:rStyle w:val="361"/>
          <w:b/>
          <w:bCs/>
          <w:sz w:val="24"/>
          <w:szCs w:val="24"/>
        </w:rPr>
        <w:t>Защита населения Российской Федерации от чрезвычайных ситуаций</w:t>
      </w:r>
      <w:bookmarkEnd w:id="95"/>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Выпускник научится:</w:t>
      </w:r>
    </w:p>
    <w:p w:rsidR="000A41B6" w:rsidRPr="00F16568" w:rsidRDefault="000A41B6" w:rsidP="000A41B6">
      <w:pPr>
        <w:pStyle w:val="a7"/>
        <w:shd w:val="clear" w:color="auto" w:fill="auto"/>
        <w:tabs>
          <w:tab w:val="left" w:pos="1079"/>
        </w:tabs>
        <w:spacing w:after="0" w:line="360" w:lineRule="auto"/>
        <w:ind w:firstLine="454"/>
        <w:jc w:val="both"/>
        <w:rPr>
          <w:sz w:val="24"/>
          <w:szCs w:val="24"/>
        </w:rPr>
      </w:pPr>
      <w:r w:rsidRPr="00F16568">
        <w:rPr>
          <w:sz w:val="24"/>
          <w:szCs w:val="24"/>
        </w:rPr>
        <w:lastRenderedPageBreak/>
        <w:t>• характеризовать в общих чертах организационные основы по защите населения Российской Федерации от чрезвычайных ситуаций мирного и военного времени; объяснять необходимость подготовки граждан к защите Отечества; устанавливать взаимосвязь между нравственной и патриоти</w:t>
      </w:r>
      <w:r w:rsidR="00986E78" w:rsidRPr="00F16568">
        <w:rPr>
          <w:sz w:val="24"/>
          <w:szCs w:val="24"/>
        </w:rPr>
        <w:t>-</w:t>
      </w:r>
      <w:r w:rsidRPr="00F16568">
        <w:rPr>
          <w:sz w:val="24"/>
          <w:szCs w:val="24"/>
        </w:rPr>
        <w:t>ческой проекцией личности и необходимостью обороны государства от внешних врагов;</w:t>
      </w:r>
    </w:p>
    <w:p w:rsidR="000A41B6" w:rsidRPr="00F16568" w:rsidRDefault="000A41B6" w:rsidP="000A41B6">
      <w:pPr>
        <w:pStyle w:val="a7"/>
        <w:shd w:val="clear" w:color="auto" w:fill="auto"/>
        <w:tabs>
          <w:tab w:val="left" w:pos="1070"/>
        </w:tabs>
        <w:spacing w:after="0" w:line="360" w:lineRule="auto"/>
        <w:ind w:firstLine="454"/>
        <w:jc w:val="both"/>
        <w:rPr>
          <w:sz w:val="24"/>
          <w:szCs w:val="24"/>
        </w:rPr>
      </w:pPr>
      <w:r w:rsidRPr="00F16568">
        <w:rPr>
          <w:sz w:val="24"/>
          <w:szCs w:val="24"/>
        </w:rPr>
        <w:t>• характеризовать РСЧС</w:t>
      </w:r>
      <w:r w:rsidRPr="00F16568">
        <w:rPr>
          <w:rStyle w:val="aa"/>
          <w:sz w:val="24"/>
          <w:szCs w:val="24"/>
        </w:rPr>
        <w:footnoteReference w:id="13"/>
      </w:r>
      <w:r w:rsidRPr="00F16568">
        <w:rPr>
          <w:sz w:val="24"/>
          <w:szCs w:val="24"/>
        </w:rPr>
        <w:t>: классифицировать основные задачи, которые решает РСЧС по защите населения страны от чрезвычайных ситуаций природного и техногенного характера; обосновывать предназначение функ-циональных и территориальных подсистем РСЧС; характеризовать силы и средства, которыми располагает РСЧС для защиты населения страны от чрезвычайных ситуаций природного и техногенного характера;</w:t>
      </w:r>
    </w:p>
    <w:p w:rsidR="000A41B6" w:rsidRPr="00F16568" w:rsidRDefault="000A41B6" w:rsidP="000A41B6">
      <w:pPr>
        <w:pStyle w:val="a7"/>
        <w:shd w:val="clear" w:color="auto" w:fill="auto"/>
        <w:tabs>
          <w:tab w:val="left" w:pos="639"/>
        </w:tabs>
        <w:spacing w:after="0" w:line="360" w:lineRule="auto"/>
        <w:ind w:firstLine="454"/>
        <w:jc w:val="both"/>
        <w:rPr>
          <w:sz w:val="24"/>
          <w:szCs w:val="24"/>
        </w:rPr>
      </w:pPr>
      <w:r w:rsidRPr="00F16568">
        <w:rPr>
          <w:sz w:val="24"/>
          <w:szCs w:val="24"/>
        </w:rPr>
        <w:t>• характеризовать гражданскую оборону как составную часть системы обеспечения национальной безопасности России: классифицировать основные задачи, возложенные на гражданскую оборону по защите населения РФ от чрезвычайных ситуаций мирного и военного времени; различать факторы, которые определяют развитие гражданской обороны в современных условиях; характеризовать и обосновывать основные обязанности граждан РФ в области гражданской обороны;</w:t>
      </w:r>
    </w:p>
    <w:p w:rsidR="000A41B6" w:rsidRPr="00F16568" w:rsidRDefault="000A41B6" w:rsidP="000A41B6">
      <w:pPr>
        <w:pStyle w:val="a7"/>
        <w:shd w:val="clear" w:color="auto" w:fill="auto"/>
        <w:tabs>
          <w:tab w:val="left" w:pos="630"/>
        </w:tabs>
        <w:spacing w:after="0" w:line="360" w:lineRule="auto"/>
        <w:ind w:firstLine="454"/>
        <w:jc w:val="both"/>
        <w:rPr>
          <w:sz w:val="24"/>
          <w:szCs w:val="24"/>
        </w:rPr>
      </w:pPr>
      <w:r w:rsidRPr="00F16568">
        <w:rPr>
          <w:sz w:val="24"/>
          <w:szCs w:val="24"/>
        </w:rPr>
        <w:t>• характеризовать МЧС России: классифицировать основные задачи, которые решает МЧС России по защите населения страны от чрезвычайных ситуаций мирного и военного времени; давать характеристику силам МЧС России, которые обеспечивают немедленное реагирование при возникновении чрезвычайных ситуаций;</w:t>
      </w:r>
    </w:p>
    <w:p w:rsidR="000A41B6" w:rsidRPr="00F16568" w:rsidRDefault="000A41B6" w:rsidP="000A41B6">
      <w:pPr>
        <w:pStyle w:val="a7"/>
        <w:shd w:val="clear" w:color="auto" w:fill="auto"/>
        <w:tabs>
          <w:tab w:val="left" w:pos="639"/>
        </w:tabs>
        <w:spacing w:after="0" w:line="360" w:lineRule="auto"/>
        <w:ind w:firstLine="454"/>
        <w:jc w:val="both"/>
        <w:rPr>
          <w:sz w:val="24"/>
          <w:szCs w:val="24"/>
        </w:rPr>
      </w:pPr>
      <w:r w:rsidRPr="00F16568">
        <w:rPr>
          <w:sz w:val="24"/>
          <w:szCs w:val="24"/>
        </w:rPr>
        <w:t>• характеризовать основные мероприятия, которые проводятся в РФ, по защите населения от чрезвычайных ситуаций мирного и военного времени;</w:t>
      </w:r>
    </w:p>
    <w:p w:rsidR="000A41B6" w:rsidRPr="00F16568" w:rsidRDefault="000A41B6" w:rsidP="000A41B6">
      <w:pPr>
        <w:pStyle w:val="a7"/>
        <w:shd w:val="clear" w:color="auto" w:fill="auto"/>
        <w:tabs>
          <w:tab w:val="left" w:pos="639"/>
        </w:tabs>
        <w:spacing w:after="0" w:line="360" w:lineRule="auto"/>
        <w:ind w:firstLine="454"/>
        <w:jc w:val="both"/>
        <w:rPr>
          <w:sz w:val="24"/>
          <w:szCs w:val="24"/>
        </w:rPr>
      </w:pPr>
      <w:r w:rsidRPr="00F16568">
        <w:rPr>
          <w:sz w:val="24"/>
          <w:szCs w:val="24"/>
        </w:rPr>
        <w:t>• анализировать систему мониторинга и прогнозирования чрезвычайных ситуаций и основные мероприятия, которые она в себя включает;</w:t>
      </w:r>
    </w:p>
    <w:p w:rsidR="000A41B6" w:rsidRPr="00F16568" w:rsidRDefault="000A41B6" w:rsidP="000A41B6">
      <w:pPr>
        <w:pStyle w:val="a7"/>
        <w:shd w:val="clear" w:color="auto" w:fill="auto"/>
        <w:tabs>
          <w:tab w:val="left" w:pos="644"/>
        </w:tabs>
        <w:spacing w:after="0" w:line="360" w:lineRule="auto"/>
        <w:ind w:firstLine="454"/>
        <w:jc w:val="both"/>
        <w:rPr>
          <w:sz w:val="24"/>
          <w:szCs w:val="24"/>
        </w:rPr>
      </w:pPr>
      <w:r w:rsidRPr="00F16568">
        <w:rPr>
          <w:sz w:val="24"/>
          <w:szCs w:val="24"/>
        </w:rPr>
        <w:t>• описывать основные задачи системы инженерных сооружений, которая существует в районе проживания, для защиты населения от чрезвычайных ситуаций природного и техногенного характера;</w:t>
      </w:r>
    </w:p>
    <w:p w:rsidR="000A41B6" w:rsidRPr="00F16568" w:rsidRDefault="000A41B6" w:rsidP="000A41B6">
      <w:pPr>
        <w:pStyle w:val="a7"/>
        <w:shd w:val="clear" w:color="auto" w:fill="auto"/>
        <w:tabs>
          <w:tab w:val="left" w:pos="634"/>
        </w:tabs>
        <w:spacing w:after="0" w:line="360" w:lineRule="auto"/>
        <w:ind w:firstLine="454"/>
        <w:jc w:val="both"/>
        <w:rPr>
          <w:sz w:val="24"/>
          <w:szCs w:val="24"/>
        </w:rPr>
      </w:pPr>
      <w:r w:rsidRPr="00F16568">
        <w:rPr>
          <w:sz w:val="24"/>
          <w:szCs w:val="24"/>
        </w:rPr>
        <w:t>• описывать существующую систему оповещения населения при угрозе возникновения чрезвычайной ситуации;</w:t>
      </w:r>
    </w:p>
    <w:p w:rsidR="000A41B6" w:rsidRPr="00F16568" w:rsidRDefault="000A41B6" w:rsidP="000A41B6">
      <w:pPr>
        <w:pStyle w:val="a7"/>
        <w:shd w:val="clear" w:color="auto" w:fill="auto"/>
        <w:tabs>
          <w:tab w:val="left" w:pos="639"/>
        </w:tabs>
        <w:spacing w:after="0" w:line="360" w:lineRule="auto"/>
        <w:ind w:firstLine="454"/>
        <w:jc w:val="both"/>
        <w:rPr>
          <w:sz w:val="24"/>
          <w:szCs w:val="24"/>
        </w:rPr>
      </w:pPr>
      <w:r w:rsidRPr="00F16568">
        <w:rPr>
          <w:sz w:val="24"/>
          <w:szCs w:val="24"/>
        </w:rPr>
        <w:t>• анализировать мероприятия, принимаемые МЧС России, по использова-нию современных технических средств для информации населения о чрезвычайных ситуациях;</w:t>
      </w:r>
    </w:p>
    <w:p w:rsidR="000A41B6" w:rsidRPr="00F16568" w:rsidRDefault="000A41B6" w:rsidP="000A41B6">
      <w:pPr>
        <w:pStyle w:val="a7"/>
        <w:shd w:val="clear" w:color="auto" w:fill="auto"/>
        <w:tabs>
          <w:tab w:val="left" w:pos="630"/>
        </w:tabs>
        <w:spacing w:after="0" w:line="360" w:lineRule="auto"/>
        <w:ind w:firstLine="454"/>
        <w:jc w:val="both"/>
        <w:rPr>
          <w:sz w:val="24"/>
          <w:szCs w:val="24"/>
        </w:rPr>
      </w:pPr>
      <w:r w:rsidRPr="00F16568">
        <w:rPr>
          <w:sz w:val="24"/>
          <w:szCs w:val="24"/>
        </w:rPr>
        <w:lastRenderedPageBreak/>
        <w:t>• характеризовать эвакуацию населения как один из основных способов защиты населения от чрезвычайных ситуаций мирного и военного времени; различать виды эвакуации; составлять перечень необходимых личных предметов на случай эвакуации;</w:t>
      </w:r>
    </w:p>
    <w:p w:rsidR="000A41B6" w:rsidRPr="00F16568" w:rsidRDefault="000A41B6" w:rsidP="000A41B6">
      <w:pPr>
        <w:pStyle w:val="a7"/>
        <w:shd w:val="clear" w:color="auto" w:fill="auto"/>
        <w:tabs>
          <w:tab w:val="left" w:pos="639"/>
        </w:tabs>
        <w:spacing w:after="0" w:line="360" w:lineRule="auto"/>
        <w:ind w:firstLine="454"/>
        <w:jc w:val="both"/>
        <w:rPr>
          <w:sz w:val="24"/>
          <w:szCs w:val="24"/>
        </w:rPr>
      </w:pPr>
      <w:r w:rsidRPr="00F16568">
        <w:rPr>
          <w:sz w:val="24"/>
          <w:szCs w:val="24"/>
        </w:rPr>
        <w:t>• характеризовать аварийно-спасательные и другие неотложные работы в очагах поражения как совокупность первоочередных работ в зоне чрезвычайной ситуации;</w:t>
      </w:r>
    </w:p>
    <w:p w:rsidR="000A41B6" w:rsidRPr="00F16568" w:rsidRDefault="000A41B6" w:rsidP="000A41B6">
      <w:pPr>
        <w:pStyle w:val="a7"/>
        <w:shd w:val="clear" w:color="auto" w:fill="auto"/>
        <w:tabs>
          <w:tab w:val="left" w:pos="644"/>
        </w:tabs>
        <w:spacing w:after="0" w:line="360" w:lineRule="auto"/>
        <w:ind w:firstLine="454"/>
        <w:jc w:val="both"/>
        <w:rPr>
          <w:sz w:val="24"/>
          <w:szCs w:val="24"/>
        </w:rPr>
      </w:pPr>
      <w:r w:rsidRPr="00F16568">
        <w:rPr>
          <w:sz w:val="24"/>
          <w:szCs w:val="24"/>
        </w:rPr>
        <w:t>• анализировать основные мероприятия, которые проводятся при аварийно-спасательных работах в очагах поражения;</w:t>
      </w:r>
    </w:p>
    <w:p w:rsidR="000A41B6" w:rsidRPr="00F16568" w:rsidRDefault="000A41B6" w:rsidP="000A41B6">
      <w:pPr>
        <w:pStyle w:val="a7"/>
        <w:shd w:val="clear" w:color="auto" w:fill="auto"/>
        <w:tabs>
          <w:tab w:val="left" w:pos="639"/>
        </w:tabs>
        <w:spacing w:after="0" w:line="360" w:lineRule="auto"/>
        <w:ind w:firstLine="454"/>
        <w:jc w:val="both"/>
        <w:rPr>
          <w:sz w:val="24"/>
          <w:szCs w:val="24"/>
        </w:rPr>
      </w:pPr>
      <w:r w:rsidRPr="00F16568">
        <w:rPr>
          <w:sz w:val="24"/>
          <w:szCs w:val="24"/>
        </w:rPr>
        <w:t>• описывать основные мероприятия, которые проводятся при выполнении неотложных работ;</w:t>
      </w:r>
    </w:p>
    <w:p w:rsidR="000A41B6" w:rsidRPr="00F16568" w:rsidRDefault="000A41B6" w:rsidP="000A41B6">
      <w:pPr>
        <w:pStyle w:val="a7"/>
        <w:shd w:val="clear" w:color="auto" w:fill="auto"/>
        <w:tabs>
          <w:tab w:val="left" w:pos="639"/>
        </w:tabs>
        <w:spacing w:after="0" w:line="360" w:lineRule="auto"/>
        <w:ind w:firstLine="454"/>
        <w:jc w:val="both"/>
        <w:rPr>
          <w:sz w:val="24"/>
          <w:szCs w:val="24"/>
        </w:rPr>
      </w:pPr>
      <w:r w:rsidRPr="00F16568">
        <w:rPr>
          <w:sz w:val="24"/>
          <w:szCs w:val="24"/>
        </w:rPr>
        <w:t>• моделировать свои действия по сигналам оповещения о чрезвычайных ситуациях в районе проживания при нахождении в школе, на улице, в общественном месте (в театре, библиотеке и др.), дома.</w:t>
      </w:r>
    </w:p>
    <w:p w:rsidR="000A41B6" w:rsidRPr="00F16568" w:rsidRDefault="000A41B6" w:rsidP="000A41B6">
      <w:pPr>
        <w:pStyle w:val="141"/>
        <w:shd w:val="clear" w:color="auto" w:fill="auto"/>
        <w:spacing w:line="360" w:lineRule="auto"/>
        <w:ind w:firstLine="454"/>
        <w:rPr>
          <w:sz w:val="24"/>
          <w:szCs w:val="24"/>
        </w:rPr>
      </w:pPr>
      <w:r w:rsidRPr="00F16568">
        <w:rPr>
          <w:sz w:val="24"/>
          <w:szCs w:val="24"/>
        </w:rPr>
        <w:t>Выпускник получит возможность научиться:</w:t>
      </w:r>
    </w:p>
    <w:p w:rsidR="000A41B6" w:rsidRPr="00F16568" w:rsidRDefault="000A41B6" w:rsidP="000A41B6">
      <w:pPr>
        <w:pStyle w:val="141"/>
        <w:shd w:val="clear" w:color="auto" w:fill="auto"/>
        <w:tabs>
          <w:tab w:val="left" w:pos="1084"/>
        </w:tabs>
        <w:spacing w:line="360" w:lineRule="auto"/>
        <w:ind w:firstLine="454"/>
        <w:rPr>
          <w:sz w:val="24"/>
          <w:szCs w:val="24"/>
        </w:rPr>
      </w:pPr>
      <w:r w:rsidRPr="00F16568">
        <w:rPr>
          <w:sz w:val="24"/>
          <w:szCs w:val="24"/>
        </w:rPr>
        <w:t>• формулировать основные задачи, стоящие перед образовательным учреждением, по защите обучающихся и персонала от последствий чрезвычайных ситуаций мирногои военного времени;</w:t>
      </w:r>
    </w:p>
    <w:p w:rsidR="000A41B6" w:rsidRPr="00F16568" w:rsidRDefault="000A41B6" w:rsidP="000A41B6">
      <w:pPr>
        <w:pStyle w:val="141"/>
        <w:shd w:val="clear" w:color="auto" w:fill="auto"/>
        <w:tabs>
          <w:tab w:val="left" w:pos="1079"/>
        </w:tabs>
        <w:spacing w:line="360" w:lineRule="auto"/>
        <w:ind w:firstLine="454"/>
        <w:rPr>
          <w:sz w:val="24"/>
          <w:szCs w:val="24"/>
        </w:rPr>
      </w:pPr>
      <w:r w:rsidRPr="00F16568">
        <w:rPr>
          <w:sz w:val="24"/>
          <w:szCs w:val="24"/>
        </w:rPr>
        <w:t>• подбирать материал и готовить занятие на тему«Основные задачи гражданской обороны по защите населения от последствий чрезвычайных ситуаций мирного и военного времени»;</w:t>
      </w:r>
    </w:p>
    <w:p w:rsidR="000A41B6" w:rsidRPr="00F16568" w:rsidRDefault="000A41B6" w:rsidP="000A41B6">
      <w:pPr>
        <w:pStyle w:val="141"/>
        <w:shd w:val="clear" w:color="auto" w:fill="auto"/>
        <w:tabs>
          <w:tab w:val="left" w:pos="1103"/>
        </w:tabs>
        <w:spacing w:line="360" w:lineRule="auto"/>
        <w:ind w:firstLine="454"/>
        <w:rPr>
          <w:sz w:val="24"/>
          <w:szCs w:val="24"/>
        </w:rPr>
      </w:pPr>
      <w:r w:rsidRPr="00F16568">
        <w:rPr>
          <w:sz w:val="24"/>
          <w:szCs w:val="24"/>
        </w:rPr>
        <w:t>• обсуждать тему «Ключевая роль МЧС России в формировании культуры безопасности жизнедеятельностиу населения Российской Федерации»;</w:t>
      </w:r>
    </w:p>
    <w:p w:rsidR="000A41B6" w:rsidRPr="00F16568" w:rsidRDefault="000A41B6" w:rsidP="000A41B6">
      <w:pPr>
        <w:pStyle w:val="141"/>
        <w:shd w:val="clear" w:color="auto" w:fill="auto"/>
        <w:tabs>
          <w:tab w:val="left" w:pos="1079"/>
        </w:tabs>
        <w:spacing w:line="360" w:lineRule="auto"/>
        <w:ind w:firstLine="454"/>
        <w:rPr>
          <w:sz w:val="24"/>
          <w:szCs w:val="24"/>
        </w:rPr>
      </w:pPr>
      <w:r w:rsidRPr="00F16568">
        <w:rPr>
          <w:sz w:val="24"/>
          <w:szCs w:val="24"/>
        </w:rPr>
        <w:t>• различать инженерно-технические сооружения, которые использу</w:t>
      </w:r>
      <w:r w:rsidR="00F468F0" w:rsidRPr="00F16568">
        <w:rPr>
          <w:sz w:val="24"/>
          <w:szCs w:val="24"/>
        </w:rPr>
        <w:t>-</w:t>
      </w:r>
      <w:r w:rsidRPr="00F16568">
        <w:rPr>
          <w:sz w:val="24"/>
          <w:szCs w:val="24"/>
        </w:rPr>
        <w:t>ются в районе проживания, для защиты населения от чрезвычайных ситуаций техногенного характера,классифицировать их по предназначению и защитным свойствам.</w:t>
      </w:r>
    </w:p>
    <w:p w:rsidR="000A41B6" w:rsidRPr="00F16568" w:rsidRDefault="000A41B6" w:rsidP="000A41B6">
      <w:pPr>
        <w:pStyle w:val="31"/>
        <w:keepNext/>
        <w:keepLines/>
        <w:shd w:val="clear" w:color="auto" w:fill="auto"/>
        <w:spacing w:line="360" w:lineRule="auto"/>
        <w:ind w:firstLine="454"/>
        <w:rPr>
          <w:sz w:val="24"/>
          <w:szCs w:val="24"/>
        </w:rPr>
      </w:pPr>
      <w:bookmarkStart w:id="96" w:name="bookmark158"/>
      <w:r w:rsidRPr="00F16568">
        <w:rPr>
          <w:rStyle w:val="361"/>
          <w:b/>
          <w:bCs/>
          <w:sz w:val="24"/>
          <w:szCs w:val="24"/>
        </w:rPr>
        <w:t>Основы противодействия терроризму и экстремизмув Российской Федерации</w:t>
      </w:r>
      <w:bookmarkEnd w:id="96"/>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Выпускник научится:</w:t>
      </w:r>
    </w:p>
    <w:p w:rsidR="000A41B6" w:rsidRPr="00F16568" w:rsidRDefault="000A41B6" w:rsidP="000A41B6">
      <w:pPr>
        <w:pStyle w:val="a7"/>
        <w:shd w:val="clear" w:color="auto" w:fill="auto"/>
        <w:tabs>
          <w:tab w:val="left" w:pos="1079"/>
        </w:tabs>
        <w:spacing w:after="0" w:line="360" w:lineRule="auto"/>
        <w:ind w:firstLine="454"/>
        <w:jc w:val="both"/>
        <w:rPr>
          <w:sz w:val="24"/>
          <w:szCs w:val="24"/>
        </w:rPr>
      </w:pPr>
      <w:r w:rsidRPr="00F16568">
        <w:rPr>
          <w:sz w:val="24"/>
          <w:szCs w:val="24"/>
        </w:rPr>
        <w:t>• негативно относиться к любым видам террористической и экстремистской деятельности;</w:t>
      </w:r>
    </w:p>
    <w:p w:rsidR="000A41B6" w:rsidRPr="00F16568" w:rsidRDefault="000A41B6" w:rsidP="000A41B6">
      <w:pPr>
        <w:pStyle w:val="a7"/>
        <w:shd w:val="clear" w:color="auto" w:fill="auto"/>
        <w:tabs>
          <w:tab w:val="left" w:pos="1074"/>
        </w:tabs>
        <w:spacing w:after="0" w:line="360" w:lineRule="auto"/>
        <w:ind w:firstLine="454"/>
        <w:jc w:val="both"/>
        <w:rPr>
          <w:sz w:val="24"/>
          <w:szCs w:val="24"/>
        </w:rPr>
      </w:pPr>
      <w:r w:rsidRPr="00F16568">
        <w:rPr>
          <w:sz w:val="24"/>
          <w:szCs w:val="24"/>
        </w:rPr>
        <w:t>• характеризовать терроризм и экстремизм как социальное явление, представляющее серьёзную угрозу личности, обществу и национальной безопасности России;</w:t>
      </w:r>
    </w:p>
    <w:p w:rsidR="000A41B6" w:rsidRPr="00F16568" w:rsidRDefault="000A41B6" w:rsidP="000A41B6">
      <w:pPr>
        <w:pStyle w:val="a7"/>
        <w:shd w:val="clear" w:color="auto" w:fill="auto"/>
        <w:tabs>
          <w:tab w:val="left" w:pos="1079"/>
        </w:tabs>
        <w:spacing w:after="0" w:line="360" w:lineRule="auto"/>
        <w:ind w:firstLine="454"/>
        <w:jc w:val="both"/>
        <w:rPr>
          <w:sz w:val="24"/>
          <w:szCs w:val="24"/>
        </w:rPr>
      </w:pPr>
      <w:r w:rsidRPr="00F16568">
        <w:rPr>
          <w:sz w:val="24"/>
          <w:szCs w:val="24"/>
        </w:rPr>
        <w:t>• анализировать основные положения нормативно-правовых актов РФ по противодействию терроризму и экстремизму и обосновывать необходимость комплекса мер, принимаемых в РФ по противодействию терроризму;</w:t>
      </w:r>
    </w:p>
    <w:p w:rsidR="000A41B6" w:rsidRPr="00F16568" w:rsidRDefault="000A41B6" w:rsidP="000A41B6">
      <w:pPr>
        <w:pStyle w:val="a7"/>
        <w:shd w:val="clear" w:color="auto" w:fill="auto"/>
        <w:tabs>
          <w:tab w:val="left" w:pos="1084"/>
        </w:tabs>
        <w:spacing w:after="0" w:line="360" w:lineRule="auto"/>
        <w:ind w:firstLine="454"/>
        <w:jc w:val="both"/>
        <w:rPr>
          <w:sz w:val="24"/>
          <w:szCs w:val="24"/>
        </w:rPr>
      </w:pPr>
      <w:r w:rsidRPr="00F16568">
        <w:rPr>
          <w:sz w:val="24"/>
          <w:szCs w:val="24"/>
        </w:rPr>
        <w:t>• воспитывать у себя личные убеждения и качества, которые способствуют формированию антитеррористического поведения и антиэкстремистского мышления;</w:t>
      </w:r>
    </w:p>
    <w:p w:rsidR="000A41B6" w:rsidRPr="00F16568" w:rsidRDefault="000A41B6" w:rsidP="000A41B6">
      <w:pPr>
        <w:pStyle w:val="a7"/>
        <w:shd w:val="clear" w:color="auto" w:fill="auto"/>
        <w:tabs>
          <w:tab w:val="left" w:pos="1084"/>
        </w:tabs>
        <w:spacing w:after="0" w:line="360" w:lineRule="auto"/>
        <w:ind w:firstLine="454"/>
        <w:jc w:val="both"/>
        <w:rPr>
          <w:sz w:val="24"/>
          <w:szCs w:val="24"/>
        </w:rPr>
      </w:pPr>
      <w:r w:rsidRPr="00F16568">
        <w:rPr>
          <w:sz w:val="24"/>
          <w:szCs w:val="24"/>
        </w:rPr>
        <w:lastRenderedPageBreak/>
        <w:t>• обосновывать значение культуры безопасности жизнедеятельности в противодействии идеологии терроризма и экстремизма;</w:t>
      </w:r>
    </w:p>
    <w:p w:rsidR="000A41B6" w:rsidRPr="00F16568" w:rsidRDefault="000A41B6" w:rsidP="000A41B6">
      <w:pPr>
        <w:pStyle w:val="a7"/>
        <w:shd w:val="clear" w:color="auto" w:fill="auto"/>
        <w:tabs>
          <w:tab w:val="left" w:pos="1079"/>
        </w:tabs>
        <w:spacing w:after="0" w:line="360" w:lineRule="auto"/>
        <w:ind w:firstLine="454"/>
        <w:jc w:val="both"/>
        <w:rPr>
          <w:sz w:val="24"/>
          <w:szCs w:val="24"/>
        </w:rPr>
      </w:pPr>
      <w:r w:rsidRPr="00F16568">
        <w:rPr>
          <w:sz w:val="24"/>
          <w:szCs w:val="24"/>
        </w:rPr>
        <w:t>• характеризовать основные меры уголовной ответственности за участие в террористической и экстремистской деятельности;</w:t>
      </w:r>
    </w:p>
    <w:p w:rsidR="000A41B6" w:rsidRPr="00F16568" w:rsidRDefault="000A41B6" w:rsidP="000A41B6">
      <w:pPr>
        <w:pStyle w:val="a7"/>
        <w:shd w:val="clear" w:color="auto" w:fill="auto"/>
        <w:tabs>
          <w:tab w:val="left" w:pos="1079"/>
        </w:tabs>
        <w:spacing w:after="0" w:line="360" w:lineRule="auto"/>
        <w:ind w:firstLine="454"/>
        <w:jc w:val="both"/>
        <w:rPr>
          <w:sz w:val="24"/>
          <w:szCs w:val="24"/>
        </w:rPr>
      </w:pPr>
      <w:r w:rsidRPr="00F16568">
        <w:rPr>
          <w:sz w:val="24"/>
          <w:szCs w:val="24"/>
        </w:rPr>
        <w:t>• моделировать последовательность своих действий при угрозе террорис-тического акта.</w:t>
      </w:r>
    </w:p>
    <w:p w:rsidR="000A41B6" w:rsidRPr="00F16568" w:rsidRDefault="000A41B6" w:rsidP="000A41B6">
      <w:pPr>
        <w:pStyle w:val="141"/>
        <w:shd w:val="clear" w:color="auto" w:fill="auto"/>
        <w:spacing w:line="360" w:lineRule="auto"/>
        <w:ind w:firstLine="454"/>
        <w:rPr>
          <w:sz w:val="24"/>
          <w:szCs w:val="24"/>
        </w:rPr>
      </w:pPr>
      <w:r w:rsidRPr="00F16568">
        <w:rPr>
          <w:sz w:val="24"/>
          <w:szCs w:val="24"/>
        </w:rPr>
        <w:t>Выпускник получит возможность научиться:</w:t>
      </w:r>
    </w:p>
    <w:p w:rsidR="000A41B6" w:rsidRPr="00F16568" w:rsidRDefault="000A41B6" w:rsidP="000A41B6">
      <w:pPr>
        <w:pStyle w:val="141"/>
        <w:shd w:val="clear" w:color="auto" w:fill="auto"/>
        <w:tabs>
          <w:tab w:val="left" w:pos="1094"/>
        </w:tabs>
        <w:spacing w:line="360" w:lineRule="auto"/>
        <w:ind w:firstLine="454"/>
        <w:rPr>
          <w:sz w:val="24"/>
          <w:szCs w:val="24"/>
        </w:rPr>
      </w:pPr>
      <w:r w:rsidRPr="00F16568">
        <w:rPr>
          <w:sz w:val="24"/>
          <w:szCs w:val="24"/>
        </w:rPr>
        <w:t>• формировать индивидуальные основы правовой психологии для проти-востояния идеологии насилия;</w:t>
      </w:r>
    </w:p>
    <w:p w:rsidR="000A41B6" w:rsidRPr="00F16568" w:rsidRDefault="000A41B6" w:rsidP="000A41B6">
      <w:pPr>
        <w:pStyle w:val="141"/>
        <w:shd w:val="clear" w:color="auto" w:fill="auto"/>
        <w:tabs>
          <w:tab w:val="left" w:pos="1079"/>
        </w:tabs>
        <w:spacing w:line="360" w:lineRule="auto"/>
        <w:ind w:firstLine="454"/>
        <w:rPr>
          <w:sz w:val="24"/>
          <w:szCs w:val="24"/>
        </w:rPr>
      </w:pPr>
      <w:r w:rsidRPr="00F16568">
        <w:rPr>
          <w:sz w:val="24"/>
          <w:szCs w:val="24"/>
        </w:rPr>
        <w:t>• формировать личные убеждения, способствующие профилактике вовле-чения в террористическую деятельность;</w:t>
      </w:r>
    </w:p>
    <w:p w:rsidR="000A41B6" w:rsidRPr="00F16568" w:rsidRDefault="000A41B6" w:rsidP="000A41B6">
      <w:pPr>
        <w:pStyle w:val="141"/>
        <w:shd w:val="clear" w:color="auto" w:fill="auto"/>
        <w:tabs>
          <w:tab w:val="left" w:pos="1074"/>
        </w:tabs>
        <w:spacing w:line="360" w:lineRule="auto"/>
        <w:ind w:firstLine="454"/>
        <w:rPr>
          <w:sz w:val="24"/>
          <w:szCs w:val="24"/>
        </w:rPr>
      </w:pPr>
      <w:r w:rsidRPr="00F16568">
        <w:rPr>
          <w:sz w:val="24"/>
          <w:szCs w:val="24"/>
        </w:rPr>
        <w:t>• формировать индивидуальные качества, способствующие противо</w:t>
      </w:r>
      <w:r w:rsidR="00F468F0" w:rsidRPr="00F16568">
        <w:rPr>
          <w:sz w:val="24"/>
          <w:szCs w:val="24"/>
        </w:rPr>
        <w:t>-</w:t>
      </w:r>
      <w:r w:rsidRPr="00F16568">
        <w:rPr>
          <w:sz w:val="24"/>
          <w:szCs w:val="24"/>
        </w:rPr>
        <w:t>действию экстремизму и терроризму;</w:t>
      </w:r>
    </w:p>
    <w:p w:rsidR="000A41B6" w:rsidRPr="00F16568" w:rsidRDefault="000A41B6" w:rsidP="000A41B6">
      <w:pPr>
        <w:pStyle w:val="141"/>
        <w:shd w:val="clear" w:color="auto" w:fill="auto"/>
        <w:spacing w:line="360" w:lineRule="auto"/>
        <w:ind w:firstLine="454"/>
        <w:rPr>
          <w:sz w:val="24"/>
          <w:szCs w:val="24"/>
        </w:rPr>
      </w:pPr>
      <w:r w:rsidRPr="00F16568">
        <w:rPr>
          <w:rStyle w:val="14106"/>
          <w:i/>
          <w:iCs/>
          <w:sz w:val="24"/>
          <w:szCs w:val="24"/>
        </w:rPr>
        <w:t>• </w:t>
      </w:r>
      <w:r w:rsidRPr="00F16568">
        <w:rPr>
          <w:sz w:val="24"/>
          <w:szCs w:val="24"/>
        </w:rPr>
        <w:t>использовать знания о здоровом образе жизни, социальных нормах и законодательстве для выработки осознанного негативного отношения к любым видам нарушенийобщественного порядка, употреблению алкоголя и наркотиков, а также к любым видам экстремистской и террористической деятельности.</w:t>
      </w:r>
    </w:p>
    <w:p w:rsidR="000A41B6" w:rsidRPr="00F16568" w:rsidRDefault="000A41B6" w:rsidP="000A41B6">
      <w:pPr>
        <w:pStyle w:val="210"/>
        <w:keepNext/>
        <w:keepLines/>
        <w:shd w:val="clear" w:color="auto" w:fill="auto"/>
        <w:spacing w:before="0" w:after="0" w:line="360" w:lineRule="auto"/>
        <w:rPr>
          <w:sz w:val="24"/>
          <w:szCs w:val="24"/>
        </w:rPr>
      </w:pPr>
      <w:bookmarkStart w:id="97" w:name="bookmark159"/>
      <w:r w:rsidRPr="00F16568">
        <w:rPr>
          <w:rStyle w:val="230"/>
          <w:sz w:val="24"/>
          <w:szCs w:val="24"/>
        </w:rPr>
        <w:t>Основы медицинских знанийи здорового образа жизни</w:t>
      </w:r>
      <w:bookmarkEnd w:id="97"/>
    </w:p>
    <w:p w:rsidR="000A41B6" w:rsidRPr="00F16568" w:rsidRDefault="000A41B6" w:rsidP="000A41B6">
      <w:pPr>
        <w:pStyle w:val="31"/>
        <w:keepNext/>
        <w:keepLines/>
        <w:shd w:val="clear" w:color="auto" w:fill="auto"/>
        <w:spacing w:line="360" w:lineRule="auto"/>
        <w:ind w:firstLine="454"/>
        <w:rPr>
          <w:sz w:val="24"/>
          <w:szCs w:val="24"/>
        </w:rPr>
      </w:pPr>
      <w:bookmarkStart w:id="98" w:name="bookmark160"/>
      <w:r w:rsidRPr="00F16568">
        <w:rPr>
          <w:rStyle w:val="361"/>
          <w:b/>
          <w:bCs/>
          <w:sz w:val="24"/>
          <w:szCs w:val="24"/>
        </w:rPr>
        <w:t>Основы здорового образа жизни</w:t>
      </w:r>
      <w:bookmarkEnd w:id="98"/>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Выпускник научится:</w:t>
      </w:r>
    </w:p>
    <w:p w:rsidR="000A41B6" w:rsidRPr="00F16568" w:rsidRDefault="000A41B6" w:rsidP="000A41B6">
      <w:pPr>
        <w:pStyle w:val="a7"/>
        <w:shd w:val="clear" w:color="auto" w:fill="auto"/>
        <w:tabs>
          <w:tab w:val="left" w:pos="630"/>
        </w:tabs>
        <w:spacing w:after="0" w:line="360" w:lineRule="auto"/>
        <w:ind w:firstLine="454"/>
        <w:jc w:val="both"/>
        <w:rPr>
          <w:sz w:val="24"/>
          <w:szCs w:val="24"/>
        </w:rPr>
      </w:pPr>
      <w:r w:rsidRPr="00F16568">
        <w:rPr>
          <w:sz w:val="24"/>
          <w:szCs w:val="24"/>
        </w:rPr>
        <w:t>• характеризовать здоровый образ жизни и его основные составляющие как индивидуальную систему поведения человека в повседневной жизни, обеспечивающую совершенствование его духовных и физических качеств; использовать знания о здоровье и здоровом образе жизни как средство физического совершенствования;</w:t>
      </w:r>
    </w:p>
    <w:p w:rsidR="000A41B6" w:rsidRPr="00F16568" w:rsidRDefault="000A41B6" w:rsidP="000A41B6">
      <w:pPr>
        <w:pStyle w:val="a7"/>
        <w:shd w:val="clear" w:color="auto" w:fill="auto"/>
        <w:tabs>
          <w:tab w:val="left" w:pos="639"/>
        </w:tabs>
        <w:spacing w:after="0" w:line="360" w:lineRule="auto"/>
        <w:ind w:firstLine="454"/>
        <w:jc w:val="both"/>
        <w:rPr>
          <w:sz w:val="24"/>
          <w:szCs w:val="24"/>
        </w:rPr>
      </w:pPr>
      <w:r w:rsidRPr="00F16568">
        <w:rPr>
          <w:sz w:val="24"/>
          <w:szCs w:val="24"/>
        </w:rPr>
        <w:t>• анализировать состояние личного здоровья и принимать меры по его сохранению, соблюдать нормы и правила здорового образа жизни для сохранения и укрепления личного здоровья;</w:t>
      </w:r>
    </w:p>
    <w:p w:rsidR="000A41B6" w:rsidRPr="00F16568" w:rsidRDefault="000A41B6" w:rsidP="000A41B6">
      <w:pPr>
        <w:pStyle w:val="a7"/>
        <w:shd w:val="clear" w:color="auto" w:fill="auto"/>
        <w:tabs>
          <w:tab w:val="left" w:pos="639"/>
        </w:tabs>
        <w:spacing w:after="0" w:line="360" w:lineRule="auto"/>
        <w:ind w:firstLine="454"/>
        <w:jc w:val="both"/>
        <w:rPr>
          <w:sz w:val="24"/>
          <w:szCs w:val="24"/>
        </w:rPr>
      </w:pPr>
      <w:r w:rsidRPr="00F16568">
        <w:rPr>
          <w:sz w:val="24"/>
          <w:szCs w:val="24"/>
        </w:rPr>
        <w:t>• классифицировать знания об основных факторах, разрушающих здоровье; характеризовать факторы, потенциально опасные для здоровья (вредные привычки, ранние половые связи, допинг и др.), и их возможные последствия;</w:t>
      </w:r>
    </w:p>
    <w:p w:rsidR="000A41B6" w:rsidRPr="00F16568" w:rsidRDefault="000A41B6" w:rsidP="000A41B6">
      <w:pPr>
        <w:pStyle w:val="a7"/>
        <w:shd w:val="clear" w:color="auto" w:fill="auto"/>
        <w:tabs>
          <w:tab w:val="left" w:pos="644"/>
        </w:tabs>
        <w:spacing w:after="0" w:line="360" w:lineRule="auto"/>
        <w:ind w:firstLine="454"/>
        <w:jc w:val="both"/>
        <w:rPr>
          <w:sz w:val="24"/>
          <w:szCs w:val="24"/>
        </w:rPr>
      </w:pPr>
      <w:r w:rsidRPr="00F16568">
        <w:rPr>
          <w:sz w:val="24"/>
          <w:szCs w:val="24"/>
        </w:rPr>
        <w:t>• систематизировать знания о репродуктивном здоровье как единой составляющей здоровья личности и общества; формировать личные качества, которыми должны обладать молодые люди, решившие вступить в брак;</w:t>
      </w:r>
    </w:p>
    <w:p w:rsidR="000A41B6" w:rsidRPr="00F16568" w:rsidRDefault="000A41B6" w:rsidP="000A41B6">
      <w:pPr>
        <w:pStyle w:val="a7"/>
        <w:shd w:val="clear" w:color="auto" w:fill="auto"/>
        <w:tabs>
          <w:tab w:val="left" w:pos="639"/>
        </w:tabs>
        <w:spacing w:after="0" w:line="360" w:lineRule="auto"/>
        <w:ind w:firstLine="454"/>
        <w:jc w:val="both"/>
        <w:rPr>
          <w:sz w:val="24"/>
          <w:szCs w:val="24"/>
        </w:rPr>
      </w:pPr>
      <w:r w:rsidRPr="00F16568">
        <w:rPr>
          <w:sz w:val="24"/>
          <w:szCs w:val="24"/>
        </w:rPr>
        <w:t xml:space="preserve">• анализировать основные демографические процессы в Российской Федерации; описывать и комментировать основы семейного законодательства в Российской </w:t>
      </w:r>
      <w:r w:rsidRPr="00F16568">
        <w:rPr>
          <w:sz w:val="24"/>
          <w:szCs w:val="24"/>
        </w:rPr>
        <w:lastRenderedPageBreak/>
        <w:t>Федерации; объяснять роль семьи в жизни личности и общества, значение семьи для обеспечения демографической безопасности государства.</w:t>
      </w:r>
    </w:p>
    <w:p w:rsidR="000A41B6" w:rsidRPr="00F16568" w:rsidRDefault="000A41B6" w:rsidP="000A41B6">
      <w:pPr>
        <w:pStyle w:val="141"/>
        <w:shd w:val="clear" w:color="auto" w:fill="auto"/>
        <w:spacing w:line="360" w:lineRule="auto"/>
        <w:ind w:firstLine="454"/>
        <w:rPr>
          <w:sz w:val="24"/>
          <w:szCs w:val="24"/>
        </w:rPr>
      </w:pPr>
      <w:r w:rsidRPr="00F16568">
        <w:rPr>
          <w:sz w:val="24"/>
          <w:szCs w:val="24"/>
        </w:rPr>
        <w:t>Выпускник получит возможность научиться:</w:t>
      </w:r>
    </w:p>
    <w:p w:rsidR="000A41B6" w:rsidRPr="00F16568" w:rsidRDefault="000A41B6" w:rsidP="000A41B6">
      <w:pPr>
        <w:pStyle w:val="141"/>
        <w:shd w:val="clear" w:color="auto" w:fill="auto"/>
        <w:tabs>
          <w:tab w:val="left" w:pos="639"/>
        </w:tabs>
        <w:spacing w:line="360" w:lineRule="auto"/>
        <w:ind w:firstLine="454"/>
        <w:rPr>
          <w:sz w:val="24"/>
          <w:szCs w:val="24"/>
        </w:rPr>
      </w:pPr>
      <w:r w:rsidRPr="00F16568">
        <w:rPr>
          <w:sz w:val="24"/>
          <w:szCs w:val="24"/>
        </w:rPr>
        <w:t>• использовать здоровьесберегающие технологии (совокупность методов и процессов) для сохранения и укрепленияиндивидуального здоровья, в том числе его духовной, физической и социальной составляющих.</w:t>
      </w:r>
    </w:p>
    <w:p w:rsidR="000A41B6" w:rsidRPr="00F16568" w:rsidRDefault="000A41B6" w:rsidP="000A41B6">
      <w:pPr>
        <w:pStyle w:val="31"/>
        <w:keepNext/>
        <w:keepLines/>
        <w:shd w:val="clear" w:color="auto" w:fill="auto"/>
        <w:spacing w:line="360" w:lineRule="auto"/>
        <w:ind w:firstLine="454"/>
        <w:rPr>
          <w:sz w:val="24"/>
          <w:szCs w:val="24"/>
        </w:rPr>
      </w:pPr>
      <w:bookmarkStart w:id="99" w:name="bookmark161"/>
      <w:r w:rsidRPr="00F16568">
        <w:rPr>
          <w:rStyle w:val="361"/>
          <w:b/>
          <w:bCs/>
          <w:sz w:val="24"/>
          <w:szCs w:val="24"/>
        </w:rPr>
        <w:t>Основы медицинских знаний и оказание первой помощи</w:t>
      </w:r>
      <w:bookmarkEnd w:id="99"/>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Выпускник научится:</w:t>
      </w:r>
    </w:p>
    <w:p w:rsidR="000A41B6" w:rsidRPr="00F16568" w:rsidRDefault="000A41B6" w:rsidP="000A41B6">
      <w:pPr>
        <w:pStyle w:val="a7"/>
        <w:shd w:val="clear" w:color="auto" w:fill="auto"/>
        <w:tabs>
          <w:tab w:val="left" w:pos="630"/>
        </w:tabs>
        <w:spacing w:after="0" w:line="360" w:lineRule="auto"/>
        <w:ind w:firstLine="454"/>
        <w:jc w:val="both"/>
        <w:rPr>
          <w:sz w:val="24"/>
          <w:szCs w:val="24"/>
        </w:rPr>
      </w:pPr>
      <w:r w:rsidRPr="00F16568">
        <w:rPr>
          <w:sz w:val="24"/>
          <w:szCs w:val="24"/>
        </w:rPr>
        <w:t>• характеризовать различные повреждения и травмы, наиболее часто встречающиеся в быту, и их возможные последствия для здоровья;</w:t>
      </w:r>
    </w:p>
    <w:p w:rsidR="000A41B6" w:rsidRPr="00F16568" w:rsidRDefault="000A41B6" w:rsidP="000A41B6">
      <w:pPr>
        <w:pStyle w:val="a7"/>
        <w:shd w:val="clear" w:color="auto" w:fill="auto"/>
        <w:tabs>
          <w:tab w:val="left" w:pos="634"/>
        </w:tabs>
        <w:spacing w:after="0" w:line="360" w:lineRule="auto"/>
        <w:ind w:firstLine="454"/>
        <w:jc w:val="both"/>
        <w:rPr>
          <w:sz w:val="24"/>
          <w:szCs w:val="24"/>
        </w:rPr>
      </w:pPr>
      <w:r w:rsidRPr="00F16568">
        <w:rPr>
          <w:sz w:val="24"/>
          <w:szCs w:val="24"/>
        </w:rPr>
        <w:t>• анализировать возможные последствия неотложных состояний в случаях, если не будет своевременно оказана первая помощь;</w:t>
      </w:r>
    </w:p>
    <w:p w:rsidR="000A41B6" w:rsidRPr="00F16568" w:rsidRDefault="000A41B6" w:rsidP="000A41B6">
      <w:pPr>
        <w:pStyle w:val="a7"/>
        <w:shd w:val="clear" w:color="auto" w:fill="auto"/>
        <w:tabs>
          <w:tab w:val="left" w:pos="1104"/>
        </w:tabs>
        <w:spacing w:after="0" w:line="360" w:lineRule="auto"/>
        <w:ind w:firstLine="454"/>
        <w:jc w:val="both"/>
        <w:rPr>
          <w:sz w:val="24"/>
          <w:szCs w:val="24"/>
        </w:rPr>
      </w:pPr>
      <w:r w:rsidRPr="00F16568">
        <w:rPr>
          <w:sz w:val="24"/>
          <w:szCs w:val="24"/>
        </w:rPr>
        <w:t>• характеризовать предназначение первой помощи пострадавшим; классифицировать средства, используемые при оказании первой помощи; соблюдать последовательность действий при оказании первой помощи при различных повреждениях, травмах, наиболее часто случающихся в быту; определять последовательность оказания первой помощи и различать её средства в конкретных ситуациях;</w:t>
      </w:r>
    </w:p>
    <w:p w:rsidR="000A41B6" w:rsidRPr="00F16568" w:rsidRDefault="000A41B6" w:rsidP="000A41B6">
      <w:pPr>
        <w:pStyle w:val="a7"/>
        <w:shd w:val="clear" w:color="auto" w:fill="auto"/>
        <w:tabs>
          <w:tab w:val="left" w:pos="1104"/>
        </w:tabs>
        <w:spacing w:after="0" w:line="360" w:lineRule="auto"/>
        <w:ind w:firstLine="454"/>
        <w:jc w:val="both"/>
        <w:rPr>
          <w:sz w:val="24"/>
          <w:szCs w:val="24"/>
        </w:rPr>
      </w:pPr>
      <w:r w:rsidRPr="00F16568">
        <w:rPr>
          <w:sz w:val="24"/>
          <w:szCs w:val="24"/>
        </w:rPr>
        <w:t>• анализировать причины массовых поражений в условиях чрезвычайных ситуаций природного, техногенного и социального характера и систему мер по защите населения в условиях чрезвычайных ситуаций и минимизации массовых поражений; выполнять в паре/втроём приёмы оказания само- и взаимопомощи в зоне массовых поражений.</w:t>
      </w:r>
    </w:p>
    <w:p w:rsidR="000A41B6" w:rsidRPr="00F16568" w:rsidRDefault="000A41B6" w:rsidP="000A41B6">
      <w:pPr>
        <w:pStyle w:val="141"/>
        <w:shd w:val="clear" w:color="auto" w:fill="auto"/>
        <w:spacing w:line="360" w:lineRule="auto"/>
        <w:ind w:firstLine="454"/>
        <w:rPr>
          <w:sz w:val="24"/>
          <w:szCs w:val="24"/>
        </w:rPr>
      </w:pPr>
      <w:r w:rsidRPr="00F16568">
        <w:rPr>
          <w:sz w:val="24"/>
          <w:szCs w:val="24"/>
        </w:rPr>
        <w:t>Выпускник получит возможность научиться:</w:t>
      </w:r>
    </w:p>
    <w:p w:rsidR="000A41B6" w:rsidRPr="00F16568" w:rsidRDefault="000A41B6" w:rsidP="000A41B6">
      <w:pPr>
        <w:pStyle w:val="141"/>
        <w:shd w:val="clear" w:color="auto" w:fill="auto"/>
        <w:tabs>
          <w:tab w:val="left" w:pos="1090"/>
        </w:tabs>
        <w:spacing w:line="360" w:lineRule="auto"/>
        <w:ind w:firstLine="454"/>
        <w:rPr>
          <w:sz w:val="24"/>
          <w:szCs w:val="24"/>
        </w:rPr>
      </w:pPr>
      <w:r w:rsidRPr="00F16568">
        <w:rPr>
          <w:sz w:val="24"/>
          <w:szCs w:val="24"/>
        </w:rPr>
        <w:t>• готовить и проводить занятия по обучению правиламоказания само- и взаимопомощи при наиболее часто встречающихся в быту повреждениях и травмах.</w:t>
      </w:r>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Планируемые результаты освоения учебных программ по всем учебным предметам на ступени основного общего образования с примерами заданий для итоговой оценки достижения планируемых результатов представлены в Приложении к данной Примерной основной образовательной программе основного общего образования</w:t>
      </w:r>
      <w:r w:rsidRPr="00F16568">
        <w:rPr>
          <w:rStyle w:val="aa"/>
          <w:sz w:val="24"/>
          <w:szCs w:val="24"/>
        </w:rPr>
        <w:footnoteReference w:id="14"/>
      </w:r>
      <w:r w:rsidRPr="00F16568">
        <w:rPr>
          <w:sz w:val="24"/>
          <w:szCs w:val="24"/>
        </w:rPr>
        <w:t>.</w:t>
      </w:r>
    </w:p>
    <w:p w:rsidR="000A41B6" w:rsidRPr="00F16568" w:rsidRDefault="000A41B6" w:rsidP="000A41B6">
      <w:pPr>
        <w:pStyle w:val="131"/>
        <w:shd w:val="clear" w:color="auto" w:fill="auto"/>
        <w:spacing w:before="0" w:after="0" w:line="360" w:lineRule="auto"/>
        <w:ind w:firstLine="454"/>
        <w:rPr>
          <w:rFonts w:ascii="Times New Roman" w:hAnsi="Times New Roman"/>
          <w:sz w:val="24"/>
          <w:szCs w:val="24"/>
        </w:rPr>
      </w:pPr>
      <w:r w:rsidRPr="00F16568">
        <w:rPr>
          <w:rStyle w:val="132pt2"/>
          <w:sz w:val="24"/>
          <w:szCs w:val="24"/>
        </w:rPr>
        <w:t>1.3.</w:t>
      </w:r>
      <w:r w:rsidRPr="00F16568">
        <w:rPr>
          <w:rStyle w:val="139"/>
          <w:sz w:val="24"/>
          <w:szCs w:val="24"/>
        </w:rPr>
        <w:t> Система оценки достиженияпланируемых результатов освоенияосновной образовательной программыосновного общего образования</w:t>
      </w:r>
    </w:p>
    <w:p w:rsidR="000A41B6" w:rsidRPr="00F16568" w:rsidRDefault="000A41B6" w:rsidP="000A41B6">
      <w:pPr>
        <w:pStyle w:val="1210"/>
        <w:keepNext/>
        <w:keepLines/>
        <w:shd w:val="clear" w:color="auto" w:fill="auto"/>
        <w:spacing w:before="0" w:after="0" w:line="360" w:lineRule="auto"/>
        <w:ind w:firstLine="454"/>
        <w:rPr>
          <w:sz w:val="24"/>
          <w:szCs w:val="24"/>
        </w:rPr>
      </w:pPr>
      <w:bookmarkStart w:id="100" w:name="bookmark162"/>
      <w:r w:rsidRPr="00F16568">
        <w:rPr>
          <w:rStyle w:val="122"/>
          <w:sz w:val="24"/>
          <w:szCs w:val="24"/>
        </w:rPr>
        <w:lastRenderedPageBreak/>
        <w:t>1.3.1. Общие положения</w:t>
      </w:r>
      <w:bookmarkEnd w:id="100"/>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Система оценки достижения планируемых результатов освоения основной образовательной программы осно</w:t>
      </w:r>
      <w:r w:rsidR="001D3B29" w:rsidRPr="00F16568">
        <w:rPr>
          <w:sz w:val="24"/>
          <w:szCs w:val="24"/>
        </w:rPr>
        <w:t>вного общего образования (далее </w:t>
      </w:r>
      <w:r w:rsidRPr="00F16568">
        <w:rPr>
          <w:sz w:val="24"/>
          <w:szCs w:val="24"/>
        </w:rPr>
        <w:t>— система оценки) представляет собой один из инструментов реализации требований Стандарта к результатам освоения основной образовательной программы основного общего образования, направленный на обеспечение качества образования, что предполагает вовлечённость в оценочную деятельность как педагогов, так и обучающихся.</w:t>
      </w:r>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F16568">
        <w:rPr>
          <w:rStyle w:val="151"/>
          <w:sz w:val="24"/>
          <w:szCs w:val="24"/>
        </w:rPr>
        <w:t>функциями</w:t>
      </w:r>
      <w:r w:rsidRPr="00F16568">
        <w:rPr>
          <w:sz w:val="24"/>
          <w:szCs w:val="24"/>
        </w:rPr>
        <w:t xml:space="preserve"> являются</w:t>
      </w:r>
      <w:r w:rsidRPr="00F16568">
        <w:rPr>
          <w:rStyle w:val="143"/>
          <w:sz w:val="24"/>
          <w:szCs w:val="24"/>
        </w:rPr>
        <w:t xml:space="preserve"> ориентация образовательного процесса</w:t>
      </w:r>
      <w:r w:rsidRPr="00F16568">
        <w:rPr>
          <w:sz w:val="24"/>
          <w:szCs w:val="24"/>
        </w:rPr>
        <w:t xml:space="preserve"> на достижение планируемых результатов освоения основной образовательной программы основного общего образования и обеспечение эффективной</w:t>
      </w:r>
      <w:r w:rsidRPr="00F16568">
        <w:rPr>
          <w:rStyle w:val="143"/>
          <w:sz w:val="24"/>
          <w:szCs w:val="24"/>
        </w:rPr>
        <w:t xml:space="preserve"> обратной связи,</w:t>
      </w:r>
      <w:r w:rsidRPr="00F16568">
        <w:rPr>
          <w:sz w:val="24"/>
          <w:szCs w:val="24"/>
        </w:rPr>
        <w:t xml:space="preserve"> позволяющей осуществлять</w:t>
      </w:r>
      <w:r w:rsidRPr="00F16568">
        <w:rPr>
          <w:rStyle w:val="143"/>
          <w:sz w:val="24"/>
          <w:szCs w:val="24"/>
        </w:rPr>
        <w:t xml:space="preserve"> управление образовательн</w:t>
      </w:r>
      <w:r w:rsidRPr="00F16568">
        <w:rPr>
          <w:rStyle w:val="124"/>
          <w:sz w:val="24"/>
          <w:szCs w:val="24"/>
        </w:rPr>
        <w:t>ы</w:t>
      </w:r>
      <w:r w:rsidRPr="00F16568">
        <w:rPr>
          <w:rStyle w:val="143"/>
          <w:sz w:val="24"/>
          <w:szCs w:val="24"/>
        </w:rPr>
        <w:t>м процессом.</w:t>
      </w:r>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(с целью итоговой оценки) и оценка результатов деятельности образовательных учреждений и педагогических кадров (соответственно с целями аккредитации и аттестации). Полученные данные используются для оценки состояния и тенденций развития системы образования разного уровня.</w:t>
      </w:r>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В соответствии с ФГОС ООО основным</w:t>
      </w:r>
      <w:r w:rsidRPr="00F16568">
        <w:rPr>
          <w:rStyle w:val="151"/>
          <w:sz w:val="24"/>
          <w:szCs w:val="24"/>
        </w:rPr>
        <w:t xml:space="preserve"> объектом</w:t>
      </w:r>
      <w:r w:rsidRPr="00F16568">
        <w:rPr>
          <w:sz w:val="24"/>
          <w:szCs w:val="24"/>
        </w:rPr>
        <w:t xml:space="preserve"> системы оценки результатов образования, её содержательной и критериальной базой выступают</w:t>
      </w:r>
      <w:r w:rsidRPr="00F16568">
        <w:rPr>
          <w:rStyle w:val="151"/>
          <w:sz w:val="24"/>
          <w:szCs w:val="24"/>
        </w:rPr>
        <w:t xml:space="preserve"> требования Стандарта,</w:t>
      </w:r>
      <w:r w:rsidRPr="00F16568">
        <w:rPr>
          <w:sz w:val="24"/>
          <w:szCs w:val="24"/>
        </w:rPr>
        <w:t xml:space="preserve"> которые конкретизируются в</w:t>
      </w:r>
      <w:r w:rsidRPr="00F16568">
        <w:rPr>
          <w:rStyle w:val="151"/>
          <w:sz w:val="24"/>
          <w:szCs w:val="24"/>
        </w:rPr>
        <w:t xml:space="preserve"> планируемых результатах</w:t>
      </w:r>
      <w:r w:rsidRPr="00F16568">
        <w:rPr>
          <w:sz w:val="24"/>
          <w:szCs w:val="24"/>
        </w:rPr>
        <w:t xml:space="preserve"> освоения обучающимися основной образова</w:t>
      </w:r>
      <w:r w:rsidR="000651F7" w:rsidRPr="00F16568">
        <w:rPr>
          <w:sz w:val="24"/>
          <w:szCs w:val="24"/>
        </w:rPr>
        <w:t>-</w:t>
      </w:r>
      <w:r w:rsidRPr="00F16568">
        <w:rPr>
          <w:sz w:val="24"/>
          <w:szCs w:val="24"/>
        </w:rPr>
        <w:t>тельной программы основного общего образования.</w:t>
      </w:r>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Итоговая оценка результатов освоения основной образовательной программы основного общего образования определяется по результатам помежуточной и итоговой аттестации обучающихся.</w:t>
      </w:r>
    </w:p>
    <w:p w:rsidR="000A41B6" w:rsidRPr="00F16568" w:rsidRDefault="000A41B6" w:rsidP="000A41B6">
      <w:pPr>
        <w:pStyle w:val="a7"/>
        <w:shd w:val="clear" w:color="auto" w:fill="auto"/>
        <w:spacing w:after="0" w:line="360" w:lineRule="auto"/>
        <w:ind w:firstLine="454"/>
        <w:jc w:val="both"/>
        <w:rPr>
          <w:sz w:val="24"/>
          <w:szCs w:val="24"/>
        </w:rPr>
      </w:pPr>
      <w:r w:rsidRPr="00F16568">
        <w:rPr>
          <w:rStyle w:val="143"/>
          <w:sz w:val="24"/>
          <w:szCs w:val="24"/>
        </w:rPr>
        <w:t>Результаты промежуточной аттестации,</w:t>
      </w:r>
      <w:r w:rsidRPr="00F16568">
        <w:rPr>
          <w:sz w:val="24"/>
          <w:szCs w:val="24"/>
        </w:rPr>
        <w:t xml:space="preserve"> представляющие собой результаты внутришкольного мониторинга индивидуальных образователь</w:t>
      </w:r>
      <w:r w:rsidR="00661AF8" w:rsidRPr="00F16568">
        <w:rPr>
          <w:sz w:val="24"/>
          <w:szCs w:val="24"/>
        </w:rPr>
        <w:t>-</w:t>
      </w:r>
      <w:r w:rsidRPr="00F16568">
        <w:rPr>
          <w:sz w:val="24"/>
          <w:szCs w:val="24"/>
        </w:rPr>
        <w:t xml:space="preserve">ных достижений обучающихся, </w:t>
      </w:r>
      <w:r w:rsidRPr="00F16568">
        <w:rPr>
          <w:rStyle w:val="143"/>
          <w:sz w:val="24"/>
          <w:szCs w:val="24"/>
        </w:rPr>
        <w:t>отражают динамику</w:t>
      </w:r>
      <w:r w:rsidRPr="00F16568">
        <w:rPr>
          <w:sz w:val="24"/>
          <w:szCs w:val="24"/>
        </w:rPr>
        <w:t xml:space="preserve"> формирования их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 е. является</w:t>
      </w:r>
      <w:r w:rsidRPr="00F16568">
        <w:rPr>
          <w:rStyle w:val="143"/>
          <w:sz w:val="24"/>
          <w:szCs w:val="24"/>
        </w:rPr>
        <w:t xml:space="preserve"> внутренней оценкой.</w:t>
      </w:r>
    </w:p>
    <w:p w:rsidR="000A41B6" w:rsidRPr="00F16568" w:rsidRDefault="000A41B6" w:rsidP="000A41B6">
      <w:pPr>
        <w:pStyle w:val="a7"/>
        <w:shd w:val="clear" w:color="auto" w:fill="auto"/>
        <w:spacing w:after="0" w:line="360" w:lineRule="auto"/>
        <w:ind w:firstLine="454"/>
        <w:jc w:val="both"/>
        <w:rPr>
          <w:sz w:val="24"/>
          <w:szCs w:val="24"/>
        </w:rPr>
      </w:pPr>
      <w:r w:rsidRPr="00F16568">
        <w:rPr>
          <w:rStyle w:val="143"/>
          <w:sz w:val="24"/>
          <w:szCs w:val="24"/>
        </w:rPr>
        <w:lastRenderedPageBreak/>
        <w:t>Результаты итоговой аттестации выпускников(в том числе государственной)</w:t>
      </w:r>
      <w:r w:rsidRPr="00F16568">
        <w:rPr>
          <w:sz w:val="24"/>
          <w:szCs w:val="24"/>
        </w:rPr>
        <w:t xml:space="preserve"> характеризуют уровень достижения предметных и мета</w:t>
      </w:r>
      <w:r w:rsidR="00DA2B33" w:rsidRPr="00F16568">
        <w:rPr>
          <w:sz w:val="24"/>
          <w:szCs w:val="24"/>
        </w:rPr>
        <w:t>-</w:t>
      </w:r>
      <w:r w:rsidRPr="00F16568">
        <w:rPr>
          <w:sz w:val="24"/>
          <w:szCs w:val="24"/>
        </w:rPr>
        <w:t>предметных</w:t>
      </w:r>
      <w:r w:rsidRPr="00F16568">
        <w:rPr>
          <w:rStyle w:val="aa"/>
          <w:sz w:val="24"/>
          <w:szCs w:val="24"/>
        </w:rPr>
        <w:footnoteReference w:id="15"/>
      </w:r>
      <w:r w:rsidRPr="00F16568">
        <w:rPr>
          <w:sz w:val="24"/>
          <w:szCs w:val="24"/>
        </w:rPr>
        <w:t xml:space="preserve"> результатов освоения основной образовательной программы основного общего образования, необходимых для продолжения образования. Государственная (итоговая) аттестация выпускников осуществляется внеш</w:t>
      </w:r>
      <w:r w:rsidR="00DA2B33" w:rsidRPr="00F16568">
        <w:rPr>
          <w:sz w:val="24"/>
          <w:szCs w:val="24"/>
        </w:rPr>
        <w:t>-</w:t>
      </w:r>
      <w:r w:rsidRPr="00F16568">
        <w:rPr>
          <w:sz w:val="24"/>
          <w:szCs w:val="24"/>
        </w:rPr>
        <w:t>ними (по отношению к образовательному учреждению) органами, т. е. является</w:t>
      </w:r>
      <w:r w:rsidRPr="00F16568">
        <w:rPr>
          <w:rStyle w:val="143"/>
          <w:sz w:val="24"/>
          <w:szCs w:val="24"/>
        </w:rPr>
        <w:t xml:space="preserve"> внешней оценкой.</w:t>
      </w:r>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Основным объектом, содержательной и критериальной базой</w:t>
      </w:r>
      <w:r w:rsidRPr="00F16568">
        <w:rPr>
          <w:rStyle w:val="151"/>
          <w:sz w:val="24"/>
          <w:szCs w:val="24"/>
        </w:rPr>
        <w:t xml:space="preserve"> итоговой оценки</w:t>
      </w:r>
      <w:r w:rsidRPr="00F16568">
        <w:rPr>
          <w:sz w:val="24"/>
          <w:szCs w:val="24"/>
        </w:rPr>
        <w:t xml:space="preserve"> 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 составляющие содержание блоков «Выпускник научится» всех изучаемых предметов.</w:t>
      </w:r>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При</w:t>
      </w:r>
      <w:r w:rsidRPr="00F16568">
        <w:rPr>
          <w:rStyle w:val="151"/>
          <w:sz w:val="24"/>
          <w:szCs w:val="24"/>
        </w:rPr>
        <w:t xml:space="preserve"> оценке результатов деятельности образовательныхучреждений и работников образования</w:t>
      </w:r>
      <w:r w:rsidRPr="00F16568">
        <w:rPr>
          <w:sz w:val="24"/>
          <w:szCs w:val="24"/>
        </w:rPr>
        <w:t xml:space="preserve"> основным 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 «Выпускник научится» и «Выпускник получит возможность научиться» всех изучаемых предметов. Основными процедурами этой оценки служат аккредитация образовательных учреждений, аттестация педагогических кадров, а также мониторинговые исследования разного уровня.</w:t>
      </w:r>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При</w:t>
      </w:r>
      <w:r w:rsidRPr="00F16568">
        <w:rPr>
          <w:rStyle w:val="151"/>
          <w:sz w:val="24"/>
          <w:szCs w:val="24"/>
        </w:rPr>
        <w:t xml:space="preserve"> оценке состояния и тенденций развития систем</w:t>
      </w:r>
      <w:r w:rsidRPr="00F16568">
        <w:rPr>
          <w:sz w:val="24"/>
          <w:szCs w:val="24"/>
        </w:rPr>
        <w:t>образования основным объектом оценки, её содержательной и критериальной базой выступают ведущие целевые установки и основные ожидаемые результаты основного общего образования, составляющие содержание первых, целевых блоков планируемых результатов всех изучаемых предметов. Основными процедурами этой оценки служат мониторинговые исследования разного уровня. При этом дополнительно используются обобщённые данные, полученные по результатам итоговой оценки, аккредитации образовательных учреждений и аттестации педагогических кадров.</w:t>
      </w:r>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В соответствии с требованиями Стандарта предоставление и использование</w:t>
      </w:r>
      <w:r w:rsidRPr="00F16568">
        <w:rPr>
          <w:rStyle w:val="143"/>
          <w:sz w:val="24"/>
          <w:szCs w:val="24"/>
        </w:rPr>
        <w:t xml:space="preserve"> персонифицированной информации</w:t>
      </w:r>
      <w:r w:rsidRPr="00F16568">
        <w:rPr>
          <w:sz w:val="24"/>
          <w:szCs w:val="24"/>
        </w:rPr>
        <w:t xml:space="preserve"> возможно только в рамках процедур итоговой оценки обучающихся. Во всех иных процедурах допустимо предоставление и </w:t>
      </w:r>
      <w:r w:rsidRPr="00F16568">
        <w:rPr>
          <w:sz w:val="24"/>
          <w:szCs w:val="24"/>
        </w:rPr>
        <w:lastRenderedPageBreak/>
        <w:t>использование исключительно</w:t>
      </w:r>
      <w:r w:rsidRPr="00F16568">
        <w:rPr>
          <w:rStyle w:val="143"/>
          <w:sz w:val="24"/>
          <w:szCs w:val="24"/>
        </w:rPr>
        <w:t xml:space="preserve"> неперсонифици</w:t>
      </w:r>
      <w:r w:rsidR="00B815E6" w:rsidRPr="00F16568">
        <w:rPr>
          <w:rStyle w:val="143"/>
          <w:sz w:val="24"/>
          <w:szCs w:val="24"/>
        </w:rPr>
        <w:t>-</w:t>
      </w:r>
      <w:r w:rsidRPr="00F16568">
        <w:rPr>
          <w:rStyle w:val="143"/>
          <w:sz w:val="24"/>
          <w:szCs w:val="24"/>
        </w:rPr>
        <w:t>рованной (анонимной) информации</w:t>
      </w:r>
      <w:r w:rsidRPr="00F16568">
        <w:rPr>
          <w:sz w:val="24"/>
          <w:szCs w:val="24"/>
        </w:rPr>
        <w:t xml:space="preserve"> о достигаемых обучающимися образовательных результатах.</w:t>
      </w:r>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Интерпретация результатов оценки ведётся на основе</w:t>
      </w:r>
      <w:r w:rsidRPr="00F16568">
        <w:rPr>
          <w:rStyle w:val="143"/>
          <w:sz w:val="24"/>
          <w:szCs w:val="24"/>
        </w:rPr>
        <w:t xml:space="preserve"> контекстной информации</w:t>
      </w:r>
      <w:r w:rsidRPr="00F16568">
        <w:rPr>
          <w:sz w:val="24"/>
          <w:szCs w:val="24"/>
        </w:rPr>
        <w:t xml:space="preserve">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Система оценки достижения планируемых результатов освоения основной образовательной программы основного общего образования предполагает</w:t>
      </w:r>
      <w:r w:rsidRPr="00F16568">
        <w:rPr>
          <w:rStyle w:val="143"/>
          <w:sz w:val="24"/>
          <w:szCs w:val="24"/>
        </w:rPr>
        <w:t xml:space="preserve"> комплексный подходк оценке результатов</w:t>
      </w:r>
      <w:r w:rsidRPr="00F16568">
        <w:rPr>
          <w:sz w:val="24"/>
          <w:szCs w:val="24"/>
        </w:rPr>
        <w:t xml:space="preserve"> образования, позволяющий вести оценку достижения обучающимися всех трёх групп результатов образования:</w:t>
      </w:r>
      <w:r w:rsidRPr="00F16568">
        <w:rPr>
          <w:rStyle w:val="143"/>
          <w:sz w:val="24"/>
          <w:szCs w:val="24"/>
        </w:rPr>
        <w:t xml:space="preserve"> личностных, метапредметных</w:t>
      </w:r>
      <w:r w:rsidRPr="00F16568">
        <w:rPr>
          <w:sz w:val="24"/>
          <w:szCs w:val="24"/>
        </w:rPr>
        <w:t xml:space="preserve"> и</w:t>
      </w:r>
      <w:r w:rsidRPr="00F16568">
        <w:rPr>
          <w:rStyle w:val="143"/>
          <w:sz w:val="24"/>
          <w:szCs w:val="24"/>
        </w:rPr>
        <w:t xml:space="preserve"> предметных.</w:t>
      </w:r>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Система оценки предусматривает</w:t>
      </w:r>
      <w:r w:rsidRPr="00F16568">
        <w:rPr>
          <w:rStyle w:val="143"/>
          <w:sz w:val="24"/>
          <w:szCs w:val="24"/>
        </w:rPr>
        <w:t xml:space="preserve"> уровневый подход</w:t>
      </w:r>
      <w:r w:rsidRPr="00F16568">
        <w:rPr>
          <w:sz w:val="24"/>
          <w:szCs w:val="24"/>
        </w:rPr>
        <w:t xml:space="preserve"> к содержанию оценки и инструментарию для оценки достижения планируемых результатов, а также к представлению и интерпретации результатов измерений.</w:t>
      </w:r>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Одним из проявлений уровневого подхода является оценка индивидуальных образовательных достижений на основе «метода сложения», при котором фиксируется достижение уровня, необходимого для успешного продолжения образования и реально достигаемого большинством обучающихся, и его превышение, что позволяет выстраивать индиви</w:t>
      </w:r>
      <w:r w:rsidR="00B815E6" w:rsidRPr="00F16568">
        <w:rPr>
          <w:sz w:val="24"/>
          <w:szCs w:val="24"/>
        </w:rPr>
        <w:t>-</w:t>
      </w:r>
      <w:r w:rsidRPr="00F16568">
        <w:rPr>
          <w:sz w:val="24"/>
          <w:szCs w:val="24"/>
        </w:rPr>
        <w:t>дуальные траектории движения с учётом зоны ближайшего развития, формировать положительную учебную и социальную мотивацию.</w:t>
      </w:r>
    </w:p>
    <w:p w:rsidR="000A41B6" w:rsidRPr="00F16568" w:rsidRDefault="000A41B6" w:rsidP="000A41B6">
      <w:pPr>
        <w:pStyle w:val="31"/>
        <w:keepNext/>
        <w:keepLines/>
        <w:shd w:val="clear" w:color="auto" w:fill="auto"/>
        <w:spacing w:line="360" w:lineRule="auto"/>
        <w:ind w:firstLine="454"/>
        <w:rPr>
          <w:sz w:val="24"/>
          <w:szCs w:val="24"/>
        </w:rPr>
      </w:pPr>
      <w:bookmarkStart w:id="101" w:name="bookmark163"/>
      <w:r w:rsidRPr="00F16568">
        <w:rPr>
          <w:rStyle w:val="32"/>
          <w:sz w:val="24"/>
          <w:szCs w:val="24"/>
        </w:rPr>
        <w:t>К</w:t>
      </w:r>
      <w:r w:rsidRPr="00F16568">
        <w:rPr>
          <w:rStyle w:val="361"/>
          <w:b/>
          <w:bCs/>
          <w:sz w:val="24"/>
          <w:szCs w:val="24"/>
        </w:rPr>
        <w:t xml:space="preserve"> компетенции образовательного учреждения</w:t>
      </w:r>
      <w:r w:rsidRPr="00F16568">
        <w:rPr>
          <w:rStyle w:val="32"/>
          <w:sz w:val="24"/>
          <w:szCs w:val="24"/>
        </w:rPr>
        <w:t xml:space="preserve"> относится:</w:t>
      </w:r>
      <w:bookmarkEnd w:id="101"/>
    </w:p>
    <w:p w:rsidR="000A41B6" w:rsidRPr="00F16568" w:rsidRDefault="000A41B6" w:rsidP="000A41B6">
      <w:pPr>
        <w:pStyle w:val="a7"/>
        <w:shd w:val="clear" w:color="auto" w:fill="auto"/>
        <w:tabs>
          <w:tab w:val="left" w:pos="726"/>
        </w:tabs>
        <w:spacing w:after="0" w:line="360" w:lineRule="auto"/>
        <w:ind w:firstLine="454"/>
        <w:jc w:val="both"/>
        <w:rPr>
          <w:sz w:val="24"/>
          <w:szCs w:val="24"/>
        </w:rPr>
      </w:pPr>
      <w:r w:rsidRPr="00F16568">
        <w:rPr>
          <w:sz w:val="24"/>
          <w:szCs w:val="24"/>
        </w:rPr>
        <w:t>1) описание организации и содержания: а) промежуточной аттестации обучающихся в рамках урочной и внеурочной деятельности; б) итоговой оценки по предметам, не выносимым на государственную (итоговую) аттестацию обучающихся; в) оценки проектной деятельности обучающихся;</w:t>
      </w:r>
    </w:p>
    <w:p w:rsidR="000A41B6" w:rsidRPr="00F16568" w:rsidRDefault="000A41B6" w:rsidP="000A41B6">
      <w:pPr>
        <w:pStyle w:val="a7"/>
        <w:shd w:val="clear" w:color="auto" w:fill="auto"/>
        <w:tabs>
          <w:tab w:val="left" w:pos="721"/>
        </w:tabs>
        <w:spacing w:after="0" w:line="360" w:lineRule="auto"/>
        <w:ind w:firstLine="454"/>
        <w:jc w:val="both"/>
        <w:rPr>
          <w:sz w:val="24"/>
          <w:szCs w:val="24"/>
        </w:rPr>
      </w:pPr>
      <w:r w:rsidRPr="00F16568">
        <w:rPr>
          <w:sz w:val="24"/>
          <w:szCs w:val="24"/>
        </w:rPr>
        <w:t>2) адаптация инструментария для итоговой оценки достижения планируемых результатов, разработанного на федеральном уровне, в целях организации: а) оценки достижения планируемых результатов в рамках текущего и тематического контроля; б) промежуточной аттестации (системы внутри- школьного мониторинга); в) итоговой аттестации по предметам, не выносимым на государственную итоговую аттестацию;</w:t>
      </w:r>
    </w:p>
    <w:p w:rsidR="000A41B6" w:rsidRPr="00F16568" w:rsidRDefault="000A41B6" w:rsidP="000A41B6">
      <w:pPr>
        <w:pStyle w:val="a7"/>
        <w:shd w:val="clear" w:color="auto" w:fill="auto"/>
        <w:tabs>
          <w:tab w:val="left" w:pos="721"/>
        </w:tabs>
        <w:spacing w:after="0" w:line="360" w:lineRule="auto"/>
        <w:ind w:firstLine="454"/>
        <w:jc w:val="both"/>
        <w:rPr>
          <w:sz w:val="24"/>
          <w:szCs w:val="24"/>
        </w:rPr>
      </w:pPr>
      <w:r w:rsidRPr="00F16568">
        <w:rPr>
          <w:sz w:val="24"/>
          <w:szCs w:val="24"/>
        </w:rPr>
        <w:t>3) адаптация (при необходимости — разработка) инструментария для итоговой оценки достижения планируемых результатов по предметам и/или междисциплинарным программам, вводимым образовательным учрежде</w:t>
      </w:r>
      <w:r w:rsidR="00B815E6" w:rsidRPr="00F16568">
        <w:rPr>
          <w:sz w:val="24"/>
          <w:szCs w:val="24"/>
        </w:rPr>
        <w:t>-</w:t>
      </w:r>
      <w:r w:rsidRPr="00F16568">
        <w:rPr>
          <w:sz w:val="24"/>
          <w:szCs w:val="24"/>
        </w:rPr>
        <w:t>нием;</w:t>
      </w:r>
    </w:p>
    <w:p w:rsidR="000A41B6" w:rsidRPr="00F16568" w:rsidRDefault="000A41B6" w:rsidP="000A41B6">
      <w:pPr>
        <w:pStyle w:val="a7"/>
        <w:shd w:val="clear" w:color="auto" w:fill="auto"/>
        <w:tabs>
          <w:tab w:val="left" w:pos="726"/>
        </w:tabs>
        <w:spacing w:after="0" w:line="360" w:lineRule="auto"/>
        <w:ind w:firstLine="454"/>
        <w:jc w:val="both"/>
        <w:rPr>
          <w:sz w:val="24"/>
          <w:szCs w:val="24"/>
        </w:rPr>
      </w:pPr>
      <w:r w:rsidRPr="00F16568">
        <w:rPr>
          <w:sz w:val="24"/>
          <w:szCs w:val="24"/>
        </w:rPr>
        <w:t>4) адаптация или разработка модели и инструментария для организации стартовой диагностики;</w:t>
      </w:r>
    </w:p>
    <w:p w:rsidR="000A41B6" w:rsidRPr="00F16568" w:rsidRDefault="000A41B6" w:rsidP="000A41B6">
      <w:pPr>
        <w:pStyle w:val="a7"/>
        <w:shd w:val="clear" w:color="auto" w:fill="auto"/>
        <w:tabs>
          <w:tab w:val="left" w:pos="726"/>
        </w:tabs>
        <w:spacing w:after="0" w:line="360" w:lineRule="auto"/>
        <w:ind w:firstLine="454"/>
        <w:jc w:val="both"/>
        <w:rPr>
          <w:sz w:val="24"/>
          <w:szCs w:val="24"/>
        </w:rPr>
      </w:pPr>
      <w:r w:rsidRPr="00F16568">
        <w:rPr>
          <w:sz w:val="24"/>
          <w:szCs w:val="24"/>
        </w:rPr>
        <w:lastRenderedPageBreak/>
        <w:t>5) адаптация или разработка модели и инструментария для оценки деятельности педагогов и образовательного учреждения в целом в целях организации системы внутришкольного контроля.</w:t>
      </w:r>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Описание организации и содержания промежуточной аттестации, итоговой оценки и оценки проектной деятельности (п. 1) приводится в соответствующем разделе в образовательной программе образовательного учреждения. Используемый образовательным учреждением инструментарий для стартовой диагностики и итоговой оценки (пп. 2—5) приводится в Приложении к образовательной программе образовательного учреждения.</w:t>
      </w:r>
    </w:p>
    <w:p w:rsidR="000A41B6" w:rsidRPr="00F16568" w:rsidRDefault="000A41B6" w:rsidP="000A41B6">
      <w:pPr>
        <w:pStyle w:val="1210"/>
        <w:keepNext/>
        <w:keepLines/>
        <w:shd w:val="clear" w:color="auto" w:fill="auto"/>
        <w:spacing w:before="0" w:after="0" w:line="360" w:lineRule="auto"/>
        <w:ind w:firstLine="454"/>
        <w:rPr>
          <w:sz w:val="24"/>
          <w:szCs w:val="24"/>
        </w:rPr>
      </w:pPr>
      <w:r w:rsidRPr="00F16568">
        <w:rPr>
          <w:rStyle w:val="123"/>
          <w:sz w:val="24"/>
          <w:szCs w:val="24"/>
        </w:rPr>
        <w:t>1.3.2. Особенности оценки личностныхрезультатов</w:t>
      </w:r>
    </w:p>
    <w:p w:rsidR="000A41B6" w:rsidRPr="00F16568" w:rsidRDefault="000A41B6" w:rsidP="000A41B6">
      <w:pPr>
        <w:pStyle w:val="a7"/>
        <w:shd w:val="clear" w:color="auto" w:fill="auto"/>
        <w:spacing w:after="0" w:line="360" w:lineRule="auto"/>
        <w:ind w:firstLine="454"/>
        <w:jc w:val="both"/>
        <w:rPr>
          <w:sz w:val="24"/>
          <w:szCs w:val="24"/>
        </w:rPr>
      </w:pPr>
      <w:r w:rsidRPr="00F16568">
        <w:rPr>
          <w:rStyle w:val="151"/>
          <w:sz w:val="24"/>
          <w:szCs w:val="24"/>
        </w:rPr>
        <w:t>Оценка личностных результатов</w:t>
      </w:r>
      <w:r w:rsidRPr="00F16568">
        <w:rPr>
          <w:sz w:val="24"/>
          <w:szCs w:val="24"/>
        </w:rPr>
        <w:t xml:space="preserve"> представляет собой оценку достижения обучающимися в ходе их личностного развития планируемых результатов, представленных в разделе «Личностные универсальные учебные действия» программы формирования универсальных учебных действий.</w:t>
      </w:r>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w:t>
      </w:r>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Основным</w:t>
      </w:r>
      <w:r w:rsidRPr="00F16568">
        <w:rPr>
          <w:rStyle w:val="151"/>
          <w:sz w:val="24"/>
          <w:szCs w:val="24"/>
        </w:rPr>
        <w:t xml:space="preserve"> объектом</w:t>
      </w:r>
      <w:r w:rsidRPr="00F16568">
        <w:rPr>
          <w:sz w:val="24"/>
          <w:szCs w:val="24"/>
        </w:rPr>
        <w:t xml:space="preserve"> оценки личностных результатов служит сформиро</w:t>
      </w:r>
      <w:r w:rsidR="00D600CD" w:rsidRPr="00F16568">
        <w:rPr>
          <w:sz w:val="24"/>
          <w:szCs w:val="24"/>
        </w:rPr>
        <w:t>-</w:t>
      </w:r>
      <w:r w:rsidRPr="00F16568">
        <w:rPr>
          <w:sz w:val="24"/>
          <w:szCs w:val="24"/>
        </w:rPr>
        <w:t>ванность универсальных учебных действий, включаемых в следующие три основных блока:</w:t>
      </w:r>
    </w:p>
    <w:p w:rsidR="000A41B6" w:rsidRPr="00F16568" w:rsidRDefault="000A41B6" w:rsidP="000A41B6">
      <w:pPr>
        <w:pStyle w:val="141"/>
        <w:shd w:val="clear" w:color="auto" w:fill="auto"/>
        <w:tabs>
          <w:tab w:val="left" w:pos="1166"/>
        </w:tabs>
        <w:spacing w:line="360" w:lineRule="auto"/>
        <w:ind w:firstLine="454"/>
        <w:rPr>
          <w:sz w:val="24"/>
          <w:szCs w:val="24"/>
        </w:rPr>
      </w:pPr>
      <w:r w:rsidRPr="00F16568">
        <w:rPr>
          <w:rStyle w:val="140"/>
          <w:sz w:val="24"/>
          <w:szCs w:val="24"/>
        </w:rPr>
        <w:t>1) сформированность</w:t>
      </w:r>
      <w:r w:rsidRPr="00F16568">
        <w:rPr>
          <w:sz w:val="24"/>
          <w:szCs w:val="24"/>
        </w:rPr>
        <w:t xml:space="preserve"> основ гражданской идентичности</w:t>
      </w:r>
      <w:r w:rsidRPr="00F16568">
        <w:rPr>
          <w:rStyle w:val="140"/>
          <w:sz w:val="24"/>
          <w:szCs w:val="24"/>
        </w:rPr>
        <w:t>личности;</w:t>
      </w:r>
    </w:p>
    <w:p w:rsidR="000A41B6" w:rsidRPr="00F16568" w:rsidRDefault="000A41B6" w:rsidP="000A41B6">
      <w:pPr>
        <w:pStyle w:val="141"/>
        <w:shd w:val="clear" w:color="auto" w:fill="auto"/>
        <w:tabs>
          <w:tab w:val="left" w:pos="1175"/>
        </w:tabs>
        <w:spacing w:line="360" w:lineRule="auto"/>
        <w:ind w:firstLine="454"/>
        <w:rPr>
          <w:sz w:val="24"/>
          <w:szCs w:val="24"/>
        </w:rPr>
      </w:pPr>
      <w:r w:rsidRPr="00F16568">
        <w:rPr>
          <w:rStyle w:val="140"/>
          <w:sz w:val="24"/>
          <w:szCs w:val="24"/>
        </w:rPr>
        <w:t>2) готовность к переходу к</w:t>
      </w:r>
      <w:r w:rsidRPr="00F16568">
        <w:rPr>
          <w:sz w:val="24"/>
          <w:szCs w:val="24"/>
        </w:rPr>
        <w:t xml:space="preserve"> самообразованию на основеучебно-познавательной мотивации,</w:t>
      </w:r>
      <w:r w:rsidRPr="00F16568">
        <w:rPr>
          <w:rStyle w:val="140"/>
          <w:sz w:val="24"/>
          <w:szCs w:val="24"/>
        </w:rPr>
        <w:t xml:space="preserve"> в том числе готовностьк</w:t>
      </w:r>
      <w:r w:rsidRPr="00F16568">
        <w:rPr>
          <w:sz w:val="24"/>
          <w:szCs w:val="24"/>
        </w:rPr>
        <w:t xml:space="preserve"> выбору направления профильного образования;</w:t>
      </w:r>
    </w:p>
    <w:p w:rsidR="000A41B6" w:rsidRPr="00F16568" w:rsidRDefault="000A41B6" w:rsidP="000A41B6">
      <w:pPr>
        <w:pStyle w:val="a7"/>
        <w:shd w:val="clear" w:color="auto" w:fill="auto"/>
        <w:tabs>
          <w:tab w:val="left" w:pos="1156"/>
        </w:tabs>
        <w:spacing w:after="0" w:line="360" w:lineRule="auto"/>
        <w:ind w:firstLine="454"/>
        <w:jc w:val="both"/>
        <w:rPr>
          <w:sz w:val="24"/>
          <w:szCs w:val="24"/>
        </w:rPr>
      </w:pPr>
      <w:r w:rsidRPr="00F16568">
        <w:rPr>
          <w:sz w:val="24"/>
          <w:szCs w:val="24"/>
        </w:rPr>
        <w:t>3) сформированность</w:t>
      </w:r>
      <w:r w:rsidRPr="00F16568">
        <w:rPr>
          <w:rStyle w:val="ab"/>
          <w:sz w:val="24"/>
          <w:szCs w:val="24"/>
        </w:rPr>
        <w:t xml:space="preserve"> социальных компетенций,</w:t>
      </w:r>
      <w:r w:rsidRPr="00F16568">
        <w:rPr>
          <w:sz w:val="24"/>
          <w:szCs w:val="24"/>
        </w:rPr>
        <w:t xml:space="preserve"> включая ценностно-смысловые установки и моральные нормы, опыт социальных и межличностных отношений, правосознание.</w:t>
      </w:r>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В соответствии с требованиями Стандарта</w:t>
      </w:r>
      <w:r w:rsidRPr="00F16568">
        <w:rPr>
          <w:rStyle w:val="151"/>
          <w:sz w:val="24"/>
          <w:szCs w:val="24"/>
        </w:rPr>
        <w:t xml:space="preserve"> достижениеобучающимися личностных результатов не выносится наитоговую оценку,</w:t>
      </w:r>
      <w:r w:rsidRPr="00F16568">
        <w:rPr>
          <w:sz w:val="24"/>
          <w:szCs w:val="24"/>
        </w:rPr>
        <w:t xml:space="preserve"> а является предметом оценки эффективности воспитательно-образовательной деятельнос-ти образовательного учреждения и образовательных систем разного уровня. Поэтому оценка этих результатов образовательной деятельности осуществляет-ся в ходе внешних неперсонифици- рованных мониторинговых исследований на основе централизованно разработанного инструментария. К их проведению должны быть привлечены специалисты, не работающие в данном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w:t>
      </w:r>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lastRenderedPageBreak/>
        <w:t>Результаты мониторинговых исследований являются основанием для принятия различных управленческих решений.</w:t>
      </w:r>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В текущем образовательном процессе</w:t>
      </w:r>
      <w:r w:rsidRPr="00F16568">
        <w:rPr>
          <w:rStyle w:val="143"/>
          <w:sz w:val="24"/>
          <w:szCs w:val="24"/>
        </w:rPr>
        <w:t xml:space="preserve"> возможна ограниченная оценка</w:t>
      </w:r>
      <w:r w:rsidRPr="00F16568">
        <w:rPr>
          <w:sz w:val="24"/>
          <w:szCs w:val="24"/>
        </w:rPr>
        <w:t xml:space="preserve"> сформированности отдельных личностных результатов, проявляющихся в:</w:t>
      </w:r>
    </w:p>
    <w:p w:rsidR="000A41B6" w:rsidRPr="00F16568" w:rsidRDefault="000A41B6" w:rsidP="000A41B6">
      <w:pPr>
        <w:pStyle w:val="a7"/>
        <w:shd w:val="clear" w:color="auto" w:fill="auto"/>
        <w:tabs>
          <w:tab w:val="left" w:pos="1156"/>
        </w:tabs>
        <w:spacing w:after="0" w:line="360" w:lineRule="auto"/>
        <w:ind w:firstLine="454"/>
        <w:jc w:val="both"/>
        <w:rPr>
          <w:sz w:val="24"/>
          <w:szCs w:val="24"/>
        </w:rPr>
      </w:pPr>
      <w:r w:rsidRPr="00F16568">
        <w:rPr>
          <w:sz w:val="24"/>
          <w:szCs w:val="24"/>
        </w:rPr>
        <w:t>1) соблюдении</w:t>
      </w:r>
      <w:r w:rsidRPr="00F16568">
        <w:rPr>
          <w:rStyle w:val="ab"/>
          <w:sz w:val="24"/>
          <w:szCs w:val="24"/>
        </w:rPr>
        <w:t xml:space="preserve"> норм и правил поведения,</w:t>
      </w:r>
      <w:r w:rsidRPr="00F16568">
        <w:rPr>
          <w:sz w:val="24"/>
          <w:szCs w:val="24"/>
        </w:rPr>
        <w:t xml:space="preserve"> принятых в образовательном учреждении;</w:t>
      </w:r>
    </w:p>
    <w:p w:rsidR="000A41B6" w:rsidRPr="00F16568" w:rsidRDefault="000A41B6" w:rsidP="000A41B6">
      <w:pPr>
        <w:pStyle w:val="a7"/>
        <w:shd w:val="clear" w:color="auto" w:fill="auto"/>
        <w:tabs>
          <w:tab w:val="left" w:pos="1161"/>
        </w:tabs>
        <w:spacing w:after="0" w:line="360" w:lineRule="auto"/>
        <w:ind w:firstLine="454"/>
        <w:jc w:val="both"/>
        <w:rPr>
          <w:sz w:val="24"/>
          <w:szCs w:val="24"/>
        </w:rPr>
      </w:pPr>
      <w:r w:rsidRPr="00F16568">
        <w:rPr>
          <w:sz w:val="24"/>
          <w:szCs w:val="24"/>
        </w:rPr>
        <w:t>2) участии в</w:t>
      </w:r>
      <w:r w:rsidRPr="00F16568">
        <w:rPr>
          <w:rStyle w:val="ab"/>
          <w:sz w:val="24"/>
          <w:szCs w:val="24"/>
        </w:rPr>
        <w:t xml:space="preserve"> общественной жизни</w:t>
      </w:r>
      <w:r w:rsidRPr="00F16568">
        <w:rPr>
          <w:sz w:val="24"/>
          <w:szCs w:val="24"/>
        </w:rPr>
        <w:t xml:space="preserve"> образовательного учреждения и ближайшего социального окружения, общественнополезной деятельности;</w:t>
      </w:r>
    </w:p>
    <w:p w:rsidR="000A41B6" w:rsidRPr="00F16568" w:rsidRDefault="000A41B6" w:rsidP="000A41B6">
      <w:pPr>
        <w:pStyle w:val="a7"/>
        <w:shd w:val="clear" w:color="auto" w:fill="auto"/>
        <w:tabs>
          <w:tab w:val="left" w:pos="1156"/>
        </w:tabs>
        <w:spacing w:after="0" w:line="360" w:lineRule="auto"/>
        <w:ind w:firstLine="454"/>
        <w:jc w:val="both"/>
        <w:rPr>
          <w:sz w:val="24"/>
          <w:szCs w:val="24"/>
        </w:rPr>
      </w:pPr>
      <w:r w:rsidRPr="00F16568">
        <w:rPr>
          <w:rStyle w:val="ab"/>
          <w:i w:val="0"/>
          <w:sz w:val="24"/>
          <w:szCs w:val="24"/>
        </w:rPr>
        <w:t>3) </w:t>
      </w:r>
      <w:r w:rsidRPr="00F16568">
        <w:rPr>
          <w:rStyle w:val="ab"/>
          <w:sz w:val="24"/>
          <w:szCs w:val="24"/>
        </w:rPr>
        <w:t>прилежании и ответственности</w:t>
      </w:r>
      <w:r w:rsidRPr="00F16568">
        <w:rPr>
          <w:sz w:val="24"/>
          <w:szCs w:val="24"/>
        </w:rPr>
        <w:t xml:space="preserve"> за результаты обучения;</w:t>
      </w:r>
    </w:p>
    <w:p w:rsidR="000A41B6" w:rsidRPr="00F16568" w:rsidRDefault="000A41B6" w:rsidP="000A41B6">
      <w:pPr>
        <w:pStyle w:val="a7"/>
        <w:shd w:val="clear" w:color="auto" w:fill="auto"/>
        <w:tabs>
          <w:tab w:val="left" w:pos="716"/>
        </w:tabs>
        <w:spacing w:after="0" w:line="360" w:lineRule="auto"/>
        <w:ind w:firstLine="454"/>
        <w:jc w:val="both"/>
        <w:rPr>
          <w:sz w:val="24"/>
          <w:szCs w:val="24"/>
        </w:rPr>
      </w:pPr>
      <w:r w:rsidRPr="00F16568">
        <w:rPr>
          <w:sz w:val="24"/>
          <w:szCs w:val="24"/>
        </w:rPr>
        <w:t>4) готовности и способности делать</w:t>
      </w:r>
      <w:r w:rsidRPr="00F16568">
        <w:rPr>
          <w:rStyle w:val="ab"/>
          <w:sz w:val="24"/>
          <w:szCs w:val="24"/>
        </w:rPr>
        <w:t xml:space="preserve"> осознанный выбор</w:t>
      </w:r>
      <w:r w:rsidRPr="00F16568">
        <w:rPr>
          <w:sz w:val="24"/>
          <w:szCs w:val="24"/>
        </w:rPr>
        <w:t>своей образова-тельной траектории, в том числе выбор направления профильного образования, проектирование индивидуального учебного плана на старшей ступени общего образования;</w:t>
      </w:r>
    </w:p>
    <w:p w:rsidR="000A41B6" w:rsidRPr="00F16568" w:rsidRDefault="000A41B6" w:rsidP="000A41B6">
      <w:pPr>
        <w:pStyle w:val="a7"/>
        <w:shd w:val="clear" w:color="auto" w:fill="auto"/>
        <w:tabs>
          <w:tab w:val="left" w:pos="726"/>
        </w:tabs>
        <w:spacing w:after="0" w:line="360" w:lineRule="auto"/>
        <w:ind w:firstLine="454"/>
        <w:jc w:val="both"/>
        <w:rPr>
          <w:sz w:val="24"/>
          <w:szCs w:val="24"/>
        </w:rPr>
      </w:pPr>
      <w:r w:rsidRPr="00F16568">
        <w:rPr>
          <w:rStyle w:val="ab"/>
          <w:i w:val="0"/>
          <w:sz w:val="24"/>
          <w:szCs w:val="24"/>
        </w:rPr>
        <w:t>5) </w:t>
      </w:r>
      <w:r w:rsidRPr="00F16568">
        <w:rPr>
          <w:rStyle w:val="ab"/>
          <w:sz w:val="24"/>
          <w:szCs w:val="24"/>
        </w:rPr>
        <w:t>ценностно-смысловых установках</w:t>
      </w:r>
      <w:r w:rsidRPr="00F16568">
        <w:rPr>
          <w:sz w:val="24"/>
          <w:szCs w:val="24"/>
        </w:rPr>
        <w:t xml:space="preserve"> обучающихся, формируемых средства-ми различных предметов в рамках системы общего образования.</w:t>
      </w:r>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Данные о достижении этих результатов могут являться составляющими системы внутреннего мониторинга образовательных достижений обуча</w:t>
      </w:r>
      <w:r w:rsidR="00D600CD" w:rsidRPr="00F16568">
        <w:rPr>
          <w:sz w:val="24"/>
          <w:szCs w:val="24"/>
        </w:rPr>
        <w:t>-</w:t>
      </w:r>
      <w:r w:rsidRPr="00F16568">
        <w:rPr>
          <w:sz w:val="24"/>
          <w:szCs w:val="24"/>
        </w:rPr>
        <w:t xml:space="preserve">ющихся, однако любое их использование (в том числе в целях аккредитации образовательного учреждения) возможно только в соответствии с Федеральным законом от 17.07.2006 № 152-ФЗ «О персональных данных». В текущем учебном процессе в соответствии с требованиями Стандарта оценка этих достижений должна проводиться </w:t>
      </w:r>
      <w:r w:rsidRPr="00F16568">
        <w:rPr>
          <w:rStyle w:val="151"/>
          <w:sz w:val="24"/>
          <w:szCs w:val="24"/>
        </w:rPr>
        <w:t>в форме, не представляющей угрозы личности, психологической безопасности обучающегося</w:t>
      </w:r>
      <w:r w:rsidRPr="00F16568">
        <w:rPr>
          <w:sz w:val="24"/>
          <w:szCs w:val="24"/>
        </w:rPr>
        <w:t xml:space="preserve"> и может использо-ваться </w:t>
      </w:r>
      <w:r w:rsidRPr="00F16568">
        <w:rPr>
          <w:rStyle w:val="151"/>
          <w:sz w:val="24"/>
          <w:szCs w:val="24"/>
        </w:rPr>
        <w:t>исключительно в целях личностного развития</w:t>
      </w:r>
      <w:r w:rsidRPr="00F16568">
        <w:rPr>
          <w:sz w:val="24"/>
          <w:szCs w:val="24"/>
        </w:rPr>
        <w:t xml:space="preserve"> обучающихся.</w:t>
      </w:r>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Рекомендации по оценке динамики формирования вышеназванных личностных результатов в рамках системы внутришкольного мониторинга образовательных достижений приводятся в отдельном пособии</w:t>
      </w:r>
      <w:r w:rsidRPr="00F16568">
        <w:rPr>
          <w:rStyle w:val="aa"/>
          <w:sz w:val="24"/>
          <w:szCs w:val="24"/>
        </w:rPr>
        <w:footnoteReference w:id="16"/>
      </w:r>
      <w:r w:rsidRPr="00F16568">
        <w:rPr>
          <w:sz w:val="24"/>
          <w:szCs w:val="24"/>
        </w:rPr>
        <w:t>.</w:t>
      </w:r>
    </w:p>
    <w:p w:rsidR="000A41B6" w:rsidRPr="00F16568" w:rsidRDefault="000A41B6" w:rsidP="000A41B6">
      <w:pPr>
        <w:pStyle w:val="221"/>
        <w:keepNext/>
        <w:keepLines/>
        <w:shd w:val="clear" w:color="auto" w:fill="auto"/>
        <w:spacing w:before="0" w:after="0" w:line="360" w:lineRule="auto"/>
        <w:ind w:firstLine="454"/>
        <w:rPr>
          <w:sz w:val="24"/>
          <w:szCs w:val="24"/>
        </w:rPr>
      </w:pPr>
      <w:bookmarkStart w:id="102" w:name="bookmark166"/>
      <w:r w:rsidRPr="00F16568">
        <w:rPr>
          <w:rStyle w:val="228"/>
          <w:sz w:val="24"/>
          <w:szCs w:val="24"/>
        </w:rPr>
        <w:t>1.3.3. Особенности оценки метапредметных</w:t>
      </w:r>
      <w:bookmarkStart w:id="103" w:name="bookmark167"/>
      <w:bookmarkEnd w:id="102"/>
      <w:r w:rsidRPr="00F16568">
        <w:rPr>
          <w:rStyle w:val="228"/>
          <w:sz w:val="24"/>
          <w:szCs w:val="24"/>
        </w:rPr>
        <w:t>результатов</w:t>
      </w:r>
      <w:bookmarkEnd w:id="103"/>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Оценка метапредметных результатов представляет собой оценку достижения 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w:t>
      </w:r>
      <w:r w:rsidR="00652C43" w:rsidRPr="00F16568">
        <w:rPr>
          <w:sz w:val="24"/>
          <w:szCs w:val="24"/>
        </w:rPr>
        <w:t>-</w:t>
      </w:r>
      <w:r w:rsidRPr="00F16568">
        <w:rPr>
          <w:sz w:val="24"/>
          <w:szCs w:val="24"/>
        </w:rPr>
        <w:t>вания универсальных учебных действий, а также планируемых результатов, представленных во всех разделах междисциплинарных учебных программ.</w:t>
      </w:r>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lastRenderedPageBreak/>
        <w:t>Формирование метапредметных результатов обеспечивается за счёт основных компонентов образовательного процесса — учебных предметов.</w:t>
      </w:r>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Основным</w:t>
      </w:r>
      <w:r w:rsidRPr="00F16568">
        <w:rPr>
          <w:rStyle w:val="151"/>
          <w:sz w:val="24"/>
          <w:szCs w:val="24"/>
        </w:rPr>
        <w:t xml:space="preserve"> объектом</w:t>
      </w:r>
      <w:r w:rsidRPr="00F16568">
        <w:rPr>
          <w:sz w:val="24"/>
          <w:szCs w:val="24"/>
        </w:rPr>
        <w:t xml:space="preserve"> оценки метапредметных результатов является:</w:t>
      </w:r>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 способность и готовность к освоению систематических знаний, их самостоятельному пополнению, переносу и интеграции;</w:t>
      </w:r>
    </w:p>
    <w:p w:rsidR="000A41B6" w:rsidRPr="00F16568" w:rsidRDefault="000A41B6" w:rsidP="000A41B6">
      <w:pPr>
        <w:pStyle w:val="a7"/>
        <w:shd w:val="clear" w:color="auto" w:fill="auto"/>
        <w:tabs>
          <w:tab w:val="left" w:pos="1076"/>
        </w:tabs>
        <w:spacing w:after="0" w:line="360" w:lineRule="auto"/>
        <w:ind w:firstLine="454"/>
        <w:jc w:val="both"/>
        <w:rPr>
          <w:sz w:val="24"/>
          <w:szCs w:val="24"/>
        </w:rPr>
      </w:pPr>
      <w:r w:rsidRPr="00F16568">
        <w:rPr>
          <w:sz w:val="24"/>
          <w:szCs w:val="24"/>
        </w:rPr>
        <w:t>• способность к сотрудничеству и коммуникации;</w:t>
      </w:r>
    </w:p>
    <w:p w:rsidR="000A41B6" w:rsidRPr="00F16568" w:rsidRDefault="000A41B6" w:rsidP="000A41B6">
      <w:pPr>
        <w:pStyle w:val="a7"/>
        <w:shd w:val="clear" w:color="auto" w:fill="auto"/>
        <w:tabs>
          <w:tab w:val="left" w:pos="1084"/>
        </w:tabs>
        <w:spacing w:after="0" w:line="360" w:lineRule="auto"/>
        <w:ind w:firstLine="454"/>
        <w:jc w:val="both"/>
        <w:rPr>
          <w:sz w:val="24"/>
          <w:szCs w:val="24"/>
        </w:rPr>
      </w:pPr>
      <w:r w:rsidRPr="00F16568">
        <w:rPr>
          <w:sz w:val="24"/>
          <w:szCs w:val="24"/>
        </w:rPr>
        <w:t>• способность к решению личностно и социально значимых проблем и воплощению найденных решений в практику;</w:t>
      </w:r>
    </w:p>
    <w:p w:rsidR="000A41B6" w:rsidRPr="00F16568" w:rsidRDefault="000A41B6" w:rsidP="000A41B6">
      <w:pPr>
        <w:pStyle w:val="a7"/>
        <w:shd w:val="clear" w:color="auto" w:fill="auto"/>
        <w:tabs>
          <w:tab w:val="left" w:pos="1079"/>
        </w:tabs>
        <w:spacing w:after="0" w:line="360" w:lineRule="auto"/>
        <w:ind w:firstLine="454"/>
        <w:jc w:val="both"/>
        <w:rPr>
          <w:sz w:val="24"/>
          <w:szCs w:val="24"/>
        </w:rPr>
      </w:pPr>
      <w:r w:rsidRPr="00F16568">
        <w:rPr>
          <w:sz w:val="24"/>
          <w:szCs w:val="24"/>
        </w:rPr>
        <w:t>• способность и готовность к использованию ИКТ в целях обучения и развития;</w:t>
      </w:r>
    </w:p>
    <w:p w:rsidR="000A41B6" w:rsidRPr="00F16568" w:rsidRDefault="000A41B6" w:rsidP="000A41B6">
      <w:pPr>
        <w:pStyle w:val="a7"/>
        <w:shd w:val="clear" w:color="auto" w:fill="auto"/>
        <w:tabs>
          <w:tab w:val="left" w:pos="1089"/>
        </w:tabs>
        <w:spacing w:after="0" w:line="360" w:lineRule="auto"/>
        <w:ind w:firstLine="454"/>
        <w:jc w:val="both"/>
        <w:rPr>
          <w:sz w:val="24"/>
          <w:szCs w:val="24"/>
        </w:rPr>
      </w:pPr>
      <w:r w:rsidRPr="00F16568">
        <w:rPr>
          <w:sz w:val="24"/>
          <w:szCs w:val="24"/>
        </w:rPr>
        <w:t>• способность к самоорганизации, саморегуляции и рефлексии.</w:t>
      </w:r>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Оценка достижения метапредметных результатов может проводиться в ходе различных процедур. Основной процедурой итоговой оценки достижения метапредметных результатов является</w:t>
      </w:r>
      <w:r w:rsidRPr="00F16568">
        <w:rPr>
          <w:rStyle w:val="ab"/>
          <w:sz w:val="24"/>
          <w:szCs w:val="24"/>
        </w:rPr>
        <w:t xml:space="preserve"> защита итогового индивидуального проекта.</w:t>
      </w:r>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Дополнительным источником данных о достижении отдельных метапред-метных результатов могут служить результаты выполнения проверочных работ (как правило, тематических) по всем предметам.</w:t>
      </w:r>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проверять в ходе стандартизированной итоговой прове-рочной работы, например уровень сформированности навыков сотрудничества или самоорганизации.</w:t>
      </w:r>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Оценка достижения метапредметных результатов ведётся также в рамках системы промежуточной аттестации.</w:t>
      </w:r>
      <w:r w:rsidRPr="00F16568">
        <w:rPr>
          <w:rStyle w:val="143"/>
          <w:sz w:val="24"/>
          <w:szCs w:val="24"/>
        </w:rPr>
        <w:t xml:space="preserve"> Для оценки динамики формирования и уровня сформированностиметапредметных результатов</w:t>
      </w:r>
      <w:r w:rsidRPr="00F16568">
        <w:rPr>
          <w:sz w:val="24"/>
          <w:szCs w:val="24"/>
        </w:rPr>
        <w:t xml:space="preserve"> в системе внутришкольного мониторинга образовательных достижений все вышепере</w:t>
      </w:r>
      <w:r w:rsidR="00652C43" w:rsidRPr="00F16568">
        <w:rPr>
          <w:sz w:val="24"/>
          <w:szCs w:val="24"/>
        </w:rPr>
        <w:t>-</w:t>
      </w:r>
      <w:r w:rsidRPr="00F16568">
        <w:rPr>
          <w:sz w:val="24"/>
          <w:szCs w:val="24"/>
        </w:rPr>
        <w:t>численные данные (способность к сотрудничеству и коммуникации, решению проблем и др.) наиболее целесообразно фиксировать и анализи</w:t>
      </w:r>
      <w:r w:rsidR="00652C43" w:rsidRPr="00F16568">
        <w:rPr>
          <w:sz w:val="24"/>
          <w:szCs w:val="24"/>
        </w:rPr>
        <w:t>-</w:t>
      </w:r>
      <w:r w:rsidRPr="00F16568">
        <w:rPr>
          <w:sz w:val="24"/>
          <w:szCs w:val="24"/>
        </w:rPr>
        <w:t>ровать в соответствии с разработанным образовательным учреждением:</w:t>
      </w:r>
    </w:p>
    <w:p w:rsidR="000A41B6" w:rsidRPr="00F16568" w:rsidRDefault="000A41B6" w:rsidP="000A41B6">
      <w:pPr>
        <w:pStyle w:val="a7"/>
        <w:shd w:val="clear" w:color="auto" w:fill="auto"/>
        <w:tabs>
          <w:tab w:val="left" w:pos="1146"/>
        </w:tabs>
        <w:spacing w:after="0" w:line="360" w:lineRule="auto"/>
        <w:ind w:firstLine="454"/>
        <w:jc w:val="both"/>
        <w:rPr>
          <w:sz w:val="24"/>
          <w:szCs w:val="24"/>
        </w:rPr>
      </w:pPr>
      <w:r w:rsidRPr="00F16568">
        <w:rPr>
          <w:sz w:val="24"/>
          <w:szCs w:val="24"/>
        </w:rPr>
        <w:t>а) программой формирования планируемых результатов освоения междисциплинарных программ;</w:t>
      </w:r>
    </w:p>
    <w:p w:rsidR="000A41B6" w:rsidRPr="00F16568" w:rsidRDefault="000A41B6" w:rsidP="000A41B6">
      <w:pPr>
        <w:pStyle w:val="a7"/>
        <w:shd w:val="clear" w:color="auto" w:fill="auto"/>
        <w:tabs>
          <w:tab w:val="left" w:pos="1170"/>
        </w:tabs>
        <w:spacing w:after="0" w:line="360" w:lineRule="auto"/>
        <w:ind w:firstLine="454"/>
        <w:jc w:val="both"/>
        <w:rPr>
          <w:sz w:val="24"/>
          <w:szCs w:val="24"/>
        </w:rPr>
      </w:pPr>
      <w:r w:rsidRPr="00F16568">
        <w:rPr>
          <w:sz w:val="24"/>
          <w:szCs w:val="24"/>
        </w:rPr>
        <w:t>б) системой промежуточной аттестации (внутришкольным мониторингом образовательных достижений) обучающихся в рамках урочной и внеурочной деятельности;</w:t>
      </w:r>
    </w:p>
    <w:p w:rsidR="000A41B6" w:rsidRPr="00F16568" w:rsidRDefault="000A41B6" w:rsidP="000A41B6">
      <w:pPr>
        <w:pStyle w:val="a7"/>
        <w:shd w:val="clear" w:color="auto" w:fill="auto"/>
        <w:tabs>
          <w:tab w:val="left" w:pos="1161"/>
        </w:tabs>
        <w:spacing w:after="0" w:line="360" w:lineRule="auto"/>
        <w:ind w:firstLine="454"/>
        <w:jc w:val="both"/>
        <w:rPr>
          <w:sz w:val="24"/>
          <w:szCs w:val="24"/>
        </w:rPr>
      </w:pPr>
      <w:r w:rsidRPr="00F16568">
        <w:rPr>
          <w:sz w:val="24"/>
          <w:szCs w:val="24"/>
        </w:rPr>
        <w:t>в) системой итоговой оценки по предметам, не выносимым на государственную (итоговую) аттестацию обучающихся;</w:t>
      </w:r>
    </w:p>
    <w:p w:rsidR="000A41B6" w:rsidRPr="00F16568" w:rsidRDefault="000A41B6" w:rsidP="000A41B6">
      <w:pPr>
        <w:pStyle w:val="a7"/>
        <w:shd w:val="clear" w:color="auto" w:fill="auto"/>
        <w:tabs>
          <w:tab w:val="left" w:pos="1142"/>
        </w:tabs>
        <w:spacing w:after="0" w:line="360" w:lineRule="auto"/>
        <w:ind w:firstLine="454"/>
        <w:jc w:val="both"/>
        <w:rPr>
          <w:sz w:val="24"/>
          <w:szCs w:val="24"/>
        </w:rPr>
      </w:pPr>
      <w:r w:rsidRPr="00F16568">
        <w:rPr>
          <w:sz w:val="24"/>
          <w:szCs w:val="24"/>
        </w:rPr>
        <w:lastRenderedPageBreak/>
        <w:t>г) инструментарием для оценки достижения планируемых результатов в рамках текущего и тематического контроля, промежуточной аттестации (внутришкольного мониторинга образовательных достижений), итоговой аттестации по предметам, не выносимым на государственную итоговую аттестацию.</w:t>
      </w:r>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При этом обязатель</w:t>
      </w:r>
      <w:r w:rsidR="00DB33E6" w:rsidRPr="00F16568">
        <w:rPr>
          <w:sz w:val="24"/>
          <w:szCs w:val="24"/>
        </w:rPr>
        <w:t>ными составляющими системы вну</w:t>
      </w:r>
      <w:r w:rsidRPr="00F16568">
        <w:rPr>
          <w:sz w:val="24"/>
          <w:szCs w:val="24"/>
        </w:rPr>
        <w:t>тришкольного мониторинга образовательных достижений являются материалы:</w:t>
      </w:r>
    </w:p>
    <w:p w:rsidR="000A41B6" w:rsidRPr="00F16568" w:rsidRDefault="000A41B6" w:rsidP="000A41B6">
      <w:pPr>
        <w:pStyle w:val="a7"/>
        <w:shd w:val="clear" w:color="auto" w:fill="auto"/>
        <w:tabs>
          <w:tab w:val="left" w:pos="1076"/>
        </w:tabs>
        <w:spacing w:after="0" w:line="360" w:lineRule="auto"/>
        <w:ind w:firstLine="454"/>
        <w:jc w:val="both"/>
        <w:rPr>
          <w:sz w:val="24"/>
          <w:szCs w:val="24"/>
        </w:rPr>
      </w:pPr>
      <w:r w:rsidRPr="00F16568">
        <w:rPr>
          <w:sz w:val="24"/>
          <w:szCs w:val="24"/>
        </w:rPr>
        <w:t>• стартовой диагностики;</w:t>
      </w:r>
    </w:p>
    <w:p w:rsidR="000A41B6" w:rsidRPr="00F16568" w:rsidRDefault="000A41B6" w:rsidP="000A41B6">
      <w:pPr>
        <w:pStyle w:val="141"/>
        <w:shd w:val="clear" w:color="auto" w:fill="auto"/>
        <w:tabs>
          <w:tab w:val="left" w:pos="1074"/>
        </w:tabs>
        <w:spacing w:line="360" w:lineRule="auto"/>
        <w:ind w:firstLine="454"/>
        <w:rPr>
          <w:sz w:val="24"/>
          <w:szCs w:val="24"/>
        </w:rPr>
      </w:pPr>
      <w:r w:rsidRPr="00F16568">
        <w:rPr>
          <w:sz w:val="24"/>
          <w:szCs w:val="24"/>
        </w:rPr>
        <w:t>• </w:t>
      </w:r>
      <w:r w:rsidRPr="00F16568">
        <w:rPr>
          <w:rStyle w:val="140"/>
          <w:sz w:val="24"/>
          <w:szCs w:val="24"/>
        </w:rPr>
        <w:t>текущего выполнения</w:t>
      </w:r>
      <w:r w:rsidRPr="00F16568">
        <w:rPr>
          <w:sz w:val="24"/>
          <w:szCs w:val="24"/>
        </w:rPr>
        <w:t xml:space="preserve"> учебных исследований и учебныхпроектов;</w:t>
      </w:r>
    </w:p>
    <w:p w:rsidR="000A41B6" w:rsidRPr="00F16568" w:rsidRDefault="000A41B6" w:rsidP="000A41B6">
      <w:pPr>
        <w:pStyle w:val="a7"/>
        <w:shd w:val="clear" w:color="auto" w:fill="auto"/>
        <w:tabs>
          <w:tab w:val="left" w:pos="639"/>
        </w:tabs>
        <w:spacing w:after="0" w:line="360" w:lineRule="auto"/>
        <w:ind w:firstLine="454"/>
        <w:jc w:val="both"/>
        <w:rPr>
          <w:sz w:val="24"/>
          <w:szCs w:val="24"/>
        </w:rPr>
      </w:pPr>
      <w:r w:rsidRPr="00F16568">
        <w:rPr>
          <w:sz w:val="24"/>
          <w:szCs w:val="24"/>
        </w:rPr>
        <w:t>• </w:t>
      </w:r>
      <w:r w:rsidRPr="00F16568">
        <w:rPr>
          <w:rStyle w:val="ab"/>
          <w:sz w:val="24"/>
          <w:szCs w:val="24"/>
        </w:rPr>
        <w:t>промежуточных и итоговых комплексных работна межпредметной основе,</w:t>
      </w:r>
      <w:r w:rsidR="00CC2697" w:rsidRPr="00F16568">
        <w:rPr>
          <w:sz w:val="24"/>
          <w:szCs w:val="24"/>
        </w:rPr>
        <w:t xml:space="preserve"> направленных на оценку сформи</w:t>
      </w:r>
      <w:r w:rsidRPr="00F16568">
        <w:rPr>
          <w:sz w:val="24"/>
          <w:szCs w:val="24"/>
        </w:rPr>
        <w:t>рованности познавательных, регуля-тивных и коммуникативных действий при решении учебно-познавательных и учебно-практических задач, основанных на работе с текстом;</w:t>
      </w:r>
    </w:p>
    <w:p w:rsidR="000A41B6" w:rsidRPr="00F16568" w:rsidRDefault="000A41B6" w:rsidP="000A41B6">
      <w:pPr>
        <w:pStyle w:val="a7"/>
        <w:shd w:val="clear" w:color="auto" w:fill="auto"/>
        <w:tabs>
          <w:tab w:val="left" w:pos="634"/>
        </w:tabs>
        <w:spacing w:after="0" w:line="360" w:lineRule="auto"/>
        <w:ind w:firstLine="454"/>
        <w:jc w:val="both"/>
        <w:rPr>
          <w:sz w:val="24"/>
          <w:szCs w:val="24"/>
        </w:rPr>
      </w:pPr>
      <w:r w:rsidRPr="00F16568">
        <w:rPr>
          <w:sz w:val="24"/>
          <w:szCs w:val="24"/>
        </w:rPr>
        <w:t>• текущего выполнения выборочных</w:t>
      </w:r>
      <w:r w:rsidRPr="00F16568">
        <w:rPr>
          <w:rStyle w:val="ab"/>
          <w:sz w:val="24"/>
          <w:szCs w:val="24"/>
        </w:rPr>
        <w:t xml:space="preserve"> учебно-практических и учебно-познавательных заданий</w:t>
      </w:r>
      <w:r w:rsidRPr="00F16568">
        <w:rPr>
          <w:sz w:val="24"/>
          <w:szCs w:val="24"/>
        </w:rPr>
        <w:t xml:space="preserve"> на оценку способности и готовности обучающихся к освоению систематических знаний, их самостоятельному пополнению, переносу и интеграции; способности к сотрудничеству и коммуникации, к решению личностно и социально значимых проблем и воплощению решений в практику; способности и готовности к использованию ИКТ в целях обучения и развития; способности к самоорганизации, саморегуляции и рефлексии;</w:t>
      </w:r>
    </w:p>
    <w:p w:rsidR="000A41B6" w:rsidRPr="00F16568" w:rsidRDefault="000A41B6" w:rsidP="000A41B6">
      <w:pPr>
        <w:pStyle w:val="141"/>
        <w:shd w:val="clear" w:color="auto" w:fill="auto"/>
        <w:tabs>
          <w:tab w:val="left" w:pos="626"/>
        </w:tabs>
        <w:spacing w:line="360" w:lineRule="auto"/>
        <w:ind w:firstLine="454"/>
        <w:rPr>
          <w:sz w:val="24"/>
          <w:szCs w:val="24"/>
        </w:rPr>
      </w:pPr>
      <w:r w:rsidRPr="00F16568">
        <w:rPr>
          <w:sz w:val="24"/>
          <w:szCs w:val="24"/>
        </w:rPr>
        <w:t>• защиты итогового индивидуального проекта.</w:t>
      </w:r>
    </w:p>
    <w:p w:rsidR="000A41B6" w:rsidRPr="00F16568" w:rsidRDefault="000A41B6" w:rsidP="000A41B6">
      <w:pPr>
        <w:pStyle w:val="31"/>
        <w:keepNext/>
        <w:keepLines/>
        <w:shd w:val="clear" w:color="auto" w:fill="auto"/>
        <w:spacing w:line="360" w:lineRule="auto"/>
        <w:ind w:firstLine="454"/>
        <w:rPr>
          <w:sz w:val="24"/>
          <w:szCs w:val="24"/>
        </w:rPr>
      </w:pPr>
      <w:bookmarkStart w:id="104" w:name="bookmark168"/>
      <w:r w:rsidRPr="00F16568">
        <w:rPr>
          <w:rStyle w:val="361"/>
          <w:b/>
          <w:bCs/>
          <w:sz w:val="24"/>
          <w:szCs w:val="24"/>
        </w:rPr>
        <w:t>Особенности оценки индивидуального проекта</w:t>
      </w:r>
      <w:bookmarkEnd w:id="104"/>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Индивидуальный 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Выполнение индивидуального итогового проекта обязательно для каждого обучающегося, его невыполнение равноценно получению неудовлетворитель-ной оценки по любому учебному предмету.</w:t>
      </w:r>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В соответствии с целями подготовки проекта</w:t>
      </w:r>
      <w:r w:rsidRPr="00F16568">
        <w:rPr>
          <w:rStyle w:val="151"/>
          <w:sz w:val="24"/>
          <w:szCs w:val="24"/>
        </w:rPr>
        <w:t xml:space="preserve"> образовательным учреж-дением для каждого обучающегося разрабатываются план, программа подготовки проекта,</w:t>
      </w:r>
      <w:r w:rsidRPr="00F16568">
        <w:rPr>
          <w:sz w:val="24"/>
          <w:szCs w:val="24"/>
        </w:rPr>
        <w:t xml:space="preserve"> которые как минимум должны включать требования по следующим рубрикам:</w:t>
      </w:r>
    </w:p>
    <w:p w:rsidR="000A41B6" w:rsidRPr="00F16568" w:rsidRDefault="000A41B6" w:rsidP="000A41B6">
      <w:pPr>
        <w:pStyle w:val="a7"/>
        <w:shd w:val="clear" w:color="auto" w:fill="auto"/>
        <w:tabs>
          <w:tab w:val="left" w:pos="631"/>
        </w:tabs>
        <w:spacing w:after="0" w:line="360" w:lineRule="auto"/>
        <w:ind w:firstLine="454"/>
        <w:jc w:val="both"/>
        <w:rPr>
          <w:sz w:val="24"/>
          <w:szCs w:val="24"/>
        </w:rPr>
      </w:pPr>
      <w:r w:rsidRPr="00F16568">
        <w:rPr>
          <w:sz w:val="24"/>
          <w:szCs w:val="24"/>
        </w:rPr>
        <w:t>• организация проектной деятельности;</w:t>
      </w:r>
    </w:p>
    <w:p w:rsidR="000A41B6" w:rsidRPr="00F16568" w:rsidRDefault="000A41B6" w:rsidP="000A41B6">
      <w:pPr>
        <w:pStyle w:val="a7"/>
        <w:shd w:val="clear" w:color="auto" w:fill="auto"/>
        <w:tabs>
          <w:tab w:val="left" w:pos="631"/>
        </w:tabs>
        <w:spacing w:after="0" w:line="360" w:lineRule="auto"/>
        <w:ind w:firstLine="454"/>
        <w:jc w:val="both"/>
        <w:rPr>
          <w:sz w:val="24"/>
          <w:szCs w:val="24"/>
        </w:rPr>
      </w:pPr>
      <w:r w:rsidRPr="00F16568">
        <w:rPr>
          <w:sz w:val="24"/>
          <w:szCs w:val="24"/>
        </w:rPr>
        <w:t>• содержание и направленность проекта;</w:t>
      </w:r>
    </w:p>
    <w:p w:rsidR="000A41B6" w:rsidRPr="00F16568" w:rsidRDefault="000A41B6" w:rsidP="000A41B6">
      <w:pPr>
        <w:pStyle w:val="a7"/>
        <w:shd w:val="clear" w:color="auto" w:fill="auto"/>
        <w:tabs>
          <w:tab w:val="left" w:pos="631"/>
        </w:tabs>
        <w:spacing w:after="0" w:line="360" w:lineRule="auto"/>
        <w:ind w:firstLine="454"/>
        <w:jc w:val="both"/>
        <w:rPr>
          <w:sz w:val="24"/>
          <w:szCs w:val="24"/>
        </w:rPr>
      </w:pPr>
      <w:r w:rsidRPr="00F16568">
        <w:rPr>
          <w:sz w:val="24"/>
          <w:szCs w:val="24"/>
        </w:rPr>
        <w:t>• защита проекта;</w:t>
      </w:r>
    </w:p>
    <w:p w:rsidR="000A41B6" w:rsidRPr="00F16568" w:rsidRDefault="000A41B6" w:rsidP="000A41B6">
      <w:pPr>
        <w:pStyle w:val="a7"/>
        <w:shd w:val="clear" w:color="auto" w:fill="auto"/>
        <w:tabs>
          <w:tab w:val="left" w:pos="631"/>
        </w:tabs>
        <w:spacing w:after="0" w:line="360" w:lineRule="auto"/>
        <w:ind w:firstLine="454"/>
        <w:jc w:val="both"/>
        <w:rPr>
          <w:sz w:val="24"/>
          <w:szCs w:val="24"/>
        </w:rPr>
      </w:pPr>
      <w:r w:rsidRPr="00F16568">
        <w:rPr>
          <w:sz w:val="24"/>
          <w:szCs w:val="24"/>
        </w:rPr>
        <w:lastRenderedPageBreak/>
        <w:t>• критерии оценки проектной деятельности.</w:t>
      </w:r>
    </w:p>
    <w:p w:rsidR="000A41B6" w:rsidRPr="00F16568" w:rsidRDefault="000A41B6" w:rsidP="000A41B6">
      <w:pPr>
        <w:pStyle w:val="31"/>
        <w:keepNext/>
        <w:keepLines/>
        <w:shd w:val="clear" w:color="auto" w:fill="auto"/>
        <w:spacing w:line="360" w:lineRule="auto"/>
        <w:ind w:firstLine="454"/>
        <w:rPr>
          <w:sz w:val="24"/>
          <w:szCs w:val="24"/>
        </w:rPr>
      </w:pPr>
      <w:bookmarkStart w:id="105" w:name="bookmark169"/>
      <w:r w:rsidRPr="00F16568">
        <w:rPr>
          <w:rStyle w:val="361"/>
          <w:b/>
          <w:bCs/>
          <w:sz w:val="24"/>
          <w:szCs w:val="24"/>
        </w:rPr>
        <w:t>Требования к организации проектной деятельности</w:t>
      </w:r>
      <w:bookmarkEnd w:id="105"/>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должны включать положения о том, что обучающиеся сами выбирают как тему проекта, так и руководителя проекта</w:t>
      </w:r>
      <w:r w:rsidRPr="00F16568">
        <w:rPr>
          <w:rStyle w:val="aa"/>
          <w:sz w:val="24"/>
          <w:szCs w:val="24"/>
        </w:rPr>
        <w:footnoteReference w:id="17"/>
      </w:r>
      <w:r w:rsidRPr="00F16568">
        <w:rPr>
          <w:sz w:val="24"/>
          <w:szCs w:val="24"/>
        </w:rPr>
        <w:t>; тема проекта должна быть утверждена (уровень утверждения определяет образовательное учреждение; план реализации проекта разрабатывается обучающимся совместно с руководителем проекта). Образовательное учреждение может предъявить и иные требования к организации проектной деятельности.</w:t>
      </w:r>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В разделе о</w:t>
      </w:r>
      <w:r w:rsidRPr="00F16568">
        <w:rPr>
          <w:rStyle w:val="151"/>
          <w:sz w:val="24"/>
          <w:szCs w:val="24"/>
        </w:rPr>
        <w:t xml:space="preserve"> требованиях к содержанию и направленности проекта</w:t>
      </w:r>
      <w:r w:rsidRPr="00F16568">
        <w:rPr>
          <w:sz w:val="24"/>
          <w:szCs w:val="24"/>
        </w:rPr>
        <w:t xml:space="preserve"> обязательным является указание на то, что результат проектной деятельности должен иметь практическую направленность. В этом разделе описываются также: а) возможные</w:t>
      </w:r>
      <w:r w:rsidRPr="00F16568">
        <w:rPr>
          <w:rStyle w:val="ab"/>
          <w:sz w:val="24"/>
          <w:szCs w:val="24"/>
        </w:rPr>
        <w:t xml:space="preserve"> типы работ и формы их представления</w:t>
      </w:r>
      <w:r w:rsidRPr="00F16568">
        <w:rPr>
          <w:sz w:val="24"/>
          <w:szCs w:val="24"/>
        </w:rPr>
        <w:t xml:space="preserve"> и б)</w:t>
      </w:r>
      <w:r w:rsidRPr="00F16568">
        <w:rPr>
          <w:rStyle w:val="ab"/>
          <w:sz w:val="24"/>
          <w:szCs w:val="24"/>
        </w:rPr>
        <w:t xml:space="preserve"> составматериалов,</w:t>
      </w:r>
      <w:r w:rsidRPr="00F16568">
        <w:rPr>
          <w:sz w:val="24"/>
          <w:szCs w:val="24"/>
        </w:rPr>
        <w:t xml:space="preserve"> которые должны быть подготовлены по завершении проекта для его защиты.</w:t>
      </w:r>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Так, например,</w:t>
      </w:r>
      <w:r w:rsidRPr="00F16568">
        <w:rPr>
          <w:rStyle w:val="ab"/>
          <w:sz w:val="24"/>
          <w:szCs w:val="24"/>
        </w:rPr>
        <w:t xml:space="preserve"> результатом (продуктом) проектной деятельности</w:t>
      </w:r>
      <w:r w:rsidRPr="00F16568">
        <w:rPr>
          <w:sz w:val="24"/>
          <w:szCs w:val="24"/>
        </w:rPr>
        <w:t xml:space="preserve"> может быть любая из следующих работ:</w:t>
      </w:r>
    </w:p>
    <w:p w:rsidR="000A41B6" w:rsidRPr="00F16568" w:rsidRDefault="000A41B6" w:rsidP="000A41B6">
      <w:pPr>
        <w:pStyle w:val="a7"/>
        <w:shd w:val="clear" w:color="auto" w:fill="auto"/>
        <w:tabs>
          <w:tab w:val="left" w:pos="1156"/>
        </w:tabs>
        <w:spacing w:after="0" w:line="360" w:lineRule="auto"/>
        <w:ind w:firstLine="454"/>
        <w:jc w:val="both"/>
        <w:rPr>
          <w:sz w:val="24"/>
          <w:szCs w:val="24"/>
        </w:rPr>
      </w:pPr>
      <w:r w:rsidRPr="00F16568">
        <w:rPr>
          <w:sz w:val="24"/>
          <w:szCs w:val="24"/>
        </w:rPr>
        <w:t>а) </w:t>
      </w:r>
      <w:r w:rsidRPr="00F16568">
        <w:rPr>
          <w:rStyle w:val="ab"/>
          <w:sz w:val="24"/>
          <w:szCs w:val="24"/>
        </w:rPr>
        <w:t>письменная работа</w:t>
      </w:r>
      <w:r w:rsidRPr="00F16568">
        <w:rPr>
          <w:sz w:val="24"/>
          <w:szCs w:val="24"/>
        </w:rPr>
        <w:t xml:space="preserve"> (эссе, реферат, аналитические материалы, обзорные материалы, отчёты о проведённых исследованиях, стендовый доклад и др.);</w:t>
      </w:r>
    </w:p>
    <w:p w:rsidR="000A41B6" w:rsidRPr="00F16568" w:rsidRDefault="000A41B6" w:rsidP="000A41B6">
      <w:pPr>
        <w:pStyle w:val="a7"/>
        <w:shd w:val="clear" w:color="auto" w:fill="auto"/>
        <w:tabs>
          <w:tab w:val="left" w:pos="1156"/>
        </w:tabs>
        <w:spacing w:after="0" w:line="360" w:lineRule="auto"/>
        <w:ind w:firstLine="454"/>
        <w:jc w:val="both"/>
        <w:rPr>
          <w:sz w:val="24"/>
          <w:szCs w:val="24"/>
        </w:rPr>
      </w:pPr>
      <w:r w:rsidRPr="00F16568">
        <w:rPr>
          <w:sz w:val="24"/>
          <w:szCs w:val="24"/>
        </w:rPr>
        <w:t>б) </w:t>
      </w:r>
      <w:r w:rsidRPr="00F16568">
        <w:rPr>
          <w:rStyle w:val="ab"/>
          <w:sz w:val="24"/>
          <w:szCs w:val="24"/>
        </w:rPr>
        <w:t>художественная творческая работа</w:t>
      </w:r>
      <w:r w:rsidRPr="00F16568">
        <w:rPr>
          <w:sz w:val="24"/>
          <w:szCs w:val="24"/>
        </w:rPr>
        <w:t xml:space="preserve"> (в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w:t>
      </w:r>
      <w:r w:rsidR="001B2254" w:rsidRPr="00F16568">
        <w:rPr>
          <w:sz w:val="24"/>
          <w:szCs w:val="24"/>
        </w:rPr>
        <w:t>-</w:t>
      </w:r>
      <w:r w:rsidRPr="00F16568">
        <w:rPr>
          <w:sz w:val="24"/>
          <w:szCs w:val="24"/>
        </w:rPr>
        <w:t>венной декламации, исполнения музыкального произведения, компьютерной анимации и др.;</w:t>
      </w:r>
    </w:p>
    <w:p w:rsidR="000A41B6" w:rsidRPr="00F16568" w:rsidRDefault="000A41B6" w:rsidP="000A41B6">
      <w:pPr>
        <w:pStyle w:val="a7"/>
        <w:shd w:val="clear" w:color="auto" w:fill="auto"/>
        <w:tabs>
          <w:tab w:val="left" w:pos="1146"/>
        </w:tabs>
        <w:spacing w:after="0" w:line="360" w:lineRule="auto"/>
        <w:ind w:firstLine="454"/>
        <w:jc w:val="both"/>
        <w:rPr>
          <w:sz w:val="24"/>
          <w:szCs w:val="24"/>
        </w:rPr>
      </w:pPr>
      <w:r w:rsidRPr="00F16568">
        <w:rPr>
          <w:sz w:val="24"/>
          <w:szCs w:val="24"/>
        </w:rPr>
        <w:t>в) </w:t>
      </w:r>
      <w:r w:rsidRPr="00F16568">
        <w:rPr>
          <w:rStyle w:val="ab"/>
          <w:sz w:val="24"/>
          <w:szCs w:val="24"/>
        </w:rPr>
        <w:t>материальный объект, макет,</w:t>
      </w:r>
      <w:r w:rsidRPr="00F16568">
        <w:rPr>
          <w:sz w:val="24"/>
          <w:szCs w:val="24"/>
        </w:rPr>
        <w:t xml:space="preserve"> иное конструкторское изделие;</w:t>
      </w:r>
    </w:p>
    <w:p w:rsidR="000A41B6" w:rsidRPr="00F16568" w:rsidRDefault="000A41B6" w:rsidP="000A41B6">
      <w:pPr>
        <w:pStyle w:val="a7"/>
        <w:shd w:val="clear" w:color="auto" w:fill="auto"/>
        <w:tabs>
          <w:tab w:val="left" w:pos="1146"/>
        </w:tabs>
        <w:spacing w:after="0" w:line="360" w:lineRule="auto"/>
        <w:ind w:firstLine="454"/>
        <w:jc w:val="both"/>
        <w:rPr>
          <w:sz w:val="24"/>
          <w:szCs w:val="24"/>
        </w:rPr>
      </w:pPr>
      <w:r w:rsidRPr="00F16568">
        <w:rPr>
          <w:sz w:val="24"/>
          <w:szCs w:val="24"/>
        </w:rPr>
        <w:t>г) </w:t>
      </w:r>
      <w:r w:rsidRPr="00F16568">
        <w:rPr>
          <w:rStyle w:val="ab"/>
          <w:sz w:val="24"/>
          <w:szCs w:val="24"/>
        </w:rPr>
        <w:t>отчётные материалы по социальному проекту,</w:t>
      </w:r>
      <w:r w:rsidRPr="00F16568">
        <w:rPr>
          <w:sz w:val="24"/>
          <w:szCs w:val="24"/>
        </w:rPr>
        <w:t xml:space="preserve"> которые могут включать как тексты, так и мультимедийные продукты.</w:t>
      </w:r>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В</w:t>
      </w:r>
      <w:r w:rsidRPr="00F16568">
        <w:rPr>
          <w:rStyle w:val="ab"/>
          <w:sz w:val="24"/>
          <w:szCs w:val="24"/>
        </w:rPr>
        <w:t xml:space="preserve"> состав материалов,</w:t>
      </w:r>
      <w:r w:rsidRPr="00F16568">
        <w:rPr>
          <w:sz w:val="24"/>
          <w:szCs w:val="24"/>
        </w:rPr>
        <w:t xml:space="preserve"> которые должны быть подготовлены по завершению проекта для его защиты, в обязательном порядке включаются:</w:t>
      </w:r>
    </w:p>
    <w:p w:rsidR="000A41B6" w:rsidRPr="00F16568" w:rsidRDefault="000A41B6" w:rsidP="000A41B6">
      <w:pPr>
        <w:pStyle w:val="a7"/>
        <w:shd w:val="clear" w:color="auto" w:fill="auto"/>
        <w:tabs>
          <w:tab w:val="left" w:pos="1156"/>
        </w:tabs>
        <w:spacing w:after="0" w:line="360" w:lineRule="auto"/>
        <w:ind w:firstLine="454"/>
        <w:jc w:val="both"/>
        <w:rPr>
          <w:sz w:val="24"/>
          <w:szCs w:val="24"/>
        </w:rPr>
      </w:pPr>
      <w:r w:rsidRPr="00F16568">
        <w:rPr>
          <w:sz w:val="24"/>
          <w:szCs w:val="24"/>
        </w:rPr>
        <w:t>1) выносимый на защиту</w:t>
      </w:r>
      <w:r w:rsidRPr="00F16568">
        <w:rPr>
          <w:rStyle w:val="ab"/>
          <w:sz w:val="24"/>
          <w:szCs w:val="24"/>
        </w:rPr>
        <w:t xml:space="preserve"> продукт проектной деятельности,</w:t>
      </w:r>
      <w:r w:rsidRPr="00F16568">
        <w:rPr>
          <w:sz w:val="24"/>
          <w:szCs w:val="24"/>
        </w:rPr>
        <w:t xml:space="preserve"> представлен-ный в одной из описанных выше форм;</w:t>
      </w:r>
    </w:p>
    <w:p w:rsidR="000A41B6" w:rsidRPr="00F16568" w:rsidRDefault="000A41B6" w:rsidP="000A41B6">
      <w:pPr>
        <w:pStyle w:val="a7"/>
        <w:shd w:val="clear" w:color="auto" w:fill="auto"/>
        <w:tabs>
          <w:tab w:val="left" w:pos="1161"/>
        </w:tabs>
        <w:spacing w:after="0" w:line="360" w:lineRule="auto"/>
        <w:ind w:firstLine="454"/>
        <w:jc w:val="both"/>
        <w:rPr>
          <w:sz w:val="24"/>
          <w:szCs w:val="24"/>
        </w:rPr>
      </w:pPr>
      <w:r w:rsidRPr="00F16568">
        <w:rPr>
          <w:sz w:val="24"/>
          <w:szCs w:val="24"/>
        </w:rPr>
        <w:t>2) подготовленная обучающимся</w:t>
      </w:r>
      <w:r w:rsidRPr="00F16568">
        <w:rPr>
          <w:rStyle w:val="ab"/>
          <w:sz w:val="24"/>
          <w:szCs w:val="24"/>
        </w:rPr>
        <w:t xml:space="preserve"> краткая пояснительная записка к проекту</w:t>
      </w:r>
      <w:r w:rsidRPr="00F16568">
        <w:rPr>
          <w:sz w:val="24"/>
          <w:szCs w:val="24"/>
        </w:rPr>
        <w:t xml:space="preserve"> (объёмом не более одной машинописной страницы) с указанием </w:t>
      </w:r>
      <w:r w:rsidRPr="00F16568">
        <w:rPr>
          <w:sz w:val="24"/>
          <w:szCs w:val="24"/>
          <w:u w:val="single"/>
        </w:rPr>
        <w:t>для всех проектов</w:t>
      </w:r>
      <w:r w:rsidRPr="00F16568">
        <w:rPr>
          <w:sz w:val="24"/>
          <w:szCs w:val="24"/>
        </w:rPr>
        <w:t xml:space="preserve">: а) исходного замысла, цели и назначения проекта; б) краткого описания хода выполнения проекта и полученных результатов; в) списка использованных источников. Для </w:t>
      </w:r>
      <w:r w:rsidRPr="00F16568">
        <w:rPr>
          <w:sz w:val="24"/>
          <w:szCs w:val="24"/>
          <w:u w:val="single"/>
        </w:rPr>
        <w:t>конструкторских проектов</w:t>
      </w:r>
      <w:r w:rsidRPr="00F16568">
        <w:rPr>
          <w:sz w:val="24"/>
          <w:szCs w:val="24"/>
        </w:rPr>
        <w:t xml:space="preserve"> в пояснительную записку, кроме того, включается описание </w:t>
      </w:r>
      <w:r w:rsidRPr="00F16568">
        <w:rPr>
          <w:sz w:val="24"/>
          <w:szCs w:val="24"/>
        </w:rPr>
        <w:lastRenderedPageBreak/>
        <w:t xml:space="preserve">особенностей конструкторских решений, для </w:t>
      </w:r>
      <w:r w:rsidRPr="00F16568">
        <w:rPr>
          <w:sz w:val="24"/>
          <w:szCs w:val="24"/>
          <w:u w:val="single"/>
        </w:rPr>
        <w:t>социальных проектов</w:t>
      </w:r>
      <w:r w:rsidRPr="00F16568">
        <w:rPr>
          <w:sz w:val="24"/>
          <w:szCs w:val="24"/>
        </w:rPr>
        <w:t xml:space="preserve"> — описание эффектов/эффекта от реализации проекта;</w:t>
      </w:r>
    </w:p>
    <w:p w:rsidR="000A41B6" w:rsidRPr="00F16568" w:rsidRDefault="000A41B6" w:rsidP="000A41B6">
      <w:pPr>
        <w:pStyle w:val="a7"/>
        <w:shd w:val="clear" w:color="auto" w:fill="auto"/>
        <w:tabs>
          <w:tab w:val="left" w:pos="1161"/>
        </w:tabs>
        <w:spacing w:after="0" w:line="360" w:lineRule="auto"/>
        <w:ind w:firstLine="454"/>
        <w:jc w:val="both"/>
        <w:rPr>
          <w:sz w:val="24"/>
          <w:szCs w:val="24"/>
        </w:rPr>
      </w:pPr>
      <w:r w:rsidRPr="00F16568">
        <w:rPr>
          <w:rStyle w:val="ab"/>
          <w:i w:val="0"/>
          <w:sz w:val="24"/>
          <w:szCs w:val="24"/>
        </w:rPr>
        <w:t>3) </w:t>
      </w:r>
      <w:r w:rsidRPr="00F16568">
        <w:rPr>
          <w:rStyle w:val="ab"/>
          <w:sz w:val="24"/>
          <w:szCs w:val="24"/>
        </w:rPr>
        <w:t>краткий отзыв руководителя,</w:t>
      </w:r>
      <w:r w:rsidRPr="00F16568">
        <w:rPr>
          <w:sz w:val="24"/>
          <w:szCs w:val="24"/>
        </w:rPr>
        <w:t xml:space="preserve"> содержащий краткую характеристику работы обучающегося в ходе выполнения проекта, в том числе: а) инициативности и самостоятельности; б) ответственности (включая динамику отношения к выполняемой работе); в) исполнительской дисциплины. При наличии в выполненной работе соответствующих оснований в отзыве может быть также отмечена новизна подхода и/или полученных решений, актуальность и практическая значимость полученных результатов.</w:t>
      </w:r>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Общим требованием ко всем работам является необходимость соблюдения норм и правил цитирования, ссылок на различные источники.</w:t>
      </w:r>
      <w:r w:rsidRPr="00F16568">
        <w:rPr>
          <w:rStyle w:val="151"/>
          <w:sz w:val="24"/>
          <w:szCs w:val="24"/>
        </w:rPr>
        <w:t xml:space="preserve"> В случае заимствования текста работы</w:t>
      </w:r>
      <w:bookmarkStart w:id="106" w:name="bookmark170"/>
      <w:r w:rsidRPr="00F16568">
        <w:rPr>
          <w:rStyle w:val="361"/>
          <w:b w:val="0"/>
          <w:bCs w:val="0"/>
          <w:sz w:val="24"/>
          <w:szCs w:val="24"/>
        </w:rPr>
        <w:t>(плагиата) без указания ссылок на источник проект к защите не допускается.</w:t>
      </w:r>
      <w:bookmarkEnd w:id="106"/>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В разделе о</w:t>
      </w:r>
      <w:r w:rsidRPr="00F16568">
        <w:rPr>
          <w:rStyle w:val="151"/>
          <w:sz w:val="24"/>
          <w:szCs w:val="24"/>
        </w:rPr>
        <w:t xml:space="preserve"> требованиях к защите проекта</w:t>
      </w:r>
      <w:r w:rsidRPr="00F16568">
        <w:rPr>
          <w:sz w:val="24"/>
          <w:szCs w:val="24"/>
        </w:rPr>
        <w:t xml:space="preserve"> указывается, что защита осуществляется в процессе специально организованной деятельности комиссии образовательного учреждения или на школьной конференции. Последняя форма предпочтительнее, так как имеется возможность публично представить результаты работы над проектами и продемонстрировать уровень овладения обучающимися отдельными элементами проектной деятельности.</w:t>
      </w:r>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0A41B6" w:rsidRPr="00F16568" w:rsidRDefault="000A41B6" w:rsidP="000A41B6">
      <w:pPr>
        <w:pStyle w:val="a7"/>
        <w:shd w:val="clear" w:color="auto" w:fill="auto"/>
        <w:spacing w:after="0" w:line="360" w:lineRule="auto"/>
        <w:ind w:firstLine="454"/>
        <w:jc w:val="both"/>
        <w:rPr>
          <w:sz w:val="24"/>
          <w:szCs w:val="24"/>
        </w:rPr>
      </w:pPr>
      <w:r w:rsidRPr="00F16568">
        <w:rPr>
          <w:rStyle w:val="151"/>
          <w:sz w:val="24"/>
          <w:szCs w:val="24"/>
        </w:rPr>
        <w:t>Критерии оценки проектной работы</w:t>
      </w:r>
      <w:r w:rsidRPr="00F16568">
        <w:rPr>
          <w:sz w:val="24"/>
          <w:szCs w:val="24"/>
        </w:rPr>
        <w:t xml:space="preserve"> разрабатываются с учётом целей и задач проектной деятельности на данном этапе образования. Индивидуальный проект целесообразно оценивать по следующим критериям:</w:t>
      </w:r>
    </w:p>
    <w:p w:rsidR="000A41B6" w:rsidRPr="00F16568" w:rsidRDefault="000A41B6" w:rsidP="000A41B6">
      <w:pPr>
        <w:pStyle w:val="a7"/>
        <w:shd w:val="clear" w:color="auto" w:fill="auto"/>
        <w:tabs>
          <w:tab w:val="left" w:pos="730"/>
        </w:tabs>
        <w:spacing w:after="0" w:line="360" w:lineRule="auto"/>
        <w:ind w:firstLine="454"/>
        <w:jc w:val="both"/>
        <w:rPr>
          <w:sz w:val="24"/>
          <w:szCs w:val="24"/>
        </w:rPr>
      </w:pPr>
      <w:r w:rsidRPr="00F16568">
        <w:rPr>
          <w:rStyle w:val="151"/>
          <w:sz w:val="24"/>
          <w:szCs w:val="24"/>
        </w:rPr>
        <w:t>1. Способность к самостоятельному приобретению знаний и решению проблем,</w:t>
      </w:r>
      <w:r w:rsidRPr="00F16568">
        <w:rPr>
          <w:sz w:val="24"/>
          <w:szCs w:val="24"/>
        </w:rPr>
        <w:t xml:space="preserve"> проявляющаяся в умении поставить проблему и выбрать адекватные способы её решения, включая поиск и обработку информации, формулировку выводов и/или обоснование и реализацию/апробацию принятого решения, обоснование и создание прогноза, модели, макета, об</w:t>
      </w:r>
      <w:r w:rsidR="000A09A2" w:rsidRPr="00F16568">
        <w:rPr>
          <w:sz w:val="24"/>
          <w:szCs w:val="24"/>
        </w:rPr>
        <w:t>ъекта, творческого решения и т. </w:t>
      </w:r>
      <w:r w:rsidRPr="00F16568">
        <w:rPr>
          <w:sz w:val="24"/>
          <w:szCs w:val="24"/>
        </w:rPr>
        <w:t>п. Данный критерий в целом включает оценку сформированности познавательных учебных действий.</w:t>
      </w:r>
    </w:p>
    <w:p w:rsidR="000A41B6" w:rsidRPr="00F16568" w:rsidRDefault="000A41B6" w:rsidP="000A41B6">
      <w:pPr>
        <w:pStyle w:val="a7"/>
        <w:shd w:val="clear" w:color="auto" w:fill="auto"/>
        <w:tabs>
          <w:tab w:val="left" w:pos="740"/>
        </w:tabs>
        <w:spacing w:after="0" w:line="360" w:lineRule="auto"/>
        <w:ind w:firstLine="454"/>
        <w:jc w:val="both"/>
        <w:rPr>
          <w:sz w:val="24"/>
          <w:szCs w:val="24"/>
        </w:rPr>
      </w:pPr>
      <w:r w:rsidRPr="00F16568">
        <w:rPr>
          <w:rStyle w:val="151"/>
          <w:sz w:val="24"/>
          <w:szCs w:val="24"/>
        </w:rPr>
        <w:t>2. Сформированность предметных знаний и способовдействий,</w:t>
      </w:r>
      <w:r w:rsidRPr="00F16568">
        <w:rPr>
          <w:sz w:val="24"/>
          <w:szCs w:val="24"/>
        </w:rPr>
        <w:t xml:space="preserve"> проявляющаяся в умении раскрыть содержание работы, грамотно и обоснованно в соответствии с рассматриваемой проблемой/темой исполь</w:t>
      </w:r>
      <w:r w:rsidR="000A09A2" w:rsidRPr="00F16568">
        <w:rPr>
          <w:sz w:val="24"/>
          <w:szCs w:val="24"/>
        </w:rPr>
        <w:t>-</w:t>
      </w:r>
      <w:r w:rsidRPr="00F16568">
        <w:rPr>
          <w:sz w:val="24"/>
          <w:szCs w:val="24"/>
        </w:rPr>
        <w:t>зовать имеющиеся знания и способы действий.</w:t>
      </w:r>
    </w:p>
    <w:p w:rsidR="000A41B6" w:rsidRPr="00F16568" w:rsidRDefault="000A41B6" w:rsidP="000A41B6">
      <w:pPr>
        <w:pStyle w:val="a7"/>
        <w:shd w:val="clear" w:color="auto" w:fill="auto"/>
        <w:tabs>
          <w:tab w:val="left" w:pos="740"/>
        </w:tabs>
        <w:spacing w:after="0" w:line="360" w:lineRule="auto"/>
        <w:ind w:firstLine="454"/>
        <w:jc w:val="both"/>
        <w:rPr>
          <w:sz w:val="24"/>
          <w:szCs w:val="24"/>
        </w:rPr>
      </w:pPr>
      <w:r w:rsidRPr="00F16568">
        <w:rPr>
          <w:rStyle w:val="151"/>
          <w:sz w:val="24"/>
          <w:szCs w:val="24"/>
        </w:rPr>
        <w:t>3. Сформированность регулятивных действий,</w:t>
      </w:r>
      <w:r w:rsidRPr="00F16568">
        <w:rPr>
          <w:sz w:val="24"/>
          <w:szCs w:val="24"/>
        </w:rPr>
        <w:t xml:space="preserve"> проявляющаяся в умении самостоятельно планировать и управлять своей познавательной деятельностью во </w:t>
      </w:r>
      <w:r w:rsidRPr="00F16568">
        <w:rPr>
          <w:sz w:val="24"/>
          <w:szCs w:val="24"/>
        </w:rPr>
        <w:lastRenderedPageBreak/>
        <w:t>времени, использовать ресурсные возможности для достижения целей, осуществлять выбор конструктивных стратегий в трудных ситуациях.</w:t>
      </w:r>
    </w:p>
    <w:p w:rsidR="000A41B6" w:rsidRPr="00F16568" w:rsidRDefault="000A41B6" w:rsidP="000A41B6">
      <w:pPr>
        <w:pStyle w:val="a7"/>
        <w:shd w:val="clear" w:color="auto" w:fill="auto"/>
        <w:tabs>
          <w:tab w:val="left" w:pos="730"/>
        </w:tabs>
        <w:spacing w:after="0" w:line="360" w:lineRule="auto"/>
        <w:ind w:firstLine="454"/>
        <w:jc w:val="both"/>
        <w:rPr>
          <w:sz w:val="24"/>
          <w:szCs w:val="24"/>
        </w:rPr>
      </w:pPr>
      <w:r w:rsidRPr="00F16568">
        <w:rPr>
          <w:rStyle w:val="151"/>
          <w:sz w:val="24"/>
          <w:szCs w:val="24"/>
        </w:rPr>
        <w:t>4. Сформированность коммуникативных действий,</w:t>
      </w:r>
      <w:r w:rsidRPr="00F16568">
        <w:rPr>
          <w:sz w:val="24"/>
          <w:szCs w:val="24"/>
        </w:rPr>
        <w:t>проявляющаяся в умении ясно изложить и оформить выполненную работу, представить её результаты, аргументированно ответить на вопросы.</w:t>
      </w:r>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Результаты выполненного проекта могут быть описаны на основе интегрального (уровневого) подхода или на основе аналитического подхода.</w:t>
      </w:r>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При</w:t>
      </w:r>
      <w:r w:rsidRPr="00F16568">
        <w:rPr>
          <w:rStyle w:val="143"/>
          <w:sz w:val="24"/>
          <w:szCs w:val="24"/>
        </w:rPr>
        <w:t xml:space="preserve"> интегральном описании</w:t>
      </w:r>
      <w:r w:rsidRPr="00F16568">
        <w:rPr>
          <w:sz w:val="24"/>
          <w:szCs w:val="24"/>
        </w:rPr>
        <w:t xml:space="preserve"> результатов выполнения проекта вывод об уровне сформированности навыков проектной деятельности делается на основе оценки всей совокупности основных элементов проекта (продукта и пояснительной записки, отзыва, презентации) по каждому из четырёх названных выше критериев.</w:t>
      </w:r>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При этом в соответствии с принятой системой оценки целесообразно выделять два уровня сформированности навыков проектной деятельности:</w:t>
      </w:r>
      <w:r w:rsidRPr="00F16568">
        <w:rPr>
          <w:rStyle w:val="ab"/>
          <w:sz w:val="24"/>
          <w:szCs w:val="24"/>
        </w:rPr>
        <w:t xml:space="preserve"> базовый</w:t>
      </w:r>
      <w:r w:rsidRPr="00F16568">
        <w:rPr>
          <w:sz w:val="24"/>
          <w:szCs w:val="24"/>
        </w:rPr>
        <w:t xml:space="preserve"> и</w:t>
      </w:r>
      <w:r w:rsidRPr="00F16568">
        <w:rPr>
          <w:rStyle w:val="ab"/>
          <w:sz w:val="24"/>
          <w:szCs w:val="24"/>
        </w:rPr>
        <w:t xml:space="preserve"> повышенный.</w:t>
      </w:r>
      <w:r w:rsidRPr="00F16568">
        <w:rPr>
          <w:sz w:val="24"/>
          <w:szCs w:val="24"/>
        </w:rPr>
        <w:t xml:space="preserve"> Главное отличие выделенных уровней состоит в </w:t>
      </w:r>
      <w:r w:rsidRPr="00F16568">
        <w:rPr>
          <w:sz w:val="24"/>
          <w:szCs w:val="24"/>
          <w:u w:val="single"/>
        </w:rPr>
        <w:t>степени самостоятельности</w:t>
      </w:r>
      <w:r w:rsidRPr="00F16568">
        <w:rPr>
          <w:sz w:val="24"/>
          <w:szCs w:val="24"/>
        </w:rPr>
        <w:t xml:space="preserve"> обучающегося в ходе выполнения проекта, поэтому выявление и фиксация в ходе защиты того, что обучающийся способен выполнять самостоятельно, а что — только с помощью руководителя проекта, являются основной задачей оценочной деятельности.</w:t>
      </w:r>
    </w:p>
    <w:p w:rsidR="000A41B6" w:rsidRPr="00F16568" w:rsidRDefault="000A41B6" w:rsidP="000A41B6">
      <w:pPr>
        <w:pStyle w:val="a7"/>
        <w:shd w:val="clear" w:color="auto" w:fill="auto"/>
        <w:spacing w:after="0" w:line="360" w:lineRule="auto"/>
        <w:ind w:firstLine="454"/>
        <w:jc w:val="both"/>
        <w:rPr>
          <w:sz w:val="24"/>
          <w:szCs w:val="24"/>
        </w:rPr>
      </w:pPr>
      <w:r w:rsidRPr="00F16568">
        <w:rPr>
          <w:sz w:val="24"/>
          <w:szCs w:val="24"/>
        </w:rPr>
        <w:t>Ниже приводится примерное содержательное описание каждого из вышеназванных критериев</w:t>
      </w:r>
      <w:r w:rsidRPr="00F16568">
        <w:rPr>
          <w:rStyle w:val="aa"/>
          <w:sz w:val="24"/>
          <w:szCs w:val="24"/>
        </w:rPr>
        <w:footnoteReference w:id="18"/>
      </w:r>
      <w:r w:rsidRPr="00F16568">
        <w:rPr>
          <w:sz w:val="24"/>
          <w:szCs w:val="24"/>
        </w:rPr>
        <w:t>.</w:t>
      </w:r>
    </w:p>
    <w:p w:rsidR="000A41B6" w:rsidRPr="00F16568" w:rsidRDefault="004606CA" w:rsidP="004606CA">
      <w:pPr>
        <w:pStyle w:val="a7"/>
        <w:shd w:val="clear" w:color="auto" w:fill="auto"/>
        <w:spacing w:after="0" w:line="360" w:lineRule="auto"/>
        <w:jc w:val="center"/>
        <w:rPr>
          <w:b/>
          <w:sz w:val="24"/>
          <w:szCs w:val="24"/>
        </w:rPr>
      </w:pPr>
      <w:r w:rsidRPr="00F16568">
        <w:rPr>
          <w:b/>
          <w:sz w:val="24"/>
          <w:szCs w:val="24"/>
        </w:rPr>
        <w:t>Примерное содержательное описание каждого критерия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76"/>
        <w:gridCol w:w="2875"/>
        <w:gridCol w:w="3019"/>
      </w:tblGrid>
      <w:tr w:rsidR="00915320" w:rsidRPr="00F16568" w:rsidTr="00F20C6C">
        <w:tc>
          <w:tcPr>
            <w:tcW w:w="3189" w:type="dxa"/>
            <w:vMerge w:val="restart"/>
          </w:tcPr>
          <w:p w:rsidR="00915320" w:rsidRPr="00F16568" w:rsidRDefault="00915320" w:rsidP="00F20C6C">
            <w:pPr>
              <w:spacing w:line="360" w:lineRule="auto"/>
              <w:jc w:val="center"/>
              <w:rPr>
                <w:b/>
              </w:rPr>
            </w:pPr>
            <w:r w:rsidRPr="00F16568">
              <w:rPr>
                <w:b/>
              </w:rPr>
              <w:t>Критерий</w:t>
            </w:r>
          </w:p>
        </w:tc>
        <w:tc>
          <w:tcPr>
            <w:tcW w:w="6380" w:type="dxa"/>
            <w:gridSpan w:val="2"/>
          </w:tcPr>
          <w:p w:rsidR="00915320" w:rsidRPr="00F16568" w:rsidRDefault="00915320" w:rsidP="00F20C6C">
            <w:pPr>
              <w:spacing w:line="360" w:lineRule="auto"/>
              <w:jc w:val="center"/>
              <w:rPr>
                <w:b/>
              </w:rPr>
            </w:pPr>
            <w:r w:rsidRPr="00F16568">
              <w:rPr>
                <w:b/>
              </w:rPr>
              <w:t>Уровни сформированности навыков проектной деятельности</w:t>
            </w:r>
          </w:p>
        </w:tc>
      </w:tr>
      <w:tr w:rsidR="00915320" w:rsidRPr="00F16568" w:rsidTr="00F20C6C">
        <w:tc>
          <w:tcPr>
            <w:tcW w:w="3189" w:type="dxa"/>
            <w:vMerge/>
          </w:tcPr>
          <w:p w:rsidR="00915320" w:rsidRPr="00F16568" w:rsidRDefault="00915320" w:rsidP="00F20C6C">
            <w:pPr>
              <w:spacing w:line="360" w:lineRule="auto"/>
              <w:jc w:val="center"/>
              <w:rPr>
                <w:b/>
              </w:rPr>
            </w:pPr>
          </w:p>
        </w:tc>
        <w:tc>
          <w:tcPr>
            <w:tcW w:w="3190" w:type="dxa"/>
          </w:tcPr>
          <w:p w:rsidR="00915320" w:rsidRPr="00F16568" w:rsidRDefault="00915320" w:rsidP="00F20C6C">
            <w:pPr>
              <w:spacing w:line="360" w:lineRule="auto"/>
              <w:jc w:val="center"/>
              <w:rPr>
                <w:b/>
              </w:rPr>
            </w:pPr>
            <w:r w:rsidRPr="00F16568">
              <w:rPr>
                <w:b/>
              </w:rPr>
              <w:t>Базовый</w:t>
            </w:r>
          </w:p>
        </w:tc>
        <w:tc>
          <w:tcPr>
            <w:tcW w:w="3190" w:type="dxa"/>
          </w:tcPr>
          <w:p w:rsidR="00915320" w:rsidRPr="00F16568" w:rsidRDefault="00915320" w:rsidP="00F20C6C">
            <w:pPr>
              <w:spacing w:line="360" w:lineRule="auto"/>
              <w:jc w:val="center"/>
              <w:rPr>
                <w:b/>
              </w:rPr>
            </w:pPr>
            <w:r w:rsidRPr="00F16568">
              <w:rPr>
                <w:b/>
              </w:rPr>
              <w:t>Повышенный</w:t>
            </w:r>
          </w:p>
        </w:tc>
      </w:tr>
      <w:tr w:rsidR="00915320" w:rsidRPr="00F16568" w:rsidTr="00F20C6C">
        <w:tc>
          <w:tcPr>
            <w:tcW w:w="3189" w:type="dxa"/>
          </w:tcPr>
          <w:p w:rsidR="00915320" w:rsidRPr="00F16568" w:rsidRDefault="00915320" w:rsidP="00F20C6C">
            <w:pPr>
              <w:spacing w:line="360" w:lineRule="auto"/>
            </w:pPr>
            <w:r w:rsidRPr="00F16568">
              <w:t>Самостоятельноеприобретениезнанийи решениепроблем</w:t>
            </w:r>
          </w:p>
        </w:tc>
        <w:tc>
          <w:tcPr>
            <w:tcW w:w="3190" w:type="dxa"/>
          </w:tcPr>
          <w:p w:rsidR="00915320" w:rsidRPr="00F16568" w:rsidRDefault="00915320" w:rsidP="00F20C6C">
            <w:pPr>
              <w:spacing w:line="360" w:lineRule="auto"/>
            </w:pPr>
            <w:r w:rsidRPr="00F16568">
              <w:t xml:space="preserve">Работа в целом свидетельствует о способности самостоятельно с опоройна помощь руководителя ставить проблему и находитьпути </w:t>
            </w:r>
            <w:r w:rsidRPr="00F16568">
              <w:lastRenderedPageBreak/>
              <w:t>её решения;продемонстрирована способность приобретать новые знания и/или осваиватьновые способы действий, достигать более глубокого понимания изученного</w:t>
            </w:r>
          </w:p>
        </w:tc>
        <w:tc>
          <w:tcPr>
            <w:tcW w:w="3190" w:type="dxa"/>
          </w:tcPr>
          <w:p w:rsidR="00915320" w:rsidRPr="00F16568" w:rsidRDefault="00915320" w:rsidP="00F20C6C">
            <w:pPr>
              <w:spacing w:line="360" w:lineRule="auto"/>
            </w:pPr>
            <w:r w:rsidRPr="00F16568">
              <w:lastRenderedPageBreak/>
              <w:t xml:space="preserve">Работа в целом свидетельствует о способности самостоятельно ставить проблему и находитьпути её решения; продемонстрировано </w:t>
            </w:r>
            <w:r w:rsidRPr="00F16568">
              <w:lastRenderedPageBreak/>
              <w:t>свободное владение логическими операциями, навыкамикритического мышления,умение самостоятельномыслить; продемонстрирована способность на этойоснове приобретать новыезнания и/или осваиватьновые способы действий,достигать более глубокогопонимания проблемы</w:t>
            </w:r>
          </w:p>
        </w:tc>
      </w:tr>
      <w:tr w:rsidR="00915320" w:rsidRPr="00F16568" w:rsidTr="00F20C6C">
        <w:tc>
          <w:tcPr>
            <w:tcW w:w="3189" w:type="dxa"/>
          </w:tcPr>
          <w:p w:rsidR="00915320" w:rsidRPr="00F16568" w:rsidRDefault="00915320" w:rsidP="00F20C6C">
            <w:pPr>
              <w:spacing w:line="360" w:lineRule="auto"/>
            </w:pPr>
            <w:r w:rsidRPr="00F16568">
              <w:lastRenderedPageBreak/>
              <w:t>Знаниепредмета</w:t>
            </w:r>
          </w:p>
        </w:tc>
        <w:tc>
          <w:tcPr>
            <w:tcW w:w="3190" w:type="dxa"/>
          </w:tcPr>
          <w:p w:rsidR="00915320" w:rsidRPr="00F16568" w:rsidRDefault="00915320" w:rsidP="00F20C6C">
            <w:pPr>
              <w:spacing w:line="360" w:lineRule="auto"/>
            </w:pPr>
            <w:r w:rsidRPr="00F16568">
              <w:t>Продемонстрировано понимание содержания выполненнойработы. В работе ив ответах на вопросыпо содержанию работы отсутствуют грубые ошибки</w:t>
            </w:r>
          </w:p>
        </w:tc>
        <w:tc>
          <w:tcPr>
            <w:tcW w:w="3190" w:type="dxa"/>
          </w:tcPr>
          <w:p w:rsidR="00915320" w:rsidRPr="00F16568" w:rsidRDefault="00915320" w:rsidP="00F20C6C">
            <w:pPr>
              <w:spacing w:line="360" w:lineRule="auto"/>
            </w:pPr>
            <w:r w:rsidRPr="00F16568">
              <w:t>Продемонстрировано свободное владение предметом проектной деятельности. Ошибки отсутствуют</w:t>
            </w:r>
          </w:p>
        </w:tc>
      </w:tr>
      <w:tr w:rsidR="00915320" w:rsidRPr="00F16568" w:rsidTr="00F20C6C">
        <w:tc>
          <w:tcPr>
            <w:tcW w:w="3189" w:type="dxa"/>
          </w:tcPr>
          <w:p w:rsidR="00915320" w:rsidRPr="00F16568" w:rsidRDefault="00915320" w:rsidP="00F20C6C">
            <w:pPr>
              <w:spacing w:line="360" w:lineRule="auto"/>
            </w:pPr>
            <w:r w:rsidRPr="00F16568">
              <w:t>Регулятивныедействия</w:t>
            </w:r>
          </w:p>
        </w:tc>
        <w:tc>
          <w:tcPr>
            <w:tcW w:w="3190" w:type="dxa"/>
          </w:tcPr>
          <w:p w:rsidR="00915320" w:rsidRPr="00F16568" w:rsidRDefault="00915320" w:rsidP="00F20C6C">
            <w:pPr>
              <w:spacing w:line="360" w:lineRule="auto"/>
            </w:pPr>
            <w:r w:rsidRPr="00F16568">
              <w:t>Продемонстрированы навыки определения темы и планирования работы.Работа доведена до конца и представлена комиссии; некоторыеэтапы выполнялись под контролеми при поддержке руководителя.При этом проявляются отдельные элементысамооценки и самоконтроля обучающегося</w:t>
            </w:r>
          </w:p>
        </w:tc>
        <w:tc>
          <w:tcPr>
            <w:tcW w:w="3190" w:type="dxa"/>
          </w:tcPr>
          <w:p w:rsidR="00915320" w:rsidRPr="00F16568" w:rsidRDefault="00915320" w:rsidP="00F20C6C">
            <w:pPr>
              <w:spacing w:line="360" w:lineRule="auto"/>
            </w:pPr>
            <w:r w:rsidRPr="00F16568">
              <w:t>Работа тщательно спланирована и последовательно реализована, своевременно пройдены всенеобходимые этапы обсуждения и представления. Контроль и коррекция осуществлялисьсамостоятельно</w:t>
            </w:r>
          </w:p>
        </w:tc>
      </w:tr>
      <w:tr w:rsidR="00915320" w:rsidRPr="00F16568" w:rsidTr="00F20C6C">
        <w:tc>
          <w:tcPr>
            <w:tcW w:w="3189" w:type="dxa"/>
          </w:tcPr>
          <w:p w:rsidR="00915320" w:rsidRPr="00F16568" w:rsidRDefault="00915320" w:rsidP="00F20C6C">
            <w:pPr>
              <w:spacing w:line="360" w:lineRule="auto"/>
            </w:pPr>
            <w:r w:rsidRPr="00F16568">
              <w:lastRenderedPageBreak/>
              <w:t>Коммуникация</w:t>
            </w:r>
          </w:p>
        </w:tc>
        <w:tc>
          <w:tcPr>
            <w:tcW w:w="3190" w:type="dxa"/>
          </w:tcPr>
          <w:p w:rsidR="00915320" w:rsidRPr="00F16568" w:rsidRDefault="00915320" w:rsidP="00F20C6C">
            <w:pPr>
              <w:spacing w:line="360" w:lineRule="auto"/>
            </w:pPr>
            <w:r w:rsidRPr="00F16568">
              <w:t>Продемонстрированы навыки оформления проектной работы и пояснительнойзаписки, а такжеподготовки простойпрезентации. Авторотвечает на вопросы</w:t>
            </w:r>
          </w:p>
        </w:tc>
        <w:tc>
          <w:tcPr>
            <w:tcW w:w="3190" w:type="dxa"/>
          </w:tcPr>
          <w:p w:rsidR="00915320" w:rsidRPr="00F16568" w:rsidRDefault="00915320" w:rsidP="00F20C6C">
            <w:pPr>
              <w:spacing w:line="360" w:lineRule="auto"/>
            </w:pPr>
            <w:r w:rsidRPr="00F16568">
              <w:t>Тема ясно определенаи пояснена. Текст/сообщение хорошо структурированы. Все мысли выраженыясно, логично, последовательно, аргументированно. Работа/сообщениевызывает интерес.Автор свободно отвечаетна вопросы</w:t>
            </w:r>
          </w:p>
        </w:tc>
      </w:tr>
    </w:tbl>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Решение о том, что проект выполнен на повышенном уровне, принимается при условии, что: 1) такая оценка выставлена комиссией по каждому из трёх предъявляемых критериев, характеризующих сформирован-ность метапред-метных умений (способности к самостоятельному приобретению знаний и решению проблем, сформированности регулятивных действий и сформирован-ности коммуникативных действий). Сформирован-ность предметных знаний и способов действий может быть зафиксирована на базовом уровне; 2) ни один из обязательных элементов проекта (продукт, пояснительная записка, отзыв руководителя или презентация) не даёт оснований для иного решения.</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 xml:space="preserve">Решение о том, что проект выполнен на базовом уровне, принимается при условии, что: 1) такая оценка выставлена комиссией по каждому из предъявляемых критериев; 2) продемонстрированы </w:t>
      </w:r>
      <w:r w:rsidRPr="00F16568">
        <w:rPr>
          <w:sz w:val="24"/>
          <w:szCs w:val="24"/>
          <w:u w:val="single"/>
        </w:rPr>
        <w:t>все</w:t>
      </w:r>
      <w:r w:rsidRPr="00F16568">
        <w:rPr>
          <w:sz w:val="24"/>
          <w:szCs w:val="24"/>
        </w:rPr>
        <w:t xml:space="preserve"> обязательные элементы проекта: завершённый продукт, отвечающий исходному замыслу, список использованных источников, положительный отзыв руководителя, презентация проекта; 3) даны ответы на вопросы.</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В случае выдающихся проектов комиссия может подготовить особое заключение о достоинствах проекта, которое может быть предъявлено при поступлении в профильные классы.</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Таким образом, качество выполненного проекта и предлагаемый подход к описанию его результатов позволяют в целом оценить способность обучающихся производить значимый для себя и/или для других людей продукт, наличие творческого потенциала, способность довести дело до конца, ответственность и другие качества, формируемые в школе.</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 xml:space="preserve">Отметка за выполнение проекта выставляется в графу «Проектная деятельность» или «Экзамен» в классном журнале и личном деле. В документ государственного образца об </w:t>
      </w:r>
      <w:r w:rsidRPr="00F16568">
        <w:rPr>
          <w:sz w:val="24"/>
          <w:szCs w:val="24"/>
        </w:rPr>
        <w:lastRenderedPageBreak/>
        <w:t>уровне образования — аттестат об основном общем образовании — отметка выставляется в свободную строку.</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Результаты выполнения индивидуального проекта могут рассматриваться как дополнительное основание при зачислении выпускника общеобразова-тельного учреждения на избранное им направление профильного обучения.</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При необходимости осуществления отбора при поступлении в профильные классы может использоваться</w:t>
      </w:r>
      <w:r w:rsidRPr="00F16568">
        <w:rPr>
          <w:rStyle w:val="143"/>
          <w:sz w:val="24"/>
          <w:szCs w:val="24"/>
        </w:rPr>
        <w:t xml:space="preserve"> аналитический подход</w:t>
      </w:r>
      <w:r w:rsidRPr="00F16568">
        <w:rPr>
          <w:sz w:val="24"/>
          <w:szCs w:val="24"/>
        </w:rPr>
        <w:t xml:space="preserve"> к описанию результатов, согласно которому по каждому из предложенных критериев вводятся количественные показатели, характеризующие полноту проявления навыков проектной деятельности. При этом, как показывает теория и практика педагогических измерений, максимальная оценка по каждому критерию не должна превышать 3 баллов. При таком подходе достижение базового уровня (отметка «удовлетворительно») соответствует получению 4 первичных баллов (по одному баллу за каждый из четырёх критериев), а достижение повышенных уровней соответствует получению 7—9 первичных баллов (отметка «хорошо») или 10—12 первичных баллов (отметка «отлично»).</w:t>
      </w:r>
    </w:p>
    <w:p w:rsidR="00273AF1" w:rsidRPr="00F16568" w:rsidRDefault="00273AF1" w:rsidP="00273AF1">
      <w:pPr>
        <w:spacing w:line="360" w:lineRule="auto"/>
        <w:ind w:firstLine="454"/>
        <w:jc w:val="both"/>
      </w:pPr>
      <w:r w:rsidRPr="00F16568">
        <w:t>Аналогичный подход, сопровождающийся более детальным описанием критериев или введением специальных критериев, отражающих отдельные аспекты проектной деятельности (например, сформированность умений решать проблемы, или умений работать с информацией, или отдельных коммуникативных компетенций), может использоваться в текущем учебном процессе при обучении навыкам осуществления проектной деятельности. При использовании детализированных или специальных критериев по каждому из выделенных критериев разрабатываются отдельные шкалы и приводится их критериальное описание.</w:t>
      </w:r>
    </w:p>
    <w:p w:rsidR="00273AF1" w:rsidRPr="00F16568" w:rsidRDefault="00273AF1" w:rsidP="00273AF1">
      <w:pPr>
        <w:pStyle w:val="1210"/>
        <w:keepNext/>
        <w:keepLines/>
        <w:shd w:val="clear" w:color="auto" w:fill="auto"/>
        <w:spacing w:before="0" w:after="0" w:line="360" w:lineRule="auto"/>
        <w:ind w:firstLine="454"/>
        <w:rPr>
          <w:sz w:val="24"/>
          <w:szCs w:val="24"/>
        </w:rPr>
      </w:pPr>
      <w:bookmarkStart w:id="107" w:name="bookmark171"/>
      <w:r w:rsidRPr="00F16568">
        <w:rPr>
          <w:rStyle w:val="1220"/>
          <w:sz w:val="24"/>
          <w:szCs w:val="24"/>
        </w:rPr>
        <w:t>1.3.4. Особенности оценки предметных</w:t>
      </w:r>
      <w:bookmarkStart w:id="108" w:name="bookmark172"/>
      <w:bookmarkEnd w:id="107"/>
      <w:r w:rsidRPr="00F16568">
        <w:rPr>
          <w:rStyle w:val="1220"/>
          <w:sz w:val="24"/>
          <w:szCs w:val="24"/>
        </w:rPr>
        <w:t>результатов</w:t>
      </w:r>
      <w:bookmarkEnd w:id="108"/>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Оценка предметных результатов представляет собой оценку достижения обучающимся планируемых результатов по отдельным предметам.</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Формирование этих результатов обеспечивается за счёт основных компонентов образовательного процесса — учебных предметов.</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Основным</w:t>
      </w:r>
      <w:r w:rsidRPr="00F16568">
        <w:rPr>
          <w:rStyle w:val="151"/>
          <w:sz w:val="24"/>
          <w:szCs w:val="24"/>
        </w:rPr>
        <w:t xml:space="preserve"> объектом</w:t>
      </w:r>
      <w:r w:rsidRPr="00F16568">
        <w:rPr>
          <w:sz w:val="24"/>
          <w:szCs w:val="24"/>
        </w:rPr>
        <w:t xml:space="preserve"> оценки предметных результатов в соответствии с требованиями Стандарта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Система оценки предметных результатов освоения учебных программ с учётом уровневого подхода, принятого в Стандарте, предполагает</w:t>
      </w:r>
      <w:r w:rsidRPr="00F16568">
        <w:rPr>
          <w:rStyle w:val="151"/>
          <w:sz w:val="24"/>
          <w:szCs w:val="24"/>
        </w:rPr>
        <w:t xml:space="preserve"> выделение базового уровня </w:t>
      </w:r>
      <w:r w:rsidRPr="00F16568">
        <w:rPr>
          <w:rStyle w:val="151"/>
          <w:sz w:val="24"/>
          <w:szCs w:val="24"/>
        </w:rPr>
        <w:lastRenderedPageBreak/>
        <w:t>достиженийкак точки отсчёта</w:t>
      </w:r>
      <w:r w:rsidRPr="00F16568">
        <w:rPr>
          <w:sz w:val="24"/>
          <w:szCs w:val="24"/>
        </w:rPr>
        <w:t xml:space="preserve"> при построении всей системы оценки и организации индивидуальной работы с обучающимися.</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Реальные достижения обучающихся могут соответствовать базовому уровню, а могут отличаться от него как в сторону превышения, так и в сторону недостижения.</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Практика показывает, что для описания достижений обучающихся целесообразно установить следующие пять уровней.</w:t>
      </w:r>
    </w:p>
    <w:p w:rsidR="00273AF1" w:rsidRPr="00F16568" w:rsidRDefault="00273AF1" w:rsidP="00273AF1">
      <w:pPr>
        <w:pStyle w:val="a7"/>
        <w:shd w:val="clear" w:color="auto" w:fill="auto"/>
        <w:spacing w:after="0" w:line="360" w:lineRule="auto"/>
        <w:ind w:firstLine="454"/>
        <w:jc w:val="both"/>
        <w:rPr>
          <w:sz w:val="24"/>
          <w:szCs w:val="24"/>
        </w:rPr>
      </w:pPr>
      <w:r w:rsidRPr="00F16568">
        <w:rPr>
          <w:rStyle w:val="151"/>
          <w:sz w:val="24"/>
          <w:szCs w:val="24"/>
        </w:rPr>
        <w:t>Базовый уровень достижений</w:t>
      </w:r>
      <w:r w:rsidRPr="00F16568">
        <w:rPr>
          <w:sz w:val="24"/>
          <w:szCs w:val="24"/>
        </w:rPr>
        <w:t xml:space="preserve">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Целесообразно выделить следующие два уровня,</w:t>
      </w:r>
      <w:r w:rsidRPr="00F16568">
        <w:rPr>
          <w:rStyle w:val="151"/>
          <w:sz w:val="24"/>
          <w:szCs w:val="24"/>
        </w:rPr>
        <w:t xml:space="preserve"> превышающие базовый:</w:t>
      </w:r>
    </w:p>
    <w:p w:rsidR="00273AF1" w:rsidRPr="00F16568" w:rsidRDefault="00273AF1" w:rsidP="00273AF1">
      <w:pPr>
        <w:pStyle w:val="a7"/>
        <w:shd w:val="clear" w:color="auto" w:fill="auto"/>
        <w:tabs>
          <w:tab w:val="left" w:pos="639"/>
        </w:tabs>
        <w:spacing w:after="0" w:line="360" w:lineRule="auto"/>
        <w:ind w:firstLine="454"/>
        <w:jc w:val="both"/>
        <w:rPr>
          <w:sz w:val="24"/>
          <w:szCs w:val="24"/>
        </w:rPr>
      </w:pPr>
      <w:r w:rsidRPr="00F16568">
        <w:rPr>
          <w:rStyle w:val="151"/>
          <w:b w:val="0"/>
          <w:sz w:val="24"/>
          <w:szCs w:val="24"/>
        </w:rPr>
        <w:t>•</w:t>
      </w:r>
      <w:r w:rsidRPr="00F16568">
        <w:rPr>
          <w:rStyle w:val="151"/>
          <w:sz w:val="24"/>
          <w:szCs w:val="24"/>
        </w:rPr>
        <w:t> повышенный уровень</w:t>
      </w:r>
      <w:r w:rsidRPr="00F16568">
        <w:rPr>
          <w:sz w:val="24"/>
          <w:szCs w:val="24"/>
        </w:rPr>
        <w:t xml:space="preserve"> достижения планируемых результатов, оценка «хорошо» (отметка «4»);</w:t>
      </w:r>
    </w:p>
    <w:p w:rsidR="00273AF1" w:rsidRPr="00F16568" w:rsidRDefault="00273AF1" w:rsidP="00273AF1">
      <w:pPr>
        <w:pStyle w:val="a7"/>
        <w:shd w:val="clear" w:color="auto" w:fill="auto"/>
        <w:tabs>
          <w:tab w:val="left" w:pos="634"/>
        </w:tabs>
        <w:spacing w:after="0" w:line="360" w:lineRule="auto"/>
        <w:ind w:firstLine="454"/>
        <w:jc w:val="both"/>
        <w:rPr>
          <w:sz w:val="24"/>
          <w:szCs w:val="24"/>
        </w:rPr>
      </w:pPr>
      <w:r w:rsidRPr="00F16568">
        <w:rPr>
          <w:rStyle w:val="151"/>
          <w:b w:val="0"/>
          <w:sz w:val="24"/>
          <w:szCs w:val="24"/>
        </w:rPr>
        <w:t>•</w:t>
      </w:r>
      <w:r w:rsidRPr="00F16568">
        <w:rPr>
          <w:rStyle w:val="151"/>
          <w:sz w:val="24"/>
          <w:szCs w:val="24"/>
        </w:rPr>
        <w:t> высокий уровень</w:t>
      </w:r>
      <w:r w:rsidRPr="00F16568">
        <w:rPr>
          <w:sz w:val="24"/>
          <w:szCs w:val="24"/>
        </w:rPr>
        <w:t xml:space="preserve"> достижения планируемых результатов, оценка «отлично» (отметка «5»).</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Индивидуальные траектории обучения обучающихся, демонстрирующих повышенный и высокий уровни достижений,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Для описания подготовки обучающихся, уровень достижений которых</w:t>
      </w:r>
      <w:r w:rsidRPr="00F16568">
        <w:rPr>
          <w:rStyle w:val="151"/>
          <w:sz w:val="24"/>
          <w:szCs w:val="24"/>
        </w:rPr>
        <w:t xml:space="preserve"> ниже базового,</w:t>
      </w:r>
      <w:r w:rsidRPr="00F16568">
        <w:rPr>
          <w:sz w:val="24"/>
          <w:szCs w:val="24"/>
        </w:rPr>
        <w:t xml:space="preserve"> целесообразно выделить также два уровня:</w:t>
      </w:r>
    </w:p>
    <w:p w:rsidR="00273AF1" w:rsidRPr="00F16568" w:rsidRDefault="00273AF1" w:rsidP="00273AF1">
      <w:pPr>
        <w:pStyle w:val="a7"/>
        <w:shd w:val="clear" w:color="auto" w:fill="auto"/>
        <w:tabs>
          <w:tab w:val="left" w:pos="1084"/>
        </w:tabs>
        <w:spacing w:after="0" w:line="360" w:lineRule="auto"/>
        <w:ind w:firstLine="454"/>
        <w:jc w:val="both"/>
        <w:rPr>
          <w:sz w:val="24"/>
          <w:szCs w:val="24"/>
        </w:rPr>
      </w:pPr>
      <w:r w:rsidRPr="00F16568">
        <w:rPr>
          <w:rStyle w:val="151"/>
          <w:b w:val="0"/>
          <w:sz w:val="24"/>
          <w:szCs w:val="24"/>
        </w:rPr>
        <w:t>•</w:t>
      </w:r>
      <w:r w:rsidRPr="00F16568">
        <w:rPr>
          <w:rStyle w:val="151"/>
          <w:sz w:val="24"/>
          <w:szCs w:val="24"/>
        </w:rPr>
        <w:t> пониженный уровень</w:t>
      </w:r>
      <w:r w:rsidRPr="00F16568">
        <w:rPr>
          <w:sz w:val="24"/>
          <w:szCs w:val="24"/>
        </w:rPr>
        <w:t xml:space="preserve"> достижений, оценка «неудовлетворительно» (отметка «2»);</w:t>
      </w:r>
    </w:p>
    <w:p w:rsidR="00273AF1" w:rsidRPr="00F16568" w:rsidRDefault="00273AF1" w:rsidP="00273AF1">
      <w:pPr>
        <w:pStyle w:val="a7"/>
        <w:shd w:val="clear" w:color="auto" w:fill="auto"/>
        <w:tabs>
          <w:tab w:val="left" w:pos="1074"/>
        </w:tabs>
        <w:spacing w:after="0" w:line="360" w:lineRule="auto"/>
        <w:ind w:firstLine="454"/>
        <w:jc w:val="both"/>
        <w:rPr>
          <w:sz w:val="24"/>
          <w:szCs w:val="24"/>
        </w:rPr>
      </w:pPr>
      <w:r w:rsidRPr="00F16568">
        <w:rPr>
          <w:rStyle w:val="151"/>
          <w:b w:val="0"/>
          <w:sz w:val="24"/>
          <w:szCs w:val="24"/>
        </w:rPr>
        <w:t>•</w:t>
      </w:r>
      <w:r w:rsidRPr="00F16568">
        <w:rPr>
          <w:rStyle w:val="151"/>
          <w:sz w:val="24"/>
          <w:szCs w:val="24"/>
        </w:rPr>
        <w:t> низкий уровень</w:t>
      </w:r>
      <w:r w:rsidRPr="00F16568">
        <w:rPr>
          <w:sz w:val="24"/>
          <w:szCs w:val="24"/>
        </w:rPr>
        <w:t xml:space="preserve"> достижений, оценка «плохо» (отметка «1»).</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lastRenderedPageBreak/>
        <w:t>Недостижение базового уровня (пониженный и низкий уровни достижений) фиксируется в зависимости от объёма и уровня освоенного и неосвоенного содержания предмета.</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Как правило,</w:t>
      </w:r>
      <w:r w:rsidRPr="00F16568">
        <w:rPr>
          <w:rStyle w:val="151"/>
          <w:sz w:val="24"/>
          <w:szCs w:val="24"/>
        </w:rPr>
        <w:t xml:space="preserve"> пониженный уровень</w:t>
      </w:r>
      <w:r w:rsidRPr="00F16568">
        <w:rPr>
          <w:sz w:val="24"/>
          <w:szCs w:val="24"/>
        </w:rPr>
        <w:t xml:space="preserve"> достижений свидетельствует об отсутствии систематической базовой подготовки, о том, что обучающимся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При этом обучающийся может выполнять отдельные задания повышенного уровня. Данная группа обучающихся (в среднем в ходе обучения составляющая около 10%) 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p w:rsidR="00273AF1" w:rsidRPr="00F16568" w:rsidRDefault="00273AF1" w:rsidP="00273AF1">
      <w:pPr>
        <w:pStyle w:val="a7"/>
        <w:shd w:val="clear" w:color="auto" w:fill="auto"/>
        <w:spacing w:after="0" w:line="360" w:lineRule="auto"/>
        <w:ind w:firstLine="454"/>
        <w:jc w:val="both"/>
        <w:rPr>
          <w:sz w:val="24"/>
          <w:szCs w:val="24"/>
        </w:rPr>
      </w:pPr>
      <w:r w:rsidRPr="00F16568">
        <w:rPr>
          <w:rStyle w:val="151"/>
          <w:sz w:val="24"/>
          <w:szCs w:val="24"/>
        </w:rPr>
        <w:t>Низкий уровень</w:t>
      </w:r>
      <w:r w:rsidRPr="00F16568">
        <w:rPr>
          <w:sz w:val="24"/>
          <w:szCs w:val="24"/>
        </w:rPr>
        <w:t xml:space="preserve"> освоения планируемых результатов свидетельствует о наличии только отдельных фрагментарных знаний по предмету, дальнейшее обучение практически невозможно. Обучающимся, которые демонстрируют низкий уровень достижений, требуется специальная помощь не только по учебному предмету, но и по </w:t>
      </w:r>
      <w:r w:rsidRPr="00F16568">
        <w:rPr>
          <w:sz w:val="24"/>
          <w:szCs w:val="24"/>
          <w:u w:val="single"/>
        </w:rPr>
        <w:t>формированию мотивации к обучению</w:t>
      </w:r>
      <w:r w:rsidRPr="00F16568">
        <w:rPr>
          <w:sz w:val="24"/>
          <w:szCs w:val="24"/>
        </w:rPr>
        <w:t>, развитию интереса к изучаемой предметной области, пониманию значимости предмета для жизни и др. Только наличие положительной мотивации может стать основой ликвидации пробелов в обучении для данной группы обучающихся.</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Описанный выше подход целесообразно применять в ходе различных процедур оценивания: текущего, промежуточного и итогового.</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Для формирования норм оценки (в соответствии с выделенными уровнями) необходимо описать достижения базового уровня (в терминах знаний и умений, которые необходимо продемонстрировать), за которые обучающийся обоснованно получает оценку «удовлетворительно». После этого определяются и содержательно описываются более высокие или низкие уровни достижений. Важно акцентировать внимание не на ошибках, которые сделал обучающийся, а на учебных достижениях, которые обеспечивают продвижение вперёд в освоении содержания образования.</w:t>
      </w:r>
    </w:p>
    <w:p w:rsidR="00273AF1" w:rsidRPr="00F16568" w:rsidRDefault="00273AF1" w:rsidP="00273AF1">
      <w:pPr>
        <w:pStyle w:val="a7"/>
        <w:shd w:val="clear" w:color="auto" w:fill="auto"/>
        <w:spacing w:after="0" w:line="360" w:lineRule="auto"/>
        <w:ind w:firstLine="454"/>
        <w:jc w:val="both"/>
        <w:rPr>
          <w:sz w:val="24"/>
          <w:szCs w:val="24"/>
        </w:rPr>
      </w:pPr>
      <w:r w:rsidRPr="00F16568">
        <w:rPr>
          <w:rStyle w:val="143"/>
          <w:sz w:val="24"/>
          <w:szCs w:val="24"/>
        </w:rPr>
        <w:t>Для оценки динамики формирования предметных результатов</w:t>
      </w:r>
      <w:r w:rsidRPr="00F16568">
        <w:rPr>
          <w:sz w:val="24"/>
          <w:szCs w:val="24"/>
        </w:rPr>
        <w:t xml:space="preserve"> в системе внутришкольного мониторинга образовательных достижений целесообразно фиксировать и анализировать данные о сформированности умений и навыков, способствующих</w:t>
      </w:r>
      <w:r w:rsidRPr="00F16568">
        <w:rPr>
          <w:rStyle w:val="151"/>
          <w:sz w:val="24"/>
          <w:szCs w:val="24"/>
        </w:rPr>
        <w:t xml:space="preserve"> освоению систематических знаний,</w:t>
      </w:r>
      <w:r w:rsidRPr="00F16568">
        <w:rPr>
          <w:sz w:val="24"/>
          <w:szCs w:val="24"/>
        </w:rPr>
        <w:t xml:space="preserve"> в том числе:</w:t>
      </w:r>
    </w:p>
    <w:p w:rsidR="00273AF1" w:rsidRPr="00F16568" w:rsidRDefault="00273AF1" w:rsidP="00273AF1">
      <w:pPr>
        <w:pStyle w:val="141"/>
        <w:shd w:val="clear" w:color="auto" w:fill="auto"/>
        <w:tabs>
          <w:tab w:val="left" w:pos="634"/>
        </w:tabs>
        <w:spacing w:line="360" w:lineRule="auto"/>
        <w:ind w:firstLine="454"/>
        <w:rPr>
          <w:sz w:val="24"/>
          <w:szCs w:val="24"/>
        </w:rPr>
      </w:pPr>
      <w:r w:rsidRPr="00F16568">
        <w:rPr>
          <w:rStyle w:val="151"/>
          <w:b w:val="0"/>
          <w:sz w:val="24"/>
          <w:szCs w:val="24"/>
        </w:rPr>
        <w:t>•</w:t>
      </w:r>
      <w:r w:rsidRPr="00F16568">
        <w:rPr>
          <w:rStyle w:val="151"/>
          <w:sz w:val="24"/>
          <w:szCs w:val="24"/>
        </w:rPr>
        <w:t> </w:t>
      </w:r>
      <w:r w:rsidRPr="00F16568">
        <w:rPr>
          <w:sz w:val="24"/>
          <w:szCs w:val="24"/>
        </w:rPr>
        <w:t>первичному ознакомлению, отработке и осознаниютеоретических моделей и понятий</w:t>
      </w:r>
      <w:r w:rsidRPr="00F16568">
        <w:rPr>
          <w:rStyle w:val="140"/>
          <w:sz w:val="24"/>
          <w:szCs w:val="24"/>
        </w:rPr>
        <w:t xml:space="preserve"> (общенаучных и базовых для данной области знания),</w:t>
      </w:r>
      <w:r w:rsidRPr="00F16568">
        <w:rPr>
          <w:sz w:val="24"/>
          <w:szCs w:val="24"/>
        </w:rPr>
        <w:t xml:space="preserve"> стандартных алгоритмови процедур;</w:t>
      </w:r>
    </w:p>
    <w:p w:rsidR="00273AF1" w:rsidRPr="00F16568" w:rsidRDefault="00273AF1" w:rsidP="00273AF1">
      <w:pPr>
        <w:pStyle w:val="a7"/>
        <w:shd w:val="clear" w:color="auto" w:fill="auto"/>
        <w:tabs>
          <w:tab w:val="left" w:pos="644"/>
        </w:tabs>
        <w:spacing w:after="0" w:line="360" w:lineRule="auto"/>
        <w:ind w:firstLine="454"/>
        <w:jc w:val="both"/>
        <w:rPr>
          <w:sz w:val="24"/>
          <w:szCs w:val="24"/>
        </w:rPr>
      </w:pPr>
      <w:r w:rsidRPr="00F16568">
        <w:rPr>
          <w:rStyle w:val="151"/>
          <w:b w:val="0"/>
          <w:sz w:val="24"/>
          <w:szCs w:val="24"/>
        </w:rPr>
        <w:lastRenderedPageBreak/>
        <w:t>•</w:t>
      </w:r>
      <w:r w:rsidRPr="00F16568">
        <w:rPr>
          <w:rStyle w:val="151"/>
          <w:sz w:val="24"/>
          <w:szCs w:val="24"/>
        </w:rPr>
        <w:t> </w:t>
      </w:r>
      <w:r w:rsidRPr="00F16568">
        <w:rPr>
          <w:rStyle w:val="ab"/>
          <w:sz w:val="24"/>
          <w:szCs w:val="24"/>
        </w:rPr>
        <w:t>выявлению и осознанию сущности и особенностей</w:t>
      </w:r>
      <w:r w:rsidRPr="00F16568">
        <w:rPr>
          <w:sz w:val="24"/>
          <w:szCs w:val="24"/>
        </w:rPr>
        <w:t xml:space="preserve">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r w:rsidRPr="00F16568">
        <w:rPr>
          <w:rStyle w:val="ab"/>
          <w:sz w:val="24"/>
          <w:szCs w:val="24"/>
        </w:rPr>
        <w:t xml:space="preserve"> созданиюи использованию моделей</w:t>
      </w:r>
      <w:r w:rsidRPr="00F16568">
        <w:rPr>
          <w:sz w:val="24"/>
          <w:szCs w:val="24"/>
        </w:rPr>
        <w:t xml:space="preserve"> изучаемых объектов и процессов, схем;</w:t>
      </w:r>
    </w:p>
    <w:p w:rsidR="00273AF1" w:rsidRPr="00F16568" w:rsidRDefault="00273AF1" w:rsidP="00273AF1">
      <w:pPr>
        <w:pStyle w:val="141"/>
        <w:shd w:val="clear" w:color="auto" w:fill="auto"/>
        <w:tabs>
          <w:tab w:val="left" w:pos="644"/>
        </w:tabs>
        <w:spacing w:line="360" w:lineRule="auto"/>
        <w:ind w:firstLine="454"/>
        <w:rPr>
          <w:sz w:val="24"/>
          <w:szCs w:val="24"/>
        </w:rPr>
      </w:pPr>
      <w:r w:rsidRPr="00F16568">
        <w:rPr>
          <w:rStyle w:val="151"/>
          <w:b w:val="0"/>
          <w:sz w:val="24"/>
          <w:szCs w:val="24"/>
        </w:rPr>
        <w:t>•</w:t>
      </w:r>
      <w:r w:rsidRPr="00F16568">
        <w:rPr>
          <w:rStyle w:val="151"/>
          <w:sz w:val="24"/>
          <w:szCs w:val="24"/>
        </w:rPr>
        <w:t> </w:t>
      </w:r>
      <w:r w:rsidRPr="00F16568">
        <w:rPr>
          <w:sz w:val="24"/>
          <w:szCs w:val="24"/>
        </w:rPr>
        <w:t>выявлению и анализу существенных и устойчивых связей и отношений</w:t>
      </w:r>
      <w:r w:rsidRPr="00F16568">
        <w:rPr>
          <w:rStyle w:val="140"/>
          <w:sz w:val="24"/>
          <w:szCs w:val="24"/>
        </w:rPr>
        <w:t xml:space="preserve"> между объектами и процессами.</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При этом обязательными составляющими системы накопленной оценки являются материалы:</w:t>
      </w:r>
    </w:p>
    <w:p w:rsidR="00273AF1" w:rsidRPr="00F16568" w:rsidRDefault="00273AF1" w:rsidP="00273AF1">
      <w:pPr>
        <w:pStyle w:val="141"/>
        <w:shd w:val="clear" w:color="auto" w:fill="auto"/>
        <w:tabs>
          <w:tab w:val="left" w:pos="631"/>
        </w:tabs>
        <w:spacing w:line="360" w:lineRule="auto"/>
        <w:ind w:firstLine="454"/>
        <w:rPr>
          <w:sz w:val="24"/>
          <w:szCs w:val="24"/>
        </w:rPr>
      </w:pPr>
      <w:r w:rsidRPr="00F16568">
        <w:rPr>
          <w:rStyle w:val="151"/>
          <w:b w:val="0"/>
          <w:sz w:val="24"/>
          <w:szCs w:val="24"/>
        </w:rPr>
        <w:t>•</w:t>
      </w:r>
      <w:r w:rsidRPr="00F16568">
        <w:rPr>
          <w:rStyle w:val="151"/>
          <w:sz w:val="24"/>
          <w:szCs w:val="24"/>
        </w:rPr>
        <w:t> </w:t>
      </w:r>
      <w:r w:rsidRPr="00F16568">
        <w:rPr>
          <w:sz w:val="24"/>
          <w:szCs w:val="24"/>
        </w:rPr>
        <w:t>стартовой диагностики;</w:t>
      </w:r>
    </w:p>
    <w:p w:rsidR="00273AF1" w:rsidRPr="00F16568" w:rsidRDefault="00273AF1" w:rsidP="00273AF1">
      <w:pPr>
        <w:pStyle w:val="141"/>
        <w:shd w:val="clear" w:color="auto" w:fill="auto"/>
        <w:tabs>
          <w:tab w:val="left" w:pos="654"/>
        </w:tabs>
        <w:spacing w:line="360" w:lineRule="auto"/>
        <w:ind w:firstLine="454"/>
        <w:rPr>
          <w:sz w:val="24"/>
          <w:szCs w:val="24"/>
        </w:rPr>
      </w:pPr>
      <w:r w:rsidRPr="00F16568">
        <w:rPr>
          <w:rStyle w:val="151"/>
          <w:b w:val="0"/>
          <w:sz w:val="24"/>
          <w:szCs w:val="24"/>
        </w:rPr>
        <w:t>•</w:t>
      </w:r>
      <w:r w:rsidRPr="00F16568">
        <w:rPr>
          <w:rStyle w:val="151"/>
          <w:sz w:val="24"/>
          <w:szCs w:val="24"/>
        </w:rPr>
        <w:t> </w:t>
      </w:r>
      <w:r w:rsidRPr="00F16568">
        <w:rPr>
          <w:sz w:val="24"/>
          <w:szCs w:val="24"/>
        </w:rPr>
        <w:t>тематических и итоговых проверочных работ по всемучебным предметам;</w:t>
      </w:r>
    </w:p>
    <w:p w:rsidR="00273AF1" w:rsidRPr="00F16568" w:rsidRDefault="00273AF1" w:rsidP="00273AF1">
      <w:pPr>
        <w:pStyle w:val="a7"/>
        <w:shd w:val="clear" w:color="auto" w:fill="auto"/>
        <w:tabs>
          <w:tab w:val="left" w:pos="634"/>
        </w:tabs>
        <w:spacing w:after="0" w:line="360" w:lineRule="auto"/>
        <w:ind w:firstLine="454"/>
        <w:jc w:val="both"/>
        <w:rPr>
          <w:sz w:val="24"/>
          <w:szCs w:val="24"/>
        </w:rPr>
      </w:pPr>
      <w:r w:rsidRPr="00F16568">
        <w:rPr>
          <w:rStyle w:val="151"/>
          <w:b w:val="0"/>
          <w:sz w:val="24"/>
          <w:szCs w:val="24"/>
        </w:rPr>
        <w:t>•</w:t>
      </w:r>
      <w:r w:rsidRPr="00F16568">
        <w:rPr>
          <w:rStyle w:val="151"/>
          <w:sz w:val="24"/>
          <w:szCs w:val="24"/>
        </w:rPr>
        <w:t> </w:t>
      </w:r>
      <w:r w:rsidRPr="00F16568">
        <w:rPr>
          <w:rStyle w:val="ab"/>
          <w:sz w:val="24"/>
          <w:szCs w:val="24"/>
        </w:rPr>
        <w:t>творческих работ,</w:t>
      </w:r>
      <w:r w:rsidRPr="00F16568">
        <w:rPr>
          <w:sz w:val="24"/>
          <w:szCs w:val="24"/>
        </w:rPr>
        <w:t xml:space="preserve"> включая учебные исследования и учебные проекты.</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Решение о достижении или недостижении планируемых результатов или об освоении или неосвоении учебного материала принимается на основе результатов выполнения заданий базового уровня. В период введения Стандарта 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w:t>
      </w:r>
    </w:p>
    <w:p w:rsidR="00273AF1" w:rsidRPr="00F16568" w:rsidRDefault="00273AF1" w:rsidP="00273AF1">
      <w:pPr>
        <w:pStyle w:val="221"/>
        <w:keepNext/>
        <w:keepLines/>
        <w:shd w:val="clear" w:color="auto" w:fill="auto"/>
        <w:spacing w:before="0" w:after="0" w:line="360" w:lineRule="auto"/>
        <w:ind w:firstLine="454"/>
        <w:rPr>
          <w:sz w:val="24"/>
          <w:szCs w:val="24"/>
        </w:rPr>
      </w:pPr>
      <w:bookmarkStart w:id="109" w:name="bookmark173"/>
      <w:r w:rsidRPr="00F16568">
        <w:rPr>
          <w:rStyle w:val="227"/>
          <w:sz w:val="24"/>
          <w:szCs w:val="24"/>
        </w:rPr>
        <w:t>1.3.5. Система внутришкольного мониторинга</w:t>
      </w:r>
      <w:bookmarkStart w:id="110" w:name="bookmark174"/>
      <w:bookmarkEnd w:id="109"/>
      <w:r w:rsidRPr="00F16568">
        <w:rPr>
          <w:rStyle w:val="227"/>
          <w:sz w:val="24"/>
          <w:szCs w:val="24"/>
        </w:rPr>
        <w:t>образовательных достижений и портфель</w:t>
      </w:r>
      <w:bookmarkStart w:id="111" w:name="bookmark175"/>
      <w:bookmarkEnd w:id="110"/>
      <w:r w:rsidRPr="00F16568">
        <w:rPr>
          <w:rStyle w:val="227"/>
          <w:sz w:val="24"/>
          <w:szCs w:val="24"/>
        </w:rPr>
        <w:t>достижений как инструменты динамики</w:t>
      </w:r>
      <w:bookmarkStart w:id="112" w:name="bookmark176"/>
      <w:bookmarkEnd w:id="111"/>
      <w:r w:rsidRPr="00F16568">
        <w:rPr>
          <w:rStyle w:val="227"/>
          <w:sz w:val="24"/>
          <w:szCs w:val="24"/>
        </w:rPr>
        <w:t>образовательных достижений</w:t>
      </w:r>
      <w:bookmarkEnd w:id="112"/>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Показатель динамики образовательных достижений — один из основных показателей в оценке образовательных достижений. Положительная динамика образовательных достижений — важнейшее основание для принятия решения об эффективности учебного процесса, работы учителя или образовательного учреждения, системы образования в целом.</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Система внутришкольного мониторинга образовательных достижений (личностных, метапредметных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метапредметными действиями и предметным содержанием.</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Внутришкольный мониторинг образовательных достижений ведётся каждым учителем-предметником и фиксируется с помощью оценочных листов, классных журналов, дневников обучающихся на бумажных или электронных носителях.</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Отдельные элементы из системы внутришкольного мониторинга могут быть включены в портфель достижений ученика. Основными целями такого включения могут служить:</w:t>
      </w:r>
    </w:p>
    <w:p w:rsidR="00273AF1" w:rsidRPr="00F16568" w:rsidRDefault="00273AF1" w:rsidP="00273AF1">
      <w:pPr>
        <w:pStyle w:val="a7"/>
        <w:shd w:val="clear" w:color="auto" w:fill="auto"/>
        <w:tabs>
          <w:tab w:val="left" w:pos="1089"/>
        </w:tabs>
        <w:spacing w:after="0" w:line="360" w:lineRule="auto"/>
        <w:ind w:firstLine="454"/>
        <w:jc w:val="both"/>
        <w:rPr>
          <w:sz w:val="24"/>
          <w:szCs w:val="24"/>
        </w:rPr>
      </w:pPr>
      <w:r w:rsidRPr="00F16568">
        <w:rPr>
          <w:sz w:val="24"/>
          <w:szCs w:val="24"/>
        </w:rPr>
        <w:lastRenderedPageBreak/>
        <w:t>• </w:t>
      </w:r>
      <w:r w:rsidRPr="00F16568">
        <w:rPr>
          <w:sz w:val="24"/>
          <w:szCs w:val="24"/>
          <w:u w:val="single"/>
        </w:rPr>
        <w:t>педагогические показания</w:t>
      </w:r>
      <w:r w:rsidRPr="00F16568">
        <w:rPr>
          <w:sz w:val="24"/>
          <w:szCs w:val="24"/>
        </w:rPr>
        <w:t>, связанные с необходимостью стимулировать и/или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самооценочной) деятельности, способствовать становлению избирательности познавательных интересов, повышать статус ученика (например, в детском коллективе, в семье);</w:t>
      </w:r>
    </w:p>
    <w:p w:rsidR="00273AF1" w:rsidRPr="00F16568" w:rsidRDefault="00273AF1" w:rsidP="00273AF1">
      <w:pPr>
        <w:pStyle w:val="a7"/>
        <w:shd w:val="clear" w:color="auto" w:fill="auto"/>
        <w:tabs>
          <w:tab w:val="left" w:pos="1079"/>
        </w:tabs>
        <w:spacing w:after="0" w:line="360" w:lineRule="auto"/>
        <w:ind w:firstLine="454"/>
        <w:jc w:val="both"/>
        <w:rPr>
          <w:sz w:val="24"/>
          <w:szCs w:val="24"/>
        </w:rPr>
      </w:pPr>
      <w:r w:rsidRPr="00F16568">
        <w:rPr>
          <w:sz w:val="24"/>
          <w:szCs w:val="24"/>
        </w:rPr>
        <w:t xml:space="preserve">• соображения, связанные с </w:t>
      </w:r>
      <w:r w:rsidRPr="00F16568">
        <w:rPr>
          <w:sz w:val="24"/>
          <w:szCs w:val="24"/>
          <w:u w:val="single"/>
        </w:rPr>
        <w:t xml:space="preserve">возможным использованием </w:t>
      </w:r>
      <w:r w:rsidRPr="00F16568">
        <w:rPr>
          <w:sz w:val="24"/>
          <w:szCs w:val="24"/>
        </w:rPr>
        <w:t>обучающимися портфеля достижений при выборе направления профильного образования.</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Портфель достижений допускает такое использование, поскольку, как показывает опыт, он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В состав портфеля достижений 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Учитывая основные педагогические задачи основного общего образо-вания</w:t>
      </w:r>
      <w:r w:rsidRPr="00F16568">
        <w:rPr>
          <w:rStyle w:val="aa"/>
          <w:sz w:val="24"/>
          <w:szCs w:val="24"/>
        </w:rPr>
        <w:footnoteReference w:id="19"/>
      </w:r>
      <w:r w:rsidRPr="00F16568">
        <w:rPr>
          <w:sz w:val="24"/>
          <w:szCs w:val="24"/>
        </w:rPr>
        <w:t xml:space="preserve"> и основную область использования портфеля достижений подростков, в его состав целесообразно включать работы, демонстрирующие динамику:</w:t>
      </w:r>
    </w:p>
    <w:p w:rsidR="00273AF1" w:rsidRPr="00F16568" w:rsidRDefault="00273AF1" w:rsidP="00273AF1">
      <w:pPr>
        <w:pStyle w:val="a7"/>
        <w:shd w:val="clear" w:color="auto" w:fill="auto"/>
        <w:tabs>
          <w:tab w:val="left" w:pos="639"/>
        </w:tabs>
        <w:spacing w:after="0" w:line="360" w:lineRule="auto"/>
        <w:ind w:firstLine="454"/>
        <w:jc w:val="both"/>
        <w:rPr>
          <w:sz w:val="24"/>
          <w:szCs w:val="24"/>
        </w:rPr>
      </w:pPr>
      <w:r w:rsidRPr="00F16568">
        <w:rPr>
          <w:sz w:val="24"/>
          <w:szCs w:val="24"/>
        </w:rPr>
        <w:t>• становления устойчивых познавательных интересов обучающихся, в том числе сопровождающего успехами в различных учебных предметах;</w:t>
      </w:r>
    </w:p>
    <w:p w:rsidR="00273AF1" w:rsidRPr="00F16568" w:rsidRDefault="00273AF1" w:rsidP="00273AF1">
      <w:pPr>
        <w:pStyle w:val="a7"/>
        <w:shd w:val="clear" w:color="auto" w:fill="auto"/>
        <w:tabs>
          <w:tab w:val="left" w:pos="639"/>
        </w:tabs>
        <w:spacing w:after="0" w:line="360" w:lineRule="auto"/>
        <w:ind w:firstLine="454"/>
        <w:jc w:val="both"/>
        <w:rPr>
          <w:sz w:val="24"/>
          <w:szCs w:val="24"/>
        </w:rPr>
      </w:pPr>
      <w:r w:rsidRPr="00F16568">
        <w:rPr>
          <w:sz w:val="24"/>
          <w:szCs w:val="24"/>
        </w:rPr>
        <w:t>• формирования способности к целеполаганию, самостоятельной поста-новке новых учебных задач и проектированию собственной учебной деятельности.</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 xml:space="preserve">Решение об использовании портфеля достижений в рамках системы внутренней оценки принимает образовательное учреждение. Отбор работ для портфеля достижений ведётся самим обучающимся совместно с классным руководителем и при участии семьи. </w:t>
      </w:r>
      <w:r w:rsidRPr="00F16568">
        <w:rPr>
          <w:sz w:val="24"/>
          <w:szCs w:val="24"/>
        </w:rPr>
        <w:lastRenderedPageBreak/>
        <w:t>Включение каких-либо материалов в портфель достижений без согласия обучающегося не допускается.</w:t>
      </w:r>
    </w:p>
    <w:p w:rsidR="00273AF1" w:rsidRPr="00F16568" w:rsidRDefault="00273AF1" w:rsidP="00273AF1">
      <w:pPr>
        <w:pStyle w:val="221"/>
        <w:keepNext/>
        <w:keepLines/>
        <w:shd w:val="clear" w:color="auto" w:fill="auto"/>
        <w:spacing w:before="0" w:after="0" w:line="360" w:lineRule="auto"/>
        <w:ind w:firstLine="454"/>
        <w:jc w:val="left"/>
        <w:rPr>
          <w:sz w:val="24"/>
          <w:szCs w:val="24"/>
        </w:rPr>
      </w:pPr>
      <w:bookmarkStart w:id="113" w:name="bookmark177"/>
      <w:r w:rsidRPr="00F16568">
        <w:rPr>
          <w:rStyle w:val="226"/>
          <w:sz w:val="24"/>
          <w:szCs w:val="24"/>
        </w:rPr>
        <w:t>1.3.6. Итоговая оценка выпускника и еёиспользование при переходе от основногок среднему (полному) общему образованию</w:t>
      </w:r>
      <w:bookmarkEnd w:id="113"/>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На итоговую оценку на ступени основного общего образования выносятся</w:t>
      </w:r>
      <w:r w:rsidRPr="00F16568">
        <w:rPr>
          <w:rStyle w:val="ab"/>
          <w:sz w:val="24"/>
          <w:szCs w:val="24"/>
        </w:rPr>
        <w:t xml:space="preserve"> только предметные и метапредметные результаты,</w:t>
      </w:r>
      <w:r w:rsidRPr="00F16568">
        <w:rPr>
          <w:sz w:val="24"/>
          <w:szCs w:val="24"/>
        </w:rPr>
        <w:t xml:space="preserve"> описанные в разделе «Выпускник научится» планируемых результатов основного общего образования.</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Итоговая оценка выпускника формируется на основе:</w:t>
      </w:r>
    </w:p>
    <w:p w:rsidR="00273AF1" w:rsidRPr="00F16568" w:rsidRDefault="00273AF1" w:rsidP="00273AF1">
      <w:pPr>
        <w:pStyle w:val="a7"/>
        <w:shd w:val="clear" w:color="auto" w:fill="auto"/>
        <w:tabs>
          <w:tab w:val="left" w:pos="634"/>
        </w:tabs>
        <w:spacing w:after="0" w:line="360" w:lineRule="auto"/>
        <w:ind w:firstLine="454"/>
        <w:jc w:val="both"/>
        <w:rPr>
          <w:sz w:val="24"/>
          <w:szCs w:val="24"/>
        </w:rPr>
      </w:pPr>
      <w:r w:rsidRPr="00F16568">
        <w:rPr>
          <w:sz w:val="24"/>
          <w:szCs w:val="24"/>
        </w:rPr>
        <w:t>• результатов внутришкольного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межпредметной основе;</w:t>
      </w:r>
    </w:p>
    <w:p w:rsidR="00273AF1" w:rsidRPr="00F16568" w:rsidRDefault="00273AF1" w:rsidP="00273AF1">
      <w:pPr>
        <w:pStyle w:val="a7"/>
        <w:shd w:val="clear" w:color="auto" w:fill="auto"/>
        <w:tabs>
          <w:tab w:val="left" w:pos="639"/>
        </w:tabs>
        <w:spacing w:after="0" w:line="360" w:lineRule="auto"/>
        <w:ind w:firstLine="454"/>
        <w:jc w:val="both"/>
        <w:rPr>
          <w:sz w:val="24"/>
          <w:szCs w:val="24"/>
        </w:rPr>
      </w:pPr>
      <w:r w:rsidRPr="00F16568">
        <w:rPr>
          <w:sz w:val="24"/>
          <w:szCs w:val="24"/>
        </w:rPr>
        <w:t>• оценок за выполнение итоговых работ по всем учебным предметам;</w:t>
      </w:r>
    </w:p>
    <w:p w:rsidR="00273AF1" w:rsidRPr="00F16568" w:rsidRDefault="00273AF1" w:rsidP="00273AF1">
      <w:pPr>
        <w:pStyle w:val="a7"/>
        <w:shd w:val="clear" w:color="auto" w:fill="auto"/>
        <w:tabs>
          <w:tab w:val="left" w:pos="630"/>
        </w:tabs>
        <w:spacing w:after="0" w:line="360" w:lineRule="auto"/>
        <w:ind w:firstLine="454"/>
        <w:jc w:val="both"/>
        <w:rPr>
          <w:sz w:val="24"/>
          <w:szCs w:val="24"/>
        </w:rPr>
      </w:pPr>
      <w:r w:rsidRPr="00F16568">
        <w:rPr>
          <w:sz w:val="24"/>
          <w:szCs w:val="24"/>
        </w:rPr>
        <w:t>• оценки за выполнение и защиту индивидуального проекта;</w:t>
      </w:r>
    </w:p>
    <w:p w:rsidR="00273AF1" w:rsidRPr="00F16568" w:rsidRDefault="00273AF1" w:rsidP="00273AF1">
      <w:pPr>
        <w:pStyle w:val="a7"/>
        <w:shd w:val="clear" w:color="auto" w:fill="auto"/>
        <w:tabs>
          <w:tab w:val="left" w:pos="634"/>
        </w:tabs>
        <w:spacing w:after="0" w:line="360" w:lineRule="auto"/>
        <w:ind w:firstLine="454"/>
        <w:jc w:val="both"/>
        <w:rPr>
          <w:sz w:val="24"/>
          <w:szCs w:val="24"/>
        </w:rPr>
      </w:pPr>
      <w:r w:rsidRPr="00F16568">
        <w:rPr>
          <w:sz w:val="24"/>
          <w:szCs w:val="24"/>
        </w:rPr>
        <w:t>• оценок за работы, выносимые на государственную итоговую аттестацию (далее — ГИА).</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При этом результаты внутришкольного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индивидуальный проект и работы, выносимые на ГИА, характеризуют уровень усвоения обучающимися опорной системы знаний по изучаемым предметам, а также уровень овладения метапредметными действиями.</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w:t>
      </w:r>
    </w:p>
    <w:p w:rsidR="00273AF1" w:rsidRPr="00F16568" w:rsidRDefault="00273AF1" w:rsidP="00273AF1">
      <w:pPr>
        <w:pStyle w:val="171"/>
        <w:shd w:val="clear" w:color="auto" w:fill="auto"/>
        <w:spacing w:after="0" w:line="360" w:lineRule="auto"/>
        <w:ind w:firstLine="454"/>
        <w:rPr>
          <w:sz w:val="24"/>
          <w:szCs w:val="24"/>
        </w:rPr>
      </w:pPr>
      <w:r w:rsidRPr="00F16568">
        <w:rPr>
          <w:rStyle w:val="172"/>
          <w:sz w:val="24"/>
          <w:szCs w:val="24"/>
        </w:rPr>
        <w:t>Педагогический совет образовательного учреждения на основе выводов, сделанных классными руководителями и учителямиотдельных предметов по каждому выпускнику, рассматривает вопрос об</w:t>
      </w:r>
      <w:r w:rsidRPr="00F16568">
        <w:rPr>
          <w:rStyle w:val="178"/>
          <w:sz w:val="24"/>
          <w:szCs w:val="24"/>
        </w:rPr>
        <w:t xml:space="preserve"> успешном освоении данным обучающимся основнойобразовательной программы основного общего образованияи выдачи документа государственного образца об уровне образования </w:t>
      </w:r>
      <w:r w:rsidRPr="00F16568">
        <w:rPr>
          <w:rStyle w:val="176"/>
          <w:sz w:val="24"/>
          <w:szCs w:val="24"/>
        </w:rPr>
        <w:t xml:space="preserve">— </w:t>
      </w:r>
      <w:r w:rsidRPr="00F16568">
        <w:rPr>
          <w:rStyle w:val="178"/>
          <w:sz w:val="24"/>
          <w:szCs w:val="24"/>
        </w:rPr>
        <w:t>аттестата об основном общем образовании.</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В случае если полученные обучающимся итоговые оценки не позволяют сделать однозначного вывода о достижении планируемых результатов, решение о</w:t>
      </w:r>
      <w:r w:rsidRPr="00F16568">
        <w:rPr>
          <w:rStyle w:val="151"/>
          <w:sz w:val="24"/>
          <w:szCs w:val="24"/>
        </w:rPr>
        <w:t xml:space="preserve"> выдаче документа государственного образца об уровне образования — аттестатаоб основном </w:t>
      </w:r>
      <w:r w:rsidRPr="00F16568">
        <w:rPr>
          <w:rStyle w:val="151"/>
          <w:sz w:val="24"/>
          <w:szCs w:val="24"/>
        </w:rPr>
        <w:lastRenderedPageBreak/>
        <w:t>общем образовании</w:t>
      </w:r>
      <w:r w:rsidRPr="00F16568">
        <w:rPr>
          <w:sz w:val="24"/>
          <w:szCs w:val="24"/>
        </w:rPr>
        <w:t xml:space="preserve">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Решение</w:t>
      </w:r>
      <w:r w:rsidRPr="00F16568">
        <w:rPr>
          <w:rStyle w:val="151"/>
          <w:sz w:val="24"/>
          <w:szCs w:val="24"/>
        </w:rPr>
        <w:t xml:space="preserve"> о выдаче документа государственного образца об уровне образования </w:t>
      </w:r>
      <w:r w:rsidRPr="00F16568">
        <w:rPr>
          <w:rStyle w:val="9"/>
          <w:sz w:val="24"/>
          <w:szCs w:val="24"/>
        </w:rPr>
        <w:t xml:space="preserve">— </w:t>
      </w:r>
      <w:r w:rsidRPr="00F16568">
        <w:rPr>
          <w:rStyle w:val="151"/>
          <w:sz w:val="24"/>
          <w:szCs w:val="24"/>
        </w:rPr>
        <w:t>аттестата об основном общем образовании</w:t>
      </w:r>
      <w:r w:rsidRPr="00F16568">
        <w:rPr>
          <w:sz w:val="24"/>
          <w:szCs w:val="24"/>
        </w:rPr>
        <w:t xml:space="preserve"> принимается одновременно с рассмотрением и утверждением</w:t>
      </w:r>
      <w:r w:rsidRPr="00F16568">
        <w:rPr>
          <w:rStyle w:val="151"/>
          <w:sz w:val="24"/>
          <w:szCs w:val="24"/>
        </w:rPr>
        <w:t xml:space="preserve"> характеристики обуча-ющегося,</w:t>
      </w:r>
      <w:r w:rsidRPr="00F16568">
        <w:rPr>
          <w:sz w:val="24"/>
          <w:szCs w:val="24"/>
        </w:rPr>
        <w:t xml:space="preserve"> с учётом которой осуществляется приём в профильные классы старшей школы. В характеристике обучающегося:</w:t>
      </w:r>
    </w:p>
    <w:p w:rsidR="00273AF1" w:rsidRPr="00F16568" w:rsidRDefault="00273AF1" w:rsidP="00273AF1">
      <w:pPr>
        <w:pStyle w:val="a7"/>
        <w:shd w:val="clear" w:color="auto" w:fill="auto"/>
        <w:tabs>
          <w:tab w:val="left" w:pos="1079"/>
        </w:tabs>
        <w:spacing w:after="0" w:line="360" w:lineRule="auto"/>
        <w:ind w:firstLine="454"/>
        <w:jc w:val="both"/>
        <w:rPr>
          <w:sz w:val="24"/>
          <w:szCs w:val="24"/>
        </w:rPr>
      </w:pPr>
      <w:r w:rsidRPr="00F16568">
        <w:rPr>
          <w:sz w:val="24"/>
          <w:szCs w:val="24"/>
        </w:rPr>
        <w:t>• отмечаются образовательные достижения и положительные качества обучающегося;</w:t>
      </w:r>
    </w:p>
    <w:p w:rsidR="00273AF1" w:rsidRPr="00F16568" w:rsidRDefault="00273AF1" w:rsidP="00273AF1">
      <w:pPr>
        <w:pStyle w:val="a7"/>
        <w:shd w:val="clear" w:color="auto" w:fill="auto"/>
        <w:tabs>
          <w:tab w:val="left" w:pos="1065"/>
        </w:tabs>
        <w:spacing w:after="0" w:line="360" w:lineRule="auto"/>
        <w:ind w:firstLine="454"/>
        <w:jc w:val="both"/>
        <w:rPr>
          <w:sz w:val="24"/>
          <w:szCs w:val="24"/>
        </w:rPr>
      </w:pPr>
      <w:r w:rsidRPr="00F16568">
        <w:rPr>
          <w:sz w:val="24"/>
          <w:szCs w:val="24"/>
        </w:rPr>
        <w:t>• 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обучающихся.</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показателями.</w:t>
      </w:r>
    </w:p>
    <w:p w:rsidR="00273AF1" w:rsidRPr="00F16568" w:rsidRDefault="00273AF1" w:rsidP="00273AF1">
      <w:pPr>
        <w:pStyle w:val="221"/>
        <w:keepNext/>
        <w:keepLines/>
        <w:shd w:val="clear" w:color="auto" w:fill="auto"/>
        <w:spacing w:before="0" w:after="0" w:line="360" w:lineRule="auto"/>
        <w:ind w:firstLine="454"/>
        <w:jc w:val="left"/>
        <w:rPr>
          <w:sz w:val="24"/>
          <w:szCs w:val="24"/>
        </w:rPr>
      </w:pPr>
      <w:bookmarkStart w:id="114" w:name="bookmark178"/>
      <w:r w:rsidRPr="00F16568">
        <w:rPr>
          <w:rStyle w:val="224"/>
          <w:sz w:val="24"/>
          <w:szCs w:val="24"/>
        </w:rPr>
        <w:t>1.3.7. Оценка результатов деятельностиобразовательного учреждения</w:t>
      </w:r>
      <w:bookmarkEnd w:id="114"/>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Оценка результатов деятельности образовательного учреждения осу-ществляется в ходе его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основной образова-тельной программы основного общего образования с учётом:</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 результатов мониторинговых исследований разного уровня (федераль-ного, регионального, муниципального);</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 условий реализации основной образовательной программы основного общего образования;</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 особенностей контингента обучающихся.</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 xml:space="preserve">Предметом оценки в ходе данных процедур является также </w:t>
      </w:r>
      <w:r w:rsidRPr="00F16568">
        <w:rPr>
          <w:rStyle w:val="ab"/>
          <w:sz w:val="24"/>
          <w:szCs w:val="24"/>
        </w:rPr>
        <w:t>текущая оценочная деятельность</w:t>
      </w:r>
      <w:r w:rsidRPr="00F16568">
        <w:rPr>
          <w:sz w:val="24"/>
          <w:szCs w:val="24"/>
        </w:rPr>
        <w:t xml:space="preserve"> образовательных учреждений и педагогов и в частности отслеживание динамики образовательных достижений выпускников основной школы данного образовательного учреждения.</w:t>
      </w:r>
    </w:p>
    <w:p w:rsidR="00273AF1" w:rsidRPr="00F16568" w:rsidRDefault="00273AF1" w:rsidP="00273AF1">
      <w:pPr>
        <w:spacing w:line="360" w:lineRule="auto"/>
        <w:ind w:firstLine="454"/>
        <w:jc w:val="both"/>
        <w:rPr>
          <w:b/>
        </w:rPr>
      </w:pPr>
      <w:r w:rsidRPr="00F16568">
        <w:rPr>
          <w:b/>
        </w:rPr>
        <w:t>2. Содержательный раздел</w:t>
      </w:r>
    </w:p>
    <w:p w:rsidR="00273AF1" w:rsidRPr="00F16568" w:rsidRDefault="00273AF1" w:rsidP="00273AF1">
      <w:pPr>
        <w:pStyle w:val="131"/>
        <w:shd w:val="clear" w:color="auto" w:fill="auto"/>
        <w:spacing w:before="0" w:after="0" w:line="360" w:lineRule="auto"/>
        <w:ind w:firstLine="454"/>
        <w:rPr>
          <w:rFonts w:ascii="Times New Roman" w:hAnsi="Times New Roman"/>
          <w:sz w:val="24"/>
          <w:szCs w:val="24"/>
        </w:rPr>
      </w:pPr>
      <w:r w:rsidRPr="00F16568">
        <w:rPr>
          <w:rStyle w:val="132pt1"/>
          <w:rFonts w:ascii="Times New Roman" w:hAnsi="Times New Roman"/>
          <w:sz w:val="24"/>
          <w:szCs w:val="24"/>
        </w:rPr>
        <w:t>2.1.</w:t>
      </w:r>
      <w:r w:rsidRPr="00F16568">
        <w:rPr>
          <w:rStyle w:val="137"/>
          <w:rFonts w:ascii="Times New Roman" w:hAnsi="Times New Roman"/>
          <w:sz w:val="24"/>
          <w:szCs w:val="24"/>
        </w:rPr>
        <w:t> Программа развитияуниверсальных учебных действийна ступени основного общегообразования</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 xml:space="preserve">Программа развития универсальных учебных действий на ступени основного образования (далее — программа развития универсальных учебных действий) конкретизирует требования Стандарта к личностным и метапредметным результатам </w:t>
      </w:r>
      <w:r w:rsidRPr="00F16568">
        <w:rPr>
          <w:sz w:val="24"/>
          <w:szCs w:val="24"/>
        </w:rPr>
        <w:lastRenderedPageBreak/>
        <w:t>освоения основной образовательной програм-мы основного общего образования, дополняет традиционное содержание образовательно-воспитательных программ и служит основой для разработки программ по учебным предметам, курсам, а также программ внеурочной деятельности.</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Программа развития универсальных учебных действий (УУД) в основной школе определяет:</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 цели и задачи взаимодействия педагогов и обучающихся по развитию универсальных учебных действий в основной школе, описание основных подходов, обеспечивающих эффективное их усвоение обучающимися, взаимосвязи содержания урочной и внеурочной деятельности обучающихся по развитию УУД;</w:t>
      </w:r>
    </w:p>
    <w:p w:rsidR="00273AF1" w:rsidRPr="00F16568" w:rsidRDefault="00273AF1" w:rsidP="00273AF1">
      <w:pPr>
        <w:pStyle w:val="a7"/>
        <w:shd w:val="clear" w:color="auto" w:fill="auto"/>
        <w:tabs>
          <w:tab w:val="left" w:pos="1170"/>
        </w:tabs>
        <w:spacing w:after="0" w:line="360" w:lineRule="auto"/>
        <w:ind w:firstLine="454"/>
        <w:jc w:val="both"/>
        <w:rPr>
          <w:sz w:val="24"/>
          <w:szCs w:val="24"/>
        </w:rPr>
      </w:pPr>
      <w:r w:rsidRPr="00F16568">
        <w:rPr>
          <w:sz w:val="24"/>
          <w:szCs w:val="24"/>
        </w:rPr>
        <w:t>— планируемые результаты усвоения обучающимися познавательных, регулятивных и коммуникативных универсальных учебных действий, показатели уровней и степени владения ими, их взаимосвязь с другими результатами освоения основной образовательной программы основного общего образования;</w:t>
      </w:r>
    </w:p>
    <w:p w:rsidR="00273AF1" w:rsidRPr="00F16568" w:rsidRDefault="00273AF1" w:rsidP="00273AF1">
      <w:pPr>
        <w:pStyle w:val="a7"/>
        <w:shd w:val="clear" w:color="auto" w:fill="auto"/>
        <w:tabs>
          <w:tab w:val="left" w:pos="1166"/>
        </w:tabs>
        <w:spacing w:after="0" w:line="360" w:lineRule="auto"/>
        <w:ind w:firstLine="454"/>
        <w:jc w:val="both"/>
        <w:rPr>
          <w:sz w:val="24"/>
          <w:szCs w:val="24"/>
        </w:rPr>
      </w:pPr>
      <w:r w:rsidRPr="00F16568">
        <w:rPr>
          <w:sz w:val="24"/>
          <w:szCs w:val="24"/>
        </w:rPr>
        <w:t>— ценностные ориентиры развития универсальных учебный действий, место и формы развития УУД: образовательные области, учебные предметы, внеурочные занятия и т. п.;</w:t>
      </w:r>
    </w:p>
    <w:p w:rsidR="00273AF1" w:rsidRPr="00F16568" w:rsidRDefault="00273AF1" w:rsidP="00273AF1">
      <w:pPr>
        <w:pStyle w:val="a7"/>
        <w:shd w:val="clear" w:color="auto" w:fill="auto"/>
        <w:tabs>
          <w:tab w:val="left" w:pos="1170"/>
        </w:tabs>
        <w:spacing w:after="0" w:line="360" w:lineRule="auto"/>
        <w:ind w:firstLine="454"/>
        <w:jc w:val="both"/>
        <w:rPr>
          <w:sz w:val="24"/>
          <w:szCs w:val="24"/>
        </w:rPr>
      </w:pPr>
      <w:r w:rsidRPr="00F16568">
        <w:rPr>
          <w:sz w:val="24"/>
          <w:szCs w:val="24"/>
        </w:rPr>
        <w:t>— связь универсальных учебных действий с содержанием учебных предметов;</w:t>
      </w:r>
    </w:p>
    <w:p w:rsidR="00273AF1" w:rsidRPr="00F16568" w:rsidRDefault="00273AF1" w:rsidP="00273AF1">
      <w:pPr>
        <w:pStyle w:val="a7"/>
        <w:shd w:val="clear" w:color="auto" w:fill="auto"/>
        <w:tabs>
          <w:tab w:val="left" w:pos="1166"/>
        </w:tabs>
        <w:spacing w:after="0" w:line="360" w:lineRule="auto"/>
        <w:ind w:firstLine="454"/>
        <w:jc w:val="both"/>
        <w:rPr>
          <w:sz w:val="24"/>
          <w:szCs w:val="24"/>
        </w:rPr>
      </w:pPr>
      <w:r w:rsidRPr="00F16568">
        <w:rPr>
          <w:sz w:val="24"/>
          <w:szCs w:val="24"/>
        </w:rPr>
        <w:t>— основные направления деятельности по развитию УУД в основной школе, описание технологии включения развивающих задач как в урочную, так и внеурочную деятельность обучающихся;</w:t>
      </w:r>
    </w:p>
    <w:p w:rsidR="00273AF1" w:rsidRPr="00F16568" w:rsidRDefault="00273AF1" w:rsidP="00273AF1">
      <w:pPr>
        <w:pStyle w:val="a7"/>
        <w:shd w:val="clear" w:color="auto" w:fill="auto"/>
        <w:tabs>
          <w:tab w:val="left" w:pos="713"/>
        </w:tabs>
        <w:spacing w:after="0" w:line="360" w:lineRule="auto"/>
        <w:ind w:firstLine="454"/>
        <w:jc w:val="both"/>
        <w:rPr>
          <w:sz w:val="24"/>
          <w:szCs w:val="24"/>
        </w:rPr>
      </w:pPr>
      <w:r w:rsidRPr="00F16568">
        <w:rPr>
          <w:sz w:val="24"/>
          <w:szCs w:val="24"/>
        </w:rPr>
        <w:t>— условия развития УУД;</w:t>
      </w:r>
    </w:p>
    <w:p w:rsidR="00273AF1" w:rsidRPr="00F16568" w:rsidRDefault="00273AF1" w:rsidP="00273AF1">
      <w:pPr>
        <w:pStyle w:val="a7"/>
        <w:shd w:val="clear" w:color="auto" w:fill="auto"/>
        <w:tabs>
          <w:tab w:val="left" w:pos="726"/>
        </w:tabs>
        <w:spacing w:after="0" w:line="360" w:lineRule="auto"/>
        <w:ind w:firstLine="454"/>
        <w:jc w:val="both"/>
        <w:rPr>
          <w:sz w:val="24"/>
          <w:szCs w:val="24"/>
        </w:rPr>
      </w:pPr>
      <w:r w:rsidRPr="00F16568">
        <w:rPr>
          <w:sz w:val="24"/>
          <w:szCs w:val="24"/>
        </w:rPr>
        <w:t>— преемственность программы развития универсальных учебных действий при переходе от начального к основному общему образованию.</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Целью программы развития универсальных учебных действий является обеспечение умения школьников учиться, дальнейшее развитие способности к самосовершенствованию и саморазвитию, а также реализация системно-деятельностного подхода, положенного в основу Стандарта, и развивающего потенциала общего среднего образования.</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 xml:space="preserve">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с учётом возрастных особенностей развития личностной и познавательной сфер подростка. Универсальные учебные действия представ-ляют собой целостную систему, в которой происхождение и </w:t>
      </w:r>
      <w:r w:rsidRPr="00F16568">
        <w:rPr>
          <w:sz w:val="24"/>
          <w:szCs w:val="24"/>
        </w:rPr>
        <w:lastRenderedPageBreak/>
        <w:t>развитие каждого вида учебного действия определяется его отношением с другими видами учебных действий и общей логикой возрастного развития.</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Содержание и способы общения и коммуникации обусловливают развитие способности обучающегося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По мере формирования в начальных классах личностных действий ученика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в основной школе претерпевают значительные изменения. Регуляция общения, кооперации и сотрудничества проектирует определённые достижения и результаты подростка, что вторично приводит к изменению характера его общения и Я-концепции.</w:t>
      </w:r>
    </w:p>
    <w:p w:rsidR="00273AF1" w:rsidRPr="00F16568" w:rsidRDefault="00273AF1" w:rsidP="00273AF1">
      <w:pPr>
        <w:spacing w:line="360" w:lineRule="auto"/>
        <w:ind w:firstLine="454"/>
        <w:jc w:val="both"/>
      </w:pPr>
      <w:r w:rsidRPr="00F16568">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«учить ученика учиться в общении».</w:t>
      </w:r>
    </w:p>
    <w:p w:rsidR="00273AF1" w:rsidRPr="00F16568" w:rsidRDefault="00273AF1" w:rsidP="00273AF1">
      <w:pPr>
        <w:pStyle w:val="171"/>
        <w:shd w:val="clear" w:color="auto" w:fill="auto"/>
        <w:spacing w:after="0" w:line="360" w:lineRule="auto"/>
        <w:ind w:firstLine="454"/>
        <w:jc w:val="center"/>
        <w:rPr>
          <w:sz w:val="24"/>
          <w:szCs w:val="24"/>
        </w:rPr>
      </w:pPr>
      <w:bookmarkStart w:id="115" w:name="bookmark179"/>
      <w:r w:rsidRPr="00F16568">
        <w:rPr>
          <w:rStyle w:val="175"/>
          <w:b/>
          <w:bCs/>
          <w:sz w:val="24"/>
          <w:szCs w:val="24"/>
        </w:rPr>
        <w:t>Планируемые результаты усвоения обучающимисяуниверсальных учебных действий</w:t>
      </w:r>
      <w:bookmarkEnd w:id="115"/>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 Подробное описание планируемых результатов формирования универсальных учебных действий даётся в разделе 1.2.3. настоящей основной образовательной программы.</w:t>
      </w:r>
    </w:p>
    <w:p w:rsidR="00273AF1" w:rsidRPr="00F16568" w:rsidRDefault="00273AF1" w:rsidP="00273AF1">
      <w:pPr>
        <w:pStyle w:val="171"/>
        <w:shd w:val="clear" w:color="auto" w:fill="auto"/>
        <w:spacing w:after="0" w:line="360" w:lineRule="auto"/>
        <w:ind w:firstLine="454"/>
        <w:jc w:val="center"/>
        <w:rPr>
          <w:sz w:val="24"/>
          <w:szCs w:val="24"/>
        </w:rPr>
      </w:pPr>
      <w:bookmarkStart w:id="116" w:name="bookmark180"/>
      <w:r w:rsidRPr="00F16568">
        <w:rPr>
          <w:rStyle w:val="175"/>
          <w:b/>
          <w:bCs/>
          <w:sz w:val="24"/>
          <w:szCs w:val="24"/>
        </w:rPr>
        <w:t>Технологии развитияуниверсальных учебных действий</w:t>
      </w:r>
      <w:bookmarkEnd w:id="116"/>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 xml:space="preserve">Так же как и в начальной школе, в основе развития УУД в основной школе лежит системно-деятельностный подход. В соответствии с ним именно активность обучающегося признаётся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обучения как презентации системы знаний к активной работе обучающихся над заданиями, непосредственно связанными с проблемами реальной жизни. Признание </w:t>
      </w:r>
      <w:r w:rsidRPr="00F16568">
        <w:rPr>
          <w:sz w:val="24"/>
          <w:szCs w:val="24"/>
        </w:rPr>
        <w:lastRenderedPageBreak/>
        <w:t>активной роли обучающегося в учении приводит к изменению представлений о содержании взаимодействия обучающегося с учителем и одноклассниками. Оно принимает характер сотрудничества. Единоличное руководство учителя в этом сотрудничестве замещается активным участием обучающихся в выборе методов обучения. Всё это придаёт особую актуальность задаче развития в основной школе универсальных учебных действий.</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Развитие УУД в основной школе целесообразно в рамках использования возможностей современной информационной образовательной среды как:</w:t>
      </w:r>
    </w:p>
    <w:p w:rsidR="00273AF1" w:rsidRPr="00F16568" w:rsidRDefault="00273AF1" w:rsidP="00273AF1">
      <w:pPr>
        <w:pStyle w:val="a7"/>
        <w:shd w:val="clear" w:color="auto" w:fill="auto"/>
        <w:tabs>
          <w:tab w:val="left" w:pos="1084"/>
        </w:tabs>
        <w:spacing w:after="0" w:line="360" w:lineRule="auto"/>
        <w:ind w:firstLine="454"/>
        <w:jc w:val="both"/>
        <w:rPr>
          <w:sz w:val="24"/>
          <w:szCs w:val="24"/>
        </w:rPr>
      </w:pPr>
      <w:r w:rsidRPr="00F16568">
        <w:rPr>
          <w:sz w:val="24"/>
          <w:szCs w:val="24"/>
        </w:rPr>
        <w:t>• 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w:t>
      </w:r>
    </w:p>
    <w:p w:rsidR="00273AF1" w:rsidRPr="00F16568" w:rsidRDefault="00273AF1" w:rsidP="00273AF1">
      <w:pPr>
        <w:pStyle w:val="a7"/>
        <w:shd w:val="clear" w:color="auto" w:fill="auto"/>
        <w:tabs>
          <w:tab w:val="left" w:pos="1084"/>
        </w:tabs>
        <w:spacing w:after="0" w:line="360" w:lineRule="auto"/>
        <w:ind w:firstLine="454"/>
        <w:jc w:val="both"/>
        <w:rPr>
          <w:sz w:val="24"/>
          <w:szCs w:val="24"/>
        </w:rPr>
      </w:pPr>
      <w:r w:rsidRPr="00F16568">
        <w:rPr>
          <w:sz w:val="24"/>
          <w:szCs w:val="24"/>
        </w:rPr>
        <w:t>• инструмента познания за счёт формирования навыков исследова-тельской деятельности путём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w:t>
      </w:r>
    </w:p>
    <w:p w:rsidR="00273AF1" w:rsidRPr="00F16568" w:rsidRDefault="00273AF1" w:rsidP="00273AF1">
      <w:pPr>
        <w:pStyle w:val="a7"/>
        <w:shd w:val="clear" w:color="auto" w:fill="auto"/>
        <w:tabs>
          <w:tab w:val="left" w:pos="634"/>
        </w:tabs>
        <w:spacing w:after="0" w:line="360" w:lineRule="auto"/>
        <w:ind w:firstLine="454"/>
        <w:jc w:val="both"/>
        <w:rPr>
          <w:sz w:val="24"/>
          <w:szCs w:val="24"/>
        </w:rPr>
      </w:pPr>
      <w:r w:rsidRPr="00F16568">
        <w:rPr>
          <w:sz w:val="24"/>
          <w:szCs w:val="24"/>
        </w:rPr>
        <w:t>• средства телекоммуникации, формирующего умения и навыки получения необходимой информации из разнообразных источников;</w:t>
      </w:r>
    </w:p>
    <w:p w:rsidR="00273AF1" w:rsidRPr="00F16568" w:rsidRDefault="00273AF1" w:rsidP="00273AF1">
      <w:pPr>
        <w:pStyle w:val="a7"/>
        <w:shd w:val="clear" w:color="auto" w:fill="auto"/>
        <w:tabs>
          <w:tab w:val="left" w:pos="634"/>
        </w:tabs>
        <w:spacing w:after="0" w:line="360" w:lineRule="auto"/>
        <w:ind w:firstLine="454"/>
        <w:jc w:val="both"/>
        <w:rPr>
          <w:sz w:val="24"/>
          <w:szCs w:val="24"/>
        </w:rPr>
      </w:pPr>
      <w:r w:rsidRPr="00F16568">
        <w:rPr>
          <w:sz w:val="24"/>
          <w:szCs w:val="24"/>
        </w:rPr>
        <w:t>• средства развития личности за счёт формирования навыков культуры общения;</w:t>
      </w:r>
    </w:p>
    <w:p w:rsidR="00273AF1" w:rsidRPr="00F16568" w:rsidRDefault="00273AF1" w:rsidP="00273AF1">
      <w:pPr>
        <w:pStyle w:val="a7"/>
        <w:shd w:val="clear" w:color="auto" w:fill="auto"/>
        <w:tabs>
          <w:tab w:val="left" w:pos="634"/>
        </w:tabs>
        <w:spacing w:after="0" w:line="360" w:lineRule="auto"/>
        <w:ind w:firstLine="454"/>
        <w:jc w:val="both"/>
        <w:rPr>
          <w:sz w:val="24"/>
          <w:szCs w:val="24"/>
        </w:rPr>
      </w:pPr>
      <w:r w:rsidRPr="00F16568">
        <w:rPr>
          <w:sz w:val="24"/>
          <w:szCs w:val="24"/>
        </w:rPr>
        <w:t>• эффективного инструмента контроля и коррекции результатов учебной деятельности.</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Решение задачи развития универсальных учебных действий в основной школе происходит не только на занятиях по отдельным учебным предметам, но и в ходе внеурочной деятельности, а также в рамках надпредметных программ курсов и дисциплин (факультативов, кружков, элективов).</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Среди технологий, методов и приёмов развития УУД в основной школе особое место занимают учебные ситуации, которые специализированы для развития определённых УУД. Они могут быть построены на предметном содержании и носить надпредметный характер. Типология учебных ситуаций в основной школе может быть представлена такими ситуациями, как:</w:t>
      </w:r>
    </w:p>
    <w:p w:rsidR="00273AF1" w:rsidRPr="00F16568" w:rsidRDefault="00273AF1" w:rsidP="00273AF1">
      <w:pPr>
        <w:pStyle w:val="a7"/>
        <w:shd w:val="clear" w:color="auto" w:fill="auto"/>
        <w:tabs>
          <w:tab w:val="left" w:pos="639"/>
        </w:tabs>
        <w:spacing w:after="0" w:line="360" w:lineRule="auto"/>
        <w:ind w:firstLine="454"/>
        <w:jc w:val="both"/>
        <w:rPr>
          <w:sz w:val="24"/>
          <w:szCs w:val="24"/>
        </w:rPr>
      </w:pPr>
      <w:r w:rsidRPr="00F16568">
        <w:rPr>
          <w:sz w:val="24"/>
          <w:szCs w:val="24"/>
        </w:rPr>
        <w:t>• </w:t>
      </w:r>
      <w:r w:rsidRPr="00F16568">
        <w:rPr>
          <w:rStyle w:val="90"/>
          <w:sz w:val="24"/>
          <w:szCs w:val="24"/>
        </w:rPr>
        <w:t>ситуация-проблема</w:t>
      </w:r>
      <w:r w:rsidRPr="00F16568">
        <w:rPr>
          <w:sz w:val="24"/>
          <w:szCs w:val="24"/>
        </w:rPr>
        <w:t xml:space="preserve"> —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p w:rsidR="00273AF1" w:rsidRPr="00F16568" w:rsidRDefault="00273AF1" w:rsidP="00273AF1">
      <w:pPr>
        <w:pStyle w:val="a7"/>
        <w:shd w:val="clear" w:color="auto" w:fill="auto"/>
        <w:tabs>
          <w:tab w:val="left" w:pos="644"/>
        </w:tabs>
        <w:spacing w:after="0" w:line="360" w:lineRule="auto"/>
        <w:ind w:firstLine="454"/>
        <w:jc w:val="both"/>
        <w:rPr>
          <w:sz w:val="24"/>
          <w:szCs w:val="24"/>
        </w:rPr>
      </w:pPr>
      <w:r w:rsidRPr="00F16568">
        <w:rPr>
          <w:sz w:val="24"/>
          <w:szCs w:val="24"/>
        </w:rPr>
        <w:t>• </w:t>
      </w:r>
      <w:r w:rsidRPr="00F16568">
        <w:rPr>
          <w:rStyle w:val="90"/>
          <w:sz w:val="24"/>
          <w:szCs w:val="24"/>
        </w:rPr>
        <w:t>ситуация-иллюстрация</w:t>
      </w:r>
      <w:r w:rsidRPr="00F16568">
        <w:rPr>
          <w:sz w:val="24"/>
          <w:szCs w:val="24"/>
        </w:rPr>
        <w:t xml:space="preserve"> — прототип реальной ситуации, которая вклю-чается в качестве факта в лекционный материал (визуальная образная ситуация, представленная </w:t>
      </w:r>
      <w:r w:rsidRPr="00F16568">
        <w:rPr>
          <w:sz w:val="24"/>
          <w:szCs w:val="24"/>
        </w:rPr>
        <w:lastRenderedPageBreak/>
        <w:t>средствами ИКТ, вырабатывает умение визуализировать информацию для нахождения более простого способа её решения);</w:t>
      </w:r>
    </w:p>
    <w:p w:rsidR="00273AF1" w:rsidRPr="00F16568" w:rsidRDefault="00273AF1" w:rsidP="00273AF1">
      <w:pPr>
        <w:pStyle w:val="a7"/>
        <w:shd w:val="clear" w:color="auto" w:fill="auto"/>
        <w:tabs>
          <w:tab w:val="left" w:pos="639"/>
        </w:tabs>
        <w:spacing w:after="0" w:line="360" w:lineRule="auto"/>
        <w:ind w:firstLine="454"/>
        <w:jc w:val="both"/>
        <w:rPr>
          <w:sz w:val="24"/>
          <w:szCs w:val="24"/>
        </w:rPr>
      </w:pPr>
      <w:r w:rsidRPr="00F16568">
        <w:rPr>
          <w:sz w:val="24"/>
          <w:szCs w:val="24"/>
        </w:rPr>
        <w:t>• </w:t>
      </w:r>
      <w:r w:rsidRPr="00F16568">
        <w:rPr>
          <w:rStyle w:val="90"/>
          <w:sz w:val="24"/>
          <w:szCs w:val="24"/>
        </w:rPr>
        <w:t>ситуация-оценка</w:t>
      </w:r>
      <w:r w:rsidRPr="00F16568">
        <w:rPr>
          <w:sz w:val="24"/>
          <w:szCs w:val="24"/>
        </w:rPr>
        <w:t xml:space="preserve"> — прототип реальной ситуации с готовым предпола-гаемым решением, которое следует оценить и предложить своё адекватное решение;</w:t>
      </w:r>
    </w:p>
    <w:p w:rsidR="00273AF1" w:rsidRPr="00F16568" w:rsidRDefault="00273AF1" w:rsidP="00273AF1">
      <w:pPr>
        <w:pStyle w:val="a7"/>
        <w:shd w:val="clear" w:color="auto" w:fill="auto"/>
        <w:tabs>
          <w:tab w:val="left" w:pos="639"/>
        </w:tabs>
        <w:spacing w:after="0" w:line="360" w:lineRule="auto"/>
        <w:ind w:firstLine="454"/>
        <w:jc w:val="both"/>
        <w:rPr>
          <w:sz w:val="24"/>
          <w:szCs w:val="24"/>
        </w:rPr>
      </w:pPr>
      <w:r w:rsidRPr="00F16568">
        <w:rPr>
          <w:sz w:val="24"/>
          <w:szCs w:val="24"/>
        </w:rPr>
        <w:t>• </w:t>
      </w:r>
      <w:r w:rsidRPr="00F16568">
        <w:rPr>
          <w:rStyle w:val="90"/>
          <w:sz w:val="24"/>
          <w:szCs w:val="24"/>
        </w:rPr>
        <w:t>ситуация-тренинг</w:t>
      </w:r>
      <w:r w:rsidRPr="00F16568">
        <w:rPr>
          <w:sz w:val="24"/>
          <w:szCs w:val="24"/>
        </w:rPr>
        <w:t xml:space="preserve"> — прототип стандартной или другой ситуации (тренинг возможно проводить как по описанию ситуации, так и по её решению).</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Наряду с учебными ситуациями для развития УУД в основной школе возможно использовать следующие типы задач.</w:t>
      </w:r>
    </w:p>
    <w:p w:rsidR="00273AF1" w:rsidRPr="00F16568" w:rsidRDefault="00273AF1" w:rsidP="00273AF1">
      <w:pPr>
        <w:pStyle w:val="141"/>
        <w:shd w:val="clear" w:color="auto" w:fill="auto"/>
        <w:spacing w:line="360" w:lineRule="auto"/>
        <w:ind w:firstLine="454"/>
        <w:rPr>
          <w:sz w:val="24"/>
          <w:szCs w:val="24"/>
        </w:rPr>
      </w:pPr>
      <w:r w:rsidRPr="00F16568">
        <w:rPr>
          <w:rStyle w:val="1424"/>
          <w:i/>
          <w:iCs/>
          <w:sz w:val="24"/>
          <w:szCs w:val="24"/>
        </w:rPr>
        <w:t>Личностные универсальные учебные действия:</w:t>
      </w:r>
    </w:p>
    <w:p w:rsidR="00273AF1" w:rsidRPr="00F16568" w:rsidRDefault="00273AF1" w:rsidP="00273AF1">
      <w:pPr>
        <w:pStyle w:val="a7"/>
        <w:shd w:val="clear" w:color="auto" w:fill="auto"/>
        <w:tabs>
          <w:tab w:val="left" w:pos="718"/>
        </w:tabs>
        <w:spacing w:after="0" w:line="360" w:lineRule="auto"/>
        <w:ind w:firstLine="454"/>
        <w:jc w:val="both"/>
        <w:rPr>
          <w:sz w:val="24"/>
          <w:szCs w:val="24"/>
        </w:rPr>
      </w:pPr>
      <w:r w:rsidRPr="00F16568">
        <w:rPr>
          <w:sz w:val="24"/>
          <w:szCs w:val="24"/>
        </w:rPr>
        <w:t>— на личностное самоопределение;</w:t>
      </w:r>
    </w:p>
    <w:p w:rsidR="00273AF1" w:rsidRPr="00F16568" w:rsidRDefault="00273AF1" w:rsidP="00273AF1">
      <w:pPr>
        <w:pStyle w:val="a7"/>
        <w:shd w:val="clear" w:color="auto" w:fill="auto"/>
        <w:tabs>
          <w:tab w:val="left" w:pos="718"/>
        </w:tabs>
        <w:spacing w:after="0" w:line="360" w:lineRule="auto"/>
        <w:ind w:firstLine="454"/>
        <w:jc w:val="both"/>
        <w:rPr>
          <w:sz w:val="24"/>
          <w:szCs w:val="24"/>
        </w:rPr>
      </w:pPr>
      <w:r w:rsidRPr="00F16568">
        <w:rPr>
          <w:sz w:val="24"/>
          <w:szCs w:val="24"/>
        </w:rPr>
        <w:t>— на развитие Я-концепции;</w:t>
      </w:r>
    </w:p>
    <w:p w:rsidR="00273AF1" w:rsidRPr="00F16568" w:rsidRDefault="00273AF1" w:rsidP="00273AF1">
      <w:pPr>
        <w:pStyle w:val="a7"/>
        <w:shd w:val="clear" w:color="auto" w:fill="auto"/>
        <w:tabs>
          <w:tab w:val="left" w:pos="718"/>
        </w:tabs>
        <w:spacing w:after="0" w:line="360" w:lineRule="auto"/>
        <w:ind w:firstLine="454"/>
        <w:jc w:val="both"/>
        <w:rPr>
          <w:sz w:val="24"/>
          <w:szCs w:val="24"/>
        </w:rPr>
      </w:pPr>
      <w:r w:rsidRPr="00F16568">
        <w:rPr>
          <w:sz w:val="24"/>
          <w:szCs w:val="24"/>
        </w:rPr>
        <w:t>— на смыслообразование;</w:t>
      </w:r>
    </w:p>
    <w:p w:rsidR="00273AF1" w:rsidRPr="00F16568" w:rsidRDefault="00273AF1" w:rsidP="00273AF1">
      <w:pPr>
        <w:pStyle w:val="a7"/>
        <w:shd w:val="clear" w:color="auto" w:fill="auto"/>
        <w:tabs>
          <w:tab w:val="left" w:pos="718"/>
        </w:tabs>
        <w:spacing w:after="0" w:line="360" w:lineRule="auto"/>
        <w:ind w:firstLine="454"/>
        <w:jc w:val="both"/>
        <w:rPr>
          <w:sz w:val="24"/>
          <w:szCs w:val="24"/>
        </w:rPr>
      </w:pPr>
      <w:r w:rsidRPr="00F16568">
        <w:rPr>
          <w:sz w:val="24"/>
          <w:szCs w:val="24"/>
        </w:rPr>
        <w:t>— на мотивацию;</w:t>
      </w:r>
    </w:p>
    <w:p w:rsidR="00273AF1" w:rsidRPr="00F16568" w:rsidRDefault="00273AF1" w:rsidP="00273AF1">
      <w:pPr>
        <w:pStyle w:val="a7"/>
        <w:shd w:val="clear" w:color="auto" w:fill="auto"/>
        <w:tabs>
          <w:tab w:val="left" w:pos="718"/>
        </w:tabs>
        <w:spacing w:after="0" w:line="360" w:lineRule="auto"/>
        <w:ind w:firstLine="454"/>
        <w:jc w:val="both"/>
        <w:rPr>
          <w:sz w:val="24"/>
          <w:szCs w:val="24"/>
        </w:rPr>
      </w:pPr>
      <w:r w:rsidRPr="00F16568">
        <w:rPr>
          <w:sz w:val="24"/>
          <w:szCs w:val="24"/>
        </w:rPr>
        <w:t>— на нравственно-этическое оценивание.</w:t>
      </w:r>
    </w:p>
    <w:p w:rsidR="00273AF1" w:rsidRPr="00F16568" w:rsidRDefault="00273AF1" w:rsidP="00273AF1">
      <w:pPr>
        <w:pStyle w:val="141"/>
        <w:shd w:val="clear" w:color="auto" w:fill="auto"/>
        <w:spacing w:line="360" w:lineRule="auto"/>
        <w:ind w:firstLine="454"/>
        <w:rPr>
          <w:sz w:val="24"/>
          <w:szCs w:val="24"/>
        </w:rPr>
      </w:pPr>
      <w:r w:rsidRPr="00F16568">
        <w:rPr>
          <w:rStyle w:val="1424"/>
          <w:i/>
          <w:iCs/>
          <w:sz w:val="24"/>
          <w:szCs w:val="24"/>
        </w:rPr>
        <w:t>Коммуникативные универсальные учебные действия:</w:t>
      </w:r>
    </w:p>
    <w:p w:rsidR="00273AF1" w:rsidRPr="00F16568" w:rsidRDefault="00273AF1" w:rsidP="00273AF1">
      <w:pPr>
        <w:pStyle w:val="a7"/>
        <w:shd w:val="clear" w:color="auto" w:fill="auto"/>
        <w:tabs>
          <w:tab w:val="left" w:pos="718"/>
        </w:tabs>
        <w:spacing w:after="0" w:line="360" w:lineRule="auto"/>
        <w:ind w:firstLine="454"/>
        <w:jc w:val="both"/>
        <w:rPr>
          <w:sz w:val="24"/>
          <w:szCs w:val="24"/>
        </w:rPr>
      </w:pPr>
      <w:r w:rsidRPr="00F16568">
        <w:rPr>
          <w:sz w:val="24"/>
          <w:szCs w:val="24"/>
        </w:rPr>
        <w:t>— на учёт позиции партнёра;</w:t>
      </w:r>
    </w:p>
    <w:p w:rsidR="00273AF1" w:rsidRPr="00F16568" w:rsidRDefault="00273AF1" w:rsidP="00273AF1">
      <w:pPr>
        <w:pStyle w:val="a7"/>
        <w:shd w:val="clear" w:color="auto" w:fill="auto"/>
        <w:tabs>
          <w:tab w:val="left" w:pos="718"/>
        </w:tabs>
        <w:spacing w:after="0" w:line="360" w:lineRule="auto"/>
        <w:ind w:firstLine="454"/>
        <w:jc w:val="both"/>
        <w:rPr>
          <w:sz w:val="24"/>
          <w:szCs w:val="24"/>
        </w:rPr>
      </w:pPr>
      <w:r w:rsidRPr="00F16568">
        <w:rPr>
          <w:sz w:val="24"/>
          <w:szCs w:val="24"/>
        </w:rPr>
        <w:t>— на организацию и осуществление сотрудничества;</w:t>
      </w:r>
    </w:p>
    <w:p w:rsidR="00273AF1" w:rsidRPr="00F16568" w:rsidRDefault="00273AF1" w:rsidP="00273AF1">
      <w:pPr>
        <w:pStyle w:val="a7"/>
        <w:shd w:val="clear" w:color="auto" w:fill="auto"/>
        <w:tabs>
          <w:tab w:val="left" w:pos="721"/>
        </w:tabs>
        <w:spacing w:after="0" w:line="360" w:lineRule="auto"/>
        <w:ind w:firstLine="454"/>
        <w:jc w:val="both"/>
        <w:rPr>
          <w:sz w:val="24"/>
          <w:szCs w:val="24"/>
        </w:rPr>
      </w:pPr>
      <w:r w:rsidRPr="00F16568">
        <w:rPr>
          <w:sz w:val="24"/>
          <w:szCs w:val="24"/>
        </w:rPr>
        <w:t>— на передачу информации и отображение предметного содержания;</w:t>
      </w:r>
    </w:p>
    <w:p w:rsidR="00273AF1" w:rsidRPr="00F16568" w:rsidRDefault="00273AF1" w:rsidP="00273AF1">
      <w:pPr>
        <w:pStyle w:val="a7"/>
        <w:shd w:val="clear" w:color="auto" w:fill="auto"/>
        <w:tabs>
          <w:tab w:val="left" w:pos="713"/>
        </w:tabs>
        <w:spacing w:after="0" w:line="360" w:lineRule="auto"/>
        <w:ind w:firstLine="454"/>
        <w:jc w:val="both"/>
        <w:rPr>
          <w:sz w:val="24"/>
          <w:szCs w:val="24"/>
        </w:rPr>
      </w:pPr>
      <w:r w:rsidRPr="00F16568">
        <w:rPr>
          <w:sz w:val="24"/>
          <w:szCs w:val="24"/>
        </w:rPr>
        <w:t>— тренинги коммуникативных навыков;</w:t>
      </w:r>
    </w:p>
    <w:p w:rsidR="00273AF1" w:rsidRPr="00F16568" w:rsidRDefault="00273AF1" w:rsidP="00273AF1">
      <w:pPr>
        <w:pStyle w:val="a7"/>
        <w:shd w:val="clear" w:color="auto" w:fill="auto"/>
        <w:tabs>
          <w:tab w:val="left" w:pos="1158"/>
        </w:tabs>
        <w:spacing w:after="0" w:line="360" w:lineRule="auto"/>
        <w:ind w:firstLine="454"/>
        <w:jc w:val="both"/>
        <w:rPr>
          <w:sz w:val="24"/>
          <w:szCs w:val="24"/>
        </w:rPr>
      </w:pPr>
      <w:r w:rsidRPr="00F16568">
        <w:rPr>
          <w:sz w:val="24"/>
          <w:szCs w:val="24"/>
        </w:rPr>
        <w:t>— олевые игры;</w:t>
      </w:r>
    </w:p>
    <w:p w:rsidR="00273AF1" w:rsidRPr="00F16568" w:rsidRDefault="00273AF1" w:rsidP="00273AF1">
      <w:pPr>
        <w:pStyle w:val="a7"/>
        <w:shd w:val="clear" w:color="auto" w:fill="auto"/>
        <w:tabs>
          <w:tab w:val="left" w:pos="1162"/>
        </w:tabs>
        <w:spacing w:after="0" w:line="360" w:lineRule="auto"/>
        <w:ind w:firstLine="454"/>
        <w:jc w:val="both"/>
        <w:rPr>
          <w:sz w:val="24"/>
          <w:szCs w:val="24"/>
        </w:rPr>
      </w:pPr>
      <w:r w:rsidRPr="00F16568">
        <w:rPr>
          <w:sz w:val="24"/>
          <w:szCs w:val="24"/>
        </w:rPr>
        <w:t>— групповые игры.</w:t>
      </w:r>
    </w:p>
    <w:p w:rsidR="00273AF1" w:rsidRPr="00F16568" w:rsidRDefault="00273AF1" w:rsidP="00273AF1">
      <w:pPr>
        <w:pStyle w:val="141"/>
        <w:shd w:val="clear" w:color="auto" w:fill="auto"/>
        <w:spacing w:line="360" w:lineRule="auto"/>
        <w:ind w:firstLine="454"/>
        <w:rPr>
          <w:sz w:val="24"/>
          <w:szCs w:val="24"/>
        </w:rPr>
      </w:pPr>
      <w:r w:rsidRPr="00F16568">
        <w:rPr>
          <w:rStyle w:val="1424"/>
          <w:i/>
          <w:iCs/>
          <w:sz w:val="24"/>
          <w:szCs w:val="24"/>
        </w:rPr>
        <w:t>Познавательные универсальные учебные действия:</w:t>
      </w:r>
    </w:p>
    <w:p w:rsidR="00273AF1" w:rsidRPr="00F16568" w:rsidRDefault="00273AF1" w:rsidP="00273AF1">
      <w:pPr>
        <w:pStyle w:val="a7"/>
        <w:shd w:val="clear" w:color="auto" w:fill="auto"/>
        <w:tabs>
          <w:tab w:val="left" w:pos="1166"/>
        </w:tabs>
        <w:spacing w:after="0" w:line="360" w:lineRule="auto"/>
        <w:ind w:firstLine="454"/>
        <w:jc w:val="both"/>
        <w:rPr>
          <w:sz w:val="24"/>
          <w:szCs w:val="24"/>
        </w:rPr>
      </w:pPr>
      <w:r w:rsidRPr="00F16568">
        <w:rPr>
          <w:sz w:val="24"/>
          <w:szCs w:val="24"/>
        </w:rPr>
        <w:t>— задачи и проекты на выстраивание стратегии поиска решения задач;</w:t>
      </w:r>
    </w:p>
    <w:p w:rsidR="00273AF1" w:rsidRPr="00F16568" w:rsidRDefault="00273AF1" w:rsidP="00273AF1">
      <w:pPr>
        <w:pStyle w:val="a7"/>
        <w:shd w:val="clear" w:color="auto" w:fill="auto"/>
        <w:tabs>
          <w:tab w:val="left" w:pos="1162"/>
        </w:tabs>
        <w:spacing w:after="0" w:line="360" w:lineRule="auto"/>
        <w:ind w:firstLine="454"/>
        <w:jc w:val="both"/>
        <w:rPr>
          <w:sz w:val="24"/>
          <w:szCs w:val="24"/>
        </w:rPr>
      </w:pPr>
      <w:r w:rsidRPr="00F16568">
        <w:rPr>
          <w:sz w:val="24"/>
          <w:szCs w:val="24"/>
        </w:rPr>
        <w:t>— задачи и проекты на сериацию, сравнение, оценивание;</w:t>
      </w:r>
    </w:p>
    <w:p w:rsidR="00273AF1" w:rsidRPr="00F16568" w:rsidRDefault="00273AF1" w:rsidP="00273AF1">
      <w:pPr>
        <w:pStyle w:val="a7"/>
        <w:shd w:val="clear" w:color="auto" w:fill="auto"/>
        <w:tabs>
          <w:tab w:val="left" w:pos="1175"/>
        </w:tabs>
        <w:spacing w:after="0" w:line="360" w:lineRule="auto"/>
        <w:ind w:firstLine="454"/>
        <w:jc w:val="both"/>
        <w:rPr>
          <w:sz w:val="24"/>
          <w:szCs w:val="24"/>
        </w:rPr>
      </w:pPr>
      <w:r w:rsidRPr="00F16568">
        <w:rPr>
          <w:sz w:val="24"/>
          <w:szCs w:val="24"/>
        </w:rPr>
        <w:t>— задачи и проекты на проведение эмпирического исследования;</w:t>
      </w:r>
    </w:p>
    <w:p w:rsidR="00273AF1" w:rsidRPr="00F16568" w:rsidRDefault="00273AF1" w:rsidP="00273AF1">
      <w:pPr>
        <w:pStyle w:val="a7"/>
        <w:shd w:val="clear" w:color="auto" w:fill="auto"/>
        <w:tabs>
          <w:tab w:val="left" w:pos="1175"/>
        </w:tabs>
        <w:spacing w:after="0" w:line="360" w:lineRule="auto"/>
        <w:ind w:firstLine="454"/>
        <w:jc w:val="both"/>
        <w:rPr>
          <w:sz w:val="24"/>
          <w:szCs w:val="24"/>
        </w:rPr>
      </w:pPr>
      <w:r w:rsidRPr="00F16568">
        <w:rPr>
          <w:sz w:val="24"/>
          <w:szCs w:val="24"/>
        </w:rPr>
        <w:t>— задачи и проекты на проведение теоретического исследования;</w:t>
      </w:r>
    </w:p>
    <w:p w:rsidR="00273AF1" w:rsidRPr="00F16568" w:rsidRDefault="00273AF1" w:rsidP="00273AF1">
      <w:pPr>
        <w:pStyle w:val="a7"/>
        <w:shd w:val="clear" w:color="auto" w:fill="auto"/>
        <w:tabs>
          <w:tab w:val="left" w:pos="1162"/>
        </w:tabs>
        <w:spacing w:after="0" w:line="360" w:lineRule="auto"/>
        <w:ind w:firstLine="454"/>
        <w:jc w:val="both"/>
        <w:rPr>
          <w:sz w:val="24"/>
          <w:szCs w:val="24"/>
        </w:rPr>
      </w:pPr>
      <w:r w:rsidRPr="00F16568">
        <w:rPr>
          <w:sz w:val="24"/>
          <w:szCs w:val="24"/>
        </w:rPr>
        <w:t>— задачи на смысловое чтение.</w:t>
      </w:r>
    </w:p>
    <w:p w:rsidR="00273AF1" w:rsidRPr="00F16568" w:rsidRDefault="00273AF1" w:rsidP="00273AF1">
      <w:pPr>
        <w:pStyle w:val="141"/>
        <w:shd w:val="clear" w:color="auto" w:fill="auto"/>
        <w:spacing w:line="360" w:lineRule="auto"/>
        <w:ind w:firstLine="454"/>
        <w:rPr>
          <w:sz w:val="24"/>
          <w:szCs w:val="24"/>
        </w:rPr>
      </w:pPr>
      <w:r w:rsidRPr="00F16568">
        <w:rPr>
          <w:rStyle w:val="1424"/>
          <w:i/>
          <w:iCs/>
          <w:sz w:val="24"/>
          <w:szCs w:val="24"/>
        </w:rPr>
        <w:t>Регулятивные универсальные учебные действия:</w:t>
      </w:r>
    </w:p>
    <w:p w:rsidR="00273AF1" w:rsidRPr="00F16568" w:rsidRDefault="00273AF1" w:rsidP="00273AF1">
      <w:pPr>
        <w:pStyle w:val="a7"/>
        <w:shd w:val="clear" w:color="auto" w:fill="auto"/>
        <w:tabs>
          <w:tab w:val="left" w:pos="1162"/>
        </w:tabs>
        <w:spacing w:after="0" w:line="360" w:lineRule="auto"/>
        <w:ind w:firstLine="454"/>
        <w:jc w:val="both"/>
        <w:rPr>
          <w:sz w:val="24"/>
          <w:szCs w:val="24"/>
        </w:rPr>
      </w:pPr>
      <w:r w:rsidRPr="00F16568">
        <w:rPr>
          <w:sz w:val="24"/>
          <w:szCs w:val="24"/>
        </w:rPr>
        <w:t>— на планирование;</w:t>
      </w:r>
    </w:p>
    <w:p w:rsidR="00273AF1" w:rsidRPr="00F16568" w:rsidRDefault="00273AF1" w:rsidP="00273AF1">
      <w:pPr>
        <w:pStyle w:val="a7"/>
        <w:shd w:val="clear" w:color="auto" w:fill="auto"/>
        <w:tabs>
          <w:tab w:val="left" w:pos="1162"/>
        </w:tabs>
        <w:spacing w:after="0" w:line="360" w:lineRule="auto"/>
        <w:ind w:firstLine="454"/>
        <w:jc w:val="both"/>
        <w:rPr>
          <w:sz w:val="24"/>
          <w:szCs w:val="24"/>
        </w:rPr>
      </w:pPr>
      <w:r w:rsidRPr="00F16568">
        <w:rPr>
          <w:sz w:val="24"/>
          <w:szCs w:val="24"/>
        </w:rPr>
        <w:t>— на рефлексию;</w:t>
      </w:r>
    </w:p>
    <w:p w:rsidR="00273AF1" w:rsidRPr="00F16568" w:rsidRDefault="00273AF1" w:rsidP="00273AF1">
      <w:pPr>
        <w:pStyle w:val="a7"/>
        <w:shd w:val="clear" w:color="auto" w:fill="auto"/>
        <w:tabs>
          <w:tab w:val="left" w:pos="1162"/>
        </w:tabs>
        <w:spacing w:after="0" w:line="360" w:lineRule="auto"/>
        <w:ind w:firstLine="454"/>
        <w:jc w:val="both"/>
        <w:rPr>
          <w:sz w:val="24"/>
          <w:szCs w:val="24"/>
        </w:rPr>
      </w:pPr>
      <w:r w:rsidRPr="00F16568">
        <w:rPr>
          <w:sz w:val="24"/>
          <w:szCs w:val="24"/>
        </w:rPr>
        <w:t>— на ориентировку в ситуации;</w:t>
      </w:r>
    </w:p>
    <w:p w:rsidR="00273AF1" w:rsidRPr="00F16568" w:rsidRDefault="00273AF1" w:rsidP="00273AF1">
      <w:pPr>
        <w:pStyle w:val="a7"/>
        <w:shd w:val="clear" w:color="auto" w:fill="auto"/>
        <w:tabs>
          <w:tab w:val="left" w:pos="1162"/>
        </w:tabs>
        <w:spacing w:after="0" w:line="360" w:lineRule="auto"/>
        <w:ind w:firstLine="454"/>
        <w:jc w:val="both"/>
        <w:rPr>
          <w:sz w:val="24"/>
          <w:szCs w:val="24"/>
        </w:rPr>
      </w:pPr>
      <w:r w:rsidRPr="00F16568">
        <w:rPr>
          <w:sz w:val="24"/>
          <w:szCs w:val="24"/>
        </w:rPr>
        <w:t>— на прогнозирование;</w:t>
      </w:r>
    </w:p>
    <w:p w:rsidR="00273AF1" w:rsidRPr="00F16568" w:rsidRDefault="00273AF1" w:rsidP="00273AF1">
      <w:pPr>
        <w:pStyle w:val="a7"/>
        <w:shd w:val="clear" w:color="auto" w:fill="auto"/>
        <w:tabs>
          <w:tab w:val="left" w:pos="1162"/>
        </w:tabs>
        <w:spacing w:after="0" w:line="360" w:lineRule="auto"/>
        <w:ind w:firstLine="454"/>
        <w:jc w:val="both"/>
        <w:rPr>
          <w:sz w:val="24"/>
          <w:szCs w:val="24"/>
        </w:rPr>
      </w:pPr>
      <w:r w:rsidRPr="00F16568">
        <w:rPr>
          <w:sz w:val="24"/>
          <w:szCs w:val="24"/>
        </w:rPr>
        <w:t>— на целеполагание;</w:t>
      </w:r>
    </w:p>
    <w:p w:rsidR="00273AF1" w:rsidRPr="00F16568" w:rsidRDefault="00273AF1" w:rsidP="00273AF1">
      <w:pPr>
        <w:pStyle w:val="a7"/>
        <w:shd w:val="clear" w:color="auto" w:fill="auto"/>
        <w:tabs>
          <w:tab w:val="left" w:pos="1162"/>
        </w:tabs>
        <w:spacing w:after="0" w:line="360" w:lineRule="auto"/>
        <w:ind w:firstLine="454"/>
        <w:jc w:val="both"/>
        <w:rPr>
          <w:sz w:val="24"/>
          <w:szCs w:val="24"/>
        </w:rPr>
      </w:pPr>
      <w:r w:rsidRPr="00F16568">
        <w:rPr>
          <w:sz w:val="24"/>
          <w:szCs w:val="24"/>
        </w:rPr>
        <w:t>— на оценивание;</w:t>
      </w:r>
    </w:p>
    <w:p w:rsidR="00273AF1" w:rsidRPr="00F16568" w:rsidRDefault="00273AF1" w:rsidP="00273AF1">
      <w:pPr>
        <w:pStyle w:val="a7"/>
        <w:shd w:val="clear" w:color="auto" w:fill="auto"/>
        <w:tabs>
          <w:tab w:val="left" w:pos="1162"/>
        </w:tabs>
        <w:spacing w:after="0" w:line="360" w:lineRule="auto"/>
        <w:ind w:firstLine="454"/>
        <w:jc w:val="both"/>
        <w:rPr>
          <w:sz w:val="24"/>
          <w:szCs w:val="24"/>
        </w:rPr>
      </w:pPr>
      <w:r w:rsidRPr="00F16568">
        <w:rPr>
          <w:sz w:val="24"/>
          <w:szCs w:val="24"/>
        </w:rPr>
        <w:t>— на принятие решения;</w:t>
      </w:r>
    </w:p>
    <w:p w:rsidR="00273AF1" w:rsidRPr="00F16568" w:rsidRDefault="00273AF1" w:rsidP="00273AF1">
      <w:pPr>
        <w:pStyle w:val="a7"/>
        <w:shd w:val="clear" w:color="auto" w:fill="auto"/>
        <w:tabs>
          <w:tab w:val="left" w:pos="1162"/>
        </w:tabs>
        <w:spacing w:after="0" w:line="360" w:lineRule="auto"/>
        <w:ind w:firstLine="454"/>
        <w:jc w:val="both"/>
        <w:rPr>
          <w:sz w:val="24"/>
          <w:szCs w:val="24"/>
        </w:rPr>
      </w:pPr>
      <w:r w:rsidRPr="00F16568">
        <w:rPr>
          <w:sz w:val="24"/>
          <w:szCs w:val="24"/>
        </w:rPr>
        <w:lastRenderedPageBreak/>
        <w:t>— на самоконтроль;</w:t>
      </w:r>
    </w:p>
    <w:p w:rsidR="00273AF1" w:rsidRPr="00F16568" w:rsidRDefault="00273AF1" w:rsidP="00273AF1">
      <w:pPr>
        <w:pStyle w:val="a7"/>
        <w:shd w:val="clear" w:color="auto" w:fill="auto"/>
        <w:tabs>
          <w:tab w:val="left" w:pos="1162"/>
        </w:tabs>
        <w:spacing w:after="0" w:line="360" w:lineRule="auto"/>
        <w:ind w:firstLine="454"/>
        <w:jc w:val="both"/>
        <w:rPr>
          <w:sz w:val="24"/>
          <w:szCs w:val="24"/>
        </w:rPr>
      </w:pPr>
      <w:r w:rsidRPr="00F16568">
        <w:rPr>
          <w:sz w:val="24"/>
          <w:szCs w:val="24"/>
        </w:rPr>
        <w:t>— на коррекцию.</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Примерами такого рода заданий могут служить: подготовка спортивного праздника (концерта, выставки поделок и т. п.) для младших школьников; подготовка материалов для внутришкольного сайта (стенгазеты, выставки и т. д.); ведение читательских дневников, дневников самонаблюдений, дневников наблюдений за природными явлениями; ведение протоколов выполнения учебного задания; выполнение различных творческих работ, предусматривающих сбор и обработку информации, подготовку предвари-тельного наброска, черновой и окончатель-ной версий, обсуждение и презентацию</w:t>
      </w:r>
      <w:r w:rsidRPr="00F16568">
        <w:rPr>
          <w:rStyle w:val="aa"/>
          <w:sz w:val="24"/>
          <w:szCs w:val="24"/>
        </w:rPr>
        <w:footnoteReference w:id="20"/>
      </w:r>
      <w:r w:rsidRPr="00F16568">
        <w:rPr>
          <w:sz w:val="24"/>
          <w:szCs w:val="24"/>
        </w:rPr>
        <w:t>.</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Распределение материала и типовых задач по различным предметам не является жёстким, начальное освоение одних и тех же универсальных учебных действий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При этом особенно важно учитывать, что достижение цели развития УУД в основной школе не является уделом отдельных предметов, а становится обязательным для всех без исключения учебных курсов как в урочной, так и во внеурочной деятельности.</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Одним из путей повышения мотивации и эффективности учебной деятельности в основной школе является включение обучающихся в учебно-исследовательскую и проектную деятельность, имеющую следующие особенности:</w:t>
      </w:r>
    </w:p>
    <w:p w:rsidR="00273AF1" w:rsidRPr="00F16568" w:rsidRDefault="00273AF1" w:rsidP="00273AF1">
      <w:pPr>
        <w:pStyle w:val="a7"/>
        <w:shd w:val="clear" w:color="auto" w:fill="auto"/>
        <w:tabs>
          <w:tab w:val="left" w:pos="716"/>
        </w:tabs>
        <w:spacing w:after="0" w:line="360" w:lineRule="auto"/>
        <w:ind w:firstLine="454"/>
        <w:jc w:val="both"/>
        <w:rPr>
          <w:sz w:val="24"/>
          <w:szCs w:val="24"/>
        </w:rPr>
      </w:pPr>
      <w:r w:rsidRPr="00F16568">
        <w:rPr>
          <w:sz w:val="24"/>
          <w:szCs w:val="24"/>
        </w:rPr>
        <w:t xml:space="preserve">1) 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w:t>
      </w:r>
      <w:r w:rsidRPr="00F16568">
        <w:rPr>
          <w:sz w:val="24"/>
          <w:szCs w:val="24"/>
        </w:rPr>
        <w:lastRenderedPageBreak/>
        <w:t>области определённых учебных дисциплин, на развитие их способностей, но и на создание продукта, имеющего значимость для других;</w:t>
      </w:r>
    </w:p>
    <w:p w:rsidR="00273AF1" w:rsidRPr="00F16568" w:rsidRDefault="00273AF1" w:rsidP="00273AF1">
      <w:pPr>
        <w:pStyle w:val="a7"/>
        <w:shd w:val="clear" w:color="auto" w:fill="auto"/>
        <w:tabs>
          <w:tab w:val="left" w:pos="721"/>
        </w:tabs>
        <w:spacing w:after="0" w:line="360" w:lineRule="auto"/>
        <w:ind w:firstLine="454"/>
        <w:jc w:val="both"/>
        <w:rPr>
          <w:sz w:val="24"/>
          <w:szCs w:val="24"/>
        </w:rPr>
      </w:pPr>
      <w:r w:rsidRPr="00F16568">
        <w:rPr>
          <w:sz w:val="24"/>
          <w:szCs w:val="24"/>
        </w:rPr>
        <w:t>2) 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референтными группами одноклас-сников, учителей и т. 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w:t>
      </w:r>
    </w:p>
    <w:p w:rsidR="00273AF1" w:rsidRPr="00F16568" w:rsidRDefault="00273AF1" w:rsidP="00273AF1">
      <w:pPr>
        <w:pStyle w:val="a7"/>
        <w:shd w:val="clear" w:color="auto" w:fill="auto"/>
        <w:tabs>
          <w:tab w:val="left" w:pos="726"/>
        </w:tabs>
        <w:spacing w:after="0" w:line="360" w:lineRule="auto"/>
        <w:ind w:firstLine="454"/>
        <w:jc w:val="both"/>
        <w:rPr>
          <w:sz w:val="24"/>
          <w:szCs w:val="24"/>
        </w:rPr>
      </w:pPr>
      <w:r w:rsidRPr="00F16568">
        <w:rPr>
          <w:sz w:val="24"/>
          <w:szCs w:val="24"/>
        </w:rPr>
        <w:t>3) 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реализованы личные пристрастия к тому или иному виду деятельности.</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При построении учебно-исследовательского процесса учителю важно учесть следующие моменты:</w:t>
      </w:r>
    </w:p>
    <w:p w:rsidR="00273AF1" w:rsidRPr="00F16568" w:rsidRDefault="00273AF1" w:rsidP="00273AF1">
      <w:pPr>
        <w:pStyle w:val="a7"/>
        <w:shd w:val="clear" w:color="auto" w:fill="auto"/>
        <w:tabs>
          <w:tab w:val="left" w:pos="716"/>
        </w:tabs>
        <w:spacing w:after="0" w:line="360" w:lineRule="auto"/>
        <w:ind w:firstLine="454"/>
        <w:jc w:val="both"/>
        <w:rPr>
          <w:sz w:val="24"/>
          <w:szCs w:val="24"/>
        </w:rPr>
      </w:pPr>
      <w:r w:rsidRPr="00F16568">
        <w:rPr>
          <w:sz w:val="24"/>
          <w:szCs w:val="24"/>
        </w:rPr>
        <w:t>— тема исследования должна быть на самом деле интересна для ученика и совпадать с кругом интереса учителя;</w:t>
      </w:r>
    </w:p>
    <w:p w:rsidR="00273AF1" w:rsidRPr="00F16568" w:rsidRDefault="00273AF1" w:rsidP="00273AF1">
      <w:pPr>
        <w:pStyle w:val="a7"/>
        <w:shd w:val="clear" w:color="auto" w:fill="auto"/>
        <w:tabs>
          <w:tab w:val="left" w:pos="721"/>
        </w:tabs>
        <w:spacing w:after="0" w:line="360" w:lineRule="auto"/>
        <w:ind w:firstLine="454"/>
        <w:jc w:val="both"/>
        <w:rPr>
          <w:sz w:val="24"/>
          <w:szCs w:val="24"/>
        </w:rPr>
      </w:pPr>
      <w:r w:rsidRPr="00F16568">
        <w:rPr>
          <w:sz w:val="24"/>
          <w:szCs w:val="24"/>
        </w:rPr>
        <w:t>— 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p>
    <w:p w:rsidR="00273AF1" w:rsidRPr="00F16568" w:rsidRDefault="00273AF1" w:rsidP="00273AF1">
      <w:pPr>
        <w:pStyle w:val="a7"/>
        <w:shd w:val="clear" w:color="auto" w:fill="auto"/>
        <w:tabs>
          <w:tab w:val="left" w:pos="730"/>
        </w:tabs>
        <w:spacing w:after="0" w:line="360" w:lineRule="auto"/>
        <w:ind w:firstLine="454"/>
        <w:jc w:val="both"/>
        <w:rPr>
          <w:sz w:val="24"/>
          <w:szCs w:val="24"/>
        </w:rPr>
      </w:pPr>
      <w:r w:rsidRPr="00F16568">
        <w:rPr>
          <w:sz w:val="24"/>
          <w:szCs w:val="24"/>
        </w:rPr>
        <w:t>— 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273AF1" w:rsidRPr="00F16568" w:rsidRDefault="00273AF1" w:rsidP="00273AF1">
      <w:pPr>
        <w:pStyle w:val="a7"/>
        <w:shd w:val="clear" w:color="auto" w:fill="auto"/>
        <w:tabs>
          <w:tab w:val="left" w:pos="716"/>
        </w:tabs>
        <w:spacing w:after="0" w:line="360" w:lineRule="auto"/>
        <w:ind w:firstLine="454"/>
        <w:jc w:val="both"/>
        <w:rPr>
          <w:sz w:val="24"/>
          <w:szCs w:val="24"/>
        </w:rPr>
      </w:pPr>
      <w:r w:rsidRPr="00F16568">
        <w:rPr>
          <w:sz w:val="24"/>
          <w:szCs w:val="24"/>
        </w:rPr>
        <w:t>— раскрытие проблемы в первую очередь должно приносить что-то новое ученику, а уже потом науке.</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Учебно-исследовательская и проектная деятельность имеют как общие, так и специфические черты.</w:t>
      </w:r>
    </w:p>
    <w:p w:rsidR="00273AF1" w:rsidRPr="00F16568" w:rsidRDefault="00273AF1" w:rsidP="00273AF1">
      <w:pPr>
        <w:pStyle w:val="141"/>
        <w:shd w:val="clear" w:color="auto" w:fill="auto"/>
        <w:spacing w:line="360" w:lineRule="auto"/>
        <w:ind w:firstLine="454"/>
        <w:rPr>
          <w:sz w:val="24"/>
          <w:szCs w:val="24"/>
        </w:rPr>
      </w:pPr>
      <w:r w:rsidRPr="00F16568">
        <w:rPr>
          <w:rStyle w:val="140"/>
          <w:sz w:val="24"/>
          <w:szCs w:val="24"/>
        </w:rPr>
        <w:t>К</w:t>
      </w:r>
      <w:r w:rsidRPr="00F16568">
        <w:rPr>
          <w:rStyle w:val="1424"/>
          <w:i/>
          <w:iCs/>
          <w:sz w:val="24"/>
          <w:szCs w:val="24"/>
        </w:rPr>
        <w:t xml:space="preserve"> общим характеристикам</w:t>
      </w:r>
      <w:r w:rsidRPr="00F16568">
        <w:rPr>
          <w:rStyle w:val="140"/>
          <w:sz w:val="24"/>
          <w:szCs w:val="24"/>
        </w:rPr>
        <w:t xml:space="preserve"> следует отнести:</w:t>
      </w:r>
    </w:p>
    <w:p w:rsidR="00273AF1" w:rsidRPr="00F16568" w:rsidRDefault="00273AF1" w:rsidP="00273AF1">
      <w:pPr>
        <w:pStyle w:val="a7"/>
        <w:shd w:val="clear" w:color="auto" w:fill="auto"/>
        <w:tabs>
          <w:tab w:val="left" w:pos="1084"/>
        </w:tabs>
        <w:spacing w:after="0" w:line="360" w:lineRule="auto"/>
        <w:ind w:firstLine="454"/>
        <w:jc w:val="both"/>
        <w:rPr>
          <w:sz w:val="24"/>
          <w:szCs w:val="24"/>
        </w:rPr>
      </w:pPr>
      <w:r w:rsidRPr="00F16568">
        <w:rPr>
          <w:sz w:val="24"/>
          <w:szCs w:val="24"/>
        </w:rPr>
        <w:t>• практически значимые цели и задачи учебно-исследовательской и проектной деятельности;</w:t>
      </w:r>
    </w:p>
    <w:p w:rsidR="00273AF1" w:rsidRPr="00F16568" w:rsidRDefault="00273AF1" w:rsidP="00273AF1">
      <w:pPr>
        <w:pStyle w:val="a7"/>
        <w:shd w:val="clear" w:color="auto" w:fill="auto"/>
        <w:tabs>
          <w:tab w:val="left" w:pos="1084"/>
        </w:tabs>
        <w:spacing w:after="0" w:line="360" w:lineRule="auto"/>
        <w:ind w:firstLine="454"/>
        <w:jc w:val="both"/>
        <w:rPr>
          <w:sz w:val="24"/>
          <w:szCs w:val="24"/>
        </w:rPr>
      </w:pPr>
      <w:r w:rsidRPr="00F16568">
        <w:rPr>
          <w:sz w:val="24"/>
          <w:szCs w:val="24"/>
        </w:rPr>
        <w:t xml:space="preserve">• 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w:t>
      </w:r>
      <w:r w:rsidRPr="00F16568">
        <w:rPr>
          <w:sz w:val="24"/>
          <w:szCs w:val="24"/>
        </w:rPr>
        <w:lastRenderedPageBreak/>
        <w:t>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w:t>
      </w:r>
    </w:p>
    <w:p w:rsidR="00273AF1" w:rsidRPr="00F16568" w:rsidRDefault="00273AF1" w:rsidP="00273AF1">
      <w:pPr>
        <w:pStyle w:val="a7"/>
        <w:shd w:val="clear" w:color="auto" w:fill="auto"/>
        <w:tabs>
          <w:tab w:val="left" w:pos="1089"/>
        </w:tabs>
        <w:spacing w:after="0" w:line="360" w:lineRule="auto"/>
        <w:ind w:firstLine="454"/>
        <w:jc w:val="both"/>
        <w:rPr>
          <w:sz w:val="24"/>
          <w:szCs w:val="24"/>
        </w:rPr>
      </w:pPr>
      <w:r w:rsidRPr="00F16568">
        <w:rPr>
          <w:sz w:val="24"/>
          <w:szCs w:val="24"/>
        </w:rPr>
        <w:t>• компетентность в выбранной сфере исследования, творческую активность, собранность, аккуратность, целеустремлённость, высокую мотивацию.</w:t>
      </w:r>
    </w:p>
    <w:p w:rsidR="00273AF1" w:rsidRPr="00F16568" w:rsidRDefault="00273AF1" w:rsidP="00273AF1">
      <w:pPr>
        <w:spacing w:line="360" w:lineRule="auto"/>
        <w:ind w:firstLine="454"/>
        <w:jc w:val="both"/>
      </w:pPr>
      <w:r w:rsidRPr="00F16568">
        <w:t>Итогами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w:t>
      </w:r>
    </w:p>
    <w:p w:rsidR="00273AF1" w:rsidRPr="00F16568" w:rsidRDefault="00273AF1" w:rsidP="00273AF1">
      <w:pPr>
        <w:spacing w:line="360" w:lineRule="auto"/>
        <w:ind w:firstLine="454"/>
        <w:jc w:val="both"/>
      </w:pPr>
    </w:p>
    <w:p w:rsidR="00273AF1" w:rsidRPr="00F16568" w:rsidRDefault="00273AF1" w:rsidP="00273AF1">
      <w:pPr>
        <w:spacing w:line="360" w:lineRule="auto"/>
        <w:ind w:firstLine="454"/>
        <w:jc w:val="center"/>
      </w:pPr>
      <w:r w:rsidRPr="00F16568">
        <w:rPr>
          <w:rStyle w:val="ad"/>
          <w:bCs w:val="0"/>
          <w:sz w:val="24"/>
          <w:szCs w:val="24"/>
        </w:rPr>
        <w:t>Специфические черты (различия)проектной и учебно-исследовательской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4"/>
        <w:gridCol w:w="4785"/>
      </w:tblGrid>
      <w:tr w:rsidR="00273AF1" w:rsidRPr="00F16568" w:rsidTr="00F20C6C">
        <w:tc>
          <w:tcPr>
            <w:tcW w:w="4784" w:type="dxa"/>
          </w:tcPr>
          <w:p w:rsidR="00273AF1" w:rsidRPr="00F16568" w:rsidRDefault="00273AF1" w:rsidP="00F20C6C">
            <w:pPr>
              <w:spacing w:line="360" w:lineRule="auto"/>
              <w:jc w:val="center"/>
            </w:pPr>
            <w:r w:rsidRPr="00F16568">
              <w:rPr>
                <w:rStyle w:val="1958"/>
                <w:bCs w:val="0"/>
                <w:sz w:val="24"/>
                <w:szCs w:val="24"/>
              </w:rPr>
              <w:t>Проектная деятельность</w:t>
            </w:r>
          </w:p>
        </w:tc>
        <w:tc>
          <w:tcPr>
            <w:tcW w:w="4785" w:type="dxa"/>
          </w:tcPr>
          <w:p w:rsidR="00273AF1" w:rsidRPr="00F16568" w:rsidRDefault="00273AF1" w:rsidP="00F20C6C">
            <w:pPr>
              <w:spacing w:line="360" w:lineRule="auto"/>
              <w:jc w:val="center"/>
            </w:pPr>
            <w:r w:rsidRPr="00F16568">
              <w:rPr>
                <w:rStyle w:val="1958"/>
                <w:bCs w:val="0"/>
                <w:sz w:val="24"/>
                <w:szCs w:val="24"/>
              </w:rPr>
              <w:t>Учебно-исследовательскаядеятельность</w:t>
            </w:r>
          </w:p>
        </w:tc>
      </w:tr>
      <w:tr w:rsidR="00273AF1" w:rsidRPr="00F16568" w:rsidTr="00F20C6C">
        <w:tc>
          <w:tcPr>
            <w:tcW w:w="4784" w:type="dxa"/>
          </w:tcPr>
          <w:p w:rsidR="00273AF1" w:rsidRPr="00F16568" w:rsidRDefault="00273AF1" w:rsidP="00F20C6C">
            <w:pPr>
              <w:spacing w:line="360" w:lineRule="auto"/>
            </w:pPr>
            <w:r w:rsidRPr="00F16568">
              <w:t>Проект направлен на получениеконкретного запланированногорезультата — продукта, обладающего определёнными свойствами и необходимого для конкретного использования</w:t>
            </w:r>
          </w:p>
        </w:tc>
        <w:tc>
          <w:tcPr>
            <w:tcW w:w="4785" w:type="dxa"/>
          </w:tcPr>
          <w:p w:rsidR="00273AF1" w:rsidRPr="00F16568" w:rsidRDefault="00273AF1" w:rsidP="00F20C6C">
            <w:pPr>
              <w:spacing w:line="360" w:lineRule="auto"/>
            </w:pPr>
            <w:r w:rsidRPr="00F16568">
              <w:t>В ходе исследования организуется поиск в какой-то области, формулируются отдельныехарактеристики итогов работ.Отрицательный результат естьтоже результат</w:t>
            </w:r>
          </w:p>
        </w:tc>
      </w:tr>
      <w:tr w:rsidR="00273AF1" w:rsidRPr="00F16568" w:rsidTr="00F20C6C">
        <w:tc>
          <w:tcPr>
            <w:tcW w:w="4784" w:type="dxa"/>
          </w:tcPr>
          <w:p w:rsidR="00273AF1" w:rsidRPr="00F16568" w:rsidRDefault="00273AF1" w:rsidP="00F20C6C">
            <w:pPr>
              <w:spacing w:line="360" w:lineRule="auto"/>
            </w:pPr>
            <w:r w:rsidRPr="00F16568">
              <w:t>Реализацию проектных работпредваряет представление о будущем проекте, планирование процесса создания продукта и реализации этого плана.Результат проекта должен бытьточно соотнесён со всеми характеристиками, сформулированными в его замысле</w:t>
            </w:r>
          </w:p>
        </w:tc>
        <w:tc>
          <w:tcPr>
            <w:tcW w:w="4785" w:type="dxa"/>
          </w:tcPr>
          <w:p w:rsidR="00273AF1" w:rsidRPr="00F16568" w:rsidRDefault="00273AF1" w:rsidP="00F20C6C">
            <w:pPr>
              <w:spacing w:line="360" w:lineRule="auto"/>
            </w:pPr>
            <w:r w:rsidRPr="00F16568">
              <w:t>Логика построения исследовательской деятельности включает формулировку проблемыисследования, выдвижение гипотезы (для решения этой проблемы) и последующую экспериментальную или модельнуюпроверку выдвинутых предположений</w:t>
            </w:r>
          </w:p>
        </w:tc>
      </w:tr>
    </w:tbl>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 xml:space="preserve">В решении задач развития универсальных учебных действий большое значение придаётся проектным формам работы, где, помимо направленности на конкретную проблему (задачу), создания определённого продукта, межпредметных связей, соединения теории и практики, обеспечивается совместное планирование деятельности учителем и обучающимися. Существенно, что необходимые для решения задачи или создания продукта конкретные сведения или знания должны быть найдены самими обучающимися. При этом изменяется роль учителя — из простого транслятора знаний он становится </w:t>
      </w:r>
      <w:r w:rsidRPr="00F16568">
        <w:rPr>
          <w:sz w:val="24"/>
          <w:szCs w:val="24"/>
        </w:rPr>
        <w:lastRenderedPageBreak/>
        <w:t>действительным организатором совместной работы с обучающимися, способствуя переходу к реальному сотрудничеству в ходе овладения знаниями.</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При вовлечении обучающихся в проектную деятельность учителю важно помнить, что проект — это форма организации совместной деятельности учителя и обучающихся, совокупность приёмов и действий в их определённой последовательности, направленной на достижение поставленной цели — решение конкретной проблемы, значимой для обучающихся и оформленной в виде некоего конечного продукта.</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Типология форм организации проектной деятельности (проектов) обучающихся в образовательном учреждении может быть представлена по следующим основаниям:</w:t>
      </w:r>
    </w:p>
    <w:p w:rsidR="00273AF1" w:rsidRPr="00F16568" w:rsidRDefault="00273AF1" w:rsidP="00273AF1">
      <w:pPr>
        <w:pStyle w:val="a7"/>
        <w:shd w:val="clear" w:color="auto" w:fill="auto"/>
        <w:tabs>
          <w:tab w:val="left" w:pos="644"/>
        </w:tabs>
        <w:spacing w:after="0" w:line="360" w:lineRule="auto"/>
        <w:ind w:firstLine="454"/>
        <w:jc w:val="both"/>
        <w:rPr>
          <w:sz w:val="24"/>
          <w:szCs w:val="24"/>
        </w:rPr>
      </w:pPr>
      <w:r w:rsidRPr="00F16568">
        <w:rPr>
          <w:sz w:val="24"/>
          <w:szCs w:val="24"/>
        </w:rPr>
        <w:t>• видам проектов: информационный (поисковый), исследовательский, творческий, социальный, прикладной (практико-ориентированный), игровой (ролевой), инновационный (предполагающий организационно-экономический механизм внедрения);</w:t>
      </w:r>
    </w:p>
    <w:p w:rsidR="00273AF1" w:rsidRPr="00F16568" w:rsidRDefault="00273AF1" w:rsidP="00273AF1">
      <w:pPr>
        <w:pStyle w:val="a7"/>
        <w:shd w:val="clear" w:color="auto" w:fill="auto"/>
        <w:tabs>
          <w:tab w:val="left" w:pos="634"/>
        </w:tabs>
        <w:spacing w:after="0" w:line="360" w:lineRule="auto"/>
        <w:ind w:firstLine="454"/>
        <w:jc w:val="both"/>
        <w:rPr>
          <w:sz w:val="24"/>
          <w:szCs w:val="24"/>
        </w:rPr>
      </w:pPr>
      <w:r w:rsidRPr="00F16568">
        <w:rPr>
          <w:sz w:val="24"/>
          <w:szCs w:val="24"/>
        </w:rPr>
        <w:t>• содержанию: монопредметный, метапредметный, относящийся к области знаний (нескольким областям), относящийся к области деятельности и пр.;</w:t>
      </w:r>
    </w:p>
    <w:p w:rsidR="00273AF1" w:rsidRPr="00F16568" w:rsidRDefault="00273AF1" w:rsidP="00273AF1">
      <w:pPr>
        <w:pStyle w:val="a7"/>
        <w:shd w:val="clear" w:color="auto" w:fill="auto"/>
        <w:tabs>
          <w:tab w:val="left" w:pos="639"/>
        </w:tabs>
        <w:spacing w:after="0" w:line="360" w:lineRule="auto"/>
        <w:ind w:firstLine="454"/>
        <w:jc w:val="both"/>
        <w:rPr>
          <w:sz w:val="24"/>
          <w:szCs w:val="24"/>
        </w:rPr>
      </w:pPr>
      <w:r w:rsidRPr="00F16568">
        <w:rPr>
          <w:sz w:val="24"/>
          <w:szCs w:val="24"/>
        </w:rPr>
        <w:t>• количеству участников: индивидуальный, парный, малогрупповой (до 5 человек), групповой (до 15 человек), коллективный (класс и более в рамках школы), муниципальный, городской, всероссийский, международный, сетевой (в рамках сложившейся партнёрской сети, в том числе в Интернете);</w:t>
      </w:r>
    </w:p>
    <w:p w:rsidR="00273AF1" w:rsidRPr="00F16568" w:rsidRDefault="00273AF1" w:rsidP="00273AF1">
      <w:pPr>
        <w:pStyle w:val="a7"/>
        <w:shd w:val="clear" w:color="auto" w:fill="auto"/>
        <w:tabs>
          <w:tab w:val="left" w:pos="630"/>
        </w:tabs>
        <w:spacing w:after="0" w:line="360" w:lineRule="auto"/>
        <w:ind w:firstLine="454"/>
        <w:jc w:val="both"/>
        <w:rPr>
          <w:sz w:val="24"/>
          <w:szCs w:val="24"/>
        </w:rPr>
      </w:pPr>
      <w:r w:rsidRPr="00F16568">
        <w:rPr>
          <w:sz w:val="24"/>
          <w:szCs w:val="24"/>
        </w:rPr>
        <w:t>• длительности (продолжительности) проекта: от проекта-урока до многолетнего проекта;</w:t>
      </w:r>
    </w:p>
    <w:p w:rsidR="00273AF1" w:rsidRPr="00F16568" w:rsidRDefault="00273AF1" w:rsidP="00273AF1">
      <w:pPr>
        <w:pStyle w:val="a7"/>
        <w:shd w:val="clear" w:color="auto" w:fill="auto"/>
        <w:tabs>
          <w:tab w:val="left" w:pos="630"/>
        </w:tabs>
        <w:spacing w:after="0" w:line="360" w:lineRule="auto"/>
        <w:ind w:firstLine="454"/>
        <w:jc w:val="both"/>
        <w:rPr>
          <w:sz w:val="24"/>
          <w:szCs w:val="24"/>
        </w:rPr>
      </w:pPr>
      <w:r w:rsidRPr="00F16568">
        <w:rPr>
          <w:sz w:val="24"/>
          <w:szCs w:val="24"/>
        </w:rPr>
        <w:t>• дидактической цели: ознакомление обучающихся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подросток — автор проекта —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 xml:space="preserve">Работая над проектом, подростки имеют возможность в полной мере реализовать познавательный мотив, выбирая темы, связанные со своими увлечениями, а иногда и с личными проблемами — примерно 20% обучающихся 8—9 классов в качестве тем персональных проектов выбирают личностно окрашенные темы (например: «Как решать конфликты с родителями», «Как преодолеть барьеры в общении», «Образ будущего </w:t>
      </w:r>
      <w:r w:rsidRPr="00F16568">
        <w:rPr>
          <w:sz w:val="24"/>
          <w:szCs w:val="24"/>
        </w:rPr>
        <w:lastRenderedPageBreak/>
        <w:t>глазами подростка», «Подростковая агрессивность», «Как научиться понимать человека по его жестам, мимике, одежде», «Эмоциональное благополучие» и др.).</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Одной из особенностей работы над проектом является самооценивание хода и результата работы. Это позволяет, оглянувшись назад, увидеть допущенные просчёты (на первых порах это переоценка собственных сил, неправильное распределение времени, неумение работать с информацией, вовремя обратиться за помощью).</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Проектная форма сотрудничества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партнёров. Такая деятель-ность ориентирована на удовлетворение эмоционально-психологических потребностей партнёров на основе развития соответствующих УУД, а именно:</w:t>
      </w:r>
    </w:p>
    <w:p w:rsidR="00273AF1" w:rsidRPr="00F16568" w:rsidRDefault="00273AF1" w:rsidP="00273AF1">
      <w:pPr>
        <w:pStyle w:val="a7"/>
        <w:shd w:val="clear" w:color="auto" w:fill="auto"/>
        <w:tabs>
          <w:tab w:val="left" w:pos="1089"/>
        </w:tabs>
        <w:spacing w:after="0" w:line="360" w:lineRule="auto"/>
        <w:ind w:firstLine="454"/>
        <w:jc w:val="both"/>
        <w:rPr>
          <w:sz w:val="24"/>
          <w:szCs w:val="24"/>
        </w:rPr>
      </w:pPr>
      <w:r w:rsidRPr="00F16568">
        <w:rPr>
          <w:sz w:val="24"/>
          <w:szCs w:val="24"/>
        </w:rPr>
        <w:t>• оказывать поддержку и содействие тем, от кого зависит достижение цели;</w:t>
      </w:r>
    </w:p>
    <w:p w:rsidR="00273AF1" w:rsidRPr="00F16568" w:rsidRDefault="00273AF1" w:rsidP="00273AF1">
      <w:pPr>
        <w:pStyle w:val="a7"/>
        <w:shd w:val="clear" w:color="auto" w:fill="auto"/>
        <w:tabs>
          <w:tab w:val="left" w:pos="1079"/>
        </w:tabs>
        <w:spacing w:after="0" w:line="360" w:lineRule="auto"/>
        <w:ind w:firstLine="454"/>
        <w:jc w:val="both"/>
        <w:rPr>
          <w:sz w:val="24"/>
          <w:szCs w:val="24"/>
        </w:rPr>
      </w:pPr>
      <w:r w:rsidRPr="00F16568">
        <w:rPr>
          <w:sz w:val="24"/>
          <w:szCs w:val="24"/>
        </w:rPr>
        <w:t>• обеспечивать бесконфликтную совместную работу в группе;</w:t>
      </w:r>
    </w:p>
    <w:p w:rsidR="00273AF1" w:rsidRPr="00F16568" w:rsidRDefault="00273AF1" w:rsidP="00273AF1">
      <w:pPr>
        <w:pStyle w:val="a7"/>
        <w:shd w:val="clear" w:color="auto" w:fill="auto"/>
        <w:tabs>
          <w:tab w:val="left" w:pos="1079"/>
        </w:tabs>
        <w:spacing w:after="0" w:line="360" w:lineRule="auto"/>
        <w:ind w:firstLine="454"/>
        <w:jc w:val="both"/>
        <w:rPr>
          <w:sz w:val="24"/>
          <w:szCs w:val="24"/>
        </w:rPr>
      </w:pPr>
      <w:r w:rsidRPr="00F16568">
        <w:rPr>
          <w:sz w:val="24"/>
          <w:szCs w:val="24"/>
        </w:rPr>
        <w:t>• устанавливать с партнёрами отношения взаимопонимания;</w:t>
      </w:r>
    </w:p>
    <w:p w:rsidR="00273AF1" w:rsidRPr="00F16568" w:rsidRDefault="00273AF1" w:rsidP="00273AF1">
      <w:pPr>
        <w:pStyle w:val="a7"/>
        <w:shd w:val="clear" w:color="auto" w:fill="auto"/>
        <w:tabs>
          <w:tab w:val="left" w:pos="1071"/>
        </w:tabs>
        <w:spacing w:after="0" w:line="360" w:lineRule="auto"/>
        <w:ind w:firstLine="454"/>
        <w:jc w:val="both"/>
        <w:rPr>
          <w:sz w:val="24"/>
          <w:szCs w:val="24"/>
        </w:rPr>
      </w:pPr>
      <w:r w:rsidRPr="00F16568">
        <w:rPr>
          <w:sz w:val="24"/>
          <w:szCs w:val="24"/>
        </w:rPr>
        <w:t>• проводить эффективные групповые обсуждения;</w:t>
      </w:r>
    </w:p>
    <w:p w:rsidR="00273AF1" w:rsidRPr="00F16568" w:rsidRDefault="00273AF1" w:rsidP="00273AF1">
      <w:pPr>
        <w:pStyle w:val="a7"/>
        <w:shd w:val="clear" w:color="auto" w:fill="auto"/>
        <w:tabs>
          <w:tab w:val="left" w:pos="1089"/>
        </w:tabs>
        <w:spacing w:after="0" w:line="360" w:lineRule="auto"/>
        <w:ind w:firstLine="454"/>
        <w:jc w:val="both"/>
        <w:rPr>
          <w:sz w:val="24"/>
          <w:szCs w:val="24"/>
        </w:rPr>
      </w:pPr>
      <w:r w:rsidRPr="00F16568">
        <w:rPr>
          <w:sz w:val="24"/>
          <w:szCs w:val="24"/>
        </w:rPr>
        <w:t>• обеспечивать обмен знаниями между членами группы для принятия эффективных совместных решений;</w:t>
      </w:r>
    </w:p>
    <w:p w:rsidR="00273AF1" w:rsidRPr="00F16568" w:rsidRDefault="00273AF1" w:rsidP="00273AF1">
      <w:pPr>
        <w:pStyle w:val="a7"/>
        <w:shd w:val="clear" w:color="auto" w:fill="auto"/>
        <w:tabs>
          <w:tab w:val="left" w:pos="1074"/>
        </w:tabs>
        <w:spacing w:after="0" w:line="360" w:lineRule="auto"/>
        <w:ind w:firstLine="454"/>
        <w:jc w:val="both"/>
        <w:rPr>
          <w:sz w:val="24"/>
          <w:szCs w:val="24"/>
        </w:rPr>
      </w:pPr>
      <w:r w:rsidRPr="00F16568">
        <w:rPr>
          <w:sz w:val="24"/>
          <w:szCs w:val="24"/>
        </w:rPr>
        <w:t>• чётко формулировать цели группы и позволять её участникам проявлять инициативу для достижения этих целей;</w:t>
      </w:r>
    </w:p>
    <w:p w:rsidR="00273AF1" w:rsidRPr="00F16568" w:rsidRDefault="00273AF1" w:rsidP="00273AF1">
      <w:pPr>
        <w:pStyle w:val="a7"/>
        <w:shd w:val="clear" w:color="auto" w:fill="auto"/>
        <w:tabs>
          <w:tab w:val="left" w:pos="1076"/>
        </w:tabs>
        <w:spacing w:after="0" w:line="360" w:lineRule="auto"/>
        <w:ind w:firstLine="454"/>
        <w:jc w:val="both"/>
        <w:rPr>
          <w:sz w:val="24"/>
          <w:szCs w:val="24"/>
        </w:rPr>
      </w:pPr>
      <w:r w:rsidRPr="00F16568">
        <w:rPr>
          <w:sz w:val="24"/>
          <w:szCs w:val="24"/>
        </w:rPr>
        <w:t>• адекватно реагировать на нужды других.</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В ходе проектной деятельности самым важным и трудным этапом является постановка цели своей работы. Помощь педагога необходима, главным образом, на этапе осмысления проблемы и постановки цели: нужно помочь автору будущего проекта найти ответ на вопрос: «Зачем я собираюсь делать этот проект?» Ответив на этот вопрос, обучающийся определяет цель своей работы. Затем возникает вопрос: «Что для этого следует сделать?» Решив его, обучающийся увидит задачи своей работы.</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Следующий шаг — как это делать. Поняв это, обучающийся выберет способы, которые будет использовать при создании проекта. Необходимо заранее решить, чего он хочет добиться в итоге. Это поможет увидеть ожидаемый результат. Только продумав все эти вопросы, можно приступать к работе.</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 xml:space="preserve">Понятно, что ребёнок, не имеющий опыта подобной работы, нуждается в помощи педагога именно в этот момент. Для формирования такого алгоритма проектной работы подходят небольшие учебные проекты, которые можно предлагать ребятам уже с 5 класса. Кроме того, учебный проект — прекрасный способ проверки знаний обучающихся, </w:t>
      </w:r>
      <w:r w:rsidRPr="00F16568">
        <w:rPr>
          <w:sz w:val="24"/>
          <w:szCs w:val="24"/>
        </w:rPr>
        <w:lastRenderedPageBreak/>
        <w:t>поэтому контрольная работа по пройденной теме вполне может проводиться в форме защиты учебного проекта.</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Проектная деятельность способствует развитию адекватной самооценки, формированию позитивной Я-концепции (опыт интересной работы и публичной демонстрации её результатов), развитию информационной компетентности. При правильной организации именно групповые формы учебной деятельности помогают формированию у обучающихся уважитель-ного отношения к мнению одноклассников, воспитывают в них терпимость, открытость, тактичность, готовность прийти на помощь и другие ценные личностные качества.</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Для успешного осуществления учебно-исследовательской деятельности обучающиеся должны овладеть следующими действиями:</w:t>
      </w:r>
    </w:p>
    <w:p w:rsidR="00273AF1" w:rsidRPr="00F16568" w:rsidRDefault="00273AF1" w:rsidP="00273AF1">
      <w:pPr>
        <w:pStyle w:val="a7"/>
        <w:shd w:val="clear" w:color="auto" w:fill="auto"/>
        <w:tabs>
          <w:tab w:val="left" w:pos="626"/>
        </w:tabs>
        <w:spacing w:after="0" w:line="360" w:lineRule="auto"/>
        <w:ind w:firstLine="454"/>
        <w:jc w:val="both"/>
        <w:rPr>
          <w:sz w:val="24"/>
          <w:szCs w:val="24"/>
        </w:rPr>
      </w:pPr>
      <w:r w:rsidRPr="00F16568">
        <w:rPr>
          <w:sz w:val="24"/>
          <w:szCs w:val="24"/>
        </w:rPr>
        <w:t>• постановка проблемы и аргументирование её актуальности;</w:t>
      </w:r>
    </w:p>
    <w:p w:rsidR="00273AF1" w:rsidRPr="00F16568" w:rsidRDefault="00273AF1" w:rsidP="00273AF1">
      <w:pPr>
        <w:pStyle w:val="a7"/>
        <w:shd w:val="clear" w:color="auto" w:fill="auto"/>
        <w:tabs>
          <w:tab w:val="left" w:pos="639"/>
        </w:tabs>
        <w:spacing w:after="0" w:line="360" w:lineRule="auto"/>
        <w:ind w:firstLine="454"/>
        <w:jc w:val="both"/>
        <w:rPr>
          <w:sz w:val="24"/>
          <w:szCs w:val="24"/>
        </w:rPr>
      </w:pPr>
      <w:r w:rsidRPr="00F16568">
        <w:rPr>
          <w:sz w:val="24"/>
          <w:szCs w:val="24"/>
        </w:rPr>
        <w:t>• формулировка гипотезы исследования и раскрытие замысла — сущности будущей деятельности;</w:t>
      </w:r>
    </w:p>
    <w:p w:rsidR="00273AF1" w:rsidRPr="00F16568" w:rsidRDefault="00273AF1" w:rsidP="00273AF1">
      <w:pPr>
        <w:pStyle w:val="a7"/>
        <w:shd w:val="clear" w:color="auto" w:fill="auto"/>
        <w:tabs>
          <w:tab w:val="left" w:pos="644"/>
        </w:tabs>
        <w:spacing w:after="0" w:line="360" w:lineRule="auto"/>
        <w:ind w:firstLine="454"/>
        <w:jc w:val="both"/>
        <w:rPr>
          <w:sz w:val="24"/>
          <w:szCs w:val="24"/>
        </w:rPr>
      </w:pPr>
      <w:r w:rsidRPr="00F16568">
        <w:rPr>
          <w:sz w:val="24"/>
          <w:szCs w:val="24"/>
        </w:rPr>
        <w:t>• планирование исследовательских работ и выбор необходимого инстру-ментария;</w:t>
      </w:r>
    </w:p>
    <w:p w:rsidR="00273AF1" w:rsidRPr="00F16568" w:rsidRDefault="00273AF1" w:rsidP="00273AF1">
      <w:pPr>
        <w:pStyle w:val="a7"/>
        <w:shd w:val="clear" w:color="auto" w:fill="auto"/>
        <w:tabs>
          <w:tab w:val="left" w:pos="634"/>
        </w:tabs>
        <w:spacing w:after="0" w:line="360" w:lineRule="auto"/>
        <w:ind w:firstLine="454"/>
        <w:jc w:val="both"/>
        <w:rPr>
          <w:sz w:val="24"/>
          <w:szCs w:val="24"/>
        </w:rPr>
      </w:pPr>
      <w:r w:rsidRPr="00F16568">
        <w:rPr>
          <w:sz w:val="24"/>
          <w:szCs w:val="24"/>
        </w:rPr>
        <w:t>• собственно проведение исследования с обязательным поэтапным конт-ролем и коррекцией результатов работ;</w:t>
      </w:r>
    </w:p>
    <w:p w:rsidR="00273AF1" w:rsidRPr="00F16568" w:rsidRDefault="00273AF1" w:rsidP="00273AF1">
      <w:pPr>
        <w:pStyle w:val="a7"/>
        <w:shd w:val="clear" w:color="auto" w:fill="auto"/>
        <w:tabs>
          <w:tab w:val="left" w:pos="639"/>
        </w:tabs>
        <w:spacing w:after="0" w:line="360" w:lineRule="auto"/>
        <w:ind w:firstLine="454"/>
        <w:jc w:val="both"/>
        <w:rPr>
          <w:sz w:val="24"/>
          <w:szCs w:val="24"/>
        </w:rPr>
      </w:pPr>
      <w:r w:rsidRPr="00F16568">
        <w:rPr>
          <w:sz w:val="24"/>
          <w:szCs w:val="24"/>
        </w:rPr>
        <w:t>• оформление результатов учебно-исследовательской деятельности как конечного продукта;</w:t>
      </w:r>
    </w:p>
    <w:p w:rsidR="00273AF1" w:rsidRPr="00F16568" w:rsidRDefault="00273AF1" w:rsidP="00273AF1">
      <w:pPr>
        <w:pStyle w:val="a7"/>
        <w:shd w:val="clear" w:color="auto" w:fill="auto"/>
        <w:tabs>
          <w:tab w:val="left" w:pos="634"/>
        </w:tabs>
        <w:spacing w:after="0" w:line="360" w:lineRule="auto"/>
        <w:ind w:firstLine="454"/>
        <w:jc w:val="both"/>
        <w:rPr>
          <w:sz w:val="24"/>
          <w:szCs w:val="24"/>
        </w:rPr>
      </w:pPr>
      <w:r w:rsidRPr="00F16568">
        <w:rPr>
          <w:sz w:val="24"/>
          <w:szCs w:val="24"/>
        </w:rPr>
        <w:t>• представление результатов исследования широкому кругу заинтере-сованных лиц для обсуждения и возможного дальнейшего практического использования.</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Специфика учебно-исследовательской деятельности определяет многооб-разие форм её организации. В зависимости от урочных и внеурочных занятий учебно-исследовательская деятельность может приобретать разные формы.</w:t>
      </w:r>
    </w:p>
    <w:p w:rsidR="00273AF1" w:rsidRPr="00F16568" w:rsidRDefault="00273AF1" w:rsidP="00273AF1">
      <w:pPr>
        <w:pStyle w:val="141"/>
        <w:shd w:val="clear" w:color="auto" w:fill="auto"/>
        <w:spacing w:line="360" w:lineRule="auto"/>
        <w:ind w:firstLine="454"/>
        <w:rPr>
          <w:sz w:val="24"/>
          <w:szCs w:val="24"/>
        </w:rPr>
      </w:pPr>
      <w:r w:rsidRPr="00F16568">
        <w:rPr>
          <w:rStyle w:val="1424"/>
          <w:i/>
          <w:iCs/>
          <w:sz w:val="24"/>
          <w:szCs w:val="24"/>
        </w:rPr>
        <w:t>Формы организации учебно-исследовательской деятельности на урочных занятиях могут быть следующими:</w:t>
      </w:r>
    </w:p>
    <w:p w:rsidR="00273AF1" w:rsidRPr="00F16568" w:rsidRDefault="00273AF1" w:rsidP="00273AF1">
      <w:pPr>
        <w:pStyle w:val="a7"/>
        <w:shd w:val="clear" w:color="auto" w:fill="auto"/>
        <w:tabs>
          <w:tab w:val="left" w:pos="639"/>
        </w:tabs>
        <w:spacing w:after="0" w:line="360" w:lineRule="auto"/>
        <w:ind w:firstLine="454"/>
        <w:jc w:val="both"/>
        <w:rPr>
          <w:sz w:val="24"/>
          <w:szCs w:val="24"/>
        </w:rPr>
      </w:pPr>
      <w:r w:rsidRPr="00F16568">
        <w:rPr>
          <w:sz w:val="24"/>
          <w:szCs w:val="24"/>
        </w:rPr>
        <w:t>• урок-исследование, урок-лаборатория, урок—творческий отчёт, урок изобретательства, урок «Удивительное рядом», урок—рассказ об учёных, урок—защита исследовательских проектов, урок-экспертиза, урок «Патент на открытие», урок открытых мыслей;</w:t>
      </w:r>
    </w:p>
    <w:p w:rsidR="00273AF1" w:rsidRPr="00F16568" w:rsidRDefault="00273AF1" w:rsidP="00273AF1">
      <w:pPr>
        <w:pStyle w:val="a7"/>
        <w:shd w:val="clear" w:color="auto" w:fill="auto"/>
        <w:tabs>
          <w:tab w:val="left" w:pos="1074"/>
        </w:tabs>
        <w:spacing w:after="0" w:line="360" w:lineRule="auto"/>
        <w:ind w:firstLine="454"/>
        <w:jc w:val="both"/>
        <w:rPr>
          <w:sz w:val="24"/>
          <w:szCs w:val="24"/>
        </w:rPr>
      </w:pPr>
      <w:r w:rsidRPr="00F16568">
        <w:rPr>
          <w:sz w:val="24"/>
          <w:szCs w:val="24"/>
        </w:rPr>
        <w:t>• 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273AF1" w:rsidRPr="00F16568" w:rsidRDefault="00273AF1" w:rsidP="00273AF1">
      <w:pPr>
        <w:pStyle w:val="a7"/>
        <w:shd w:val="clear" w:color="auto" w:fill="auto"/>
        <w:tabs>
          <w:tab w:val="left" w:pos="1074"/>
        </w:tabs>
        <w:spacing w:after="0" w:line="360" w:lineRule="auto"/>
        <w:ind w:firstLine="454"/>
        <w:jc w:val="both"/>
        <w:rPr>
          <w:sz w:val="24"/>
          <w:szCs w:val="24"/>
        </w:rPr>
      </w:pPr>
      <w:r w:rsidRPr="00F16568">
        <w:rPr>
          <w:sz w:val="24"/>
          <w:szCs w:val="24"/>
        </w:rPr>
        <w:lastRenderedPageBreak/>
        <w:t>• 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w:t>
      </w:r>
    </w:p>
    <w:p w:rsidR="00273AF1" w:rsidRPr="00F16568" w:rsidRDefault="00273AF1" w:rsidP="00273AF1">
      <w:pPr>
        <w:pStyle w:val="141"/>
        <w:shd w:val="clear" w:color="auto" w:fill="auto"/>
        <w:spacing w:line="360" w:lineRule="auto"/>
        <w:ind w:firstLine="454"/>
        <w:rPr>
          <w:sz w:val="24"/>
          <w:szCs w:val="24"/>
        </w:rPr>
      </w:pPr>
      <w:r w:rsidRPr="00F16568">
        <w:rPr>
          <w:rStyle w:val="1424"/>
          <w:i/>
          <w:iCs/>
          <w:sz w:val="24"/>
          <w:szCs w:val="24"/>
        </w:rPr>
        <w:t>Формы организации учебно-исследовательской деятельности на внеуроч-ных занятиях могут быть следующими:</w:t>
      </w:r>
    </w:p>
    <w:p w:rsidR="00273AF1" w:rsidRPr="00F16568" w:rsidRDefault="00273AF1" w:rsidP="00273AF1">
      <w:pPr>
        <w:pStyle w:val="a7"/>
        <w:shd w:val="clear" w:color="auto" w:fill="auto"/>
        <w:tabs>
          <w:tab w:val="left" w:pos="1076"/>
        </w:tabs>
        <w:spacing w:after="0" w:line="360" w:lineRule="auto"/>
        <w:ind w:firstLine="454"/>
        <w:jc w:val="both"/>
        <w:rPr>
          <w:sz w:val="24"/>
          <w:szCs w:val="24"/>
        </w:rPr>
      </w:pPr>
      <w:r w:rsidRPr="00F16568">
        <w:rPr>
          <w:sz w:val="24"/>
          <w:szCs w:val="24"/>
        </w:rPr>
        <w:t>• исследовательская практика обучающихся;</w:t>
      </w:r>
    </w:p>
    <w:p w:rsidR="00273AF1" w:rsidRPr="00F16568" w:rsidRDefault="00273AF1" w:rsidP="00273AF1">
      <w:pPr>
        <w:pStyle w:val="a7"/>
        <w:shd w:val="clear" w:color="auto" w:fill="auto"/>
        <w:tabs>
          <w:tab w:val="left" w:pos="1079"/>
        </w:tabs>
        <w:spacing w:after="0" w:line="360" w:lineRule="auto"/>
        <w:ind w:firstLine="454"/>
        <w:jc w:val="both"/>
        <w:rPr>
          <w:sz w:val="24"/>
          <w:szCs w:val="24"/>
        </w:rPr>
      </w:pPr>
      <w:r w:rsidRPr="00F16568">
        <w:rPr>
          <w:sz w:val="24"/>
          <w:szCs w:val="24"/>
        </w:rPr>
        <w:t>• 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273AF1" w:rsidRPr="00F16568" w:rsidRDefault="00273AF1" w:rsidP="00273AF1">
      <w:pPr>
        <w:pStyle w:val="a7"/>
        <w:shd w:val="clear" w:color="auto" w:fill="auto"/>
        <w:tabs>
          <w:tab w:val="left" w:pos="1079"/>
        </w:tabs>
        <w:spacing w:after="0" w:line="360" w:lineRule="auto"/>
        <w:ind w:firstLine="454"/>
        <w:jc w:val="both"/>
        <w:rPr>
          <w:sz w:val="24"/>
          <w:szCs w:val="24"/>
        </w:rPr>
      </w:pPr>
      <w:r w:rsidRPr="00F16568">
        <w:rPr>
          <w:sz w:val="24"/>
          <w:szCs w:val="24"/>
        </w:rPr>
        <w:t>• факультативные занятия, предполагающие углублённое изучение предмета, дают большие возможности для реализации на них учебно-исследовательской деятельности обучающихся;</w:t>
      </w:r>
    </w:p>
    <w:p w:rsidR="00273AF1" w:rsidRPr="00F16568" w:rsidRDefault="00273AF1" w:rsidP="00273AF1">
      <w:pPr>
        <w:pStyle w:val="a7"/>
        <w:shd w:val="clear" w:color="auto" w:fill="auto"/>
        <w:tabs>
          <w:tab w:val="left" w:pos="1079"/>
        </w:tabs>
        <w:spacing w:after="0" w:line="360" w:lineRule="auto"/>
        <w:ind w:firstLine="454"/>
        <w:jc w:val="both"/>
        <w:rPr>
          <w:sz w:val="24"/>
          <w:szCs w:val="24"/>
        </w:rPr>
      </w:pPr>
      <w:r w:rsidRPr="00F16568">
        <w:rPr>
          <w:sz w:val="24"/>
          <w:szCs w:val="24"/>
        </w:rPr>
        <w:t>• ученическое научно-исследовательское общество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 а также встречи с предс-тавителями науки и образования, экскурсии в учреждения науки и образования, сотрудничество с УНИО других школ;</w:t>
      </w:r>
    </w:p>
    <w:p w:rsidR="00273AF1" w:rsidRPr="00F16568" w:rsidRDefault="00273AF1" w:rsidP="00273AF1">
      <w:pPr>
        <w:pStyle w:val="a7"/>
        <w:shd w:val="clear" w:color="auto" w:fill="auto"/>
        <w:tabs>
          <w:tab w:val="left" w:pos="1079"/>
        </w:tabs>
        <w:spacing w:after="0" w:line="360" w:lineRule="auto"/>
        <w:ind w:firstLine="454"/>
        <w:jc w:val="both"/>
        <w:rPr>
          <w:sz w:val="24"/>
          <w:szCs w:val="24"/>
        </w:rPr>
      </w:pPr>
      <w:r w:rsidRPr="00F16568">
        <w:rPr>
          <w:sz w:val="24"/>
          <w:szCs w:val="24"/>
        </w:rPr>
        <w:t>• 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Многообразие форм учебно-исследовательской деятельности позволяет обеспечить подлинную интеграцию урочной и внеурочной деятельности обучающихся по развитию у них УУД. Стержнем этой интеграции является системно-деятельностный подход как принцип организации образова-тельного процесса в основной школе. Ещё одной особенностью учебно-исследовательской деятельности является её связь с проектной деятель-ностью обучающихся. Как было указано выше, одним из видов учебных проектов является исследовательский проект, где при сохранении всех черт проектной деятельности обучающихся одним из её компонентов выступает исследование.</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При этом необходимо соблюдать ряд условий:</w:t>
      </w:r>
    </w:p>
    <w:p w:rsidR="00273AF1" w:rsidRPr="00F16568" w:rsidRDefault="00273AF1" w:rsidP="00273AF1">
      <w:pPr>
        <w:pStyle w:val="a7"/>
        <w:shd w:val="clear" w:color="auto" w:fill="auto"/>
        <w:tabs>
          <w:tab w:val="left" w:pos="1074"/>
        </w:tabs>
        <w:spacing w:after="0" w:line="360" w:lineRule="auto"/>
        <w:ind w:firstLine="454"/>
        <w:jc w:val="both"/>
        <w:rPr>
          <w:sz w:val="24"/>
          <w:szCs w:val="24"/>
        </w:rPr>
      </w:pPr>
      <w:r w:rsidRPr="00F16568">
        <w:rPr>
          <w:sz w:val="24"/>
          <w:szCs w:val="24"/>
        </w:rPr>
        <w:t>• проект или учебное исследование должны быть выполнимыми и соответствовать возрасту, способностям и возможностям обучающегося;</w:t>
      </w:r>
    </w:p>
    <w:p w:rsidR="00273AF1" w:rsidRPr="00F16568" w:rsidRDefault="00273AF1" w:rsidP="00273AF1">
      <w:pPr>
        <w:pStyle w:val="a7"/>
        <w:shd w:val="clear" w:color="auto" w:fill="auto"/>
        <w:tabs>
          <w:tab w:val="left" w:pos="625"/>
        </w:tabs>
        <w:spacing w:after="0" w:line="360" w:lineRule="auto"/>
        <w:ind w:firstLine="454"/>
        <w:jc w:val="both"/>
        <w:rPr>
          <w:sz w:val="24"/>
          <w:szCs w:val="24"/>
        </w:rPr>
      </w:pPr>
      <w:r w:rsidRPr="00F16568">
        <w:rPr>
          <w:sz w:val="24"/>
          <w:szCs w:val="24"/>
        </w:rPr>
        <w:t>• для выполнения проекта должны быть все условия — информационные ресурсы, мастерские, клубы, школьные научные общества;</w:t>
      </w:r>
    </w:p>
    <w:p w:rsidR="00273AF1" w:rsidRPr="00F16568" w:rsidRDefault="00273AF1" w:rsidP="00273AF1">
      <w:pPr>
        <w:pStyle w:val="a7"/>
        <w:shd w:val="clear" w:color="auto" w:fill="auto"/>
        <w:tabs>
          <w:tab w:val="left" w:pos="639"/>
        </w:tabs>
        <w:spacing w:after="0" w:line="360" w:lineRule="auto"/>
        <w:ind w:firstLine="454"/>
        <w:jc w:val="both"/>
        <w:rPr>
          <w:sz w:val="24"/>
          <w:szCs w:val="24"/>
        </w:rPr>
      </w:pPr>
      <w:r w:rsidRPr="00F16568">
        <w:rPr>
          <w:sz w:val="24"/>
          <w:szCs w:val="24"/>
        </w:rPr>
        <w:lastRenderedPageBreak/>
        <w:t>• 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части конкретных приёмов, технологий и методов, необходимых для успешной реализации выбранного вида проекта;</w:t>
      </w:r>
    </w:p>
    <w:p w:rsidR="00273AF1" w:rsidRPr="00F16568" w:rsidRDefault="00273AF1" w:rsidP="00273AF1">
      <w:pPr>
        <w:pStyle w:val="a7"/>
        <w:shd w:val="clear" w:color="auto" w:fill="auto"/>
        <w:tabs>
          <w:tab w:val="left" w:pos="639"/>
        </w:tabs>
        <w:spacing w:after="0" w:line="360" w:lineRule="auto"/>
        <w:ind w:firstLine="454"/>
        <w:jc w:val="both"/>
        <w:rPr>
          <w:sz w:val="24"/>
          <w:szCs w:val="24"/>
        </w:rPr>
      </w:pPr>
      <w:r w:rsidRPr="00F16568">
        <w:rPr>
          <w:sz w:val="24"/>
          <w:szCs w:val="24"/>
        </w:rPr>
        <w:t>• необходимо обеспечить педагогическое сопровождение проекта как в отношении выбора темы и содержания (научное руководство), так и в отношении собственно работы и используемых методов (методическое руководство);</w:t>
      </w:r>
    </w:p>
    <w:p w:rsidR="00273AF1" w:rsidRPr="00F16568" w:rsidRDefault="00273AF1" w:rsidP="00273AF1">
      <w:pPr>
        <w:pStyle w:val="a7"/>
        <w:shd w:val="clear" w:color="auto" w:fill="auto"/>
        <w:tabs>
          <w:tab w:val="left" w:pos="639"/>
        </w:tabs>
        <w:spacing w:after="0" w:line="360" w:lineRule="auto"/>
        <w:ind w:firstLine="454"/>
        <w:jc w:val="both"/>
        <w:rPr>
          <w:sz w:val="24"/>
          <w:szCs w:val="24"/>
        </w:rPr>
      </w:pPr>
      <w:r w:rsidRPr="00F16568">
        <w:rPr>
          <w:sz w:val="24"/>
          <w:szCs w:val="24"/>
        </w:rPr>
        <w:t>• необходимо использовать для начинающих дневник самоконтроля, в котором отражаются элементы самоанализа в ходе работы и который используется при составлении отчётов и во время собеседований с руководителями проекта;</w:t>
      </w:r>
    </w:p>
    <w:p w:rsidR="00273AF1" w:rsidRPr="00F16568" w:rsidRDefault="00273AF1" w:rsidP="00273AF1">
      <w:pPr>
        <w:pStyle w:val="a7"/>
        <w:shd w:val="clear" w:color="auto" w:fill="auto"/>
        <w:tabs>
          <w:tab w:val="left" w:pos="644"/>
        </w:tabs>
        <w:spacing w:after="0" w:line="360" w:lineRule="auto"/>
        <w:ind w:firstLine="454"/>
        <w:jc w:val="both"/>
        <w:rPr>
          <w:sz w:val="24"/>
          <w:szCs w:val="24"/>
        </w:rPr>
      </w:pPr>
      <w:r w:rsidRPr="00F16568">
        <w:rPr>
          <w:sz w:val="24"/>
          <w:szCs w:val="24"/>
        </w:rPr>
        <w:t>• необходимо наличие ясной и простой критериальной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w:t>
      </w:r>
    </w:p>
    <w:p w:rsidR="00273AF1" w:rsidRPr="00F16568" w:rsidRDefault="00273AF1" w:rsidP="00273AF1">
      <w:pPr>
        <w:pStyle w:val="a7"/>
        <w:shd w:val="clear" w:color="auto" w:fill="auto"/>
        <w:tabs>
          <w:tab w:val="left" w:pos="634"/>
        </w:tabs>
        <w:spacing w:after="0" w:line="360" w:lineRule="auto"/>
        <w:ind w:firstLine="454"/>
        <w:jc w:val="both"/>
        <w:rPr>
          <w:sz w:val="24"/>
          <w:szCs w:val="24"/>
        </w:rPr>
      </w:pPr>
      <w:r w:rsidRPr="00F16568">
        <w:rPr>
          <w:sz w:val="24"/>
          <w:szCs w:val="24"/>
        </w:rPr>
        <w:t>• результаты и продукты проектной или исследовательской работы должны быть презентованы, получить оценку и признание достижений в форме общественной конкурсной защиты, проводимой в очной форме или путём размещения в открытых ресурсах Интернета для обсуждения.</w:t>
      </w:r>
    </w:p>
    <w:p w:rsidR="00273AF1" w:rsidRPr="00F16568" w:rsidRDefault="00273AF1" w:rsidP="00273AF1">
      <w:pPr>
        <w:pStyle w:val="31"/>
        <w:keepNext/>
        <w:keepLines/>
        <w:shd w:val="clear" w:color="auto" w:fill="auto"/>
        <w:spacing w:line="360" w:lineRule="auto"/>
        <w:ind w:firstLine="454"/>
        <w:jc w:val="center"/>
        <w:rPr>
          <w:sz w:val="24"/>
          <w:szCs w:val="24"/>
        </w:rPr>
      </w:pPr>
      <w:bookmarkStart w:id="117" w:name="bookmark181"/>
      <w:r w:rsidRPr="00F16568">
        <w:rPr>
          <w:rStyle w:val="340"/>
          <w:sz w:val="24"/>
          <w:szCs w:val="24"/>
        </w:rPr>
        <w:t>Условия и средства формированияуниверсальных учебных действий</w:t>
      </w:r>
      <w:bookmarkEnd w:id="117"/>
    </w:p>
    <w:p w:rsidR="00273AF1" w:rsidRPr="00F16568" w:rsidRDefault="00273AF1" w:rsidP="00273AF1">
      <w:pPr>
        <w:pStyle w:val="3210"/>
        <w:keepNext/>
        <w:keepLines/>
        <w:shd w:val="clear" w:color="auto" w:fill="auto"/>
        <w:spacing w:line="360" w:lineRule="auto"/>
        <w:ind w:firstLine="454"/>
        <w:rPr>
          <w:sz w:val="24"/>
          <w:szCs w:val="24"/>
        </w:rPr>
      </w:pPr>
      <w:bookmarkStart w:id="118" w:name="bookmark182"/>
      <w:r w:rsidRPr="00F16568">
        <w:rPr>
          <w:rStyle w:val="3215"/>
          <w:sz w:val="24"/>
          <w:szCs w:val="24"/>
        </w:rPr>
        <w:t>Учебное сотрудничество</w:t>
      </w:r>
      <w:bookmarkEnd w:id="118"/>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На ступени основного общего образования дети активно включаются в совместные занятия. Хотя учебная деятельность по своему характеру остаётся преимущественно</w:t>
      </w:r>
      <w:r w:rsidRPr="00F16568">
        <w:rPr>
          <w:rStyle w:val="90"/>
          <w:sz w:val="24"/>
          <w:szCs w:val="24"/>
        </w:rPr>
        <w:t xml:space="preserve"> индивидуальной,</w:t>
      </w:r>
      <w:r w:rsidRPr="00F16568">
        <w:rPr>
          <w:sz w:val="24"/>
          <w:szCs w:val="24"/>
        </w:rPr>
        <w:t xml:space="preserve"> тем не менее</w:t>
      </w:r>
      <w:r w:rsidRPr="00F16568">
        <w:rPr>
          <w:rStyle w:val="90"/>
          <w:sz w:val="24"/>
          <w:szCs w:val="24"/>
        </w:rPr>
        <w:t xml:space="preserve"> вокруг</w:t>
      </w:r>
      <w:r w:rsidRPr="00F16568">
        <w:rPr>
          <w:sz w:val="24"/>
          <w:szCs w:val="24"/>
        </w:rPr>
        <w:t xml:space="preserve"> неё (например, на переменах, в групповых играх, спортивных соревнованиях, в домашней обстановке и т. д.) нередко возникает настоящее сотрудничество обучающихся: дети</w:t>
      </w:r>
      <w:r w:rsidRPr="00F16568">
        <w:rPr>
          <w:rStyle w:val="90"/>
          <w:sz w:val="24"/>
          <w:szCs w:val="24"/>
        </w:rPr>
        <w:t xml:space="preserve"> помогают</w:t>
      </w:r>
      <w:r w:rsidRPr="00F16568">
        <w:rPr>
          <w:sz w:val="24"/>
          <w:szCs w:val="24"/>
        </w:rPr>
        <w:t xml:space="preserve"> друг другу, осуществляют</w:t>
      </w:r>
      <w:r w:rsidRPr="00F16568">
        <w:rPr>
          <w:rStyle w:val="90"/>
          <w:sz w:val="24"/>
          <w:szCs w:val="24"/>
        </w:rPr>
        <w:t xml:space="preserve"> взаимоконтроль</w:t>
      </w:r>
      <w:r w:rsidRPr="00F16568">
        <w:rPr>
          <w:sz w:val="24"/>
          <w:szCs w:val="24"/>
        </w:rPr>
        <w:t xml:space="preserve"> и т. д.</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В условиях</w:t>
      </w:r>
      <w:r w:rsidRPr="00F16568">
        <w:rPr>
          <w:rStyle w:val="90"/>
          <w:sz w:val="24"/>
          <w:szCs w:val="24"/>
        </w:rPr>
        <w:t xml:space="preserve"> специально организуемого учебного сотрудничества</w:t>
      </w:r>
      <w:r w:rsidRPr="00F16568">
        <w:rPr>
          <w:sz w:val="24"/>
          <w:szCs w:val="24"/>
        </w:rPr>
        <w:t xml:space="preserve"> форми-рование коммуникативных действий происходит более интенсивно (т. е.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отнести:</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 распределение начальных действий и операций, заданное предметным условием совместной работы;</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 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rsidR="00273AF1" w:rsidRPr="00F16568" w:rsidRDefault="00273AF1" w:rsidP="00273AF1">
      <w:pPr>
        <w:pStyle w:val="a7"/>
        <w:shd w:val="clear" w:color="auto" w:fill="auto"/>
        <w:tabs>
          <w:tab w:val="left" w:pos="1089"/>
        </w:tabs>
        <w:spacing w:after="0" w:line="360" w:lineRule="auto"/>
        <w:ind w:firstLine="454"/>
        <w:jc w:val="both"/>
        <w:rPr>
          <w:sz w:val="24"/>
          <w:szCs w:val="24"/>
        </w:rPr>
      </w:pPr>
      <w:r w:rsidRPr="00F16568">
        <w:rPr>
          <w:sz w:val="24"/>
          <w:szCs w:val="24"/>
        </w:rPr>
        <w:lastRenderedPageBreak/>
        <w:t>• 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включённого в деятельность);</w:t>
      </w:r>
    </w:p>
    <w:p w:rsidR="00273AF1" w:rsidRPr="00F16568" w:rsidRDefault="00273AF1" w:rsidP="00273AF1">
      <w:pPr>
        <w:pStyle w:val="a7"/>
        <w:shd w:val="clear" w:color="auto" w:fill="auto"/>
        <w:tabs>
          <w:tab w:val="left" w:pos="1079"/>
        </w:tabs>
        <w:spacing w:after="0" w:line="360" w:lineRule="auto"/>
        <w:ind w:firstLine="454"/>
        <w:jc w:val="both"/>
        <w:rPr>
          <w:sz w:val="24"/>
          <w:szCs w:val="24"/>
        </w:rPr>
      </w:pPr>
      <w:r w:rsidRPr="00F16568">
        <w:rPr>
          <w:sz w:val="24"/>
          <w:szCs w:val="24"/>
        </w:rPr>
        <w:t>• коммуникацию (общение), обеспечивающую реализацию процессов распределения, обмена и взаимопонимания;</w:t>
      </w:r>
    </w:p>
    <w:p w:rsidR="00273AF1" w:rsidRPr="00F16568" w:rsidRDefault="00273AF1" w:rsidP="00273AF1">
      <w:pPr>
        <w:pStyle w:val="a7"/>
        <w:shd w:val="clear" w:color="auto" w:fill="auto"/>
        <w:tabs>
          <w:tab w:val="left" w:pos="1079"/>
        </w:tabs>
        <w:spacing w:after="0" w:line="360" w:lineRule="auto"/>
        <w:ind w:firstLine="454"/>
        <w:jc w:val="both"/>
        <w:rPr>
          <w:sz w:val="24"/>
          <w:szCs w:val="24"/>
        </w:rPr>
      </w:pPr>
      <w:r w:rsidRPr="00F16568">
        <w:rPr>
          <w:sz w:val="24"/>
          <w:szCs w:val="24"/>
        </w:rPr>
        <w:t>• 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rsidR="00273AF1" w:rsidRPr="00F16568" w:rsidRDefault="00273AF1" w:rsidP="00273AF1">
      <w:pPr>
        <w:pStyle w:val="a7"/>
        <w:shd w:val="clear" w:color="auto" w:fill="auto"/>
        <w:tabs>
          <w:tab w:val="left" w:pos="1065"/>
        </w:tabs>
        <w:spacing w:after="0" w:line="360" w:lineRule="auto"/>
        <w:ind w:firstLine="454"/>
        <w:jc w:val="both"/>
        <w:rPr>
          <w:sz w:val="24"/>
          <w:szCs w:val="24"/>
        </w:rPr>
      </w:pPr>
      <w:r w:rsidRPr="00F16568">
        <w:rPr>
          <w:sz w:val="24"/>
          <w:szCs w:val="24"/>
        </w:rPr>
        <w:t>• рефлексию, обеспечивающую преодоление ограничений собственного действия относительно общей схемы деятельности.</w:t>
      </w:r>
    </w:p>
    <w:p w:rsidR="00273AF1" w:rsidRPr="00F16568" w:rsidRDefault="00273AF1" w:rsidP="00273AF1">
      <w:pPr>
        <w:pStyle w:val="3210"/>
        <w:keepNext/>
        <w:keepLines/>
        <w:shd w:val="clear" w:color="auto" w:fill="auto"/>
        <w:spacing w:line="360" w:lineRule="auto"/>
        <w:ind w:firstLine="454"/>
        <w:rPr>
          <w:sz w:val="24"/>
          <w:szCs w:val="24"/>
        </w:rPr>
      </w:pPr>
      <w:bookmarkStart w:id="119" w:name="bookmark183"/>
      <w:r w:rsidRPr="00F16568">
        <w:rPr>
          <w:rStyle w:val="3214"/>
          <w:sz w:val="24"/>
          <w:szCs w:val="24"/>
        </w:rPr>
        <w:t>Совместная деятельность</w:t>
      </w:r>
      <w:bookmarkEnd w:id="119"/>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Цели организации работы в группе:</w:t>
      </w:r>
    </w:p>
    <w:p w:rsidR="00273AF1" w:rsidRPr="00F16568" w:rsidRDefault="00273AF1" w:rsidP="00273AF1">
      <w:pPr>
        <w:pStyle w:val="a7"/>
        <w:shd w:val="clear" w:color="auto" w:fill="auto"/>
        <w:tabs>
          <w:tab w:val="left" w:pos="1076"/>
        </w:tabs>
        <w:spacing w:after="0" w:line="360" w:lineRule="auto"/>
        <w:ind w:firstLine="454"/>
        <w:jc w:val="both"/>
        <w:rPr>
          <w:sz w:val="24"/>
          <w:szCs w:val="24"/>
        </w:rPr>
      </w:pPr>
      <w:r w:rsidRPr="00F16568">
        <w:rPr>
          <w:sz w:val="24"/>
          <w:szCs w:val="24"/>
        </w:rPr>
        <w:t>• создание учебной мотивации;</w:t>
      </w:r>
    </w:p>
    <w:p w:rsidR="00273AF1" w:rsidRPr="00F16568" w:rsidRDefault="00273AF1" w:rsidP="00273AF1">
      <w:pPr>
        <w:pStyle w:val="a7"/>
        <w:shd w:val="clear" w:color="auto" w:fill="auto"/>
        <w:tabs>
          <w:tab w:val="left" w:pos="1071"/>
        </w:tabs>
        <w:spacing w:after="0" w:line="360" w:lineRule="auto"/>
        <w:ind w:firstLine="454"/>
        <w:jc w:val="both"/>
        <w:rPr>
          <w:sz w:val="24"/>
          <w:szCs w:val="24"/>
        </w:rPr>
      </w:pPr>
      <w:r w:rsidRPr="00F16568">
        <w:rPr>
          <w:sz w:val="24"/>
          <w:szCs w:val="24"/>
        </w:rPr>
        <w:t>• пробуждение в учениках познавательного интереса;</w:t>
      </w:r>
    </w:p>
    <w:p w:rsidR="00273AF1" w:rsidRPr="00F16568" w:rsidRDefault="00273AF1" w:rsidP="00273AF1">
      <w:pPr>
        <w:pStyle w:val="a7"/>
        <w:shd w:val="clear" w:color="auto" w:fill="auto"/>
        <w:tabs>
          <w:tab w:val="left" w:pos="1071"/>
        </w:tabs>
        <w:spacing w:after="0" w:line="360" w:lineRule="auto"/>
        <w:ind w:firstLine="454"/>
        <w:jc w:val="both"/>
        <w:rPr>
          <w:sz w:val="24"/>
          <w:szCs w:val="24"/>
        </w:rPr>
      </w:pPr>
      <w:r w:rsidRPr="00F16568">
        <w:rPr>
          <w:sz w:val="24"/>
          <w:szCs w:val="24"/>
        </w:rPr>
        <w:t>• развитие стремления к успеху и одобрению;</w:t>
      </w:r>
    </w:p>
    <w:p w:rsidR="00273AF1" w:rsidRPr="00F16568" w:rsidRDefault="00273AF1" w:rsidP="00273AF1">
      <w:pPr>
        <w:pStyle w:val="a7"/>
        <w:shd w:val="clear" w:color="auto" w:fill="auto"/>
        <w:tabs>
          <w:tab w:val="left" w:pos="1079"/>
        </w:tabs>
        <w:spacing w:after="0" w:line="360" w:lineRule="auto"/>
        <w:ind w:firstLine="454"/>
        <w:jc w:val="both"/>
        <w:rPr>
          <w:sz w:val="24"/>
          <w:szCs w:val="24"/>
        </w:rPr>
      </w:pPr>
      <w:r w:rsidRPr="00F16568">
        <w:rPr>
          <w:sz w:val="24"/>
          <w:szCs w:val="24"/>
        </w:rPr>
        <w:t>• снятие неуверенности в себе, боязни сделать ошибку и получить за это порицание;</w:t>
      </w:r>
    </w:p>
    <w:p w:rsidR="00273AF1" w:rsidRPr="00F16568" w:rsidRDefault="00273AF1" w:rsidP="00273AF1">
      <w:pPr>
        <w:pStyle w:val="a7"/>
        <w:shd w:val="clear" w:color="auto" w:fill="auto"/>
        <w:tabs>
          <w:tab w:val="left" w:pos="1079"/>
        </w:tabs>
        <w:spacing w:after="0" w:line="360" w:lineRule="auto"/>
        <w:ind w:firstLine="454"/>
        <w:jc w:val="both"/>
        <w:rPr>
          <w:sz w:val="24"/>
          <w:szCs w:val="24"/>
        </w:rPr>
      </w:pPr>
      <w:r w:rsidRPr="00F16568">
        <w:rPr>
          <w:sz w:val="24"/>
          <w:szCs w:val="24"/>
        </w:rPr>
        <w:t>• развитие способности к самостоятельной оценке своей работы;</w:t>
      </w:r>
    </w:p>
    <w:p w:rsidR="00273AF1" w:rsidRPr="00F16568" w:rsidRDefault="00273AF1" w:rsidP="00273AF1">
      <w:pPr>
        <w:pStyle w:val="a7"/>
        <w:shd w:val="clear" w:color="auto" w:fill="auto"/>
        <w:tabs>
          <w:tab w:val="left" w:pos="1079"/>
        </w:tabs>
        <w:spacing w:after="0" w:line="360" w:lineRule="auto"/>
        <w:ind w:firstLine="454"/>
        <w:jc w:val="both"/>
        <w:rPr>
          <w:sz w:val="24"/>
          <w:szCs w:val="24"/>
        </w:rPr>
      </w:pPr>
      <w:r w:rsidRPr="00F16568">
        <w:rPr>
          <w:sz w:val="24"/>
          <w:szCs w:val="24"/>
        </w:rPr>
        <w:t>• формирование умения общаться и взаимодействовать с другими обучающимися.</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lastRenderedPageBreak/>
        <w:t>Для организации групповой работы класс делится на группы по 3—6 человек, чаще всего по 4 человека. Задание даётся группе, а не отдельному ученику. Занятия могут проходить в форме соревнования двух команд. Командные соревнования позволяют актуализировать у обучающихся мотив выигрыша и тем самым пробудить интерес к выполняемой деятельности.</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Можно выделить три принципа организации совместной деятельности:</w:t>
      </w:r>
    </w:p>
    <w:p w:rsidR="00273AF1" w:rsidRPr="00F16568" w:rsidRDefault="00273AF1" w:rsidP="00273AF1">
      <w:pPr>
        <w:pStyle w:val="a7"/>
        <w:shd w:val="clear" w:color="auto" w:fill="auto"/>
        <w:tabs>
          <w:tab w:val="left" w:pos="698"/>
        </w:tabs>
        <w:spacing w:after="0" w:line="360" w:lineRule="auto"/>
        <w:ind w:firstLine="454"/>
        <w:jc w:val="both"/>
        <w:rPr>
          <w:sz w:val="24"/>
          <w:szCs w:val="24"/>
        </w:rPr>
      </w:pPr>
      <w:r w:rsidRPr="00F16568">
        <w:rPr>
          <w:sz w:val="24"/>
          <w:szCs w:val="24"/>
        </w:rPr>
        <w:t>1) принцип индивидуальных вкладов;</w:t>
      </w:r>
    </w:p>
    <w:p w:rsidR="00273AF1" w:rsidRPr="00F16568" w:rsidRDefault="00273AF1" w:rsidP="00273AF1">
      <w:pPr>
        <w:pStyle w:val="a7"/>
        <w:shd w:val="clear" w:color="auto" w:fill="auto"/>
        <w:tabs>
          <w:tab w:val="left" w:pos="716"/>
        </w:tabs>
        <w:spacing w:after="0" w:line="360" w:lineRule="auto"/>
        <w:ind w:firstLine="454"/>
        <w:jc w:val="both"/>
        <w:rPr>
          <w:sz w:val="24"/>
          <w:szCs w:val="24"/>
        </w:rPr>
      </w:pPr>
      <w:r w:rsidRPr="00F16568">
        <w:rPr>
          <w:sz w:val="24"/>
          <w:szCs w:val="24"/>
        </w:rPr>
        <w:t>2) позиционный принцип, при котором важно столкновение и координация разных позиций членов группы;</w:t>
      </w:r>
    </w:p>
    <w:p w:rsidR="00273AF1" w:rsidRPr="00F16568" w:rsidRDefault="00273AF1" w:rsidP="00273AF1">
      <w:pPr>
        <w:pStyle w:val="a7"/>
        <w:shd w:val="clear" w:color="auto" w:fill="auto"/>
        <w:tabs>
          <w:tab w:val="left" w:pos="726"/>
        </w:tabs>
        <w:spacing w:after="0" w:line="360" w:lineRule="auto"/>
        <w:ind w:firstLine="454"/>
        <w:jc w:val="both"/>
        <w:rPr>
          <w:sz w:val="24"/>
          <w:szCs w:val="24"/>
        </w:rPr>
      </w:pPr>
      <w:r w:rsidRPr="00F16568">
        <w:rPr>
          <w:sz w:val="24"/>
          <w:szCs w:val="24"/>
        </w:rPr>
        <w:t>3) принцип содержательного распределения действий, при котором за обучающимися закреплены определённые модели действий.</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Группа может быть составлена из обучающегося, имеющего высокий уровень интеллектуального развития, обучающегося с недостаточным уровнем компетенции в изучаемом предмете и обучающегося с низким уровнем познавательной активности. Кроме того, группы могут быть созданы на основе пожеланий самих обучающихся: по сходным интересам, стилям работы, дружеским отношениям и т. п.</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Роли обучающихся при работе в группе могут распределяться по-разному:</w:t>
      </w:r>
    </w:p>
    <w:p w:rsidR="00273AF1" w:rsidRPr="00F16568" w:rsidRDefault="00273AF1" w:rsidP="00273AF1">
      <w:pPr>
        <w:pStyle w:val="a7"/>
        <w:shd w:val="clear" w:color="auto" w:fill="auto"/>
        <w:tabs>
          <w:tab w:val="left" w:pos="631"/>
        </w:tabs>
        <w:spacing w:after="0" w:line="360" w:lineRule="auto"/>
        <w:ind w:firstLine="454"/>
        <w:jc w:val="both"/>
        <w:rPr>
          <w:sz w:val="24"/>
          <w:szCs w:val="24"/>
        </w:rPr>
      </w:pPr>
      <w:r w:rsidRPr="00F16568">
        <w:rPr>
          <w:sz w:val="24"/>
          <w:szCs w:val="24"/>
        </w:rPr>
        <w:t>• все роли заранее распределены учителем;</w:t>
      </w:r>
    </w:p>
    <w:p w:rsidR="00273AF1" w:rsidRPr="00F16568" w:rsidRDefault="00273AF1" w:rsidP="00273AF1">
      <w:pPr>
        <w:pStyle w:val="a7"/>
        <w:shd w:val="clear" w:color="auto" w:fill="auto"/>
        <w:tabs>
          <w:tab w:val="left" w:pos="630"/>
        </w:tabs>
        <w:spacing w:after="0" w:line="360" w:lineRule="auto"/>
        <w:ind w:firstLine="454"/>
        <w:jc w:val="both"/>
        <w:rPr>
          <w:sz w:val="24"/>
          <w:szCs w:val="24"/>
        </w:rPr>
      </w:pPr>
      <w:r w:rsidRPr="00F16568">
        <w:rPr>
          <w:sz w:val="24"/>
          <w:szCs w:val="24"/>
        </w:rPr>
        <w:t>• роли участников смешаны: для части обучающихся они строго заданы и неизменны в течение всего процесса решения задачи, другая часть группы определяет роли самостоятельно, исходя из своего желания;</w:t>
      </w:r>
    </w:p>
    <w:p w:rsidR="00273AF1" w:rsidRPr="00F16568" w:rsidRDefault="00273AF1" w:rsidP="00273AF1">
      <w:pPr>
        <w:pStyle w:val="a7"/>
        <w:shd w:val="clear" w:color="auto" w:fill="auto"/>
        <w:tabs>
          <w:tab w:val="left" w:pos="626"/>
        </w:tabs>
        <w:spacing w:after="0" w:line="360" w:lineRule="auto"/>
        <w:ind w:firstLine="454"/>
        <w:jc w:val="both"/>
        <w:rPr>
          <w:sz w:val="24"/>
          <w:szCs w:val="24"/>
        </w:rPr>
      </w:pPr>
      <w:r w:rsidRPr="00F16568">
        <w:rPr>
          <w:sz w:val="24"/>
          <w:szCs w:val="24"/>
        </w:rPr>
        <w:t>• участники группы сами выбирают себе роли.</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Во время работы обучающихся в группах учитель может занимать следующие позиции — руководителя, «режиссёра» группы; выполнять функции одного из участников группы; быть экспертом, отслеживающим и оценивающим ход и результаты групповой работы, наблюдателем за работой группы.</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Частным случаем групповой совместной деятельности обучающихся является работа парами. Эта форма учебной деятельности может быть использована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контроля за процессом усвоения.</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В качестве вариантов работы парами можно назвать следующие:</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 xml:space="preserve">1) ученики, сидящие за одной партой, получают одно и то же задание; вначале каждый выполняет задание самостоятельно, затем они обмениваются тетрадями, </w:t>
      </w:r>
      <w:r w:rsidRPr="00F16568">
        <w:rPr>
          <w:sz w:val="24"/>
          <w:szCs w:val="24"/>
        </w:rPr>
        <w:lastRenderedPageBreak/>
        <w:t>проверяют правильность полученного результата и указывают друг другу на ошибки, если они будут обнаружены;</w:t>
      </w:r>
    </w:p>
    <w:p w:rsidR="00273AF1" w:rsidRPr="00F16568" w:rsidRDefault="00273AF1" w:rsidP="00273AF1">
      <w:pPr>
        <w:pStyle w:val="a7"/>
        <w:shd w:val="clear" w:color="auto" w:fill="auto"/>
        <w:tabs>
          <w:tab w:val="left" w:pos="1151"/>
        </w:tabs>
        <w:spacing w:after="0" w:line="360" w:lineRule="auto"/>
        <w:ind w:firstLine="454"/>
        <w:jc w:val="both"/>
        <w:rPr>
          <w:sz w:val="24"/>
          <w:szCs w:val="24"/>
        </w:rPr>
      </w:pPr>
      <w:r w:rsidRPr="00F16568">
        <w:rPr>
          <w:sz w:val="24"/>
          <w:szCs w:val="24"/>
        </w:rPr>
        <w:t>2) ученики поочерёдно выполняют общее задание, используя те определённые знания и средства, которые имеются у каждого;</w:t>
      </w:r>
    </w:p>
    <w:p w:rsidR="00273AF1" w:rsidRPr="00F16568" w:rsidRDefault="00273AF1" w:rsidP="00273AF1">
      <w:pPr>
        <w:pStyle w:val="a7"/>
        <w:shd w:val="clear" w:color="auto" w:fill="auto"/>
        <w:tabs>
          <w:tab w:val="left" w:pos="1166"/>
        </w:tabs>
        <w:spacing w:after="0" w:line="360" w:lineRule="auto"/>
        <w:ind w:firstLine="454"/>
        <w:jc w:val="both"/>
        <w:rPr>
          <w:sz w:val="24"/>
          <w:szCs w:val="24"/>
        </w:rPr>
      </w:pPr>
      <w:r w:rsidRPr="00F16568">
        <w:rPr>
          <w:sz w:val="24"/>
          <w:szCs w:val="24"/>
        </w:rPr>
        <w:t>3) 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её ученикам, обсудить её и попросить исправить. Ученики, в свою очередь, могут также оценить качество предложенных заданий (сложность, оригинальность и т. п.).</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Учитель получает возможность реально осуществлять дифференцирован-ный и 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уделять больше внимания слабым обучающимся.</w:t>
      </w:r>
    </w:p>
    <w:p w:rsidR="00273AF1" w:rsidRPr="00F16568" w:rsidRDefault="00273AF1" w:rsidP="00273AF1">
      <w:pPr>
        <w:pStyle w:val="3210"/>
        <w:keepNext/>
        <w:keepLines/>
        <w:shd w:val="clear" w:color="auto" w:fill="auto"/>
        <w:spacing w:line="360" w:lineRule="auto"/>
        <w:ind w:firstLine="454"/>
        <w:rPr>
          <w:sz w:val="24"/>
          <w:szCs w:val="24"/>
        </w:rPr>
      </w:pPr>
      <w:bookmarkStart w:id="120" w:name="bookmark184"/>
      <w:r w:rsidRPr="00F16568">
        <w:rPr>
          <w:rStyle w:val="3213"/>
          <w:sz w:val="24"/>
          <w:szCs w:val="24"/>
        </w:rPr>
        <w:t>Разновозрастное сотрудничество</w:t>
      </w:r>
      <w:bookmarkEnd w:id="120"/>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 е. овладеть деятельностью учения, школьнику нужно поработать в позиции учителя по отношению к другому (пробую учить других) или к самому себе (учу себя сам). Разновозрастное учебное сотрудничество предполагает, что младшим подросткам предоставляется новое место в системе учебных отношений (например, роль учителя в 1—2 классах).</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Эта работа обучающихся в позиции учителя выгодно отличается от их работы в позиции ученика в 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развития обуча-ющихся. Она создаёт условия для опробования, анализа и обобщения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w:t>
      </w:r>
    </w:p>
    <w:p w:rsidR="00273AF1" w:rsidRPr="00F16568" w:rsidRDefault="00273AF1" w:rsidP="00273AF1">
      <w:pPr>
        <w:pStyle w:val="3210"/>
        <w:keepNext/>
        <w:keepLines/>
        <w:shd w:val="clear" w:color="auto" w:fill="auto"/>
        <w:spacing w:line="360" w:lineRule="auto"/>
        <w:ind w:firstLine="454"/>
        <w:rPr>
          <w:sz w:val="24"/>
          <w:szCs w:val="24"/>
        </w:rPr>
      </w:pPr>
      <w:bookmarkStart w:id="121" w:name="bookmark185"/>
      <w:r w:rsidRPr="00F16568">
        <w:rPr>
          <w:rStyle w:val="3213"/>
          <w:sz w:val="24"/>
          <w:szCs w:val="24"/>
        </w:rPr>
        <w:t>Проектная деятельность обучающихся как форма сотрудничества</w:t>
      </w:r>
      <w:bookmarkEnd w:id="121"/>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Средняя ступень школьного образования является исключительно благоприятным периодом для развития коммуникативных способностей и</w:t>
      </w:r>
      <w:r w:rsidRPr="00F16568">
        <w:rPr>
          <w:rStyle w:val="90"/>
          <w:sz w:val="24"/>
          <w:szCs w:val="24"/>
        </w:rPr>
        <w:t xml:space="preserve"> сотрудничества, кооперации</w:t>
      </w:r>
      <w:r w:rsidRPr="00F16568">
        <w:rPr>
          <w:sz w:val="24"/>
          <w:szCs w:val="24"/>
        </w:rPr>
        <w:t xml:space="preserve"> между детьми, а также для вхождения в проектную (продуктивную) деятельность. Исходными умениями здесь могут выступать: соблюдение договорённости о правилах </w:t>
      </w:r>
      <w:r w:rsidRPr="00F16568">
        <w:rPr>
          <w:sz w:val="24"/>
          <w:szCs w:val="24"/>
        </w:rPr>
        <w:lastRenderedPageBreak/>
        <w:t>взаимодействия (один отвечает — 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 д.</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Целесообразно разделять разные типы ситуаций сотрудничества.</w:t>
      </w:r>
    </w:p>
    <w:p w:rsidR="00273AF1" w:rsidRPr="00F16568" w:rsidRDefault="00273AF1" w:rsidP="00273AF1">
      <w:pPr>
        <w:pStyle w:val="a7"/>
        <w:shd w:val="clear" w:color="auto" w:fill="auto"/>
        <w:tabs>
          <w:tab w:val="left" w:pos="678"/>
        </w:tabs>
        <w:spacing w:after="0" w:line="360" w:lineRule="auto"/>
        <w:ind w:firstLine="454"/>
        <w:jc w:val="both"/>
        <w:rPr>
          <w:sz w:val="24"/>
          <w:szCs w:val="24"/>
        </w:rPr>
      </w:pPr>
      <w:r w:rsidRPr="00F16568">
        <w:rPr>
          <w:sz w:val="24"/>
          <w:szCs w:val="24"/>
        </w:rPr>
        <w:t>1. Ситуация</w:t>
      </w:r>
      <w:r w:rsidRPr="00F16568">
        <w:rPr>
          <w:rStyle w:val="90"/>
          <w:sz w:val="24"/>
          <w:szCs w:val="24"/>
        </w:rPr>
        <w:t xml:space="preserve"> сотрудничества со сверстниками с распределением функций.</w:t>
      </w:r>
      <w:r w:rsidRPr="00F16568">
        <w:rPr>
          <w:sz w:val="24"/>
          <w:szCs w:val="24"/>
        </w:rPr>
        <w:t xml:space="preserve"> Способность сформулировать вопрос, помогающий добыть инфор-мацию, недостающую для успешного действия, является существенным показателем учебной инициативности обучающегося, перехода от позиции обучаемого к позиции учащего себя самостоятельно с помощью других людей.</w:t>
      </w:r>
    </w:p>
    <w:p w:rsidR="00273AF1" w:rsidRPr="00F16568" w:rsidRDefault="00273AF1" w:rsidP="00273AF1">
      <w:pPr>
        <w:pStyle w:val="a7"/>
        <w:shd w:val="clear" w:color="auto" w:fill="auto"/>
        <w:tabs>
          <w:tab w:val="left" w:pos="692"/>
        </w:tabs>
        <w:spacing w:after="0" w:line="360" w:lineRule="auto"/>
        <w:ind w:firstLine="454"/>
        <w:jc w:val="both"/>
        <w:rPr>
          <w:sz w:val="24"/>
          <w:szCs w:val="24"/>
        </w:rPr>
      </w:pPr>
      <w:r w:rsidRPr="00F16568">
        <w:rPr>
          <w:sz w:val="24"/>
          <w:szCs w:val="24"/>
        </w:rPr>
        <w:t>2. Ситуация</w:t>
      </w:r>
      <w:r w:rsidRPr="00F16568">
        <w:rPr>
          <w:rStyle w:val="90"/>
          <w:sz w:val="24"/>
          <w:szCs w:val="24"/>
        </w:rPr>
        <w:t xml:space="preserve"> сотрудничества со взрослым с распределением функций.</w:t>
      </w:r>
      <w:r w:rsidRPr="00F16568">
        <w:rPr>
          <w:sz w:val="24"/>
          <w:szCs w:val="24"/>
        </w:rPr>
        <w:t xml:space="preserve"> Эта ситуация отличается от предыдущей тем, что партнёром обучающегося выступает не сверстник, а взрослый. Здесь требуется способность обуча-ющегося проявлять инициативу в ситуации неопределённой задачи: с помощью вопросов получать недостающую информацию.</w:t>
      </w:r>
    </w:p>
    <w:p w:rsidR="00273AF1" w:rsidRPr="00F16568" w:rsidRDefault="00273AF1" w:rsidP="00273AF1">
      <w:pPr>
        <w:pStyle w:val="141"/>
        <w:shd w:val="clear" w:color="auto" w:fill="auto"/>
        <w:tabs>
          <w:tab w:val="left" w:pos="687"/>
        </w:tabs>
        <w:spacing w:line="360" w:lineRule="auto"/>
        <w:ind w:firstLine="454"/>
        <w:rPr>
          <w:sz w:val="24"/>
          <w:szCs w:val="24"/>
        </w:rPr>
      </w:pPr>
      <w:r w:rsidRPr="00F16568">
        <w:rPr>
          <w:rStyle w:val="140"/>
          <w:sz w:val="24"/>
          <w:szCs w:val="24"/>
        </w:rPr>
        <w:t>3. Ситуация</w:t>
      </w:r>
      <w:r w:rsidRPr="00F16568">
        <w:rPr>
          <w:rStyle w:val="1424"/>
          <w:i/>
          <w:iCs/>
          <w:sz w:val="24"/>
          <w:szCs w:val="24"/>
        </w:rPr>
        <w:t xml:space="preserve"> взаимодействия со сверстниками без чёткого разделения функций.</w:t>
      </w:r>
    </w:p>
    <w:p w:rsidR="00273AF1" w:rsidRPr="00F16568" w:rsidRDefault="00273AF1" w:rsidP="00273AF1">
      <w:pPr>
        <w:pStyle w:val="a7"/>
        <w:shd w:val="clear" w:color="auto" w:fill="auto"/>
        <w:tabs>
          <w:tab w:val="left" w:pos="673"/>
        </w:tabs>
        <w:spacing w:after="0" w:line="360" w:lineRule="auto"/>
        <w:ind w:firstLine="454"/>
        <w:jc w:val="both"/>
        <w:rPr>
          <w:sz w:val="24"/>
          <w:szCs w:val="24"/>
        </w:rPr>
      </w:pPr>
      <w:r w:rsidRPr="00F16568">
        <w:rPr>
          <w:sz w:val="24"/>
          <w:szCs w:val="24"/>
        </w:rPr>
        <w:t>4. Ситуация</w:t>
      </w:r>
      <w:r w:rsidRPr="00F16568">
        <w:rPr>
          <w:rStyle w:val="90"/>
          <w:sz w:val="24"/>
          <w:szCs w:val="24"/>
        </w:rPr>
        <w:t xml:space="preserve"> конфликтного взаимодействия со сверстниками.</w:t>
      </w:r>
      <w:r w:rsidRPr="00F16568">
        <w:rPr>
          <w:sz w:val="24"/>
          <w:szCs w:val="24"/>
        </w:rPr>
        <w:t xml:space="preserve"> Последние две ситуации позволяют выделить индивидуальные стили сотрудничества, свойственные детям: склонность к лидерству, подчинению, агрессивность, индивидуалистические тенденции и пр.</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Установлено, что у обучающихся, занимающихся проектной деятель-ностью, учебная мотивация учения в целом выражена выше. Кроме того, с помощью проектной деятельности может быть существенно снижена школьная тревожность.</w:t>
      </w:r>
    </w:p>
    <w:p w:rsidR="00273AF1" w:rsidRPr="00F16568" w:rsidRDefault="00273AF1" w:rsidP="00273AF1">
      <w:pPr>
        <w:pStyle w:val="3210"/>
        <w:keepNext/>
        <w:keepLines/>
        <w:shd w:val="clear" w:color="auto" w:fill="auto"/>
        <w:spacing w:line="360" w:lineRule="auto"/>
        <w:ind w:firstLine="454"/>
        <w:rPr>
          <w:sz w:val="24"/>
          <w:szCs w:val="24"/>
        </w:rPr>
      </w:pPr>
      <w:bookmarkStart w:id="122" w:name="bookmark186"/>
      <w:r w:rsidRPr="00F16568">
        <w:rPr>
          <w:rStyle w:val="3211"/>
          <w:sz w:val="24"/>
          <w:szCs w:val="24"/>
        </w:rPr>
        <w:t>Дискуссия</w:t>
      </w:r>
      <w:bookmarkEnd w:id="122"/>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Диалог обучающихся может проходить не только в устной, но и в письменной форме. На определённом этапе эффективным средством работы обучающихся со своей и чужой точками зрения может стать</w:t>
      </w:r>
      <w:r w:rsidRPr="00F16568">
        <w:rPr>
          <w:rStyle w:val="90"/>
          <w:sz w:val="24"/>
          <w:szCs w:val="24"/>
        </w:rPr>
        <w:t xml:space="preserve"> письменная дискуссия.</w:t>
      </w:r>
      <w:r w:rsidRPr="00F16568">
        <w:rPr>
          <w:sz w:val="24"/>
          <w:szCs w:val="24"/>
        </w:rPr>
        <w:t xml:space="preserve"> В начальной школе на протяжении более чем трёх лет совместные действия обучающихся строятся преимущественно через</w:t>
      </w:r>
      <w:r w:rsidRPr="00F16568">
        <w:rPr>
          <w:rStyle w:val="90"/>
          <w:sz w:val="24"/>
          <w:szCs w:val="24"/>
        </w:rPr>
        <w:t xml:space="preserve"> устные формы учебных диалогов</w:t>
      </w:r>
      <w:r w:rsidRPr="00F16568">
        <w:rPr>
          <w:sz w:val="24"/>
          <w:szCs w:val="24"/>
        </w:rPr>
        <w:t xml:space="preserve"> с одноклассниками и учителем.</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Наиболее удобное время для этого — основное звено школы (5—9 классы), где может произойти следующий шаг в развитии учебного сотрудничества — переход к письменным формам ведения дискуссии.</w:t>
      </w:r>
    </w:p>
    <w:p w:rsidR="00273AF1" w:rsidRPr="00F16568" w:rsidRDefault="00273AF1" w:rsidP="00273AF1">
      <w:pPr>
        <w:pStyle w:val="141"/>
        <w:shd w:val="clear" w:color="auto" w:fill="auto"/>
        <w:spacing w:line="360" w:lineRule="auto"/>
        <w:ind w:firstLine="454"/>
        <w:rPr>
          <w:sz w:val="24"/>
          <w:szCs w:val="24"/>
        </w:rPr>
      </w:pPr>
      <w:r w:rsidRPr="00F16568">
        <w:rPr>
          <w:rStyle w:val="140"/>
          <w:sz w:val="24"/>
          <w:szCs w:val="24"/>
        </w:rPr>
        <w:t>Выделяются следующие</w:t>
      </w:r>
      <w:r w:rsidRPr="00F16568">
        <w:rPr>
          <w:rStyle w:val="1424"/>
          <w:i/>
          <w:iCs/>
          <w:sz w:val="24"/>
          <w:szCs w:val="24"/>
        </w:rPr>
        <w:t xml:space="preserve"> функции письменной дискуссии:</w:t>
      </w:r>
    </w:p>
    <w:p w:rsidR="00273AF1" w:rsidRPr="00F16568" w:rsidRDefault="00273AF1" w:rsidP="00273AF1">
      <w:pPr>
        <w:pStyle w:val="a7"/>
        <w:shd w:val="clear" w:color="auto" w:fill="auto"/>
        <w:tabs>
          <w:tab w:val="left" w:pos="1084"/>
        </w:tabs>
        <w:spacing w:after="0" w:line="360" w:lineRule="auto"/>
        <w:ind w:firstLine="454"/>
        <w:jc w:val="both"/>
        <w:rPr>
          <w:sz w:val="24"/>
          <w:szCs w:val="24"/>
        </w:rPr>
      </w:pPr>
      <w:r w:rsidRPr="00F16568">
        <w:rPr>
          <w:sz w:val="24"/>
          <w:szCs w:val="24"/>
        </w:rPr>
        <w:lastRenderedPageBreak/>
        <w:t>• чтение и понимание письменно изложенной точки зрения других людей как переходная учебная форма от устной дискуссии, характерной для начального этапа образования, к мысленному диалогу с авторами научных и научно-популярных текстов, из которых старшие подростки получают сведения о взглядах на проблемы, существующие в разных областях знаний;</w:t>
      </w:r>
    </w:p>
    <w:p w:rsidR="00273AF1" w:rsidRPr="00F16568" w:rsidRDefault="00273AF1" w:rsidP="00273AF1">
      <w:pPr>
        <w:pStyle w:val="a7"/>
        <w:shd w:val="clear" w:color="auto" w:fill="auto"/>
        <w:tabs>
          <w:tab w:val="left" w:pos="1079"/>
        </w:tabs>
        <w:spacing w:after="0" w:line="360" w:lineRule="auto"/>
        <w:ind w:firstLine="454"/>
        <w:jc w:val="both"/>
        <w:rPr>
          <w:sz w:val="24"/>
          <w:szCs w:val="24"/>
        </w:rPr>
      </w:pPr>
      <w:r w:rsidRPr="00F16568">
        <w:rPr>
          <w:sz w:val="24"/>
          <w:szCs w:val="24"/>
        </w:rPr>
        <w:t>• усиление письменного оформления мысли за счет развития речи младших подростков, умения формулировать своё мнение так, чтобы быть понятым другими;</w:t>
      </w:r>
    </w:p>
    <w:p w:rsidR="00273AF1" w:rsidRPr="00F16568" w:rsidRDefault="00273AF1" w:rsidP="00273AF1">
      <w:pPr>
        <w:pStyle w:val="a7"/>
        <w:shd w:val="clear" w:color="auto" w:fill="auto"/>
        <w:tabs>
          <w:tab w:val="left" w:pos="1084"/>
        </w:tabs>
        <w:spacing w:after="0" w:line="360" w:lineRule="auto"/>
        <w:ind w:firstLine="454"/>
        <w:jc w:val="both"/>
        <w:rPr>
          <w:sz w:val="24"/>
          <w:szCs w:val="24"/>
        </w:rPr>
      </w:pPr>
      <w:r w:rsidRPr="00F16568">
        <w:rPr>
          <w:sz w:val="24"/>
          <w:szCs w:val="24"/>
        </w:rPr>
        <w:t>• 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w:t>
      </w:r>
    </w:p>
    <w:p w:rsidR="00273AF1" w:rsidRPr="00F16568" w:rsidRDefault="00273AF1" w:rsidP="00273AF1">
      <w:pPr>
        <w:pStyle w:val="a7"/>
        <w:shd w:val="clear" w:color="auto" w:fill="auto"/>
        <w:tabs>
          <w:tab w:val="left" w:pos="1084"/>
        </w:tabs>
        <w:spacing w:after="0" w:line="360" w:lineRule="auto"/>
        <w:ind w:firstLine="454"/>
        <w:jc w:val="both"/>
        <w:rPr>
          <w:sz w:val="24"/>
          <w:szCs w:val="24"/>
        </w:rPr>
      </w:pPr>
      <w:r w:rsidRPr="00F16568">
        <w:rPr>
          <w:sz w:val="24"/>
          <w:szCs w:val="24"/>
        </w:rPr>
        <w:t>• 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 концентрации внимания детей на уроке.</w:t>
      </w:r>
    </w:p>
    <w:p w:rsidR="00273AF1" w:rsidRPr="00F16568" w:rsidRDefault="00273AF1" w:rsidP="00273AF1">
      <w:pPr>
        <w:pStyle w:val="3210"/>
        <w:keepNext/>
        <w:keepLines/>
        <w:shd w:val="clear" w:color="auto" w:fill="auto"/>
        <w:spacing w:line="360" w:lineRule="auto"/>
        <w:ind w:firstLine="454"/>
        <w:rPr>
          <w:sz w:val="24"/>
          <w:szCs w:val="24"/>
        </w:rPr>
      </w:pPr>
      <w:bookmarkStart w:id="123" w:name="bookmark187"/>
      <w:r w:rsidRPr="00F16568">
        <w:rPr>
          <w:rStyle w:val="32100"/>
          <w:sz w:val="24"/>
          <w:szCs w:val="24"/>
        </w:rPr>
        <w:t>Тренинги</w:t>
      </w:r>
      <w:bookmarkEnd w:id="123"/>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Наиболее эффективным способом психологической коррекции когни-тивных и эмоционально-личностных компонентов рефлексивных способнос-тей могут выступать разные формы и программы</w:t>
      </w:r>
      <w:r w:rsidRPr="00F16568">
        <w:rPr>
          <w:rStyle w:val="90"/>
          <w:sz w:val="24"/>
          <w:szCs w:val="24"/>
        </w:rPr>
        <w:t xml:space="preserve"> тренингов</w:t>
      </w:r>
      <w:r w:rsidRPr="00F16568">
        <w:rPr>
          <w:sz w:val="24"/>
          <w:szCs w:val="24"/>
        </w:rPr>
        <w:t xml:space="preserve"> для подростков. Программы тренингов позволяют ставить и достигать следующих конкретных целей:</w:t>
      </w:r>
    </w:p>
    <w:p w:rsidR="00273AF1" w:rsidRPr="00F16568" w:rsidRDefault="00273AF1" w:rsidP="00273AF1">
      <w:pPr>
        <w:pStyle w:val="a7"/>
        <w:shd w:val="clear" w:color="auto" w:fill="auto"/>
        <w:tabs>
          <w:tab w:val="left" w:pos="1089"/>
        </w:tabs>
        <w:spacing w:after="0" w:line="360" w:lineRule="auto"/>
        <w:ind w:firstLine="454"/>
        <w:jc w:val="both"/>
        <w:rPr>
          <w:sz w:val="24"/>
          <w:szCs w:val="24"/>
        </w:rPr>
      </w:pPr>
      <w:r w:rsidRPr="00F16568">
        <w:rPr>
          <w:sz w:val="24"/>
          <w:szCs w:val="24"/>
        </w:rPr>
        <w:t>• вырабатывать положительное отношение друг к другу и умение общаться так, чтобы общение с тобой приносило радость окружающим;</w:t>
      </w:r>
    </w:p>
    <w:p w:rsidR="00273AF1" w:rsidRPr="00F16568" w:rsidRDefault="00273AF1" w:rsidP="00273AF1">
      <w:pPr>
        <w:pStyle w:val="a7"/>
        <w:shd w:val="clear" w:color="auto" w:fill="auto"/>
        <w:tabs>
          <w:tab w:val="left" w:pos="1071"/>
        </w:tabs>
        <w:spacing w:after="0" w:line="360" w:lineRule="auto"/>
        <w:ind w:firstLine="454"/>
        <w:jc w:val="both"/>
        <w:rPr>
          <w:sz w:val="24"/>
          <w:szCs w:val="24"/>
        </w:rPr>
      </w:pPr>
      <w:r w:rsidRPr="00F16568">
        <w:rPr>
          <w:sz w:val="24"/>
          <w:szCs w:val="24"/>
        </w:rPr>
        <w:t>• развивать навыки взаимодействия в группе;</w:t>
      </w:r>
    </w:p>
    <w:p w:rsidR="00273AF1" w:rsidRPr="00F16568" w:rsidRDefault="00273AF1" w:rsidP="00273AF1">
      <w:pPr>
        <w:pStyle w:val="a7"/>
        <w:shd w:val="clear" w:color="auto" w:fill="auto"/>
        <w:tabs>
          <w:tab w:val="left" w:pos="1089"/>
        </w:tabs>
        <w:spacing w:after="0" w:line="360" w:lineRule="auto"/>
        <w:ind w:firstLine="454"/>
        <w:jc w:val="both"/>
        <w:rPr>
          <w:sz w:val="24"/>
          <w:szCs w:val="24"/>
        </w:rPr>
      </w:pPr>
      <w:r w:rsidRPr="00F16568">
        <w:rPr>
          <w:sz w:val="24"/>
          <w:szCs w:val="24"/>
        </w:rPr>
        <w:t>• создать положительное настроение на дальнейшее продолжительное взаимодействие в тренинговой группе;</w:t>
      </w:r>
    </w:p>
    <w:p w:rsidR="00273AF1" w:rsidRPr="00F16568" w:rsidRDefault="00273AF1" w:rsidP="00273AF1">
      <w:pPr>
        <w:pStyle w:val="a7"/>
        <w:shd w:val="clear" w:color="auto" w:fill="auto"/>
        <w:tabs>
          <w:tab w:val="left" w:pos="1071"/>
        </w:tabs>
        <w:spacing w:after="0" w:line="360" w:lineRule="auto"/>
        <w:ind w:firstLine="454"/>
        <w:jc w:val="both"/>
        <w:rPr>
          <w:sz w:val="24"/>
          <w:szCs w:val="24"/>
        </w:rPr>
      </w:pPr>
      <w:r w:rsidRPr="00F16568">
        <w:rPr>
          <w:sz w:val="24"/>
          <w:szCs w:val="24"/>
        </w:rPr>
        <w:t>• развивать невербальные навыки общения;</w:t>
      </w:r>
    </w:p>
    <w:p w:rsidR="00273AF1" w:rsidRPr="00F16568" w:rsidRDefault="00273AF1" w:rsidP="00273AF1">
      <w:pPr>
        <w:pStyle w:val="a7"/>
        <w:shd w:val="clear" w:color="auto" w:fill="auto"/>
        <w:tabs>
          <w:tab w:val="left" w:pos="1071"/>
        </w:tabs>
        <w:spacing w:after="0" w:line="360" w:lineRule="auto"/>
        <w:ind w:firstLine="454"/>
        <w:jc w:val="both"/>
        <w:rPr>
          <w:sz w:val="24"/>
          <w:szCs w:val="24"/>
        </w:rPr>
      </w:pPr>
      <w:r w:rsidRPr="00F16568">
        <w:rPr>
          <w:sz w:val="24"/>
          <w:szCs w:val="24"/>
        </w:rPr>
        <w:t>• развивать навыки самопознания;</w:t>
      </w:r>
    </w:p>
    <w:p w:rsidR="00273AF1" w:rsidRPr="00F16568" w:rsidRDefault="00273AF1" w:rsidP="00273AF1">
      <w:pPr>
        <w:pStyle w:val="a7"/>
        <w:shd w:val="clear" w:color="auto" w:fill="auto"/>
        <w:tabs>
          <w:tab w:val="left" w:pos="1084"/>
        </w:tabs>
        <w:spacing w:after="0" w:line="360" w:lineRule="auto"/>
        <w:ind w:firstLine="454"/>
        <w:jc w:val="both"/>
        <w:rPr>
          <w:sz w:val="24"/>
          <w:szCs w:val="24"/>
        </w:rPr>
      </w:pPr>
      <w:r w:rsidRPr="00F16568">
        <w:rPr>
          <w:sz w:val="24"/>
          <w:szCs w:val="24"/>
        </w:rPr>
        <w:t>• развивать навыки восприятия и понимания других людей;</w:t>
      </w:r>
    </w:p>
    <w:p w:rsidR="00273AF1" w:rsidRPr="00F16568" w:rsidRDefault="00273AF1" w:rsidP="00273AF1">
      <w:pPr>
        <w:pStyle w:val="a7"/>
        <w:shd w:val="clear" w:color="auto" w:fill="auto"/>
        <w:tabs>
          <w:tab w:val="left" w:pos="1071"/>
        </w:tabs>
        <w:spacing w:after="0" w:line="360" w:lineRule="auto"/>
        <w:ind w:firstLine="454"/>
        <w:jc w:val="both"/>
        <w:rPr>
          <w:sz w:val="24"/>
          <w:szCs w:val="24"/>
        </w:rPr>
      </w:pPr>
      <w:r w:rsidRPr="00F16568">
        <w:rPr>
          <w:sz w:val="24"/>
          <w:szCs w:val="24"/>
        </w:rPr>
        <w:t>• учиться познавать себя через восприятие другого;</w:t>
      </w:r>
    </w:p>
    <w:p w:rsidR="00273AF1" w:rsidRPr="00F16568" w:rsidRDefault="00273AF1" w:rsidP="00273AF1">
      <w:pPr>
        <w:pStyle w:val="a7"/>
        <w:shd w:val="clear" w:color="auto" w:fill="auto"/>
        <w:tabs>
          <w:tab w:val="left" w:pos="1071"/>
        </w:tabs>
        <w:spacing w:after="0" w:line="360" w:lineRule="auto"/>
        <w:ind w:firstLine="454"/>
        <w:jc w:val="both"/>
        <w:rPr>
          <w:sz w:val="24"/>
          <w:szCs w:val="24"/>
        </w:rPr>
      </w:pPr>
      <w:r w:rsidRPr="00F16568">
        <w:rPr>
          <w:sz w:val="24"/>
          <w:szCs w:val="24"/>
        </w:rPr>
        <w:t>• получить представление о «неверных средствах общения»;</w:t>
      </w:r>
    </w:p>
    <w:p w:rsidR="00273AF1" w:rsidRPr="00F16568" w:rsidRDefault="00273AF1" w:rsidP="00273AF1">
      <w:pPr>
        <w:pStyle w:val="a7"/>
        <w:shd w:val="clear" w:color="auto" w:fill="auto"/>
        <w:tabs>
          <w:tab w:val="left" w:pos="1071"/>
        </w:tabs>
        <w:spacing w:after="0" w:line="360" w:lineRule="auto"/>
        <w:ind w:firstLine="454"/>
        <w:jc w:val="both"/>
        <w:rPr>
          <w:sz w:val="24"/>
          <w:szCs w:val="24"/>
        </w:rPr>
      </w:pPr>
      <w:r w:rsidRPr="00F16568">
        <w:rPr>
          <w:sz w:val="24"/>
          <w:szCs w:val="24"/>
        </w:rPr>
        <w:t>• развивать положительную самооценку;</w:t>
      </w:r>
    </w:p>
    <w:p w:rsidR="00273AF1" w:rsidRPr="00F16568" w:rsidRDefault="00273AF1" w:rsidP="00273AF1">
      <w:pPr>
        <w:pStyle w:val="a7"/>
        <w:shd w:val="clear" w:color="auto" w:fill="auto"/>
        <w:tabs>
          <w:tab w:val="left" w:pos="1079"/>
        </w:tabs>
        <w:spacing w:after="0" w:line="360" w:lineRule="auto"/>
        <w:ind w:firstLine="454"/>
        <w:jc w:val="both"/>
        <w:rPr>
          <w:sz w:val="24"/>
          <w:szCs w:val="24"/>
        </w:rPr>
      </w:pPr>
      <w:r w:rsidRPr="00F16568">
        <w:rPr>
          <w:sz w:val="24"/>
          <w:szCs w:val="24"/>
        </w:rPr>
        <w:t>• сформировать чувство уверенности в себе и осознание себя в новом качестве;</w:t>
      </w:r>
    </w:p>
    <w:p w:rsidR="00273AF1" w:rsidRPr="00F16568" w:rsidRDefault="00273AF1" w:rsidP="00273AF1">
      <w:pPr>
        <w:pStyle w:val="a7"/>
        <w:shd w:val="clear" w:color="auto" w:fill="auto"/>
        <w:tabs>
          <w:tab w:val="left" w:pos="1071"/>
        </w:tabs>
        <w:spacing w:after="0" w:line="360" w:lineRule="auto"/>
        <w:ind w:firstLine="454"/>
        <w:jc w:val="both"/>
        <w:rPr>
          <w:sz w:val="24"/>
          <w:szCs w:val="24"/>
        </w:rPr>
      </w:pPr>
      <w:r w:rsidRPr="00F16568">
        <w:rPr>
          <w:sz w:val="24"/>
          <w:szCs w:val="24"/>
        </w:rPr>
        <w:t>• познакомить с понятием «конфликт»;</w:t>
      </w:r>
    </w:p>
    <w:p w:rsidR="00273AF1" w:rsidRPr="00F16568" w:rsidRDefault="00273AF1" w:rsidP="00273AF1">
      <w:pPr>
        <w:pStyle w:val="a7"/>
        <w:shd w:val="clear" w:color="auto" w:fill="auto"/>
        <w:tabs>
          <w:tab w:val="left" w:pos="1079"/>
        </w:tabs>
        <w:spacing w:after="0" w:line="360" w:lineRule="auto"/>
        <w:ind w:firstLine="454"/>
        <w:jc w:val="both"/>
        <w:rPr>
          <w:sz w:val="24"/>
          <w:szCs w:val="24"/>
        </w:rPr>
      </w:pPr>
      <w:r w:rsidRPr="00F16568">
        <w:rPr>
          <w:sz w:val="24"/>
          <w:szCs w:val="24"/>
        </w:rPr>
        <w:t>• определить особенности поведения в конфликтной ситуации;</w:t>
      </w:r>
    </w:p>
    <w:p w:rsidR="00273AF1" w:rsidRPr="00F16568" w:rsidRDefault="00273AF1" w:rsidP="00273AF1">
      <w:pPr>
        <w:pStyle w:val="a7"/>
        <w:shd w:val="clear" w:color="auto" w:fill="auto"/>
        <w:tabs>
          <w:tab w:val="left" w:pos="631"/>
        </w:tabs>
        <w:spacing w:after="0" w:line="360" w:lineRule="auto"/>
        <w:ind w:firstLine="454"/>
        <w:jc w:val="both"/>
        <w:rPr>
          <w:sz w:val="24"/>
          <w:szCs w:val="24"/>
        </w:rPr>
      </w:pPr>
      <w:r w:rsidRPr="00F16568">
        <w:rPr>
          <w:sz w:val="24"/>
          <w:szCs w:val="24"/>
        </w:rPr>
        <w:lastRenderedPageBreak/>
        <w:t>• обучить способам выхода из конфликтной ситуации;</w:t>
      </w:r>
    </w:p>
    <w:p w:rsidR="00273AF1" w:rsidRPr="00F16568" w:rsidRDefault="00273AF1" w:rsidP="00273AF1">
      <w:pPr>
        <w:pStyle w:val="a7"/>
        <w:shd w:val="clear" w:color="auto" w:fill="auto"/>
        <w:tabs>
          <w:tab w:val="left" w:pos="631"/>
        </w:tabs>
        <w:spacing w:after="0" w:line="360" w:lineRule="auto"/>
        <w:ind w:firstLine="454"/>
        <w:jc w:val="both"/>
        <w:rPr>
          <w:sz w:val="24"/>
          <w:szCs w:val="24"/>
        </w:rPr>
      </w:pPr>
      <w:r w:rsidRPr="00F16568">
        <w:rPr>
          <w:sz w:val="24"/>
          <w:szCs w:val="24"/>
        </w:rPr>
        <w:t>• отработать ситуации предотвращения конфликтов;</w:t>
      </w:r>
    </w:p>
    <w:p w:rsidR="00273AF1" w:rsidRPr="00F16568" w:rsidRDefault="00273AF1" w:rsidP="00273AF1">
      <w:pPr>
        <w:pStyle w:val="a7"/>
        <w:shd w:val="clear" w:color="auto" w:fill="auto"/>
        <w:tabs>
          <w:tab w:val="left" w:pos="631"/>
        </w:tabs>
        <w:spacing w:after="0" w:line="360" w:lineRule="auto"/>
        <w:ind w:firstLine="454"/>
        <w:jc w:val="both"/>
        <w:rPr>
          <w:sz w:val="24"/>
          <w:szCs w:val="24"/>
        </w:rPr>
      </w:pPr>
      <w:r w:rsidRPr="00F16568">
        <w:rPr>
          <w:sz w:val="24"/>
          <w:szCs w:val="24"/>
        </w:rPr>
        <w:t>• закрепить навыки поведения в конфликтной ситуации;</w:t>
      </w:r>
    </w:p>
    <w:p w:rsidR="00273AF1" w:rsidRPr="00F16568" w:rsidRDefault="00273AF1" w:rsidP="00273AF1">
      <w:pPr>
        <w:pStyle w:val="a7"/>
        <w:shd w:val="clear" w:color="auto" w:fill="auto"/>
        <w:tabs>
          <w:tab w:val="left" w:pos="631"/>
        </w:tabs>
        <w:spacing w:after="0" w:line="360" w:lineRule="auto"/>
        <w:ind w:firstLine="454"/>
        <w:jc w:val="both"/>
        <w:rPr>
          <w:sz w:val="24"/>
          <w:szCs w:val="24"/>
        </w:rPr>
      </w:pPr>
      <w:r w:rsidRPr="00F16568">
        <w:rPr>
          <w:sz w:val="24"/>
          <w:szCs w:val="24"/>
        </w:rPr>
        <w:t>• снизить уровень конфликтности подростков.</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Групповая игра и другие виды совместной деятельности</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принадлежности, солидар-ности, товарищеской взаимопомощи даёт подростку чувство благополучия и устойчивости.</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 этикета.</w:t>
      </w:r>
    </w:p>
    <w:p w:rsidR="00273AF1" w:rsidRPr="00F16568" w:rsidRDefault="00273AF1" w:rsidP="00273AF1">
      <w:pPr>
        <w:pStyle w:val="3210"/>
        <w:keepNext/>
        <w:keepLines/>
        <w:shd w:val="clear" w:color="auto" w:fill="auto"/>
        <w:spacing w:line="360" w:lineRule="auto"/>
        <w:ind w:firstLine="454"/>
        <w:rPr>
          <w:sz w:val="24"/>
          <w:szCs w:val="24"/>
        </w:rPr>
      </w:pPr>
      <w:bookmarkStart w:id="124" w:name="bookmark188"/>
      <w:r w:rsidRPr="00F16568">
        <w:rPr>
          <w:rStyle w:val="329"/>
          <w:sz w:val="24"/>
          <w:szCs w:val="24"/>
        </w:rPr>
        <w:t>Общий приём доказательства</w:t>
      </w:r>
      <w:bookmarkEnd w:id="124"/>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Доказательства могут выступать в процессе обучения в разнообразных функциях: как средство развития логического мышления обучающихся; как приём активизации мыслительной деятельности; как особый способ организации усвоения знаний; иногда как единственно возможная форма адекватной передачи определённого содержания, обеспечивающая последо-вательность и непротиворечивость выводов; как средство формирования и проявления поисковых, творческих умений и навыков обучающихся.</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Понятие доказательства и его структурные элементы рассматривают с двух точек зрения: как результат и как процесс. Обучение доказательству в школе предполагает формирование умений по решению следующих задач:</w:t>
      </w:r>
    </w:p>
    <w:p w:rsidR="00273AF1" w:rsidRPr="00F16568" w:rsidRDefault="00273AF1" w:rsidP="00273AF1">
      <w:pPr>
        <w:pStyle w:val="a7"/>
        <w:shd w:val="clear" w:color="auto" w:fill="auto"/>
        <w:tabs>
          <w:tab w:val="left" w:pos="631"/>
        </w:tabs>
        <w:spacing w:after="0" w:line="360" w:lineRule="auto"/>
        <w:ind w:firstLine="454"/>
        <w:jc w:val="both"/>
        <w:rPr>
          <w:sz w:val="24"/>
          <w:szCs w:val="24"/>
        </w:rPr>
      </w:pPr>
      <w:r w:rsidRPr="00F16568">
        <w:rPr>
          <w:sz w:val="24"/>
          <w:szCs w:val="24"/>
        </w:rPr>
        <w:t>• анализ и воспроизведение готовых доказательств;</w:t>
      </w:r>
    </w:p>
    <w:p w:rsidR="00273AF1" w:rsidRPr="00F16568" w:rsidRDefault="00273AF1" w:rsidP="00273AF1">
      <w:pPr>
        <w:pStyle w:val="a7"/>
        <w:shd w:val="clear" w:color="auto" w:fill="auto"/>
        <w:tabs>
          <w:tab w:val="left" w:pos="631"/>
        </w:tabs>
        <w:spacing w:after="0" w:line="360" w:lineRule="auto"/>
        <w:ind w:firstLine="454"/>
        <w:jc w:val="both"/>
        <w:rPr>
          <w:sz w:val="24"/>
          <w:szCs w:val="24"/>
        </w:rPr>
      </w:pPr>
      <w:r w:rsidRPr="00F16568">
        <w:rPr>
          <w:sz w:val="24"/>
          <w:szCs w:val="24"/>
        </w:rPr>
        <w:t>• опровержение предложенных доказательств;</w:t>
      </w:r>
    </w:p>
    <w:p w:rsidR="00273AF1" w:rsidRPr="00F16568" w:rsidRDefault="00273AF1" w:rsidP="00273AF1">
      <w:pPr>
        <w:pStyle w:val="a7"/>
        <w:shd w:val="clear" w:color="auto" w:fill="auto"/>
        <w:tabs>
          <w:tab w:val="left" w:pos="634"/>
        </w:tabs>
        <w:spacing w:after="0" w:line="360" w:lineRule="auto"/>
        <w:ind w:firstLine="454"/>
        <w:jc w:val="both"/>
        <w:rPr>
          <w:sz w:val="24"/>
          <w:szCs w:val="24"/>
        </w:rPr>
      </w:pPr>
      <w:r w:rsidRPr="00F16568">
        <w:rPr>
          <w:sz w:val="24"/>
          <w:szCs w:val="24"/>
        </w:rPr>
        <w:t>• самостоятельный поиск, конструирование и осуществление доказа-тельства.</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Необходимость использования обучающимися доказательства возникает в ситуациях, когда:</w:t>
      </w:r>
    </w:p>
    <w:p w:rsidR="00273AF1" w:rsidRPr="00F16568" w:rsidRDefault="00273AF1" w:rsidP="00273AF1">
      <w:pPr>
        <w:pStyle w:val="a7"/>
        <w:shd w:val="clear" w:color="auto" w:fill="auto"/>
        <w:tabs>
          <w:tab w:val="left" w:pos="639"/>
        </w:tabs>
        <w:spacing w:after="0" w:line="360" w:lineRule="auto"/>
        <w:ind w:firstLine="454"/>
        <w:jc w:val="both"/>
        <w:rPr>
          <w:sz w:val="24"/>
          <w:szCs w:val="24"/>
        </w:rPr>
      </w:pPr>
      <w:r w:rsidRPr="00F16568">
        <w:rPr>
          <w:sz w:val="24"/>
          <w:szCs w:val="24"/>
        </w:rPr>
        <w:t>• учитель сам формулирует то или иное положение и предлагает обучающимся доказать его;</w:t>
      </w:r>
    </w:p>
    <w:p w:rsidR="00273AF1" w:rsidRPr="00F16568" w:rsidRDefault="00273AF1" w:rsidP="00273AF1">
      <w:pPr>
        <w:pStyle w:val="a7"/>
        <w:shd w:val="clear" w:color="auto" w:fill="auto"/>
        <w:tabs>
          <w:tab w:val="left" w:pos="634"/>
        </w:tabs>
        <w:spacing w:after="0" w:line="360" w:lineRule="auto"/>
        <w:ind w:firstLine="454"/>
        <w:jc w:val="both"/>
        <w:rPr>
          <w:sz w:val="24"/>
          <w:szCs w:val="24"/>
        </w:rPr>
      </w:pPr>
      <w:r w:rsidRPr="00F16568">
        <w:rPr>
          <w:sz w:val="24"/>
          <w:szCs w:val="24"/>
        </w:rPr>
        <w:t>• учитель ставит проблему, в ходе решения которой у обучающихся возникает потребность доказать правильность (истинность) выбранного пути решения.</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lastRenderedPageBreak/>
        <w:t>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Доказательство в широком смысле — это процедура, с помощью которой устанавливается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Любое доказательство включает:</w:t>
      </w:r>
    </w:p>
    <w:p w:rsidR="00273AF1" w:rsidRPr="00F16568" w:rsidRDefault="00273AF1" w:rsidP="00273AF1">
      <w:pPr>
        <w:pStyle w:val="a7"/>
        <w:shd w:val="clear" w:color="auto" w:fill="auto"/>
        <w:tabs>
          <w:tab w:val="left" w:pos="1089"/>
        </w:tabs>
        <w:spacing w:after="0" w:line="360" w:lineRule="auto"/>
        <w:ind w:firstLine="454"/>
        <w:jc w:val="both"/>
        <w:rPr>
          <w:sz w:val="24"/>
          <w:szCs w:val="24"/>
        </w:rPr>
      </w:pPr>
      <w:r w:rsidRPr="00F16568">
        <w:rPr>
          <w:sz w:val="24"/>
          <w:szCs w:val="24"/>
        </w:rPr>
        <w:t>• </w:t>
      </w:r>
      <w:r w:rsidRPr="00F16568">
        <w:rPr>
          <w:rStyle w:val="90"/>
          <w:sz w:val="24"/>
          <w:szCs w:val="24"/>
        </w:rPr>
        <w:t>тезис</w:t>
      </w:r>
      <w:r w:rsidRPr="00F16568">
        <w:rPr>
          <w:sz w:val="24"/>
          <w:szCs w:val="24"/>
        </w:rPr>
        <w:t xml:space="preserve"> — суждение (утверждение), истинность которого доказывается;</w:t>
      </w:r>
    </w:p>
    <w:p w:rsidR="00273AF1" w:rsidRPr="00F16568" w:rsidRDefault="00273AF1" w:rsidP="00273AF1">
      <w:pPr>
        <w:pStyle w:val="a7"/>
        <w:shd w:val="clear" w:color="auto" w:fill="auto"/>
        <w:tabs>
          <w:tab w:val="left" w:pos="1089"/>
        </w:tabs>
        <w:spacing w:after="0" w:line="360" w:lineRule="auto"/>
        <w:ind w:firstLine="454"/>
        <w:jc w:val="both"/>
        <w:rPr>
          <w:sz w:val="24"/>
          <w:szCs w:val="24"/>
        </w:rPr>
      </w:pPr>
      <w:r w:rsidRPr="00F16568">
        <w:rPr>
          <w:sz w:val="24"/>
          <w:szCs w:val="24"/>
        </w:rPr>
        <w:t>• </w:t>
      </w:r>
      <w:r w:rsidRPr="00F16568">
        <w:rPr>
          <w:rStyle w:val="90"/>
          <w:sz w:val="24"/>
          <w:szCs w:val="24"/>
        </w:rPr>
        <w:t>аргументы</w:t>
      </w:r>
      <w:r w:rsidRPr="00F16568">
        <w:rPr>
          <w:sz w:val="24"/>
          <w:szCs w:val="24"/>
        </w:rPr>
        <w:t xml:space="preserve"> (основания, доводы) —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w:t>
      </w:r>
    </w:p>
    <w:p w:rsidR="00273AF1" w:rsidRPr="00F16568" w:rsidRDefault="00273AF1" w:rsidP="00273AF1">
      <w:pPr>
        <w:pStyle w:val="a7"/>
        <w:shd w:val="clear" w:color="auto" w:fill="auto"/>
        <w:tabs>
          <w:tab w:val="left" w:pos="1094"/>
        </w:tabs>
        <w:spacing w:after="0" w:line="360" w:lineRule="auto"/>
        <w:ind w:firstLine="454"/>
        <w:jc w:val="both"/>
        <w:rPr>
          <w:sz w:val="24"/>
          <w:szCs w:val="24"/>
        </w:rPr>
      </w:pPr>
      <w:r w:rsidRPr="00F16568">
        <w:rPr>
          <w:sz w:val="24"/>
          <w:szCs w:val="24"/>
        </w:rPr>
        <w:t>• </w:t>
      </w:r>
      <w:r w:rsidRPr="00F16568">
        <w:rPr>
          <w:rStyle w:val="90"/>
          <w:sz w:val="24"/>
          <w:szCs w:val="24"/>
        </w:rPr>
        <w:t>демонстрация</w:t>
      </w:r>
      <w:r w:rsidRPr="00F16568">
        <w:rPr>
          <w:sz w:val="24"/>
          <w:szCs w:val="24"/>
        </w:rPr>
        <w:t xml:space="preserve"> —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В целях обеспечения освоения обучающимися деятельности доказа-тельства в работе учителей, наряду с обучением школьников конкретному доказательству тех или иных теорем, особое внимание должно уделяться вооружению обучающихся обобщённым умением доказывать.</w:t>
      </w:r>
    </w:p>
    <w:p w:rsidR="00273AF1" w:rsidRPr="00F16568" w:rsidRDefault="00273AF1" w:rsidP="00273AF1">
      <w:pPr>
        <w:pStyle w:val="3210"/>
        <w:keepNext/>
        <w:keepLines/>
        <w:shd w:val="clear" w:color="auto" w:fill="auto"/>
        <w:spacing w:line="360" w:lineRule="auto"/>
        <w:ind w:firstLine="454"/>
        <w:rPr>
          <w:sz w:val="24"/>
          <w:szCs w:val="24"/>
        </w:rPr>
      </w:pPr>
      <w:bookmarkStart w:id="125" w:name="bookmark189"/>
      <w:r w:rsidRPr="00F16568">
        <w:rPr>
          <w:rStyle w:val="328"/>
          <w:sz w:val="24"/>
          <w:szCs w:val="24"/>
        </w:rPr>
        <w:t>Рефлексия</w:t>
      </w:r>
      <w:bookmarkEnd w:id="125"/>
    </w:p>
    <w:p w:rsidR="00273AF1" w:rsidRPr="00F16568" w:rsidRDefault="00273AF1" w:rsidP="00273AF1">
      <w:pPr>
        <w:pStyle w:val="141"/>
        <w:shd w:val="clear" w:color="auto" w:fill="auto"/>
        <w:spacing w:line="360" w:lineRule="auto"/>
        <w:ind w:firstLine="454"/>
        <w:rPr>
          <w:sz w:val="24"/>
          <w:szCs w:val="24"/>
        </w:rPr>
      </w:pPr>
      <w:r w:rsidRPr="00F16568">
        <w:rPr>
          <w:rStyle w:val="140"/>
          <w:sz w:val="24"/>
          <w:szCs w:val="24"/>
        </w:rPr>
        <w:t>В наиболее широком значении</w:t>
      </w:r>
      <w:r w:rsidRPr="00F16568">
        <w:rPr>
          <w:rStyle w:val="1424"/>
          <w:i/>
          <w:iCs/>
          <w:sz w:val="24"/>
          <w:szCs w:val="24"/>
        </w:rPr>
        <w:t xml:space="preserve"> рефлексия рассматривается как специфически человеческая способность, котораяпозволяет субъекту делать собственные мысли, эмоциональные состояния, действия и межличностные отношенияпредметом специального рассмотрения (анализа и оценки)и практического преобразования.</w:t>
      </w:r>
      <w:r w:rsidRPr="00F16568">
        <w:rPr>
          <w:rStyle w:val="140"/>
          <w:sz w:val="24"/>
          <w:szCs w:val="24"/>
        </w:rPr>
        <w:t xml:space="preserve"> Задача рефлексии — осознание внешнего и внутреннего опыта субъекта и его отражениев той или иной форме.</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Выделяются</w:t>
      </w:r>
      <w:r w:rsidRPr="00F16568">
        <w:rPr>
          <w:rStyle w:val="90"/>
          <w:sz w:val="24"/>
          <w:szCs w:val="24"/>
        </w:rPr>
        <w:t xml:space="preserve"> три основные сферы</w:t>
      </w:r>
      <w:r w:rsidRPr="00F16568">
        <w:rPr>
          <w:sz w:val="24"/>
          <w:szCs w:val="24"/>
        </w:rPr>
        <w:t xml:space="preserve"> существования рефлексии. Во-первых, это</w:t>
      </w:r>
      <w:r w:rsidRPr="00F16568">
        <w:rPr>
          <w:rStyle w:val="90"/>
          <w:sz w:val="24"/>
          <w:szCs w:val="24"/>
        </w:rPr>
        <w:t xml:space="preserve"> сфера коммуникации и кооперации,</w:t>
      </w:r>
      <w:r w:rsidRPr="00F16568">
        <w:rPr>
          <w:sz w:val="24"/>
          <w:szCs w:val="24"/>
        </w:rPr>
        <w:t xml:space="preserve"> где рефлексия является механизмом выхода в позицию «над» и позицию «вне» — 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Во-вторых, это</w:t>
      </w:r>
      <w:r w:rsidRPr="00F16568">
        <w:rPr>
          <w:rStyle w:val="90"/>
          <w:sz w:val="24"/>
          <w:szCs w:val="24"/>
        </w:rPr>
        <w:t xml:space="preserve"> сфера мыслительных процессов,</w:t>
      </w:r>
      <w:r w:rsidRPr="00F16568">
        <w:rPr>
          <w:sz w:val="24"/>
          <w:szCs w:val="24"/>
        </w:rPr>
        <w:t xml:space="preserve"> направленных на решение задач: здесь рефлексия нужна для осознания субъектом совершаемых действий и выделения их </w:t>
      </w:r>
      <w:r w:rsidRPr="00F16568">
        <w:rPr>
          <w:sz w:val="24"/>
          <w:szCs w:val="24"/>
        </w:rPr>
        <w:lastRenderedPageBreak/>
        <w:t>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 на собственные процессы и собственные продукты.</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В-третьих, это</w:t>
      </w:r>
      <w:r w:rsidRPr="00F16568">
        <w:rPr>
          <w:rStyle w:val="90"/>
          <w:sz w:val="24"/>
          <w:szCs w:val="24"/>
        </w:rPr>
        <w:t xml:space="preserve"> сфера самосознания,</w:t>
      </w:r>
      <w:r w:rsidRPr="00F16568">
        <w:rPr>
          <w:sz w:val="24"/>
          <w:szCs w:val="24"/>
        </w:rPr>
        <w:t xml:space="preserve"> нуждающаяся в рефлексии при самоопределении внутренних ориентиров и способов разграничения Я и не-Я.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w:t>
      </w:r>
    </w:p>
    <w:p w:rsidR="00273AF1" w:rsidRPr="00F16568" w:rsidRDefault="00273AF1" w:rsidP="00273AF1">
      <w:pPr>
        <w:pStyle w:val="a7"/>
        <w:shd w:val="clear" w:color="auto" w:fill="auto"/>
        <w:tabs>
          <w:tab w:val="left" w:pos="634"/>
        </w:tabs>
        <w:spacing w:after="0" w:line="360" w:lineRule="auto"/>
        <w:ind w:firstLine="454"/>
        <w:jc w:val="both"/>
        <w:rPr>
          <w:sz w:val="24"/>
          <w:szCs w:val="24"/>
        </w:rPr>
      </w:pPr>
      <w:r w:rsidRPr="00F16568">
        <w:rPr>
          <w:sz w:val="24"/>
          <w:szCs w:val="24"/>
        </w:rPr>
        <w:t>• 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p>
    <w:p w:rsidR="00273AF1" w:rsidRPr="00F16568" w:rsidRDefault="00273AF1" w:rsidP="00273AF1">
      <w:pPr>
        <w:pStyle w:val="a7"/>
        <w:shd w:val="clear" w:color="auto" w:fill="auto"/>
        <w:tabs>
          <w:tab w:val="left" w:pos="634"/>
        </w:tabs>
        <w:spacing w:after="0" w:line="360" w:lineRule="auto"/>
        <w:ind w:firstLine="454"/>
        <w:jc w:val="both"/>
        <w:rPr>
          <w:sz w:val="24"/>
          <w:szCs w:val="24"/>
        </w:rPr>
      </w:pPr>
      <w:r w:rsidRPr="00F16568">
        <w:rPr>
          <w:sz w:val="24"/>
          <w:szCs w:val="24"/>
        </w:rPr>
        <w:t>• понимание цели учебной деятельности (чему я научился на уроке? каких целей добился? чему можно было научиться ещё?);</w:t>
      </w:r>
    </w:p>
    <w:p w:rsidR="00273AF1" w:rsidRPr="00F16568" w:rsidRDefault="00273AF1" w:rsidP="00273AF1">
      <w:pPr>
        <w:pStyle w:val="a7"/>
        <w:shd w:val="clear" w:color="auto" w:fill="auto"/>
        <w:tabs>
          <w:tab w:val="left" w:pos="644"/>
        </w:tabs>
        <w:spacing w:after="0" w:line="360" w:lineRule="auto"/>
        <w:ind w:firstLine="454"/>
        <w:jc w:val="both"/>
        <w:rPr>
          <w:sz w:val="24"/>
          <w:szCs w:val="24"/>
        </w:rPr>
      </w:pPr>
      <w:r w:rsidRPr="00F16568">
        <w:rPr>
          <w:sz w:val="24"/>
          <w:szCs w:val="24"/>
        </w:rPr>
        <w:t>• 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Соответственно развитию рефлексии будет способствовать организация учебной деятельности, отвечающая следующим критериям:</w:t>
      </w:r>
    </w:p>
    <w:p w:rsidR="00273AF1" w:rsidRPr="00F16568" w:rsidRDefault="00273AF1" w:rsidP="00273AF1">
      <w:pPr>
        <w:pStyle w:val="a7"/>
        <w:shd w:val="clear" w:color="auto" w:fill="auto"/>
        <w:tabs>
          <w:tab w:val="left" w:pos="634"/>
        </w:tabs>
        <w:spacing w:after="0" w:line="360" w:lineRule="auto"/>
        <w:ind w:firstLine="454"/>
        <w:jc w:val="both"/>
        <w:rPr>
          <w:sz w:val="24"/>
          <w:szCs w:val="24"/>
        </w:rPr>
      </w:pPr>
      <w:r w:rsidRPr="00F16568">
        <w:rPr>
          <w:sz w:val="24"/>
          <w:szCs w:val="24"/>
        </w:rPr>
        <w:t>• постановка всякой новой задачи как задачи с недостающими данными;</w:t>
      </w:r>
    </w:p>
    <w:p w:rsidR="00273AF1" w:rsidRPr="00F16568" w:rsidRDefault="00273AF1" w:rsidP="00273AF1">
      <w:pPr>
        <w:pStyle w:val="a7"/>
        <w:shd w:val="clear" w:color="auto" w:fill="auto"/>
        <w:tabs>
          <w:tab w:val="left" w:pos="631"/>
        </w:tabs>
        <w:spacing w:after="0" w:line="360" w:lineRule="auto"/>
        <w:ind w:firstLine="454"/>
        <w:jc w:val="both"/>
        <w:rPr>
          <w:sz w:val="24"/>
          <w:szCs w:val="24"/>
        </w:rPr>
      </w:pPr>
      <w:r w:rsidRPr="00F16568">
        <w:rPr>
          <w:sz w:val="24"/>
          <w:szCs w:val="24"/>
        </w:rPr>
        <w:t>• анализ наличия способов и средств выполнения задачи;</w:t>
      </w:r>
    </w:p>
    <w:p w:rsidR="00273AF1" w:rsidRPr="00F16568" w:rsidRDefault="00273AF1" w:rsidP="00273AF1">
      <w:pPr>
        <w:pStyle w:val="a7"/>
        <w:shd w:val="clear" w:color="auto" w:fill="auto"/>
        <w:tabs>
          <w:tab w:val="left" w:pos="631"/>
        </w:tabs>
        <w:spacing w:after="0" w:line="360" w:lineRule="auto"/>
        <w:ind w:firstLine="454"/>
        <w:jc w:val="both"/>
        <w:rPr>
          <w:sz w:val="24"/>
          <w:szCs w:val="24"/>
        </w:rPr>
      </w:pPr>
      <w:r w:rsidRPr="00F16568">
        <w:rPr>
          <w:sz w:val="24"/>
          <w:szCs w:val="24"/>
        </w:rPr>
        <w:t>• оценка своей готовности к решению проблемы;</w:t>
      </w:r>
    </w:p>
    <w:p w:rsidR="00273AF1" w:rsidRPr="00F16568" w:rsidRDefault="00273AF1" w:rsidP="00273AF1">
      <w:pPr>
        <w:pStyle w:val="a7"/>
        <w:shd w:val="clear" w:color="auto" w:fill="auto"/>
        <w:tabs>
          <w:tab w:val="left" w:pos="634"/>
        </w:tabs>
        <w:spacing w:after="0" w:line="360" w:lineRule="auto"/>
        <w:ind w:firstLine="454"/>
        <w:jc w:val="both"/>
        <w:rPr>
          <w:sz w:val="24"/>
          <w:szCs w:val="24"/>
        </w:rPr>
      </w:pPr>
      <w:r w:rsidRPr="00F16568">
        <w:rPr>
          <w:sz w:val="24"/>
          <w:szCs w:val="24"/>
        </w:rPr>
        <w:t>• самостоятельный поиск недостающей информации в любом «хранилище» (учебнике, справочнике, книге, у учителя);</w:t>
      </w:r>
    </w:p>
    <w:p w:rsidR="00273AF1" w:rsidRPr="00F16568" w:rsidRDefault="00273AF1" w:rsidP="00273AF1">
      <w:pPr>
        <w:pStyle w:val="a7"/>
        <w:shd w:val="clear" w:color="auto" w:fill="auto"/>
        <w:tabs>
          <w:tab w:val="left" w:pos="644"/>
        </w:tabs>
        <w:spacing w:after="0" w:line="360" w:lineRule="auto"/>
        <w:ind w:firstLine="454"/>
        <w:jc w:val="both"/>
        <w:rPr>
          <w:sz w:val="24"/>
          <w:szCs w:val="24"/>
        </w:rPr>
      </w:pPr>
      <w:r w:rsidRPr="00F16568">
        <w:rPr>
          <w:sz w:val="24"/>
          <w:szCs w:val="24"/>
        </w:rPr>
        <w:t>• самостоятельное изобретение недостающего способа действия (практически это перевод учебной задачи в творческую).</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Формирование у школьников привычки к</w:t>
      </w:r>
      <w:r w:rsidRPr="00F16568">
        <w:rPr>
          <w:rStyle w:val="90"/>
          <w:sz w:val="24"/>
          <w:szCs w:val="24"/>
        </w:rPr>
        <w:t xml:space="preserve"> систематическому развёрну-тому словесному разъяснению всех совершаемых действий</w:t>
      </w:r>
      <w:r w:rsidRPr="00F16568">
        <w:rPr>
          <w:sz w:val="24"/>
          <w:szCs w:val="24"/>
        </w:rPr>
        <w:t xml:space="preserve"> (а это возможно только в условиях совместной деятельности или учебного сотрудничества) способствует возникновению</w:t>
      </w:r>
      <w:r w:rsidRPr="00F16568">
        <w:rPr>
          <w:rStyle w:val="90"/>
          <w:sz w:val="24"/>
          <w:szCs w:val="24"/>
        </w:rPr>
        <w:t xml:space="preserve"> рефлексии,</w:t>
      </w:r>
      <w:r w:rsidRPr="00F16568">
        <w:rPr>
          <w:sz w:val="24"/>
          <w:szCs w:val="24"/>
        </w:rPr>
        <w:t xml:space="preserve"> иначе говоря, способности рассматривать и оценивать собственные действия, умения анализировать содержание и процесс своей мыслительной деятельности. «Что я делаю? Как я делаю? Почему я делаю так, а не иначе?» — в ответах на такие вопросы о собственных действиях и рождается</w:t>
      </w:r>
      <w:r w:rsidRPr="00F16568">
        <w:rPr>
          <w:rStyle w:val="90"/>
          <w:sz w:val="24"/>
          <w:szCs w:val="24"/>
        </w:rPr>
        <w:t xml:space="preserve"> рефлексия.</w:t>
      </w:r>
      <w:r w:rsidRPr="00F16568">
        <w:rPr>
          <w:sz w:val="24"/>
          <w:szCs w:val="24"/>
        </w:rPr>
        <w:t xml:space="preserve"> В конечном счёте рефлексия даёт возможность человеку определять подлинные</w:t>
      </w:r>
      <w:r w:rsidRPr="00F16568">
        <w:rPr>
          <w:rStyle w:val="90"/>
          <w:sz w:val="24"/>
          <w:szCs w:val="24"/>
        </w:rPr>
        <w:t xml:space="preserve"> основания</w:t>
      </w:r>
      <w:r w:rsidRPr="00F16568">
        <w:rPr>
          <w:sz w:val="24"/>
          <w:szCs w:val="24"/>
        </w:rPr>
        <w:t xml:space="preserve"> собственных действий при решении задач.</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lastRenderedPageBreak/>
        <w:t>В</w:t>
      </w:r>
      <w:r w:rsidRPr="00F16568">
        <w:rPr>
          <w:rStyle w:val="90"/>
          <w:sz w:val="24"/>
          <w:szCs w:val="24"/>
        </w:rPr>
        <w:t xml:space="preserve"> процессе совместной коллективно-распределённой деятельности</w:t>
      </w:r>
      <w:r w:rsidRPr="00F16568">
        <w:rPr>
          <w:sz w:val="24"/>
          <w:szCs w:val="24"/>
        </w:rPr>
        <w:t xml:space="preserve"> с учителем и особенно с одноклассниками у детей преодолевается эгоцент-рическая позиция и развивается де- центрация, понимаемая как способность строить своё действие с учётом действий партнёра, понимать относительность и субъективность отдельного частного мнения.</w:t>
      </w:r>
    </w:p>
    <w:p w:rsidR="00273AF1" w:rsidRPr="00F16568" w:rsidRDefault="00273AF1" w:rsidP="00273AF1">
      <w:pPr>
        <w:pStyle w:val="a7"/>
        <w:shd w:val="clear" w:color="auto" w:fill="auto"/>
        <w:spacing w:after="0" w:line="360" w:lineRule="auto"/>
        <w:ind w:firstLine="454"/>
        <w:jc w:val="both"/>
        <w:rPr>
          <w:sz w:val="24"/>
          <w:szCs w:val="24"/>
        </w:rPr>
      </w:pPr>
      <w:r w:rsidRPr="00F16568">
        <w:rPr>
          <w:rStyle w:val="90"/>
          <w:sz w:val="24"/>
          <w:szCs w:val="24"/>
        </w:rPr>
        <w:t>Кооперация со сверстниками</w:t>
      </w:r>
      <w:r w:rsidRPr="00F16568">
        <w:rPr>
          <w:sz w:val="24"/>
          <w:szCs w:val="24"/>
        </w:rPr>
        <w:t xml:space="preserve"> не только создаёт условия для преодоления эгоцентризма как познавательной позиции, но и способствует личностной децентрации. Своевременное обретение механизмов децентрации служит мощной профилактикой эгоцентрической направленности личности, т. е. стремления человека удовлетворять свои желания и отстаивать свои цели, планы, взгляды без должной координации этих устремлений с другими людьми.</w:t>
      </w:r>
    </w:p>
    <w:p w:rsidR="00273AF1" w:rsidRPr="00F16568" w:rsidRDefault="00273AF1" w:rsidP="00273AF1">
      <w:pPr>
        <w:pStyle w:val="a7"/>
        <w:shd w:val="clear" w:color="auto" w:fill="auto"/>
        <w:spacing w:after="0" w:line="360" w:lineRule="auto"/>
        <w:ind w:firstLine="454"/>
        <w:jc w:val="both"/>
        <w:rPr>
          <w:sz w:val="24"/>
          <w:szCs w:val="24"/>
        </w:rPr>
      </w:pPr>
      <w:r w:rsidRPr="00F16568">
        <w:rPr>
          <w:rStyle w:val="90"/>
          <w:sz w:val="24"/>
          <w:szCs w:val="24"/>
        </w:rPr>
        <w:t>Коммуникативная деятельность в рамках специально организованного учебного сотрудничества</w:t>
      </w:r>
      <w:r w:rsidRPr="00F16568">
        <w:rPr>
          <w:sz w:val="24"/>
          <w:szCs w:val="24"/>
        </w:rPr>
        <w:t xml:space="preserve"> учеников со взрослыми и сверстниками сопровож-дается яркими</w:t>
      </w:r>
      <w:r w:rsidRPr="00F16568">
        <w:rPr>
          <w:rStyle w:val="90"/>
          <w:sz w:val="24"/>
          <w:szCs w:val="24"/>
        </w:rPr>
        <w:t xml:space="preserve"> эмоциональными</w:t>
      </w:r>
      <w:r w:rsidRPr="00F16568">
        <w:rPr>
          <w:sz w:val="24"/>
          <w:szCs w:val="24"/>
        </w:rPr>
        <w:t>переживаниями, ведёт к усложнению эмоциональных оценок за счёт появления интеллектуальных эмоций (заинтересованность, сосредоточенность, раздумье) и в результате способствует формированию</w:t>
      </w:r>
      <w:r w:rsidRPr="00F16568">
        <w:rPr>
          <w:rStyle w:val="90"/>
          <w:sz w:val="24"/>
          <w:szCs w:val="24"/>
        </w:rPr>
        <w:t xml:space="preserve"> эмпатического</w:t>
      </w:r>
      <w:r w:rsidRPr="00F16568">
        <w:rPr>
          <w:sz w:val="24"/>
          <w:szCs w:val="24"/>
        </w:rPr>
        <w:t xml:space="preserve"> отношения друг к другу.</w:t>
      </w:r>
    </w:p>
    <w:p w:rsidR="00273AF1" w:rsidRPr="00F16568" w:rsidRDefault="00273AF1" w:rsidP="00273AF1">
      <w:pPr>
        <w:pStyle w:val="3210"/>
        <w:keepNext/>
        <w:keepLines/>
        <w:shd w:val="clear" w:color="auto" w:fill="auto"/>
        <w:spacing w:line="360" w:lineRule="auto"/>
        <w:ind w:firstLine="454"/>
        <w:rPr>
          <w:sz w:val="24"/>
          <w:szCs w:val="24"/>
        </w:rPr>
      </w:pPr>
      <w:bookmarkStart w:id="126" w:name="bookmark190"/>
      <w:r w:rsidRPr="00F16568">
        <w:rPr>
          <w:rStyle w:val="327"/>
          <w:sz w:val="24"/>
          <w:szCs w:val="24"/>
        </w:rPr>
        <w:t>Педагогическое общение</w:t>
      </w:r>
      <w:bookmarkEnd w:id="126"/>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 педагогического общения. Хотя программное содержание и формы образовательного процесса за последние 10—15 лет претерпели существенные изменения, стиль общения «учитель — ученик» не претерпел столь значительных изменений. В определённой степени причиной этого является ригидность педагогических установок, определяющих авторитарное отношение учителя к обучающемуся.</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Анализ педагогического общения позволяет выделить такие виды педагогического стиля, как авторитарный (директивный), демократический и либеральный (попустительский). Отметим, что понятие педагогического стиля рассматривается достаточно широко как стратегия всей педагоги-ческой деятельности, где собственно стиль общения с учеником лишь одна из составляющих педагогического стиля.</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Можно выделить две основные позиции педагога — авторитарную и партнёрскую. Партнёрская позиция может быть признана адекватной возрастно-психологическим особенностям подростка, задачам развития, в первую очередь задачам формирования самосознания и чувства взрослости.</w:t>
      </w:r>
    </w:p>
    <w:p w:rsidR="00273AF1" w:rsidRPr="00F16568" w:rsidRDefault="00273AF1" w:rsidP="00273AF1">
      <w:pPr>
        <w:pStyle w:val="113"/>
        <w:keepNext/>
        <w:keepLines/>
        <w:shd w:val="clear" w:color="auto" w:fill="auto"/>
        <w:spacing w:after="0" w:line="360" w:lineRule="auto"/>
        <w:jc w:val="center"/>
        <w:rPr>
          <w:rFonts w:ascii="Times New Roman" w:hAnsi="Times New Roman"/>
          <w:sz w:val="24"/>
          <w:szCs w:val="24"/>
        </w:rPr>
      </w:pPr>
      <w:bookmarkStart w:id="127" w:name="bookmark191"/>
      <w:r w:rsidRPr="00F16568">
        <w:rPr>
          <w:rStyle w:val="1110"/>
          <w:rFonts w:ascii="Times New Roman" w:hAnsi="Times New Roman"/>
          <w:sz w:val="24"/>
          <w:szCs w:val="24"/>
        </w:rPr>
        <w:lastRenderedPageBreak/>
        <w:t>2.2. Программы отдельныхучебных предметов, курсов</w:t>
      </w:r>
      <w:bookmarkEnd w:id="127"/>
    </w:p>
    <w:p w:rsidR="00273AF1" w:rsidRPr="00F16568" w:rsidRDefault="00273AF1" w:rsidP="00273AF1">
      <w:pPr>
        <w:pStyle w:val="221"/>
        <w:keepNext/>
        <w:keepLines/>
        <w:shd w:val="clear" w:color="auto" w:fill="auto"/>
        <w:spacing w:before="0" w:after="0" w:line="360" w:lineRule="auto"/>
        <w:ind w:firstLine="454"/>
        <w:rPr>
          <w:sz w:val="24"/>
          <w:szCs w:val="24"/>
        </w:rPr>
      </w:pPr>
      <w:bookmarkStart w:id="128" w:name="bookmark192"/>
      <w:r w:rsidRPr="00F16568">
        <w:rPr>
          <w:rStyle w:val="228"/>
          <w:sz w:val="24"/>
          <w:szCs w:val="24"/>
        </w:rPr>
        <w:t>2.2.1. Общие положения</w:t>
      </w:r>
      <w:bookmarkEnd w:id="128"/>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Каждая ступень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Образование на ступени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ступени среднего (полного) общего образования, перехода к профильному обучению, профессиональной ориентации и профессиональ-ному образованию.</w:t>
      </w:r>
    </w:p>
    <w:p w:rsidR="00273AF1" w:rsidRPr="00F16568" w:rsidRDefault="00273AF1" w:rsidP="00273AF1">
      <w:pPr>
        <w:pStyle w:val="31"/>
        <w:keepNext/>
        <w:keepLines/>
        <w:shd w:val="clear" w:color="auto" w:fill="auto"/>
        <w:spacing w:line="360" w:lineRule="auto"/>
        <w:ind w:firstLine="454"/>
        <w:rPr>
          <w:sz w:val="24"/>
          <w:szCs w:val="24"/>
        </w:rPr>
      </w:pPr>
      <w:bookmarkStart w:id="129" w:name="bookmark193"/>
      <w:r w:rsidRPr="00F16568">
        <w:rPr>
          <w:rStyle w:val="340"/>
          <w:sz w:val="24"/>
          <w:szCs w:val="24"/>
        </w:rPr>
        <w:t>Как указывалось в предыдущих разделах, учебная деятельность на этой ступени образования приобретает чертыдеятельности по саморазвитию и самообразованию.</w:t>
      </w:r>
      <w:bookmarkEnd w:id="129"/>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В средних классах у обучающихся на основе усвоения научных понятий закладываются основы</w:t>
      </w:r>
      <w:r w:rsidRPr="00F16568">
        <w:rPr>
          <w:rStyle w:val="90"/>
          <w:sz w:val="24"/>
          <w:szCs w:val="24"/>
        </w:rPr>
        <w:t xml:space="preserve"> теоретического,формального и рефлексивного мышления,</w:t>
      </w:r>
      <w:r w:rsidRPr="00F16568">
        <w:rPr>
          <w:sz w:val="24"/>
          <w:szCs w:val="24"/>
        </w:rPr>
        <w:t xml:space="preserve"> появляются</w:t>
      </w:r>
      <w:r w:rsidRPr="00F16568">
        <w:rPr>
          <w:rStyle w:val="90"/>
          <w:sz w:val="24"/>
          <w:szCs w:val="24"/>
        </w:rPr>
        <w:t xml:space="preserve"> способности рассуждать</w:t>
      </w:r>
      <w:r w:rsidRPr="00F16568">
        <w:rPr>
          <w:sz w:val="24"/>
          <w:szCs w:val="24"/>
        </w:rPr>
        <w:t xml:space="preserve"> на основе общих посылок,</w:t>
      </w:r>
      <w:r w:rsidRPr="00F16568">
        <w:rPr>
          <w:rStyle w:val="90"/>
          <w:sz w:val="24"/>
          <w:szCs w:val="24"/>
        </w:rPr>
        <w:t xml:space="preserve"> умение оперировать гипотезами как отличительным инструментомнаучного рассуждения. Контролируемой и управляемой</w:t>
      </w:r>
      <w:r w:rsidRPr="00F16568">
        <w:rPr>
          <w:sz w:val="24"/>
          <w:szCs w:val="24"/>
        </w:rPr>
        <w:t xml:space="preserve"> становится</w:t>
      </w:r>
      <w:r w:rsidRPr="00F16568">
        <w:rPr>
          <w:rStyle w:val="90"/>
          <w:sz w:val="24"/>
          <w:szCs w:val="24"/>
        </w:rPr>
        <w:t xml:space="preserve"> речь</w:t>
      </w:r>
      <w:r w:rsidRPr="00F16568">
        <w:rPr>
          <w:sz w:val="24"/>
          <w:szCs w:val="24"/>
        </w:rPr>
        <w:t xml:space="preserve"> (обучающийся способен осознанно и произвольно строить свой рассказ), а также другие высшие психические функции — внимание и память. У подростков впервые начинает наблюдаться</w:t>
      </w:r>
      <w:r w:rsidRPr="00F16568">
        <w:rPr>
          <w:rStyle w:val="90"/>
          <w:sz w:val="24"/>
          <w:szCs w:val="24"/>
        </w:rPr>
        <w:t xml:space="preserve"> умение длительное время удерживать вниманиена отвлечённом, логически организованном материале. Интеллектуализируется</w:t>
      </w:r>
      <w:r w:rsidRPr="00F16568">
        <w:rPr>
          <w:sz w:val="24"/>
          <w:szCs w:val="24"/>
        </w:rPr>
        <w:t xml:space="preserve"> процесс</w:t>
      </w:r>
      <w:r w:rsidRPr="00F16568">
        <w:rPr>
          <w:rStyle w:val="90"/>
          <w:sz w:val="24"/>
          <w:szCs w:val="24"/>
        </w:rPr>
        <w:t xml:space="preserve"> восприятия</w:t>
      </w:r>
      <w:r w:rsidRPr="00F16568">
        <w:rPr>
          <w:sz w:val="24"/>
          <w:szCs w:val="24"/>
        </w:rPr>
        <w:t xml:space="preserve"> — отыскание и выделение значимых, существенных связей и причинно-следственных зависимостей при работе с наглядным материалом, т. е. происходит подчинение процессу</w:t>
      </w:r>
      <w:r w:rsidRPr="00F16568">
        <w:rPr>
          <w:rStyle w:val="90"/>
          <w:sz w:val="24"/>
          <w:szCs w:val="24"/>
        </w:rPr>
        <w:t xml:space="preserve"> осмысления</w:t>
      </w:r>
      <w:r w:rsidRPr="00F16568">
        <w:rPr>
          <w:sz w:val="24"/>
          <w:szCs w:val="24"/>
        </w:rPr>
        <w:t xml:space="preserve"> первичных зрительных ощущений.</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 xml:space="preserve">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w:t>
      </w:r>
      <w:r w:rsidRPr="00F16568">
        <w:rPr>
          <w:sz w:val="24"/>
          <w:szCs w:val="24"/>
        </w:rPr>
        <w:lastRenderedPageBreak/>
        <w:t>отборе содержания образования, обеспечить интеграцию в изучении разных сторон окружающего мира.</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обучающихся. Это определило необходимость выделить в примерных программах не только содержание знаний, но и содержание видов деятельности, включающих конкретные УУД. Именно этот аспект примерных программ даёт основание для утверждения гуманистической, личностно и социально ориентированной направленности процесса образования на данной ступени общего образования.</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В соответствии с системно-деятельностным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Примерные программы по учебным предметам включают:</w:t>
      </w:r>
    </w:p>
    <w:p w:rsidR="00273AF1" w:rsidRPr="00F16568" w:rsidRDefault="00273AF1" w:rsidP="00273AF1">
      <w:pPr>
        <w:pStyle w:val="a7"/>
        <w:shd w:val="clear" w:color="auto" w:fill="auto"/>
        <w:tabs>
          <w:tab w:val="left" w:pos="1156"/>
        </w:tabs>
        <w:spacing w:after="0" w:line="360" w:lineRule="auto"/>
        <w:ind w:firstLine="454"/>
        <w:jc w:val="both"/>
        <w:rPr>
          <w:sz w:val="24"/>
          <w:szCs w:val="24"/>
        </w:rPr>
      </w:pPr>
      <w:r w:rsidRPr="00F16568">
        <w:rPr>
          <w:sz w:val="24"/>
          <w:szCs w:val="24"/>
        </w:rPr>
        <w:t>1) пояснительную записку, в которой конкретизируются общие цели основного общего образования с учётом специфики учебного предмета;</w:t>
      </w:r>
    </w:p>
    <w:p w:rsidR="00273AF1" w:rsidRPr="00F16568" w:rsidRDefault="00273AF1" w:rsidP="00273AF1">
      <w:pPr>
        <w:pStyle w:val="a7"/>
        <w:shd w:val="clear" w:color="auto" w:fill="auto"/>
        <w:tabs>
          <w:tab w:val="left" w:pos="1153"/>
        </w:tabs>
        <w:spacing w:after="0" w:line="360" w:lineRule="auto"/>
        <w:ind w:firstLine="454"/>
        <w:jc w:val="both"/>
        <w:rPr>
          <w:sz w:val="24"/>
          <w:szCs w:val="24"/>
        </w:rPr>
      </w:pPr>
      <w:r w:rsidRPr="00F16568">
        <w:rPr>
          <w:sz w:val="24"/>
          <w:szCs w:val="24"/>
        </w:rPr>
        <w:t>2) общую характеристику учебного предмета, курса;</w:t>
      </w:r>
    </w:p>
    <w:p w:rsidR="00273AF1" w:rsidRPr="00F16568" w:rsidRDefault="00273AF1" w:rsidP="00273AF1">
      <w:pPr>
        <w:pStyle w:val="a7"/>
        <w:shd w:val="clear" w:color="auto" w:fill="auto"/>
        <w:tabs>
          <w:tab w:val="left" w:pos="1161"/>
        </w:tabs>
        <w:spacing w:after="0" w:line="360" w:lineRule="auto"/>
        <w:ind w:firstLine="454"/>
        <w:jc w:val="both"/>
        <w:rPr>
          <w:sz w:val="24"/>
          <w:szCs w:val="24"/>
        </w:rPr>
      </w:pPr>
      <w:r w:rsidRPr="00F16568">
        <w:rPr>
          <w:sz w:val="24"/>
          <w:szCs w:val="24"/>
        </w:rPr>
        <w:t>3) описание места учебного предмета, курса в учебном плане;</w:t>
      </w:r>
    </w:p>
    <w:p w:rsidR="00273AF1" w:rsidRPr="00F16568" w:rsidRDefault="00273AF1" w:rsidP="00273AF1">
      <w:pPr>
        <w:pStyle w:val="a7"/>
        <w:shd w:val="clear" w:color="auto" w:fill="auto"/>
        <w:tabs>
          <w:tab w:val="left" w:pos="1146"/>
        </w:tabs>
        <w:spacing w:after="0" w:line="360" w:lineRule="auto"/>
        <w:ind w:firstLine="454"/>
        <w:jc w:val="both"/>
        <w:rPr>
          <w:sz w:val="24"/>
          <w:szCs w:val="24"/>
        </w:rPr>
      </w:pPr>
      <w:r w:rsidRPr="00F16568">
        <w:rPr>
          <w:sz w:val="24"/>
          <w:szCs w:val="24"/>
        </w:rPr>
        <w:t>4) личностные, метапредметные и предметные результаты освоения конкретного учебного предмета, курса;</w:t>
      </w:r>
    </w:p>
    <w:p w:rsidR="00273AF1" w:rsidRPr="00F16568" w:rsidRDefault="00273AF1" w:rsidP="00273AF1">
      <w:pPr>
        <w:pStyle w:val="a7"/>
        <w:shd w:val="clear" w:color="auto" w:fill="auto"/>
        <w:tabs>
          <w:tab w:val="left" w:pos="1148"/>
        </w:tabs>
        <w:spacing w:after="0" w:line="360" w:lineRule="auto"/>
        <w:ind w:firstLine="454"/>
        <w:jc w:val="both"/>
        <w:rPr>
          <w:sz w:val="24"/>
          <w:szCs w:val="24"/>
        </w:rPr>
      </w:pPr>
      <w:r w:rsidRPr="00F16568">
        <w:rPr>
          <w:sz w:val="24"/>
          <w:szCs w:val="24"/>
        </w:rPr>
        <w:t>5) содержание учебного предмета, курса;</w:t>
      </w:r>
    </w:p>
    <w:p w:rsidR="00273AF1" w:rsidRPr="00F16568" w:rsidRDefault="00273AF1" w:rsidP="00273AF1">
      <w:pPr>
        <w:pStyle w:val="a7"/>
        <w:shd w:val="clear" w:color="auto" w:fill="auto"/>
        <w:tabs>
          <w:tab w:val="left" w:pos="1151"/>
        </w:tabs>
        <w:spacing w:after="0" w:line="360" w:lineRule="auto"/>
        <w:ind w:firstLine="454"/>
        <w:jc w:val="both"/>
        <w:rPr>
          <w:sz w:val="24"/>
          <w:szCs w:val="24"/>
        </w:rPr>
      </w:pPr>
      <w:r w:rsidRPr="00F16568">
        <w:rPr>
          <w:sz w:val="24"/>
          <w:szCs w:val="24"/>
        </w:rPr>
        <w:t>6) тематическое планирование с определением основных видов учебной деятельности;</w:t>
      </w:r>
    </w:p>
    <w:p w:rsidR="00273AF1" w:rsidRPr="00F16568" w:rsidRDefault="00273AF1" w:rsidP="00273AF1">
      <w:pPr>
        <w:pStyle w:val="a7"/>
        <w:shd w:val="clear" w:color="auto" w:fill="auto"/>
        <w:tabs>
          <w:tab w:val="left" w:pos="1161"/>
        </w:tabs>
        <w:spacing w:after="0" w:line="360" w:lineRule="auto"/>
        <w:ind w:firstLine="454"/>
        <w:jc w:val="both"/>
        <w:rPr>
          <w:sz w:val="24"/>
          <w:szCs w:val="24"/>
        </w:rPr>
      </w:pPr>
      <w:r w:rsidRPr="00F16568">
        <w:rPr>
          <w:sz w:val="24"/>
          <w:szCs w:val="24"/>
        </w:rPr>
        <w:t>7) описание учебно-методического и материально-технического обеспе-чения образовательного процесса;</w:t>
      </w:r>
    </w:p>
    <w:p w:rsidR="00273AF1" w:rsidRPr="00F16568" w:rsidRDefault="00273AF1" w:rsidP="00273AF1">
      <w:pPr>
        <w:pStyle w:val="a7"/>
        <w:shd w:val="clear" w:color="auto" w:fill="auto"/>
        <w:tabs>
          <w:tab w:val="left" w:pos="1156"/>
        </w:tabs>
        <w:spacing w:after="0" w:line="360" w:lineRule="auto"/>
        <w:ind w:firstLine="454"/>
        <w:jc w:val="both"/>
        <w:rPr>
          <w:sz w:val="24"/>
          <w:szCs w:val="24"/>
        </w:rPr>
      </w:pPr>
      <w:r w:rsidRPr="00F16568">
        <w:rPr>
          <w:sz w:val="24"/>
          <w:szCs w:val="24"/>
        </w:rPr>
        <w:t>8) планируемые результаты изучения учебного предмета, курса.</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В данном разделе примерной основной образовательной программы основного общего образования приводится основное содержание курсов по всем обязательным предметам на ступени основного общего образования (за исключением родного языка и родной литературы), которое должно быть в полном объёме отражено в соответствующих разделах рабочих программ учебных предметов, курсов.</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lastRenderedPageBreak/>
        <w:t>Полное изложение примерных программ учебных предметов, курсов, предусмотренных к изучению на ступени основного общего образования, в соответствии со структурой, установленной в Стандарте, приведено в Приложении к данной Примерной основной образовательной программе</w:t>
      </w:r>
      <w:r w:rsidRPr="00F16568">
        <w:rPr>
          <w:rStyle w:val="aa"/>
          <w:sz w:val="24"/>
          <w:szCs w:val="24"/>
        </w:rPr>
        <w:footnoteReference w:id="21"/>
      </w:r>
      <w:r w:rsidRPr="00F16568">
        <w:rPr>
          <w:sz w:val="24"/>
          <w:szCs w:val="24"/>
        </w:rPr>
        <w:t>.</w:t>
      </w:r>
    </w:p>
    <w:p w:rsidR="00273AF1" w:rsidRPr="00F16568" w:rsidRDefault="00273AF1" w:rsidP="00273AF1">
      <w:pPr>
        <w:pStyle w:val="a7"/>
        <w:shd w:val="clear" w:color="auto" w:fill="auto"/>
        <w:spacing w:after="0" w:line="360" w:lineRule="auto"/>
        <w:ind w:firstLine="454"/>
        <w:jc w:val="both"/>
        <w:rPr>
          <w:sz w:val="24"/>
          <w:szCs w:val="24"/>
        </w:rPr>
      </w:pPr>
      <w:r w:rsidRPr="00F16568">
        <w:rPr>
          <w:sz w:val="24"/>
          <w:szCs w:val="24"/>
        </w:rPr>
        <w:t>Основное содержание курсов «Родной язык» и «Родная литература» разрабатывается и утверждается органами исполнительной власти субъектов Российской Федерации, осуществляющими управление в сфере образования.</w:t>
      </w:r>
    </w:p>
    <w:p w:rsidR="00AF2F7A" w:rsidRPr="00F16568" w:rsidRDefault="00AF2F7A" w:rsidP="00AF2F7A">
      <w:pPr>
        <w:pStyle w:val="221"/>
        <w:keepNext/>
        <w:keepLines/>
        <w:shd w:val="clear" w:color="auto" w:fill="auto"/>
        <w:spacing w:before="0" w:after="0" w:line="360" w:lineRule="auto"/>
        <w:ind w:firstLine="454"/>
        <w:jc w:val="left"/>
        <w:rPr>
          <w:position w:val="6"/>
          <w:sz w:val="24"/>
          <w:szCs w:val="24"/>
        </w:rPr>
      </w:pPr>
      <w:bookmarkStart w:id="130" w:name="bookmark194"/>
      <w:r w:rsidRPr="00F16568">
        <w:rPr>
          <w:rStyle w:val="228"/>
          <w:position w:val="6"/>
          <w:sz w:val="24"/>
          <w:szCs w:val="24"/>
        </w:rPr>
        <w:t>2.2.2. Основное содержание учебныхпредметов на ступени основного общегообразования</w:t>
      </w:r>
      <w:bookmarkEnd w:id="130"/>
    </w:p>
    <w:p w:rsidR="00AF2F7A" w:rsidRPr="00F16568" w:rsidRDefault="00AF2F7A" w:rsidP="00AF2F7A">
      <w:pPr>
        <w:pStyle w:val="3310"/>
        <w:keepNext/>
        <w:keepLines/>
        <w:shd w:val="clear" w:color="auto" w:fill="auto"/>
        <w:spacing w:before="0" w:after="0" w:line="360" w:lineRule="auto"/>
        <w:ind w:firstLine="454"/>
        <w:rPr>
          <w:rFonts w:ascii="Times New Roman" w:hAnsi="Times New Roman"/>
          <w:position w:val="6"/>
          <w:sz w:val="24"/>
          <w:szCs w:val="24"/>
        </w:rPr>
      </w:pPr>
      <w:bookmarkStart w:id="131" w:name="bookmark195"/>
      <w:r w:rsidRPr="00F16568">
        <w:rPr>
          <w:rStyle w:val="338"/>
          <w:rFonts w:ascii="Times New Roman" w:hAnsi="Times New Roman" w:cs="Times New Roman"/>
          <w:b/>
          <w:bCs/>
          <w:position w:val="6"/>
          <w:sz w:val="24"/>
          <w:szCs w:val="24"/>
        </w:rPr>
        <w:t>2.2.2.1. РУССКИЙ ЯЗЫК</w:t>
      </w:r>
      <w:bookmarkEnd w:id="131"/>
    </w:p>
    <w:p w:rsidR="00AF2F7A" w:rsidRPr="00F16568" w:rsidRDefault="00AF2F7A" w:rsidP="00AF2F7A">
      <w:pPr>
        <w:pStyle w:val="31"/>
        <w:keepNext/>
        <w:keepLines/>
        <w:shd w:val="clear" w:color="auto" w:fill="auto"/>
        <w:spacing w:line="360" w:lineRule="auto"/>
        <w:ind w:firstLine="454"/>
        <w:rPr>
          <w:position w:val="6"/>
          <w:sz w:val="24"/>
          <w:szCs w:val="24"/>
        </w:rPr>
      </w:pPr>
      <w:bookmarkStart w:id="132" w:name="bookmark196"/>
      <w:r w:rsidRPr="00F16568">
        <w:rPr>
          <w:rStyle w:val="340"/>
          <w:position w:val="6"/>
          <w:sz w:val="24"/>
          <w:szCs w:val="24"/>
        </w:rPr>
        <w:t>Речь и речевое общение</w:t>
      </w:r>
      <w:bookmarkEnd w:id="132"/>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1. Речь и речевое общение. Речевая ситуация. Речь устная и письменная. Речь диалогическая и монологическая. Монолог и его виды. Диалог и его виды.</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2. 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w:t>
      </w:r>
    </w:p>
    <w:p w:rsidR="00AF2F7A" w:rsidRPr="00F16568" w:rsidRDefault="00AF2F7A" w:rsidP="00AF2F7A">
      <w:pPr>
        <w:pStyle w:val="31"/>
        <w:keepNext/>
        <w:keepLines/>
        <w:shd w:val="clear" w:color="auto" w:fill="auto"/>
        <w:spacing w:line="360" w:lineRule="auto"/>
        <w:ind w:firstLine="454"/>
        <w:rPr>
          <w:position w:val="6"/>
          <w:sz w:val="24"/>
          <w:szCs w:val="24"/>
        </w:rPr>
      </w:pPr>
      <w:bookmarkStart w:id="133" w:name="bookmark197"/>
      <w:r w:rsidRPr="00F16568">
        <w:rPr>
          <w:rStyle w:val="340"/>
          <w:position w:val="6"/>
          <w:sz w:val="24"/>
          <w:szCs w:val="24"/>
        </w:rPr>
        <w:t>Речевая деятельность</w:t>
      </w:r>
      <w:bookmarkEnd w:id="133"/>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1. Виды речевой деятельности: чтение, аудирование (слушание), говорение, письмо.</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Культура чтения, аудирования, говорения и письма.</w:t>
      </w:r>
    </w:p>
    <w:p w:rsidR="00AF2F7A" w:rsidRPr="00F16568" w:rsidRDefault="00AF2F7A" w:rsidP="00AF2F7A">
      <w:pPr>
        <w:pStyle w:val="a7"/>
        <w:shd w:val="clear" w:color="auto" w:fill="auto"/>
        <w:tabs>
          <w:tab w:val="left" w:pos="682"/>
        </w:tabs>
        <w:spacing w:after="0" w:line="360" w:lineRule="auto"/>
        <w:ind w:firstLine="454"/>
        <w:jc w:val="both"/>
        <w:rPr>
          <w:position w:val="6"/>
          <w:sz w:val="24"/>
          <w:szCs w:val="24"/>
        </w:rPr>
      </w:pPr>
      <w:r w:rsidRPr="00F16568">
        <w:rPr>
          <w:position w:val="6"/>
          <w:sz w:val="24"/>
          <w:szCs w:val="24"/>
        </w:rPr>
        <w:t>2. 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Овладение различными видами аудирования. Изложение содержания прослушанного или прочитанного текста (подробное, сжатое, выборочное).</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 xml:space="preserve">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w:t>
      </w:r>
      <w:r w:rsidRPr="00F16568">
        <w:rPr>
          <w:position w:val="6"/>
          <w:sz w:val="24"/>
          <w:szCs w:val="24"/>
        </w:rPr>
        <w:lastRenderedPageBreak/>
        <w:t>общения. Отбор и систематизация материала на определённую тему; поиск, анализ и преобразование информации, извлечённой из различных источников.</w:t>
      </w:r>
    </w:p>
    <w:p w:rsidR="00AF2F7A" w:rsidRPr="00F16568" w:rsidRDefault="00AF2F7A" w:rsidP="00AF2F7A">
      <w:pPr>
        <w:pStyle w:val="31"/>
        <w:keepNext/>
        <w:keepLines/>
        <w:shd w:val="clear" w:color="auto" w:fill="auto"/>
        <w:spacing w:line="360" w:lineRule="auto"/>
        <w:ind w:firstLine="454"/>
        <w:rPr>
          <w:position w:val="6"/>
          <w:sz w:val="24"/>
          <w:szCs w:val="24"/>
        </w:rPr>
      </w:pPr>
      <w:bookmarkStart w:id="134" w:name="bookmark198"/>
      <w:r w:rsidRPr="00F16568">
        <w:rPr>
          <w:rStyle w:val="340"/>
          <w:position w:val="6"/>
          <w:sz w:val="24"/>
          <w:szCs w:val="24"/>
        </w:rPr>
        <w:t>Текст</w:t>
      </w:r>
      <w:bookmarkEnd w:id="134"/>
    </w:p>
    <w:p w:rsidR="00AF2F7A" w:rsidRPr="00F16568" w:rsidRDefault="00AF2F7A" w:rsidP="00AF2F7A">
      <w:pPr>
        <w:pStyle w:val="a7"/>
        <w:shd w:val="clear" w:color="auto" w:fill="auto"/>
        <w:tabs>
          <w:tab w:val="left" w:pos="1098"/>
        </w:tabs>
        <w:spacing w:after="0" w:line="360" w:lineRule="auto"/>
        <w:ind w:firstLine="454"/>
        <w:jc w:val="both"/>
        <w:rPr>
          <w:position w:val="6"/>
          <w:sz w:val="24"/>
          <w:szCs w:val="24"/>
        </w:rPr>
      </w:pPr>
      <w:r w:rsidRPr="00F16568">
        <w:rPr>
          <w:position w:val="6"/>
          <w:sz w:val="24"/>
          <w:szCs w:val="24"/>
        </w:rPr>
        <w:t>1. Понятие текста, основные признаки текста (членимость, смысловая цельность, связность). Тема, основная мысль текста. Микротема текста.</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Средства связи предложений и частей текста. Абзац как средство композиционно-стилистического членения текста.</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Функционально-смысловые типы речи: описание, повествование, рассуждение. Структура текста. План и тезисы как виды информационной переработки текста.</w:t>
      </w:r>
    </w:p>
    <w:p w:rsidR="00AF2F7A" w:rsidRPr="00F16568" w:rsidRDefault="00AF2F7A" w:rsidP="00AF2F7A">
      <w:pPr>
        <w:pStyle w:val="a7"/>
        <w:shd w:val="clear" w:color="auto" w:fill="auto"/>
        <w:tabs>
          <w:tab w:val="left" w:pos="1089"/>
        </w:tabs>
        <w:spacing w:after="0" w:line="360" w:lineRule="auto"/>
        <w:ind w:firstLine="454"/>
        <w:jc w:val="both"/>
        <w:rPr>
          <w:position w:val="6"/>
          <w:sz w:val="24"/>
          <w:szCs w:val="24"/>
        </w:rPr>
      </w:pPr>
      <w:r w:rsidRPr="00F16568">
        <w:rPr>
          <w:position w:val="6"/>
          <w:sz w:val="24"/>
          <w:szCs w:val="24"/>
        </w:rPr>
        <w:t>2. 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средств в зависимости от цели, темы, основной мысли, адресата, ситуации и условий общения. Создание текстов различного типа, стиля, жанра. Соблюдение норм построения текста (логичность, последователь-ность, связность, соответствие теме и др.). Оценивание и редактирование устного и письменного речевого высказывания. Составление плана текста, тезисов.</w:t>
      </w:r>
    </w:p>
    <w:p w:rsidR="00AF2F7A" w:rsidRPr="00F16568" w:rsidRDefault="00AF2F7A" w:rsidP="00AF2F7A">
      <w:pPr>
        <w:pStyle w:val="31"/>
        <w:keepNext/>
        <w:keepLines/>
        <w:shd w:val="clear" w:color="auto" w:fill="auto"/>
        <w:spacing w:line="360" w:lineRule="auto"/>
        <w:ind w:firstLine="454"/>
        <w:rPr>
          <w:position w:val="6"/>
          <w:sz w:val="24"/>
          <w:szCs w:val="24"/>
        </w:rPr>
      </w:pPr>
      <w:bookmarkStart w:id="135" w:name="bookmark199"/>
      <w:r w:rsidRPr="00F16568">
        <w:rPr>
          <w:rStyle w:val="340"/>
          <w:position w:val="6"/>
          <w:sz w:val="24"/>
          <w:szCs w:val="24"/>
        </w:rPr>
        <w:t>Функциональные разновидности языка</w:t>
      </w:r>
      <w:bookmarkEnd w:id="135"/>
    </w:p>
    <w:p w:rsidR="00AF2F7A" w:rsidRPr="00F16568" w:rsidRDefault="00AF2F7A" w:rsidP="00AF2F7A">
      <w:pPr>
        <w:pStyle w:val="a7"/>
        <w:shd w:val="clear" w:color="auto" w:fill="auto"/>
        <w:tabs>
          <w:tab w:val="left" w:pos="1103"/>
        </w:tabs>
        <w:spacing w:after="0" w:line="360" w:lineRule="auto"/>
        <w:ind w:firstLine="454"/>
        <w:jc w:val="both"/>
        <w:rPr>
          <w:position w:val="6"/>
          <w:sz w:val="24"/>
          <w:szCs w:val="24"/>
        </w:rPr>
      </w:pPr>
      <w:r w:rsidRPr="00F16568">
        <w:rPr>
          <w:position w:val="6"/>
          <w:sz w:val="24"/>
          <w:szCs w:val="24"/>
        </w:rPr>
        <w:t>1. 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w:t>
      </w:r>
    </w:p>
    <w:p w:rsidR="00AF2F7A" w:rsidRPr="00F16568" w:rsidRDefault="00AF2F7A" w:rsidP="00AF2F7A">
      <w:pPr>
        <w:pStyle w:val="a7"/>
        <w:shd w:val="clear" w:color="auto" w:fill="auto"/>
        <w:tabs>
          <w:tab w:val="left" w:pos="1089"/>
        </w:tabs>
        <w:spacing w:after="0" w:line="360" w:lineRule="auto"/>
        <w:ind w:firstLine="454"/>
        <w:jc w:val="both"/>
        <w:rPr>
          <w:position w:val="6"/>
          <w:sz w:val="24"/>
          <w:szCs w:val="24"/>
        </w:rPr>
      </w:pPr>
      <w:r w:rsidRPr="00F16568">
        <w:rPr>
          <w:position w:val="6"/>
          <w:sz w:val="24"/>
          <w:szCs w:val="24"/>
        </w:rPr>
        <w:t>2. Установление принадлежности текста к определённой функциональ-ной разновидности языка. 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 Выступление перед аудиторией сверстников с небольшими сообщениями, докладом.</w:t>
      </w:r>
    </w:p>
    <w:p w:rsidR="00AF2F7A" w:rsidRPr="00F16568" w:rsidRDefault="00AF2F7A" w:rsidP="00AF2F7A">
      <w:pPr>
        <w:pStyle w:val="31"/>
        <w:keepNext/>
        <w:keepLines/>
        <w:shd w:val="clear" w:color="auto" w:fill="auto"/>
        <w:spacing w:line="360" w:lineRule="auto"/>
        <w:ind w:firstLine="454"/>
        <w:rPr>
          <w:position w:val="6"/>
          <w:sz w:val="24"/>
          <w:szCs w:val="24"/>
        </w:rPr>
      </w:pPr>
      <w:bookmarkStart w:id="136" w:name="bookmark200"/>
      <w:r w:rsidRPr="00F16568">
        <w:rPr>
          <w:rStyle w:val="340"/>
          <w:position w:val="6"/>
          <w:sz w:val="24"/>
          <w:szCs w:val="24"/>
        </w:rPr>
        <w:t>Общие сведения о языке</w:t>
      </w:r>
      <w:bookmarkEnd w:id="136"/>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1. Русский язык—национальный язык русского народа, государственный язык Российской Федерации и язык межнационального общения. Русский язык в современном мире.</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Русский язык в кругу других славянских языков. Роль старославянского (церковнославянского) языка в развитии русского языка.</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lastRenderedPageBreak/>
        <w:t>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Русский язык — язык русской художественной литературы. Основные изобразительные средства русского языка.</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Лингвистика как наука о языке.</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Основные разделы лингвистики.</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Выдающиеся отечественные лингвисты.</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2. Осознание важности коммуникативных умений в жизни человека, понимание роли русского языка в жизни общества и государства, в современном мире.</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Понимание различий между литературным языком и диалектами, просторечием, профессиональными разновидностями языка, жаргоном.</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Осознание красоты, богатства, выразительности русского языка. Наблюдение за использованием изобразительных средств языка в художественных текстах.</w:t>
      </w:r>
    </w:p>
    <w:p w:rsidR="00AF2F7A" w:rsidRPr="00F16568" w:rsidRDefault="00AF2F7A" w:rsidP="00AF2F7A">
      <w:pPr>
        <w:pStyle w:val="31"/>
        <w:keepNext/>
        <w:keepLines/>
        <w:shd w:val="clear" w:color="auto" w:fill="auto"/>
        <w:spacing w:line="360" w:lineRule="auto"/>
        <w:ind w:firstLine="454"/>
        <w:rPr>
          <w:position w:val="6"/>
          <w:sz w:val="24"/>
          <w:szCs w:val="24"/>
        </w:rPr>
      </w:pPr>
      <w:bookmarkStart w:id="137" w:name="bookmark201"/>
      <w:r w:rsidRPr="00F16568">
        <w:rPr>
          <w:rStyle w:val="340"/>
          <w:position w:val="6"/>
          <w:sz w:val="24"/>
          <w:szCs w:val="24"/>
        </w:rPr>
        <w:t>Фонетика и орфоэпия</w:t>
      </w:r>
      <w:bookmarkEnd w:id="137"/>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1. Фонетика как раздел лингвистики.</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Орфоэпия как раздел лингвистики. Основные правила нормативного произношения и ударения.</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Орфоэпический словарь.</w:t>
      </w:r>
    </w:p>
    <w:p w:rsidR="00AF2F7A" w:rsidRPr="00F16568" w:rsidRDefault="00AF2F7A" w:rsidP="00AF2F7A">
      <w:pPr>
        <w:pStyle w:val="a7"/>
        <w:shd w:val="clear" w:color="auto" w:fill="auto"/>
        <w:tabs>
          <w:tab w:val="left" w:pos="678"/>
        </w:tabs>
        <w:spacing w:after="0" w:line="360" w:lineRule="auto"/>
        <w:ind w:firstLine="454"/>
        <w:jc w:val="both"/>
        <w:rPr>
          <w:position w:val="6"/>
          <w:sz w:val="24"/>
          <w:szCs w:val="24"/>
        </w:rPr>
      </w:pPr>
      <w:r w:rsidRPr="00F16568">
        <w:rPr>
          <w:position w:val="6"/>
          <w:sz w:val="24"/>
          <w:szCs w:val="24"/>
        </w:rPr>
        <w:t>2. 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Нормативное произношение слов. Оценка собственной и чужой речи с точки зрения орфоэпической правильности.</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Применение фонетико-орфоэпических знаний и умений в собственной речевой практике.</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Использование орфоэпического словаря для овладения произносительной культурой.</w:t>
      </w:r>
    </w:p>
    <w:p w:rsidR="00AF2F7A" w:rsidRPr="00F16568" w:rsidRDefault="00AF2F7A" w:rsidP="00AF2F7A">
      <w:pPr>
        <w:pStyle w:val="31"/>
        <w:keepNext/>
        <w:keepLines/>
        <w:shd w:val="clear" w:color="auto" w:fill="auto"/>
        <w:spacing w:line="360" w:lineRule="auto"/>
        <w:ind w:firstLine="454"/>
        <w:rPr>
          <w:position w:val="6"/>
          <w:sz w:val="24"/>
          <w:szCs w:val="24"/>
        </w:rPr>
      </w:pPr>
      <w:bookmarkStart w:id="138" w:name="bookmark202"/>
      <w:r w:rsidRPr="00F16568">
        <w:rPr>
          <w:rStyle w:val="340"/>
          <w:position w:val="6"/>
          <w:sz w:val="24"/>
          <w:szCs w:val="24"/>
        </w:rPr>
        <w:t>Графика</w:t>
      </w:r>
      <w:bookmarkEnd w:id="138"/>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 xml:space="preserve">1. Графика как раздел лингвистики. Соотношение звука и буквы. Обозначение на письме твёрдости и мягкости согласных. Способы обозначения </w:t>
      </w:r>
      <w:r w:rsidRPr="00F16568">
        <w:rPr>
          <w:position w:val="6"/>
          <w:sz w:val="24"/>
          <w:szCs w:val="24"/>
          <w:lang w:eastAsia="en-US"/>
        </w:rPr>
        <w:t>[</w:t>
      </w:r>
      <w:r w:rsidRPr="00F16568">
        <w:rPr>
          <w:position w:val="6"/>
          <w:sz w:val="24"/>
          <w:szCs w:val="24"/>
          <w:lang w:val="en-US" w:eastAsia="en-US"/>
        </w:rPr>
        <w:t>j</w:t>
      </w:r>
      <w:r w:rsidRPr="00F16568">
        <w:rPr>
          <w:position w:val="6"/>
          <w:sz w:val="24"/>
          <w:szCs w:val="24"/>
          <w:lang w:eastAsia="en-US"/>
        </w:rPr>
        <w:t>’].</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lastRenderedPageBreak/>
        <w:t xml:space="preserve">2. 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w:t>
      </w:r>
      <w:r w:rsidRPr="00F16568">
        <w:rPr>
          <w:position w:val="6"/>
          <w:sz w:val="24"/>
          <w:szCs w:val="24"/>
          <w:lang w:val="en-US" w:eastAsia="en-US"/>
        </w:rPr>
        <w:t>SMS</w:t>
      </w:r>
      <w:r w:rsidRPr="00F16568">
        <w:rPr>
          <w:position w:val="6"/>
          <w:sz w:val="24"/>
          <w:szCs w:val="24"/>
        </w:rPr>
        <w:t>-сообщениях.</w:t>
      </w:r>
    </w:p>
    <w:p w:rsidR="00AF2F7A" w:rsidRPr="00F16568" w:rsidRDefault="00AF2F7A" w:rsidP="00AF2F7A">
      <w:pPr>
        <w:pStyle w:val="31"/>
        <w:keepNext/>
        <w:keepLines/>
        <w:shd w:val="clear" w:color="auto" w:fill="auto"/>
        <w:spacing w:line="360" w:lineRule="auto"/>
        <w:ind w:firstLine="454"/>
        <w:rPr>
          <w:position w:val="6"/>
          <w:sz w:val="24"/>
          <w:szCs w:val="24"/>
        </w:rPr>
      </w:pPr>
      <w:bookmarkStart w:id="139" w:name="bookmark203"/>
      <w:r w:rsidRPr="00F16568">
        <w:rPr>
          <w:rStyle w:val="340"/>
          <w:position w:val="6"/>
          <w:sz w:val="24"/>
          <w:szCs w:val="24"/>
        </w:rPr>
        <w:t>Морфемика и словообразование</w:t>
      </w:r>
      <w:bookmarkEnd w:id="139"/>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1. Морфемика как раздел лингвистики. Морфема как минимальная значимая единица языка.</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Словообразующие и формообразующие морфемы. Окончание как формообразующая морфема.</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Приставка, суффикс как словообразующие морфемы.</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Корень. Однокоренные слова. Чередование гласных и согласных в корнях слов. Варианты морфем.</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Возможность исторических изменений в структуре слова. Понятие об этимологии. Этимологический словарь.</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Словообразование как раздел лингвистики. Исходная (производящая) основа и словообразующая морфема.</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Основные способы образования слов: приставочный, суффиксальный, приставочно-суффиксальный, бессуффиксный; сложение и его виды; переход слова из одной части речи в другую; сращение сочетания слов в слово. Словообразовательная пара, словообразовательная цепочка. Словообразова-тельное гнездо слов.</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Словообразовательный и морфемный словари.</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Основные выразительные средства словообразования.</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2. Осмысление морфемы как значимой единицы языка. Осознание роли морфем в процессах формо- и словообразования.</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Определение основных способов словообразования, построение словообразовательных цепочек слов.</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Применение знаний и умений по морфемике и словообразованию в практике правописания.</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Использование словообразовательного, морфемного и этимологического словарей при решении разнообразных учебных задач.</w:t>
      </w:r>
    </w:p>
    <w:p w:rsidR="00AF2F7A" w:rsidRPr="00F16568" w:rsidRDefault="00AF2F7A" w:rsidP="00AF2F7A">
      <w:pPr>
        <w:pStyle w:val="31"/>
        <w:keepNext/>
        <w:keepLines/>
        <w:shd w:val="clear" w:color="auto" w:fill="auto"/>
        <w:spacing w:line="360" w:lineRule="auto"/>
        <w:ind w:firstLine="454"/>
        <w:rPr>
          <w:position w:val="6"/>
          <w:sz w:val="24"/>
          <w:szCs w:val="24"/>
        </w:rPr>
      </w:pPr>
      <w:bookmarkStart w:id="140" w:name="bookmark204"/>
      <w:r w:rsidRPr="00F16568">
        <w:rPr>
          <w:rStyle w:val="340"/>
          <w:position w:val="6"/>
          <w:sz w:val="24"/>
          <w:szCs w:val="24"/>
        </w:rPr>
        <w:t>Лексикология и фразеология</w:t>
      </w:r>
      <w:bookmarkEnd w:id="140"/>
    </w:p>
    <w:p w:rsidR="00AF2F7A" w:rsidRPr="00F16568" w:rsidRDefault="00AF2F7A" w:rsidP="00AF2F7A">
      <w:pPr>
        <w:pStyle w:val="a7"/>
        <w:shd w:val="clear" w:color="auto" w:fill="auto"/>
        <w:tabs>
          <w:tab w:val="left" w:pos="1138"/>
        </w:tabs>
        <w:spacing w:after="0" w:line="360" w:lineRule="auto"/>
        <w:ind w:firstLine="454"/>
        <w:jc w:val="both"/>
        <w:rPr>
          <w:position w:val="6"/>
          <w:sz w:val="24"/>
          <w:szCs w:val="24"/>
        </w:rPr>
      </w:pPr>
      <w:r w:rsidRPr="00F16568">
        <w:rPr>
          <w:position w:val="6"/>
          <w:sz w:val="24"/>
          <w:szCs w:val="24"/>
        </w:rPr>
        <w:t>1. 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Тематические группы слов. Толковые словари русского языка.</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lastRenderedPageBreak/>
        <w:t>Синонимы. Антонимы. Омонимы. Словари синонимов и антонимов русского языка.</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Лексика русского языка с точки зрения её происхождения: исконно русские и заимствованные слова. Словари иностранных слов.</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Лексика русского языка с точки зрения её активного и пассивного запаса. Архаизмы, историзмы, неологизмы.</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Лексика русского языка с точки зрения сферы её употребления. Общеупотребительные слова. Диалектные слова. Термины и профессионализмы. Жаргонная лексика.</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Стилистические пласты лексики.</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Фразеология как раздел лингвистики. Фразеологизмы. Пословицы, поговорки, афоризмы, крылатые слова. Фразеологические словари.</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Разные виды лексических словарей и их роль в овладении словарным богатством родного языка.</w:t>
      </w:r>
    </w:p>
    <w:p w:rsidR="00AF2F7A" w:rsidRPr="00F16568" w:rsidRDefault="00AF2F7A" w:rsidP="00AF2F7A">
      <w:pPr>
        <w:pStyle w:val="a7"/>
        <w:shd w:val="clear" w:color="auto" w:fill="auto"/>
        <w:tabs>
          <w:tab w:val="left" w:pos="1118"/>
        </w:tabs>
        <w:spacing w:after="0" w:line="360" w:lineRule="auto"/>
        <w:ind w:firstLine="454"/>
        <w:jc w:val="both"/>
        <w:rPr>
          <w:position w:val="6"/>
          <w:sz w:val="24"/>
          <w:szCs w:val="24"/>
        </w:rPr>
      </w:pPr>
      <w:r w:rsidRPr="00F16568">
        <w:rPr>
          <w:position w:val="6"/>
          <w:sz w:val="24"/>
          <w:szCs w:val="24"/>
        </w:rPr>
        <w:t>2. Дифференциация лексики по типам лексического значения с точки зрения её активного и пассивного запаса, происхождения, сферы употребления, экспрессивной окраски и стилистической принадлежности.</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Употребление лексических средств в соответствии со значением и ситуацией общения. Оценка своей и чужой речи с точки зрения точного, уместного и выразительного словоупотребления.</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Проведение лексического разбора слов.</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деятельности.</w:t>
      </w:r>
    </w:p>
    <w:p w:rsidR="00AF2F7A" w:rsidRPr="00F16568" w:rsidRDefault="00AF2F7A" w:rsidP="00AF2F7A">
      <w:pPr>
        <w:pStyle w:val="31"/>
        <w:keepNext/>
        <w:keepLines/>
        <w:shd w:val="clear" w:color="auto" w:fill="auto"/>
        <w:spacing w:line="360" w:lineRule="auto"/>
        <w:ind w:firstLine="454"/>
        <w:rPr>
          <w:position w:val="6"/>
          <w:sz w:val="24"/>
          <w:szCs w:val="24"/>
        </w:rPr>
      </w:pPr>
      <w:bookmarkStart w:id="141" w:name="bookmark205"/>
      <w:r w:rsidRPr="00F16568">
        <w:rPr>
          <w:rStyle w:val="340"/>
          <w:position w:val="6"/>
          <w:sz w:val="24"/>
          <w:szCs w:val="24"/>
        </w:rPr>
        <w:t>Морфология</w:t>
      </w:r>
      <w:bookmarkEnd w:id="141"/>
    </w:p>
    <w:p w:rsidR="00AF2F7A" w:rsidRPr="00F16568" w:rsidRDefault="00AF2F7A" w:rsidP="00AF2F7A">
      <w:pPr>
        <w:pStyle w:val="a7"/>
        <w:shd w:val="clear" w:color="auto" w:fill="auto"/>
        <w:tabs>
          <w:tab w:val="left" w:pos="641"/>
        </w:tabs>
        <w:spacing w:after="0" w:line="360" w:lineRule="auto"/>
        <w:ind w:firstLine="454"/>
        <w:jc w:val="both"/>
        <w:rPr>
          <w:position w:val="6"/>
          <w:sz w:val="24"/>
          <w:szCs w:val="24"/>
        </w:rPr>
      </w:pPr>
      <w:r w:rsidRPr="00F16568">
        <w:rPr>
          <w:position w:val="6"/>
          <w:sz w:val="24"/>
          <w:szCs w:val="24"/>
        </w:rPr>
        <w:t>1. Морфология как раздел грамматики.</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Части речи как лексико-грамматические разряды слов. Система частей речи в русском языке.</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категории состояния в системе частей речи.</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Служебные части речи, их разряды по значению, структуре и синтаксическому употреблению.</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Междометия и звукоподражательные слова.</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lastRenderedPageBreak/>
        <w:t>Омонимия слов разных частей речи.</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Словари грамматических трудностей.</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2. 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Использование словарей грамматических трудностей в речевой практике.</w:t>
      </w:r>
    </w:p>
    <w:p w:rsidR="00AF2F7A" w:rsidRPr="00F16568" w:rsidRDefault="00AF2F7A" w:rsidP="00AF2F7A">
      <w:pPr>
        <w:pStyle w:val="31"/>
        <w:keepNext/>
        <w:keepLines/>
        <w:shd w:val="clear" w:color="auto" w:fill="auto"/>
        <w:spacing w:line="360" w:lineRule="auto"/>
        <w:ind w:firstLine="454"/>
        <w:rPr>
          <w:position w:val="6"/>
          <w:sz w:val="24"/>
          <w:szCs w:val="24"/>
        </w:rPr>
      </w:pPr>
      <w:bookmarkStart w:id="142" w:name="bookmark206"/>
      <w:r w:rsidRPr="00F16568">
        <w:rPr>
          <w:rStyle w:val="340"/>
          <w:position w:val="6"/>
          <w:sz w:val="24"/>
          <w:szCs w:val="24"/>
        </w:rPr>
        <w:t>Синтаксис</w:t>
      </w:r>
      <w:bookmarkEnd w:id="142"/>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1. Синтаксис как раздел грамматики. Словосочетание и предложение как единицы синтаксиса.</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Словосочетание как синтаксическая единица, типы словосочетаний. Виды связи в словосочетании.</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Структурные типы простых предложений: двусоставные и односос-тавные, распространённые и нераспространённые, предложения осложнён-ной и неосложнённой структуры, полные и неполные.</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Виды односоставных предложений.</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Предложения осложнённой структуры. Однородные члены предложения, обособленные члены предложения, обращение, вводные и вставные конструкции.</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(сложносочинённые, сложноподчинённые) и бессоюзные. Сложные предложения с различными видами связи.</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Способы передачи чужой речи.</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2. 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Применение синтаксических знаний и умений в практике правописания.</w:t>
      </w:r>
    </w:p>
    <w:p w:rsidR="00AF2F7A" w:rsidRPr="00F16568" w:rsidRDefault="00AF2F7A" w:rsidP="00AF2F7A">
      <w:pPr>
        <w:pStyle w:val="31"/>
        <w:keepNext/>
        <w:keepLines/>
        <w:shd w:val="clear" w:color="auto" w:fill="auto"/>
        <w:spacing w:line="360" w:lineRule="auto"/>
        <w:ind w:firstLine="454"/>
        <w:rPr>
          <w:position w:val="6"/>
          <w:sz w:val="24"/>
          <w:szCs w:val="24"/>
        </w:rPr>
      </w:pPr>
      <w:bookmarkStart w:id="143" w:name="bookmark207"/>
      <w:r w:rsidRPr="00F16568">
        <w:rPr>
          <w:rStyle w:val="340"/>
          <w:position w:val="6"/>
          <w:sz w:val="24"/>
          <w:szCs w:val="24"/>
        </w:rPr>
        <w:lastRenderedPageBreak/>
        <w:t>Правописание: орфография и пунктуация</w:t>
      </w:r>
      <w:bookmarkEnd w:id="143"/>
    </w:p>
    <w:p w:rsidR="00AF2F7A" w:rsidRPr="00F16568" w:rsidRDefault="00AF2F7A" w:rsidP="00AF2F7A">
      <w:pPr>
        <w:pStyle w:val="a7"/>
        <w:shd w:val="clear" w:color="auto" w:fill="auto"/>
        <w:tabs>
          <w:tab w:val="left" w:pos="1108"/>
        </w:tabs>
        <w:spacing w:after="0" w:line="360" w:lineRule="auto"/>
        <w:ind w:firstLine="454"/>
        <w:jc w:val="both"/>
        <w:rPr>
          <w:position w:val="6"/>
          <w:sz w:val="24"/>
          <w:szCs w:val="24"/>
        </w:rPr>
      </w:pPr>
      <w:r w:rsidRPr="00F16568">
        <w:rPr>
          <w:position w:val="6"/>
          <w:sz w:val="24"/>
          <w:szCs w:val="24"/>
        </w:rPr>
        <w:t>1. Орфография как система правил правописания. Понятие орфограммы.</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Правописание гласных и согласных в составе морфем. Правописание</w:t>
      </w:r>
      <w:r w:rsidRPr="00F16568">
        <w:rPr>
          <w:rStyle w:val="90"/>
          <w:position w:val="6"/>
          <w:sz w:val="24"/>
          <w:szCs w:val="24"/>
        </w:rPr>
        <w:t xml:space="preserve"> ъ</w:t>
      </w:r>
      <w:r w:rsidRPr="00F16568">
        <w:rPr>
          <w:position w:val="6"/>
          <w:sz w:val="24"/>
          <w:szCs w:val="24"/>
        </w:rPr>
        <w:t xml:space="preserve"> и</w:t>
      </w:r>
      <w:r w:rsidRPr="00F16568">
        <w:rPr>
          <w:rStyle w:val="90"/>
          <w:position w:val="6"/>
          <w:sz w:val="24"/>
          <w:szCs w:val="24"/>
        </w:rPr>
        <w:t xml:space="preserve"> ь.</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Слитные, дефисные и раздельные написания.</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Употребление прописной и строчной буквы.</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Перенос слов.</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Орфографические словари и справочники.</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Пунктуация как система правил правописания.</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Знаки препинания и их функции. Одиночные и парные знаки препинания.</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Знаки препинания в конце предложения.</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Знаки препинания в простом неосложнённом предложении.</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Знаки препинания в простом осложнённом предложении.</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Знаки препинания в сложном предложении: сложносочинённом, сложноподчинённом, бессоюзном, а также в сложном предложении с разными видами связи.</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Знаки препинания при прямой речи и цитировании, в диалоге.</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Сочетание знаков препинания.</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2. 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морфемно-словообразовательный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Использование орфографических словарей и справочников по правописанию для решения орфографических и пунктуационных проблем.</w:t>
      </w:r>
    </w:p>
    <w:p w:rsidR="00AF2F7A" w:rsidRPr="00F16568" w:rsidRDefault="00AF2F7A" w:rsidP="00AF2F7A">
      <w:pPr>
        <w:pStyle w:val="31"/>
        <w:keepNext/>
        <w:keepLines/>
        <w:shd w:val="clear" w:color="auto" w:fill="auto"/>
        <w:spacing w:line="360" w:lineRule="auto"/>
        <w:ind w:firstLine="454"/>
        <w:rPr>
          <w:position w:val="6"/>
          <w:sz w:val="24"/>
          <w:szCs w:val="24"/>
        </w:rPr>
      </w:pPr>
      <w:bookmarkStart w:id="144" w:name="bookmark208"/>
      <w:r w:rsidRPr="00F16568">
        <w:rPr>
          <w:rStyle w:val="340"/>
          <w:position w:val="6"/>
          <w:sz w:val="24"/>
          <w:szCs w:val="24"/>
        </w:rPr>
        <w:t>Язык и культура</w:t>
      </w:r>
      <w:bookmarkEnd w:id="144"/>
    </w:p>
    <w:p w:rsidR="00AF2F7A" w:rsidRPr="00F16568" w:rsidRDefault="00AF2F7A" w:rsidP="00AF2F7A">
      <w:pPr>
        <w:pStyle w:val="a7"/>
        <w:shd w:val="clear" w:color="auto" w:fill="auto"/>
        <w:tabs>
          <w:tab w:val="left" w:pos="663"/>
        </w:tabs>
        <w:spacing w:after="0" w:line="360" w:lineRule="auto"/>
        <w:ind w:firstLine="454"/>
        <w:jc w:val="both"/>
        <w:rPr>
          <w:position w:val="6"/>
          <w:sz w:val="24"/>
          <w:szCs w:val="24"/>
        </w:rPr>
      </w:pPr>
      <w:r w:rsidRPr="00F16568">
        <w:rPr>
          <w:position w:val="6"/>
          <w:sz w:val="24"/>
          <w:szCs w:val="24"/>
        </w:rPr>
        <w:t>1. Взаимосвязь языка и культуры, истории народа. Русский речевой этикет.</w:t>
      </w:r>
    </w:p>
    <w:p w:rsidR="00AF2F7A" w:rsidRPr="00F16568" w:rsidRDefault="00AF2F7A" w:rsidP="00AF2F7A">
      <w:pPr>
        <w:pStyle w:val="a7"/>
        <w:shd w:val="clear" w:color="auto" w:fill="auto"/>
        <w:tabs>
          <w:tab w:val="left" w:pos="678"/>
        </w:tabs>
        <w:spacing w:after="0" w:line="360" w:lineRule="auto"/>
        <w:ind w:firstLine="454"/>
        <w:jc w:val="both"/>
        <w:rPr>
          <w:position w:val="6"/>
          <w:sz w:val="24"/>
          <w:szCs w:val="24"/>
        </w:rPr>
      </w:pPr>
      <w:r w:rsidRPr="00F16568">
        <w:rPr>
          <w:position w:val="6"/>
          <w:sz w:val="24"/>
          <w:szCs w:val="24"/>
        </w:rPr>
        <w:t>2. Выявление единиц языка с национально-культурным компонентом значения, 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 жизни.</w:t>
      </w:r>
    </w:p>
    <w:p w:rsidR="00AF2F7A" w:rsidRPr="00F16568" w:rsidRDefault="00AF2F7A" w:rsidP="00AF2F7A">
      <w:pPr>
        <w:pStyle w:val="3310"/>
        <w:keepNext/>
        <w:keepLines/>
        <w:shd w:val="clear" w:color="auto" w:fill="auto"/>
        <w:spacing w:before="0" w:after="0" w:line="360" w:lineRule="auto"/>
        <w:ind w:firstLine="454"/>
        <w:jc w:val="center"/>
        <w:rPr>
          <w:rFonts w:ascii="Times New Roman" w:hAnsi="Times New Roman"/>
          <w:position w:val="6"/>
          <w:sz w:val="24"/>
          <w:szCs w:val="24"/>
        </w:rPr>
      </w:pPr>
      <w:bookmarkStart w:id="145" w:name="bookmark209"/>
      <w:r w:rsidRPr="00F16568">
        <w:rPr>
          <w:rStyle w:val="337"/>
          <w:rFonts w:ascii="Times New Roman" w:hAnsi="Times New Roman" w:cs="Times New Roman"/>
          <w:b/>
          <w:bCs/>
          <w:position w:val="6"/>
          <w:sz w:val="24"/>
          <w:szCs w:val="24"/>
        </w:rPr>
        <w:t>2.2.2.2. ЛИТЕРАТУРА</w:t>
      </w:r>
      <w:bookmarkEnd w:id="145"/>
    </w:p>
    <w:p w:rsidR="00AF2F7A" w:rsidRPr="00F16568" w:rsidRDefault="00AF2F7A" w:rsidP="00AF2F7A">
      <w:pPr>
        <w:pStyle w:val="31"/>
        <w:keepNext/>
        <w:keepLines/>
        <w:shd w:val="clear" w:color="auto" w:fill="auto"/>
        <w:spacing w:line="360" w:lineRule="auto"/>
        <w:ind w:firstLine="454"/>
        <w:rPr>
          <w:position w:val="6"/>
          <w:sz w:val="24"/>
          <w:szCs w:val="24"/>
        </w:rPr>
      </w:pPr>
      <w:bookmarkStart w:id="146" w:name="bookmark210"/>
      <w:r w:rsidRPr="00F16568">
        <w:rPr>
          <w:rStyle w:val="340"/>
          <w:position w:val="6"/>
          <w:sz w:val="24"/>
          <w:szCs w:val="24"/>
        </w:rPr>
        <w:t>Русский фольклор</w:t>
      </w:r>
      <w:bookmarkEnd w:id="146"/>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Малые жанры фольклора.</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lastRenderedPageBreak/>
        <w:t>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Сказки (волшебные, бытовые, о животных). Сказка как выражение народной мудрости и нравственных представлений народа. Виды сказок (волшебные, бытовые, сказки о животных). Противопоставление мечты и действительности, добра и зла в сказках. Положительный герой и его противники. Персонажи-животные, чудесные предметы в сказках.</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Былина «Илья Муромец и Соловей-разбойник».</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Отечеству.</w:t>
      </w:r>
    </w:p>
    <w:p w:rsidR="00AF2F7A" w:rsidRPr="00F16568" w:rsidRDefault="00AF2F7A" w:rsidP="00AF2F7A">
      <w:pPr>
        <w:pStyle w:val="31"/>
        <w:keepNext/>
        <w:keepLines/>
        <w:shd w:val="clear" w:color="auto" w:fill="auto"/>
        <w:spacing w:line="360" w:lineRule="auto"/>
        <w:ind w:firstLine="454"/>
        <w:rPr>
          <w:position w:val="6"/>
          <w:sz w:val="24"/>
          <w:szCs w:val="24"/>
        </w:rPr>
      </w:pPr>
      <w:bookmarkStart w:id="147" w:name="bookmark211"/>
      <w:r w:rsidRPr="00F16568">
        <w:rPr>
          <w:rStyle w:val="340"/>
          <w:position w:val="6"/>
          <w:sz w:val="24"/>
          <w:szCs w:val="24"/>
        </w:rPr>
        <w:t>Древнерусская литература</w:t>
      </w:r>
      <w:bookmarkEnd w:id="147"/>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«Слово о полку Игореве».</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«Слово...» как величайший памятник литературы Древней Руси. История открытия «Слова.». Проблема авторства. Историческая основа памятника, его сюжет. Образы русских князей. Ярославна как идеальный образ русской женщины. Образ Русской земли. Авторская позиция в «Слове.». «Золотое слово» Святослава и основная идея произведения. Соединение языческой и христианской образности. Язык произведения. Переводы «Слова.».</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«Житие Сергия Радонежского» (фрагменты). Духовный путь Сергия Радонежского. Идейное содержание произведения. Соответствие образа героя и его жизненного пути канону житийной литературы. Сочетание исторического, бытового и чудесного в житии. Сила духа и святость героя. Отражение композиционных, сюжетных, стилистических особенностей житийной литературы в историческом очерке Б. К. Зайцева.</w:t>
      </w:r>
    </w:p>
    <w:p w:rsidR="00AF2F7A" w:rsidRPr="00F16568" w:rsidRDefault="00AF2F7A" w:rsidP="00AF2F7A">
      <w:pPr>
        <w:pStyle w:val="31"/>
        <w:keepNext/>
        <w:keepLines/>
        <w:shd w:val="clear" w:color="auto" w:fill="auto"/>
        <w:spacing w:line="360" w:lineRule="auto"/>
        <w:ind w:firstLine="454"/>
        <w:rPr>
          <w:position w:val="6"/>
          <w:sz w:val="24"/>
          <w:szCs w:val="24"/>
        </w:rPr>
      </w:pPr>
      <w:bookmarkStart w:id="148" w:name="bookmark212"/>
      <w:r w:rsidRPr="00F16568">
        <w:rPr>
          <w:rStyle w:val="340"/>
          <w:position w:val="6"/>
          <w:sz w:val="24"/>
          <w:szCs w:val="24"/>
        </w:rPr>
        <w:t>Русская литература XVIII в.</w:t>
      </w:r>
      <w:bookmarkEnd w:id="148"/>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rStyle w:val="80"/>
          <w:position w:val="6"/>
          <w:sz w:val="24"/>
          <w:szCs w:val="24"/>
        </w:rPr>
        <w:t>Д. И. Фонвизин.</w:t>
      </w:r>
      <w:r w:rsidRPr="00F16568">
        <w:rPr>
          <w:position w:val="6"/>
          <w:sz w:val="24"/>
          <w:szCs w:val="24"/>
        </w:rPr>
        <w:t xml:space="preserve"> Комедия «Недоросль» (фрагменты). Социальная и нравственная проблематика комедии. Сатирическая направленность. Проблемы воспитания, образования гражданина. «Говорящие» фамилии и имена, речевые характеристики как средства создания образов персонажей. Смысл финала комедии.</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rStyle w:val="80"/>
          <w:position w:val="6"/>
          <w:sz w:val="24"/>
          <w:szCs w:val="24"/>
        </w:rPr>
        <w:t>Н. М. Карамзин.</w:t>
      </w:r>
      <w:r w:rsidRPr="00F16568">
        <w:rPr>
          <w:position w:val="6"/>
          <w:sz w:val="24"/>
          <w:szCs w:val="24"/>
        </w:rPr>
        <w:t xml:space="preserve"> Повесть «Бедная Лиза». Своеобразие проблематики произведения. Отражение художественных принципов сентиментализма в повести. Конфликт истинных и ложных ценностей. Изображение внутреннего мира и эмоционального состояния человека.</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rStyle w:val="80"/>
          <w:position w:val="6"/>
          <w:sz w:val="24"/>
          <w:szCs w:val="24"/>
        </w:rPr>
        <w:lastRenderedPageBreak/>
        <w:t>Г. Р. Державин.</w:t>
      </w:r>
      <w:r w:rsidRPr="00F16568">
        <w:rPr>
          <w:position w:val="6"/>
          <w:sz w:val="24"/>
          <w:szCs w:val="24"/>
        </w:rPr>
        <w:t xml:space="preserve"> Стихотворение «Памятник». Жизнеутверждающий характер поэзии Державина. Тема поэта и поэзии.</w:t>
      </w:r>
    </w:p>
    <w:p w:rsidR="00AF2F7A" w:rsidRPr="00F16568" w:rsidRDefault="00AF2F7A" w:rsidP="00AF2F7A">
      <w:pPr>
        <w:pStyle w:val="31"/>
        <w:keepNext/>
        <w:keepLines/>
        <w:shd w:val="clear" w:color="auto" w:fill="auto"/>
        <w:spacing w:line="360" w:lineRule="auto"/>
        <w:ind w:firstLine="454"/>
        <w:rPr>
          <w:position w:val="6"/>
          <w:sz w:val="24"/>
          <w:szCs w:val="24"/>
        </w:rPr>
      </w:pPr>
      <w:bookmarkStart w:id="149" w:name="bookmark213"/>
      <w:r w:rsidRPr="00F16568">
        <w:rPr>
          <w:rStyle w:val="340"/>
          <w:position w:val="6"/>
          <w:sz w:val="24"/>
          <w:szCs w:val="24"/>
        </w:rPr>
        <w:t>Русская литература XIX в. (первая половина)</w:t>
      </w:r>
      <w:bookmarkEnd w:id="149"/>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rStyle w:val="80"/>
          <w:position w:val="6"/>
          <w:sz w:val="24"/>
          <w:szCs w:val="24"/>
        </w:rPr>
        <w:t>И. А. Крылов.</w:t>
      </w:r>
      <w:r w:rsidRPr="00F16568">
        <w:rPr>
          <w:position w:val="6"/>
          <w:sz w:val="24"/>
          <w:szCs w:val="24"/>
        </w:rPr>
        <w:t xml:space="preserve"> Басни «Волк и Ягнёнок», «Свинья под Дубом», «Волк на псарне». Жанр басни, история его развития. Образы животных в басне. Аллегория как средство раскрытия определённых качеств человека. Выражение народной мудрости в баснях Крылова. Поучительный характер басен. Мораль в басне, формы её воплощения. Своеобразие языка басен Крылова.</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rStyle w:val="80"/>
          <w:position w:val="6"/>
          <w:sz w:val="24"/>
          <w:szCs w:val="24"/>
        </w:rPr>
        <w:t>В. А. Жуковский.</w:t>
      </w:r>
      <w:r w:rsidRPr="00F16568">
        <w:rPr>
          <w:position w:val="6"/>
          <w:sz w:val="24"/>
          <w:szCs w:val="24"/>
        </w:rPr>
        <w:t xml:space="preserve"> Баллада «Светлана». Жанр баллады в творчестве Жуковского. Источники сюжета баллады «Светлана». Образ Светланы и средства его создания. Национальные черты в образе героини. Своеобразие сюжета. Фантастика, народно-поэтические традиции, атмосфера тайны, пейзаж. Мотивы дороги и смерти. Мотив смирения и тема веры как залога торжества света над тьмой. Своеобразие финала баллады. Баллады западноевропейских поэтов в переводах Жуковского. Стихотворения «Море», «Невыразимое». Основные темы и образы поэзии Жуковского. Лирический герой романтической поэзии и его восприятие мира. Тема поэтического вдохновения. Отношение романтика к слову. Романтический образ моря. Своеобразие поэтического языка Жуковского.</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rStyle w:val="80"/>
          <w:position w:val="6"/>
          <w:sz w:val="24"/>
          <w:szCs w:val="24"/>
        </w:rPr>
        <w:t>А. С. Грибоедов.</w:t>
      </w:r>
      <w:r w:rsidRPr="00F16568">
        <w:rPr>
          <w:position w:val="6"/>
          <w:sz w:val="24"/>
          <w:szCs w:val="24"/>
        </w:rPr>
        <w:t xml:space="preserve"> Комедия «Горе от ума». История создания, публикации и первых постановок комедии. Прототипы. Смысл названия и проблема ума в пьесе. Особенности развития комедийной интриги. Своеобразие конфликта. Система образов. Чацкий как необычный резонёр, предшественник «странного человека» в русской литературе. Своеобразие любовной интриги. Образ фамусовской Москвы. Художественная функция внесценических персонажей. Образность и афористичность языка. Мастерство драматурга в создании речевых характеристик действующих лиц. Конкретно-историческое и общечеловеческое в произведении. Необычность развязки, смысл финала комедии. Критика о пьесе Грибоедова.</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rStyle w:val="80"/>
          <w:position w:val="6"/>
          <w:sz w:val="24"/>
          <w:szCs w:val="24"/>
        </w:rPr>
        <w:t>А. С. Пушкин.</w:t>
      </w:r>
      <w:r w:rsidRPr="00F16568">
        <w:rPr>
          <w:position w:val="6"/>
          <w:sz w:val="24"/>
          <w:szCs w:val="24"/>
        </w:rPr>
        <w:t xml:space="preserve"> Стихотворения «Няне», «И. И. Пущину», «Зимнее утро», «Зимний вечер», «К ***», «Я помню чудное мгновенье», «Анчар», «Туча», «19 октября» («Роняет лес багряный свой убор.»), «К Чаадаеву», «К морю», «Пророк», «На холмах Грузии лежит ночная мгла.», «Я вас любил: любовь еще, быть может.», «Бесы», «Я памятник себе воздвиг нерукотворный.», «Осень», «Два чувства дивно близки нам.». Многообразие тем, жанров, мотивов лирики Пушкина. Мотивы дружбы, прочного союза друзей. Одухотворённость и чистота чувства любви. Слияние личных, философских и </w:t>
      </w:r>
      <w:r w:rsidRPr="00F16568">
        <w:rPr>
          <w:position w:val="6"/>
          <w:sz w:val="24"/>
          <w:szCs w:val="24"/>
        </w:rPr>
        <w:lastRenderedPageBreak/>
        <w:t>гражданских мотивов в лирике поэта. Единение красоты природы, красоты человека, красоты жизни в пейзажной лирике. Размышления поэта о скоротечности человеческого бытия. Тема поэта и поэзии. Вдохновение как особое состояние поэта. Философская глубина, религиозно-нравственные мотивы поздней лирики Пушкина. Особенности ритмики, метрики, строфики пушкинских стихотворений. Библейские и античные образы в поэзии Пушкина. Традиции классицизма, романтические образы и мотивы, реалистические тенденции в лирике поэта. Образы, мотивы, художественные средства русской народной поэзии в творчестве Пушкина. Образ Пушкина в русской поэзии XIX—ХХ вв.</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Баллада «Песнь о вещем Олеге». Интерес Пушкина к истории России. Летописный источник «Песни о вещем Олеге». Традиции народной поэзии в создании образов «Песни.». Смысл противопоставления образов Олега и кудесника. Особенности композиции произведения. Признаки жанра баллады в «Песне.». Художественные средства произведения, позволившие воссоздать атмосферу Древней Руси.</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Роман «Дубровский». История создания произведения. Картины жизни русского поместного дворянства. Образы Дубровского и Троекурова. Противостояние человеческих чувств и социальных обстоятельств в романе. Нравственная проблематика произведения. Образы крепостных. Изображе-ние крестьянского бунта. Образ благородного разбойника Владимира Дубровского. Традиции приключенческого романа в произведении Пушкина. Романтический характер истории любви Маши и Владимира. Средства выражения авторского отношения к героям романа.</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 xml:space="preserve">Роман «Капитанская дочка». История создания романа. Историческое исследование «История Пугачёва» и роман «Капитанская дочка». Пугачёв в историческом труде и в романе. Форма семейных записок как выражение частного взгляда на отечественную историю. Изображение исторических деятелей на страницах романа (Пугачёв, Екатерина </w:t>
      </w:r>
      <w:r w:rsidRPr="00F16568">
        <w:rPr>
          <w:position w:val="6"/>
          <w:sz w:val="24"/>
          <w:szCs w:val="24"/>
          <w:lang w:val="en-US" w:eastAsia="en-US"/>
        </w:rPr>
        <w:t>II</w:t>
      </w:r>
      <w:r w:rsidRPr="00F16568">
        <w:rPr>
          <w:position w:val="6"/>
          <w:sz w:val="24"/>
          <w:szCs w:val="24"/>
          <w:lang w:eastAsia="en-US"/>
        </w:rPr>
        <w:t xml:space="preserve">). </w:t>
      </w:r>
      <w:r w:rsidRPr="00F16568">
        <w:rPr>
          <w:position w:val="6"/>
          <w:sz w:val="24"/>
          <w:szCs w:val="24"/>
        </w:rPr>
        <w:t>Главные герои романа. Становление, развитие характера, личности Петра Гринёва. Значение образа Савельича. Нравственная красота Маши Мироновой. Образ антигероя Швабрина. Проблемы долга, чести, милосердия, нравственного выбора. Портрет и пейзаж в романе. Художественная функция народных песен, сказок, пословиц и поговорок. Роль эпиграфов в романе. Название и идейный смысл произведения.</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 xml:space="preserve">Повесть «Станционный смотритель». Цикл «Повести Белкина». Повествование от лица вымышленного героя как художественный приём. Отношение рассказчика к героям повести и формы его выражения. Образ рассказчика. Судьба Дуни и притча о блудном </w:t>
      </w:r>
      <w:r w:rsidRPr="00F16568">
        <w:rPr>
          <w:position w:val="6"/>
          <w:sz w:val="24"/>
          <w:szCs w:val="24"/>
        </w:rPr>
        <w:lastRenderedPageBreak/>
        <w:t>сыне. Изображение «маленького человека», его положения в обществе. Трагическое и гуманистическое в повести.</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Роман в стихах «Евгений Онегин». Замысел романа и его эволюция в процессе создания произведения. Особенности жанра и композиции «свободного романа». Единство лирического и эпического начал. Автор как идейно-композиционный и лирический центр романа. Сюжетные линии произведения и темы лирических отступлений. Автор и его герои. Образ читателя в романе. Образ Онегина, его развитие. Типическое и индивидуальное в образах Онегина и Ленского. Татьяна как «милый идеал» автора. Художественная функция эпиграфов, посвящений, снов и писем героев романа. Картины жизни русского общества: жизнь столиц и мир русской деревни. Картины родной природы. «Онегинская строфа». Особенности языка, органичное сочетание высокой поэтической речи и дружеского разговора, упоминания имен богов и героев античной мифологии и использование просторечной лексики. Реализм пушкинского романа в стихах. «Евгений Онегин» в русской критике.</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Трагедия «Моцарт и Сальери». Цикл маленьких трагедий- пьес о сильных личностях и нравственном законе. Проблема «гения и злодейства». Образы Моцарта и Сальери. Два типа мировосприятия, выраженные в образах главных героев трагедии. Образ слепого скрипача и его роль в развитии сюжета. Образ «чёрного человека». Сценическая и кинематографическая судьба трагедии.</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rStyle w:val="80"/>
          <w:position w:val="6"/>
          <w:sz w:val="24"/>
          <w:szCs w:val="24"/>
        </w:rPr>
        <w:t>М. Ю. Лермонтов.</w:t>
      </w:r>
      <w:r w:rsidRPr="00F16568">
        <w:rPr>
          <w:position w:val="6"/>
          <w:sz w:val="24"/>
          <w:szCs w:val="24"/>
        </w:rPr>
        <w:t xml:space="preserve"> Стихотворения «Парус», «Листок», «Тучи», «Смерть Поэта», «Когда волнуется желтеющая нива...», «Дума», «Поэт» («Отделкой золотой блистает мой кинжал.»), «Молитва» («В минуту жизни трудную.»), «И скучно и грустно», «Нет, не тебя так пылко я люблю.», «Родина», «Пророк», «На севере диком стоит одиноко.», «Ангел», «Три пальмы».</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«Звуки небес» и «скучные песни земли». Трагическая судьба поэта и человека в бездуховном мире. Своеобразие художественного мира поэзии Лермонтова. Характер лирического героя лермонтовской поэзии. Тема Родины, поэта и поэзии. Романтизм и реализм в лирике поэта.</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Стихотворение «Бородино». Историческая основа стихотворения. Изображение исторического события. Образ рядового участника сражения. Мастерство Лермонтова в создании батальных сцен. Сочетание разговорных интонаций с высоким патриотическим пафосом стихотворения.</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lastRenderedPageBreak/>
        <w:t>Поэма «Песня про царя Ивана Васильевича, молодого опричника и удалого купца Калашникова». Поэма об историческом прошлом Руси. Картины быта XVI в., их значение для понимания характеров и идеи поэмы. Смысл столкновения Калашникова с Кирибеевичем и Иваном Грозным. Образ Ивана Грозного и тема несправедливой власти. Защита Калашниковым человеческого достоинства. Авторская позиция в поэме. Связь поэмы с художественными традициями устного народного творчества. Сопоставление зачина поэмы и её концовки. Образы гусляров. Язык и стих поэмы.</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Поэма «Мцыри». «Мцыри»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противопоставления. Портрет и речь героя как средства выражения авторского отношения. Смысл финала поэмы.</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Роман «Герой нашего времени». «Герой нашего времени» как первый психологический роман в русской литературе. Нравственно-философская проблематика произведения. Жанровое своеобразие романа. Особенности композиции романа, её роль в раскрытии характера Печорина. Особенности повествования. Особое внимание к внутренней жизни человека, его мыслям, чувствам, переживаниям, самоанализу, рефлексии. Портретные и пейзажные описания как средства раскрытия психологии личности. Главный герой и второстепенные персонажи произведения. Любовь и игра в любовь в жизни Печорина. Смысл финала романа. Черты романтизма и реализма в романе. Печорин и Онегин. Роман «Герой нашего времени» в русской критике.</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rStyle w:val="80"/>
          <w:position w:val="6"/>
          <w:sz w:val="24"/>
          <w:szCs w:val="24"/>
        </w:rPr>
        <w:t>Н. В. Гоголь.</w:t>
      </w:r>
      <w:r w:rsidRPr="00F16568">
        <w:rPr>
          <w:position w:val="6"/>
          <w:sz w:val="24"/>
          <w:szCs w:val="24"/>
        </w:rPr>
        <w:t xml:space="preserve"> Повесть «Ночь перед Рождеством». Поэтизация картин народной жизни (праздники, обряды, гулянья). Герои повести. Кузнец Вакула и его невеста Оксана. Фольклорные традиции в создании образов. Изображение конфликта тёмных и светлых сил. Реальное и фантастическое в произведении. Сказочный характер фантастики. Описания украинского села и Петербурга. Характер повествования. Сочетание юмора и лиризма.</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 xml:space="preserve">Повесть «Тарас Бульба». Эпическое величие мира и героический размах жизни в повести Гоголя. Прославление высокого строя народной вольницы, боевого товарищества, самоотверженности и героизма. Единоверие, честь, патриотизм как основные идеалы запорожцев. Герои Гоголя и былинные богатыри. Тарас и его сыновья. Принцип контраста в создании образов братьев, противопоставления в портретном описании, речевой характе-ристике. Трагизм конфликта отца и сына (Тарас и Андрий). Борьба долга и </w:t>
      </w:r>
      <w:r w:rsidRPr="00F16568">
        <w:rPr>
          <w:position w:val="6"/>
          <w:sz w:val="24"/>
          <w:szCs w:val="24"/>
        </w:rPr>
        <w:lastRenderedPageBreak/>
        <w:t>чувства в душах героев. Роль детали в раскрытии характеров героев. Смысл финала повести.</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Повесть «Шинель». Развитие образа «маленького человека» в русской литературе. Потеря Акакием Акакиевичем Башмач- киным лица (одиночество, косноязычие). Шинель как последняя надежда согреться в холодном, неуютном мире, тщетность этой мечты. Петербург как символ вечного холода, отчуждённости, бездушия. Роль фантастики в идейном замысле произведения. Гуманистический пафос повести.</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Комедия «Ревизор». История создания комедии и её сценическая судьба. Поворот русской драматургии к социальной теме. Русское чиновничество в сатирическом изображении: разоблачение пошлости, угодливости, чинопочитания, беспринципности, взяточничества и казнокрадства, лживости. Основной конфликт комедии и стадии его развития. Особенности завязки, развития действия, кульминации и развязки. Новизна финала (немая сцена). Образ типичного уездного города. Городничий и чиновники. Женские образы в комедии. Образ Хлестакова. Хлестаковщина как общественное явление. Мастерство драматурга в создании речевых характеристик. Ремарки как форма выражения авторской позиции. Гоголь о комедии.</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Поэма «Мёртвые души». История создания. Смысл названия поэмы. Система образов. Чичиков как «приобретатель», новый герой эпохи. Поэма о России. Жанровое своеобразие произведения, его связь с «Божественной комедией» Данте, плутовским романом, романом-путешествием. Причины незавершённости поэмы. Авторские лирические отступления в поэме, их тематика и идейный смысл. Чичиков в системе образов поэмы. Образы помещиков и чиновников, художественные средства и приёмы их создания, образы крестьян. Образ Руси. Эволюция образа автора от сатирика к проповеднику и пророку. Своеобразие гоголевского реализма. Поэма «Мёртвые души» в русской критике.</w:t>
      </w:r>
    </w:p>
    <w:p w:rsidR="00AF2F7A" w:rsidRPr="00F16568" w:rsidRDefault="00AF2F7A" w:rsidP="00AF2F7A">
      <w:pPr>
        <w:pStyle w:val="31"/>
        <w:keepNext/>
        <w:keepLines/>
        <w:shd w:val="clear" w:color="auto" w:fill="auto"/>
        <w:spacing w:line="360" w:lineRule="auto"/>
        <w:ind w:firstLine="454"/>
        <w:rPr>
          <w:position w:val="6"/>
          <w:sz w:val="24"/>
          <w:szCs w:val="24"/>
        </w:rPr>
      </w:pPr>
      <w:bookmarkStart w:id="150" w:name="bookmark214"/>
      <w:r w:rsidRPr="00F16568">
        <w:rPr>
          <w:rStyle w:val="340"/>
          <w:position w:val="6"/>
          <w:sz w:val="24"/>
          <w:szCs w:val="24"/>
        </w:rPr>
        <w:t>Русская литература XIX в. (вторая половина)</w:t>
      </w:r>
      <w:bookmarkEnd w:id="150"/>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rStyle w:val="80"/>
          <w:position w:val="6"/>
          <w:sz w:val="24"/>
          <w:szCs w:val="24"/>
        </w:rPr>
        <w:t>Ф. И. Тютчев.</w:t>
      </w:r>
      <w:r w:rsidRPr="00F16568">
        <w:rPr>
          <w:position w:val="6"/>
          <w:sz w:val="24"/>
          <w:szCs w:val="24"/>
        </w:rPr>
        <w:t xml:space="preserve"> Стихотворения «Весенняя гроза», «Есть в осени первоначальной.», «С поляны коршун поднялся.», «Фонтан». Философская проблематика стихотворений Тютчева. Параллелизм в описании жизни природы и человека. Природные образы и средства их создания.</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rStyle w:val="80"/>
          <w:position w:val="6"/>
          <w:sz w:val="24"/>
          <w:szCs w:val="24"/>
        </w:rPr>
        <w:t>А. А. Фет.</w:t>
      </w:r>
      <w:r w:rsidRPr="00F16568">
        <w:rPr>
          <w:position w:val="6"/>
          <w:sz w:val="24"/>
          <w:szCs w:val="24"/>
        </w:rPr>
        <w:t xml:space="preserve"> Стихотворения «Я пришел к тебе с приветом.», «Учись у них—у дуба, у берёзы.». Философская проблематика стихотворений Фета. Параллелизм в описании жизни природы и человека. Природные образы и средства их создания.</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rStyle w:val="80"/>
          <w:position w:val="6"/>
          <w:sz w:val="24"/>
          <w:szCs w:val="24"/>
        </w:rPr>
        <w:t>И. С. Тургенев.</w:t>
      </w:r>
      <w:r w:rsidRPr="00F16568">
        <w:rPr>
          <w:position w:val="6"/>
          <w:sz w:val="24"/>
          <w:szCs w:val="24"/>
        </w:rPr>
        <w:t xml:space="preserve"> Повесть «Муму». Реальная основа повести. Изображение быта и нравов крепостной России. Образ Герасима. Особенности повествования, авторская </w:t>
      </w:r>
      <w:r w:rsidRPr="00F16568">
        <w:rPr>
          <w:position w:val="6"/>
          <w:sz w:val="24"/>
          <w:szCs w:val="24"/>
        </w:rPr>
        <w:lastRenderedPageBreak/>
        <w:t>позиция. Символическое значение образа главного героя. Образ Муму. Смысл финала повести.</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Рассказ «Певцы». Изображение русской жизни и русских характеров в рассказе. Образ рассказчика. Авторская позиция и способы её выражения в произведении.</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Стихотворение в прозе «Русский язык», «Два богача». Особенности идейно-эмоционального содержания стихотворений в прозе. Своеобразие ритма и языка. Авторская позиция и способы её выражения.</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rStyle w:val="80"/>
          <w:position w:val="6"/>
          <w:sz w:val="24"/>
          <w:szCs w:val="24"/>
        </w:rPr>
        <w:t>Н. А. Некрасов.</w:t>
      </w:r>
      <w:r w:rsidRPr="00F16568">
        <w:rPr>
          <w:position w:val="6"/>
          <w:sz w:val="24"/>
          <w:szCs w:val="24"/>
        </w:rPr>
        <w:t xml:space="preserve"> Стихотворение «Крестьянские дети». Изображение жизни простого народа. Образы крестьянских детей и средства их создания. Речевая характеристика. Особенности ритмической организации. Роль диалогов в стихотворении. Авторское отношение к героям.</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rStyle w:val="80"/>
          <w:position w:val="6"/>
          <w:sz w:val="24"/>
          <w:szCs w:val="24"/>
        </w:rPr>
        <w:t>Л. Н. Толстой.</w:t>
      </w:r>
      <w:r w:rsidRPr="00F16568">
        <w:rPr>
          <w:position w:val="6"/>
          <w:sz w:val="24"/>
          <w:szCs w:val="24"/>
        </w:rPr>
        <w:t xml:space="preserve"> Рассказ «Кавказский пленник». Историческая основа и сюжет рассказа. Основные эпизоды. Жилин и Костылин как два разных характера. Судьбы Жилина и Ко- стылина. Поэтичный образ Дины. Нравственная проблематика произведения, его гуманистическое звучание. Смысл названия. Поучительный характер рассказа.</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rStyle w:val="80"/>
          <w:position w:val="6"/>
          <w:sz w:val="24"/>
          <w:szCs w:val="24"/>
        </w:rPr>
        <w:t>А. П. Чехов.</w:t>
      </w:r>
      <w:r w:rsidRPr="00F16568">
        <w:rPr>
          <w:position w:val="6"/>
          <w:sz w:val="24"/>
          <w:szCs w:val="24"/>
        </w:rPr>
        <w:t xml:space="preserve"> Рассказы «Толстый и тонкий», «Хамелеон», «Смерть чиновника». Особенности образов персонажей в юмористических произведе-ниях. Средства создания комических ситуаций. Разоблачение трусости, лицемерия, угодничества в рассказах. Роль художественной детали. Смысл названия.</w:t>
      </w:r>
    </w:p>
    <w:p w:rsidR="00AF2F7A" w:rsidRPr="00F16568" w:rsidRDefault="00AF2F7A" w:rsidP="00AF2F7A">
      <w:pPr>
        <w:pStyle w:val="31"/>
        <w:keepNext/>
        <w:keepLines/>
        <w:shd w:val="clear" w:color="auto" w:fill="auto"/>
        <w:spacing w:line="360" w:lineRule="auto"/>
        <w:ind w:firstLine="454"/>
        <w:rPr>
          <w:position w:val="6"/>
          <w:sz w:val="24"/>
          <w:szCs w:val="24"/>
        </w:rPr>
      </w:pPr>
      <w:bookmarkStart w:id="151" w:name="bookmark215"/>
      <w:r w:rsidRPr="00F16568">
        <w:rPr>
          <w:rStyle w:val="340"/>
          <w:position w:val="6"/>
          <w:sz w:val="24"/>
          <w:szCs w:val="24"/>
        </w:rPr>
        <w:t>Русская литература XX в. (первая половина)</w:t>
      </w:r>
      <w:bookmarkEnd w:id="151"/>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rStyle w:val="80"/>
          <w:position w:val="6"/>
          <w:sz w:val="24"/>
          <w:szCs w:val="24"/>
        </w:rPr>
        <w:t>И. А. Бунин.</w:t>
      </w:r>
      <w:r w:rsidRPr="00F16568">
        <w:rPr>
          <w:position w:val="6"/>
          <w:sz w:val="24"/>
          <w:szCs w:val="24"/>
        </w:rPr>
        <w:t xml:space="preserve"> Стихотворение «Густой зелёный ельник у дороги.». Особенности изображения природы. Образ оленя и средства его создания. Тема красоты природы. Символическое значение природных образов. Пушкинские традиции в пейзажной лирике поэта.</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Рассказ «Подснежник». Историческая основа произведения. Тема прошлого России. Праздники и будни в жизни главного героя рассказа. Приёмы антитезы и повтора в композиции рассказа. Смысл названия.</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rStyle w:val="80"/>
          <w:position w:val="6"/>
          <w:sz w:val="24"/>
          <w:szCs w:val="24"/>
        </w:rPr>
        <w:t>А. И. Куприн.</w:t>
      </w:r>
      <w:r w:rsidRPr="00F16568">
        <w:rPr>
          <w:position w:val="6"/>
          <w:sz w:val="24"/>
          <w:szCs w:val="24"/>
        </w:rPr>
        <w:t xml:space="preserve"> Рассказ «Чудесный доктор». Реальная основа и содер-жание рассказа. Образ главного героя. Смысл названия. Тема служения людям и добру. Образ доктора в русской литературе.</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rStyle w:val="80"/>
          <w:position w:val="6"/>
          <w:sz w:val="24"/>
          <w:szCs w:val="24"/>
        </w:rPr>
        <w:t>М. Горький.</w:t>
      </w:r>
      <w:r w:rsidRPr="00F16568">
        <w:rPr>
          <w:position w:val="6"/>
          <w:sz w:val="24"/>
          <w:szCs w:val="24"/>
        </w:rPr>
        <w:t xml:space="preserve"> Рассказ «Челкаш». Образы Челкаша и Гаврилы. Широта души, стремление к воле. Символический образ моря. Сильный человек вне истории. Противостояние сильного характера обществу.</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rStyle w:val="80"/>
          <w:position w:val="6"/>
          <w:sz w:val="24"/>
          <w:szCs w:val="24"/>
        </w:rPr>
        <w:lastRenderedPageBreak/>
        <w:t>И. С. Шмелёв.</w:t>
      </w:r>
      <w:r w:rsidRPr="00F16568">
        <w:rPr>
          <w:position w:val="6"/>
          <w:sz w:val="24"/>
          <w:szCs w:val="24"/>
        </w:rPr>
        <w:t xml:space="preserve"> Роман «Лето Господне» (фрагменты). История создания автобиографического романа. Главные герои романа. Рождение религиозного чувства у ребёнка. Ребёнок и национальные традиции. Особенности повествования.</w:t>
      </w:r>
    </w:p>
    <w:p w:rsidR="00AF2F7A" w:rsidRPr="00F16568" w:rsidRDefault="00AF2F7A" w:rsidP="00AF2F7A">
      <w:pPr>
        <w:pStyle w:val="a7"/>
        <w:shd w:val="clear" w:color="auto" w:fill="auto"/>
        <w:tabs>
          <w:tab w:val="left" w:pos="1122"/>
        </w:tabs>
        <w:spacing w:after="0" w:line="360" w:lineRule="auto"/>
        <w:ind w:firstLine="454"/>
        <w:jc w:val="both"/>
        <w:rPr>
          <w:position w:val="6"/>
          <w:sz w:val="24"/>
          <w:szCs w:val="24"/>
        </w:rPr>
      </w:pPr>
      <w:r w:rsidRPr="00F16568">
        <w:rPr>
          <w:rStyle w:val="80"/>
          <w:position w:val="6"/>
          <w:sz w:val="24"/>
          <w:szCs w:val="24"/>
        </w:rPr>
        <w:t>А. А. Блок.</w:t>
      </w:r>
      <w:r w:rsidRPr="00F16568">
        <w:rPr>
          <w:position w:val="6"/>
          <w:sz w:val="24"/>
          <w:szCs w:val="24"/>
        </w:rPr>
        <w:t xml:space="preserve"> Стихотворения «Девушка пела в церковном хоре.», «Родина». Лирический герой в поэзии Блока. Символика и реалистические детали в стихотворениях. Образ Родины. Музыкальность лирики Блока.</w:t>
      </w:r>
    </w:p>
    <w:p w:rsidR="00AF2F7A" w:rsidRPr="00F16568" w:rsidRDefault="00AF2F7A" w:rsidP="00AF2F7A">
      <w:pPr>
        <w:pStyle w:val="a7"/>
        <w:shd w:val="clear" w:color="auto" w:fill="auto"/>
        <w:tabs>
          <w:tab w:val="left" w:pos="1137"/>
        </w:tabs>
        <w:spacing w:after="0" w:line="360" w:lineRule="auto"/>
        <w:ind w:firstLine="454"/>
        <w:jc w:val="both"/>
        <w:rPr>
          <w:position w:val="6"/>
          <w:sz w:val="24"/>
          <w:szCs w:val="24"/>
        </w:rPr>
      </w:pPr>
      <w:r w:rsidRPr="00F16568">
        <w:rPr>
          <w:rStyle w:val="80"/>
          <w:position w:val="6"/>
          <w:sz w:val="24"/>
          <w:szCs w:val="24"/>
        </w:rPr>
        <w:t>В. В. Маяковский.</w:t>
      </w:r>
      <w:r w:rsidRPr="00F16568">
        <w:rPr>
          <w:position w:val="6"/>
          <w:sz w:val="24"/>
          <w:szCs w:val="24"/>
        </w:rPr>
        <w:t xml:space="preserve"> Стихотворения «Хорошее отношение к лошадям», «Необычайное приключение, бывшее с Владимиром Маяковским летом на даче». Словотворчество и яркая метафоричность ранней лирики Маяковс-кого. Гуманистический пафос стихотворения. Одиночество лирического героя, его противопоставление толпе обывателей. Тема назначения поэзии. Своеобразие ритмики и рифмы.</w:t>
      </w:r>
    </w:p>
    <w:p w:rsidR="00AF2F7A" w:rsidRPr="00F16568" w:rsidRDefault="00AF2F7A" w:rsidP="00AF2F7A">
      <w:pPr>
        <w:pStyle w:val="a7"/>
        <w:shd w:val="clear" w:color="auto" w:fill="auto"/>
        <w:tabs>
          <w:tab w:val="left" w:pos="1127"/>
        </w:tabs>
        <w:spacing w:after="0" w:line="360" w:lineRule="auto"/>
        <w:ind w:firstLine="454"/>
        <w:jc w:val="both"/>
        <w:rPr>
          <w:position w:val="6"/>
          <w:sz w:val="24"/>
          <w:szCs w:val="24"/>
        </w:rPr>
      </w:pPr>
      <w:r w:rsidRPr="00F16568">
        <w:rPr>
          <w:rStyle w:val="80"/>
          <w:position w:val="6"/>
          <w:sz w:val="24"/>
          <w:szCs w:val="24"/>
        </w:rPr>
        <w:t>С. А. Есенин.</w:t>
      </w:r>
      <w:r w:rsidRPr="00F16568">
        <w:rPr>
          <w:position w:val="6"/>
          <w:sz w:val="24"/>
          <w:szCs w:val="24"/>
        </w:rPr>
        <w:t xml:space="preserve"> Стихотворения «Гой ты, Русь, моя родная.», «Нивы сжаты, рощи голы.». Основные темы и образы поэзии Есенина. Лирический герой и мир природы. Олицетворение как основной художественный приём. Напевность стиха. Своеобразие метафор и сравнений в поэзии Есенина.</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rStyle w:val="80"/>
          <w:position w:val="6"/>
          <w:sz w:val="24"/>
          <w:szCs w:val="24"/>
        </w:rPr>
        <w:t>А. А. Ахматова.</w:t>
      </w:r>
      <w:r w:rsidRPr="00F16568">
        <w:rPr>
          <w:position w:val="6"/>
          <w:sz w:val="24"/>
          <w:szCs w:val="24"/>
        </w:rPr>
        <w:t xml:space="preserve"> Стихотворения «Перед весной бывают дни такие.», «Родная земля». Основные темы и образы поэзии Ахматовой. Роль предметной детали, её многозначность. Тема Родины в стихотворении.</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rStyle w:val="80"/>
          <w:position w:val="6"/>
          <w:sz w:val="24"/>
          <w:szCs w:val="24"/>
        </w:rPr>
        <w:t>А. П. Платонов.</w:t>
      </w:r>
      <w:r w:rsidRPr="00F16568">
        <w:rPr>
          <w:position w:val="6"/>
          <w:sz w:val="24"/>
          <w:szCs w:val="24"/>
        </w:rPr>
        <w:t xml:space="preserve"> Рассказ «Цветок на земле». Основная тема и идейное содержание рассказа. Сказочное и реальное в сюжете произведения. Философская символика образа цветка.</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rStyle w:val="80"/>
          <w:position w:val="6"/>
          <w:sz w:val="24"/>
          <w:szCs w:val="24"/>
        </w:rPr>
        <w:t>А. С. Грин.</w:t>
      </w:r>
      <w:r w:rsidRPr="00F16568">
        <w:rPr>
          <w:position w:val="6"/>
          <w:sz w:val="24"/>
          <w:szCs w:val="24"/>
        </w:rPr>
        <w:t xml:space="preserve"> Повесть «Алые паруса» (фрагменты). Алые паруса как образ мечты. Мечты и реальная действительность в повести. История Ассоль. Встреча с волшебником как знак судьбы. Детство и юность Грея, его взросление и возмужание. Воплощение мечты как сюжетный приём. Утверждение веры в чудо как основы жизненной позиции. Символические образы моря, солнца, корабля, паруса.</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rStyle w:val="80"/>
          <w:position w:val="6"/>
          <w:sz w:val="24"/>
          <w:szCs w:val="24"/>
        </w:rPr>
        <w:t>М. А. Булгаков.</w:t>
      </w:r>
      <w:r w:rsidRPr="00F16568">
        <w:rPr>
          <w:position w:val="6"/>
          <w:sz w:val="24"/>
          <w:szCs w:val="24"/>
        </w:rPr>
        <w:t xml:space="preserve"> Повесть «Собачье сердце». Мифологические и литературные источники сюжета. Идея переделки человеческой природы. Образ Шарикова и «шариковщина» как социальное явление. Проблема исторической ответственности интеллигенции. Символика имён, названий, художественных деталей. Приёмы сатирического изображения.</w:t>
      </w:r>
    </w:p>
    <w:p w:rsidR="00AF2F7A" w:rsidRPr="00F16568" w:rsidRDefault="00AF2F7A" w:rsidP="00AF2F7A">
      <w:pPr>
        <w:pStyle w:val="31"/>
        <w:keepNext/>
        <w:keepLines/>
        <w:shd w:val="clear" w:color="auto" w:fill="auto"/>
        <w:spacing w:line="360" w:lineRule="auto"/>
        <w:ind w:firstLine="454"/>
        <w:rPr>
          <w:position w:val="6"/>
          <w:sz w:val="24"/>
          <w:szCs w:val="24"/>
        </w:rPr>
      </w:pPr>
      <w:bookmarkStart w:id="152" w:name="bookmark216"/>
      <w:r w:rsidRPr="00F16568">
        <w:rPr>
          <w:rStyle w:val="340"/>
          <w:position w:val="6"/>
          <w:sz w:val="24"/>
          <w:szCs w:val="24"/>
        </w:rPr>
        <w:t>Русская литература XX в. (вторая половина)</w:t>
      </w:r>
      <w:bookmarkEnd w:id="152"/>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rStyle w:val="80"/>
          <w:position w:val="6"/>
          <w:sz w:val="24"/>
          <w:szCs w:val="24"/>
          <w:lang w:val="en-US" w:eastAsia="en-US"/>
        </w:rPr>
        <w:t>A</w:t>
      </w:r>
      <w:r w:rsidRPr="00F16568">
        <w:rPr>
          <w:rStyle w:val="80"/>
          <w:position w:val="6"/>
          <w:sz w:val="24"/>
          <w:szCs w:val="24"/>
          <w:lang w:eastAsia="en-US"/>
        </w:rPr>
        <w:t>. </w:t>
      </w:r>
      <w:r w:rsidRPr="00F16568">
        <w:rPr>
          <w:rStyle w:val="80"/>
          <w:position w:val="6"/>
          <w:sz w:val="24"/>
          <w:szCs w:val="24"/>
        </w:rPr>
        <w:t>Т. Твардовский.</w:t>
      </w:r>
      <w:r w:rsidRPr="00F16568">
        <w:rPr>
          <w:position w:val="6"/>
          <w:sz w:val="24"/>
          <w:szCs w:val="24"/>
        </w:rPr>
        <w:t xml:space="preserve"> Поэма «Василий Тёркин» (главы «Переправа», «Два бойца»). История создания поэмы. Изображение войны и человека на войне. Народный герой в </w:t>
      </w:r>
      <w:r w:rsidRPr="00F16568">
        <w:rPr>
          <w:position w:val="6"/>
          <w:sz w:val="24"/>
          <w:szCs w:val="24"/>
        </w:rPr>
        <w:lastRenderedPageBreak/>
        <w:t>поэме. Образ автора-повествователя. Особенности стиха поэмы, её интонационное многообразие. Своеобразие жанра «книги про бойца».</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rStyle w:val="80"/>
          <w:position w:val="6"/>
          <w:sz w:val="24"/>
          <w:szCs w:val="24"/>
        </w:rPr>
        <w:t>М. А. Шолохов.</w:t>
      </w:r>
      <w:r w:rsidRPr="00F16568">
        <w:rPr>
          <w:position w:val="6"/>
          <w:sz w:val="24"/>
          <w:szCs w:val="24"/>
        </w:rPr>
        <w:t xml:space="preserve"> Рассказ «Судьба человека». Изображение трагедии народа в военные годы. Образ Андрея Соколова. Особенности нацио-нального характера. Тема военного подвига, непобедимости человека. Воплощение судьбы целого народа в судьбе героя произведения. Особен-ности композиции рассказа.</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rStyle w:val="80"/>
          <w:position w:val="6"/>
          <w:sz w:val="24"/>
          <w:szCs w:val="24"/>
        </w:rPr>
        <w:t>Н. М. Рубцов.</w:t>
      </w:r>
      <w:r w:rsidRPr="00F16568">
        <w:rPr>
          <w:position w:val="6"/>
          <w:sz w:val="24"/>
          <w:szCs w:val="24"/>
        </w:rPr>
        <w:t xml:space="preserve"> Стихотворения «Звезда полей», «В горнице». Картины природы и русского быта в стихотворениях Рубцова. Темы, образы и настроения. Лирический герой и его мировосприятие.</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rStyle w:val="80"/>
          <w:position w:val="6"/>
          <w:sz w:val="24"/>
          <w:szCs w:val="24"/>
          <w:lang w:val="en-US" w:eastAsia="en-US"/>
        </w:rPr>
        <w:t>B</w:t>
      </w:r>
      <w:r w:rsidRPr="00F16568">
        <w:rPr>
          <w:rStyle w:val="80"/>
          <w:position w:val="6"/>
          <w:sz w:val="24"/>
          <w:szCs w:val="24"/>
          <w:lang w:eastAsia="en-US"/>
        </w:rPr>
        <w:t>. </w:t>
      </w:r>
      <w:r w:rsidRPr="00F16568">
        <w:rPr>
          <w:rStyle w:val="80"/>
          <w:position w:val="6"/>
          <w:sz w:val="24"/>
          <w:szCs w:val="24"/>
        </w:rPr>
        <w:t>М. Шукшин.</w:t>
      </w:r>
      <w:r w:rsidRPr="00F16568">
        <w:rPr>
          <w:position w:val="6"/>
          <w:sz w:val="24"/>
          <w:szCs w:val="24"/>
        </w:rPr>
        <w:t xml:space="preserve"> Рассказ «Чудик». Своеобразие шукшинских героев-«чудиков». Доброта, доверчивость и душевная красота простых, незаметных людей из народа. Столкновение с миром грубости и практической приземлённости. Внутренняя сила шукшинского героя.</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rStyle w:val="80"/>
          <w:position w:val="6"/>
          <w:sz w:val="24"/>
          <w:szCs w:val="24"/>
        </w:rPr>
        <w:t>В. Г. Распутин.</w:t>
      </w:r>
      <w:r w:rsidRPr="00F16568">
        <w:rPr>
          <w:position w:val="6"/>
          <w:sz w:val="24"/>
          <w:szCs w:val="24"/>
        </w:rPr>
        <w:t xml:space="preserve"> Рассказ «Уроки французского». Изображение трудностей послевоенного времени. События, рассказанные от лица мальчика, и авторские оценки. Образ учительницы как символ человеческой отзывчивости. Нравственная проблематика произведения.</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rStyle w:val="80"/>
          <w:position w:val="6"/>
          <w:sz w:val="24"/>
          <w:szCs w:val="24"/>
        </w:rPr>
        <w:t>В. П. Астафьев.</w:t>
      </w:r>
      <w:r w:rsidRPr="00F16568">
        <w:rPr>
          <w:position w:val="6"/>
          <w:sz w:val="24"/>
          <w:szCs w:val="24"/>
        </w:rPr>
        <w:t xml:space="preserve"> Рассказ «Васюткино озеро». Изображение становления характера главного героя. Самообладание маленького охотника. Мальчик в борьбе за спасение. Картины родной природы.</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rStyle w:val="80"/>
          <w:position w:val="6"/>
          <w:sz w:val="24"/>
          <w:szCs w:val="24"/>
        </w:rPr>
        <w:t>А. И. Солженицын.</w:t>
      </w:r>
      <w:r w:rsidRPr="00F16568">
        <w:rPr>
          <w:position w:val="6"/>
          <w:sz w:val="24"/>
          <w:szCs w:val="24"/>
        </w:rPr>
        <w:t xml:space="preserve"> Рассказ «Матрёнин двор». Историческая и биогра-фическая основа рассказа. Изображение народной жизни. Образ рассказчика. Портрет и интерьер в рассказе. Притчевое начало, традиции житийной литературы, сказовой манеры повествования в рассказе. Нравственная проблематика. Принцип «жить не по лжи». Тема праведничества в русской литературе.</w:t>
      </w:r>
    </w:p>
    <w:p w:rsidR="00AF2F7A" w:rsidRPr="00F16568" w:rsidRDefault="00AF2F7A" w:rsidP="00AF2F7A">
      <w:pPr>
        <w:pStyle w:val="31"/>
        <w:keepNext/>
        <w:keepLines/>
        <w:shd w:val="clear" w:color="auto" w:fill="auto"/>
        <w:spacing w:line="360" w:lineRule="auto"/>
        <w:ind w:firstLine="454"/>
        <w:rPr>
          <w:position w:val="6"/>
          <w:sz w:val="24"/>
          <w:szCs w:val="24"/>
        </w:rPr>
      </w:pPr>
      <w:bookmarkStart w:id="153" w:name="bookmark217"/>
      <w:r w:rsidRPr="00F16568">
        <w:rPr>
          <w:rStyle w:val="340"/>
          <w:position w:val="6"/>
          <w:sz w:val="24"/>
          <w:szCs w:val="24"/>
        </w:rPr>
        <w:t>Литература народов России</w:t>
      </w:r>
      <w:bookmarkEnd w:id="153"/>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rStyle w:val="80"/>
          <w:position w:val="6"/>
          <w:sz w:val="24"/>
          <w:szCs w:val="24"/>
        </w:rPr>
        <w:t>Г. Тукай.</w:t>
      </w:r>
      <w:r w:rsidRPr="00F16568">
        <w:rPr>
          <w:position w:val="6"/>
          <w:sz w:val="24"/>
          <w:szCs w:val="24"/>
        </w:rPr>
        <w:t xml:space="preserve"> Стихотворения «Родная деревня», «Книга». Любовь к своему родному краю, верность обычаям, своей семье, традициям своего народа. Книга как «отрада из отрад», «путеводная звезда».</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rStyle w:val="80"/>
          <w:position w:val="6"/>
          <w:sz w:val="24"/>
          <w:szCs w:val="24"/>
        </w:rPr>
        <w:t>М. Карим.</w:t>
      </w:r>
      <w:r w:rsidRPr="00F16568">
        <w:rPr>
          <w:position w:val="6"/>
          <w:sz w:val="24"/>
          <w:szCs w:val="24"/>
        </w:rPr>
        <w:t xml:space="preserve"> Поэма «Бессмертие» (фрагменты). Героический пафос поэмы. Близость образа главного героя поэмы образу Василия Тёркина из одноименной поэмы А. Т. Твардовского.</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rStyle w:val="80"/>
          <w:position w:val="6"/>
          <w:sz w:val="24"/>
          <w:szCs w:val="24"/>
        </w:rPr>
        <w:t>К. Кулиев.</w:t>
      </w:r>
      <w:r w:rsidRPr="00F16568">
        <w:rPr>
          <w:position w:val="6"/>
          <w:sz w:val="24"/>
          <w:szCs w:val="24"/>
        </w:rPr>
        <w:t xml:space="preserve"> Стихотворения «Когда на меня навалилась беда.», «Каким бы малым ни был мой народ.». Основные поэтические образы, символи-зирующие родину в </w:t>
      </w:r>
      <w:r w:rsidRPr="00F16568">
        <w:rPr>
          <w:position w:val="6"/>
          <w:sz w:val="24"/>
          <w:szCs w:val="24"/>
        </w:rPr>
        <w:lastRenderedPageBreak/>
        <w:t>стихотворениях балкарского поэта. Тема бессмертия народа, его языка, поэзии, обычаев. Поэт как вечный должник своего народа.</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rStyle w:val="80"/>
          <w:position w:val="6"/>
          <w:sz w:val="24"/>
          <w:szCs w:val="24"/>
        </w:rPr>
        <w:t>Р. Гамзатов.</w:t>
      </w:r>
      <w:r w:rsidRPr="00F16568">
        <w:rPr>
          <w:position w:val="6"/>
          <w:sz w:val="24"/>
          <w:szCs w:val="24"/>
        </w:rPr>
        <w:t xml:space="preserve"> Стихотворения «Мой Дагестан», «В горах джигиты ссорились, бывало.». Тема любви к родному краю. Национальный колорит стихотворений. Изображение национальных обычаев и традиций. Особен-ности художественной образности аварского поэта.</w:t>
      </w:r>
    </w:p>
    <w:p w:rsidR="00AF2F7A" w:rsidRPr="00F16568" w:rsidRDefault="00AF2F7A" w:rsidP="00AF2F7A">
      <w:pPr>
        <w:pStyle w:val="31"/>
        <w:keepNext/>
        <w:keepLines/>
        <w:shd w:val="clear" w:color="auto" w:fill="auto"/>
        <w:spacing w:line="360" w:lineRule="auto"/>
        <w:ind w:firstLine="454"/>
        <w:rPr>
          <w:position w:val="6"/>
          <w:sz w:val="24"/>
          <w:szCs w:val="24"/>
        </w:rPr>
      </w:pPr>
      <w:bookmarkStart w:id="154" w:name="bookmark218"/>
      <w:r w:rsidRPr="00F16568">
        <w:rPr>
          <w:rStyle w:val="340"/>
          <w:position w:val="6"/>
          <w:sz w:val="24"/>
          <w:szCs w:val="24"/>
        </w:rPr>
        <w:t>Зарубежная литература</w:t>
      </w:r>
      <w:bookmarkEnd w:id="154"/>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rStyle w:val="80"/>
          <w:position w:val="6"/>
          <w:sz w:val="24"/>
          <w:szCs w:val="24"/>
        </w:rPr>
        <w:t>Гомер.</w:t>
      </w:r>
      <w:r w:rsidRPr="00F16568">
        <w:rPr>
          <w:position w:val="6"/>
          <w:sz w:val="24"/>
          <w:szCs w:val="24"/>
        </w:rPr>
        <w:t xml:space="preserve"> Поэма «Одиссея» (фрагмент «Одиссей у Циклопа»). Мифологи-ческая основа античной литературы. Приключения</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Одиссея и его спутников. Жажда странствий, познания нового. Испытания, через которые проходят герои эпоса. Роль гиперболы как средства создания образа. Метафорический смысл слова «одиссея».</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rStyle w:val="80"/>
          <w:position w:val="6"/>
          <w:sz w:val="24"/>
          <w:szCs w:val="24"/>
        </w:rPr>
        <w:t>Данте Алигьери.</w:t>
      </w:r>
      <w:r w:rsidRPr="00F16568">
        <w:rPr>
          <w:position w:val="6"/>
          <w:sz w:val="24"/>
          <w:szCs w:val="24"/>
        </w:rPr>
        <w:t xml:space="preserve"> Поэма «Божественная комедия» (фрагменты). Данте и его время. Дантовская модель мироздания. Трёхчастная композиция поэмы. Тема поиска истины и идеала. Образ поэта. Изображение пороков челове-чества в первой части поэмы. Смысл названия.</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rStyle w:val="80"/>
          <w:position w:val="6"/>
          <w:sz w:val="24"/>
          <w:szCs w:val="24"/>
        </w:rPr>
        <w:t>У. Шекспир.</w:t>
      </w:r>
      <w:r w:rsidRPr="00F16568">
        <w:rPr>
          <w:position w:val="6"/>
          <w:sz w:val="24"/>
          <w:szCs w:val="24"/>
        </w:rPr>
        <w:t xml:space="preserve"> Трагедия «Гамлет» (сцены). Трагический характер конф-ликта. Напряжённая духовная жизнь героя-мыслителя. Противопостав-ление благородства мыслящей души и суетности времени. Гамлет как «вечный» образ. Тема жизни как театра.</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Сонет № 130 «Её глаза на звезды не похожи.». Любовь и творчество как основные темы сонетов. Образ возлюбленной в сонетах Шекспира.</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rStyle w:val="80"/>
          <w:position w:val="6"/>
          <w:sz w:val="24"/>
          <w:szCs w:val="24"/>
        </w:rPr>
        <w:t>М. Сервантес.</w:t>
      </w:r>
      <w:r w:rsidRPr="00F16568">
        <w:rPr>
          <w:position w:val="6"/>
          <w:sz w:val="24"/>
          <w:szCs w:val="24"/>
        </w:rPr>
        <w:t xml:space="preserve"> Роман «Дон Кихот» (фрагменты). Образы благородного рыцаря и его верного слуги. Философская и нравственная проблематика романа. Авторская позиция и способы её выражения. Конфликт иллюзии и реальной действительности.</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rStyle w:val="80"/>
          <w:position w:val="6"/>
          <w:sz w:val="24"/>
          <w:szCs w:val="24"/>
        </w:rPr>
        <w:t>Д. Дефо.</w:t>
      </w:r>
      <w:r w:rsidRPr="00F16568">
        <w:rPr>
          <w:position w:val="6"/>
          <w:sz w:val="24"/>
          <w:szCs w:val="24"/>
        </w:rPr>
        <w:t xml:space="preserve"> Роман «Робинзон Крузо» (фрагменты). Жанровое своеобразие романа. Образ Робинзона Крузо. Изображение мужества человека и его умения противостоять жизненным невзгодам. Преобразование мира как жизненная потребность человека. Образ путешественника в литературе.</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rStyle w:val="80"/>
          <w:position w:val="6"/>
          <w:sz w:val="24"/>
          <w:szCs w:val="24"/>
        </w:rPr>
        <w:t>И. В. Гёте.</w:t>
      </w:r>
      <w:r w:rsidRPr="00F16568">
        <w:rPr>
          <w:position w:val="6"/>
          <w:sz w:val="24"/>
          <w:szCs w:val="24"/>
        </w:rPr>
        <w:t xml:space="preserve"> Трагедия «Фауст» (фрагменты). Народная легенда о докторе Фаусте и её интерпретация в трагедии. Образы Фауста и Мефистофеля как «вечные» образы. История сделки человека с дьяволом как «бродячий» сюжет. Герой в поисках смысла жизни. Проблема и цена истинного счастья.</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rStyle w:val="80"/>
          <w:position w:val="6"/>
          <w:sz w:val="24"/>
          <w:szCs w:val="24"/>
        </w:rPr>
        <w:t>Ж. Б. Мольер.</w:t>
      </w:r>
      <w:r w:rsidRPr="00F16568">
        <w:rPr>
          <w:position w:val="6"/>
          <w:sz w:val="24"/>
          <w:szCs w:val="24"/>
        </w:rPr>
        <w:t xml:space="preserve"> Комедия «Мещанин во дворянстве» (сцены). Проблема-тика комедии. Основной конфликт. Образ господина Журдена. Высмеивание невежества, тщеславия и </w:t>
      </w:r>
      <w:r w:rsidRPr="00F16568">
        <w:rPr>
          <w:position w:val="6"/>
          <w:sz w:val="24"/>
          <w:szCs w:val="24"/>
        </w:rPr>
        <w:lastRenderedPageBreak/>
        <w:t>глупости главного героя. Особенности изображения комических ситуаций. Мастерство драматурга в построении диалогов, создании речевых характеристик персонажей.</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rStyle w:val="80"/>
          <w:position w:val="6"/>
          <w:sz w:val="24"/>
          <w:szCs w:val="24"/>
        </w:rPr>
        <w:t>Дж. Г. Байрон.</w:t>
      </w:r>
      <w:r w:rsidRPr="00F16568">
        <w:rPr>
          <w:position w:val="6"/>
          <w:sz w:val="24"/>
          <w:szCs w:val="24"/>
        </w:rPr>
        <w:t xml:space="preserve"> Стихотворение «Душа моя мрачна.». Своеобразие романтической поэзии Байрона. «Мировая скорбь» в западноевропейской поэзии. Ощущение трагического разлада героя с жизнью, окружающим его обществом. Байрон и русская литература.</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rStyle w:val="80"/>
          <w:position w:val="6"/>
          <w:sz w:val="24"/>
          <w:szCs w:val="24"/>
        </w:rPr>
        <w:t>А. Де Сент-Экзюпери.</w:t>
      </w:r>
      <w:r w:rsidRPr="00F16568">
        <w:rPr>
          <w:position w:val="6"/>
          <w:sz w:val="24"/>
          <w:szCs w:val="24"/>
        </w:rPr>
        <w:t xml:space="preserve"> Повесть-сказка «Маленький принц» (фрагменты). Постановка «вечных» вопросов в философской сказке. Образы повество-вателя и Маленького принца. Нравственная проблематика сказки. Мечта о разумно устроенном, красивом и справедливом мире. Непонятный мир взрослых, чуждый ребёнку. Роль метафоры и аллегории в произведении. Символическое значение образа Маленького принца.</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rStyle w:val="80"/>
          <w:position w:val="6"/>
          <w:sz w:val="24"/>
          <w:szCs w:val="24"/>
        </w:rPr>
        <w:t>Р. Брэдбери.</w:t>
      </w:r>
      <w:r w:rsidRPr="00F16568">
        <w:rPr>
          <w:position w:val="6"/>
          <w:sz w:val="24"/>
          <w:szCs w:val="24"/>
        </w:rPr>
        <w:t xml:space="preserve"> Рассказ «Всё лето в один день». Особенности сюжета рассказа. Роль фантастического сюжета в раскрытии серьёзных нравственных проблем. Образы детей. Смысл финала произведения.</w:t>
      </w:r>
    </w:p>
    <w:p w:rsidR="00AF2F7A" w:rsidRPr="00F16568" w:rsidRDefault="00AF2F7A" w:rsidP="00AF2F7A">
      <w:pPr>
        <w:pStyle w:val="31"/>
        <w:keepNext/>
        <w:keepLines/>
        <w:shd w:val="clear" w:color="auto" w:fill="auto"/>
        <w:spacing w:line="360" w:lineRule="auto"/>
        <w:ind w:firstLine="454"/>
        <w:rPr>
          <w:position w:val="6"/>
          <w:sz w:val="24"/>
          <w:szCs w:val="24"/>
        </w:rPr>
      </w:pPr>
      <w:bookmarkStart w:id="155" w:name="bookmark219"/>
      <w:r w:rsidRPr="00F16568">
        <w:rPr>
          <w:rStyle w:val="340"/>
          <w:position w:val="6"/>
          <w:sz w:val="24"/>
          <w:szCs w:val="24"/>
        </w:rPr>
        <w:t>Обзор</w:t>
      </w:r>
      <w:bookmarkEnd w:id="155"/>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rStyle w:val="7"/>
          <w:position w:val="6"/>
          <w:sz w:val="24"/>
          <w:szCs w:val="24"/>
        </w:rPr>
        <w:t>Героический эпос.</w:t>
      </w:r>
      <w:r w:rsidRPr="00F16568">
        <w:rPr>
          <w:position w:val="6"/>
          <w:sz w:val="24"/>
          <w:szCs w:val="24"/>
        </w:rPr>
        <w:t xml:space="preserve"> Карело-финский эпос «Калевала» (фрагменты). «Песнь о Роланде» (фрагменты). «Песнь о нибелунгах» (фрагменты). Обобщённое содержание образов героев народного эпоса и национальные черты. Волшебные предметы как атрибуты героя эпоса. Роль гиперболы в создании образа героя эпоса. Культурный герой.</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rStyle w:val="7"/>
          <w:position w:val="6"/>
          <w:sz w:val="24"/>
          <w:szCs w:val="24"/>
        </w:rPr>
        <w:t>Литературная сказка.</w:t>
      </w:r>
      <w:r w:rsidRPr="00F16568">
        <w:rPr>
          <w:position w:val="6"/>
          <w:sz w:val="24"/>
          <w:szCs w:val="24"/>
        </w:rPr>
        <w:t xml:space="preserve"> Х. К. Андерсен. Сказка «Снежная королева». А. Погорельский. Сказка «Чёрная курица, или Подземные жители». А. Н. Островский. «Снегурочка» (сцены). М. Е. Салтыков-Щедрин. Сказка «Повесть о том, как один мужик двух генералов прокормил». Сказка фольклорная и сказка литературная (авторская).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 Своеобразие сатирических литературных сказок.</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rStyle w:val="7"/>
          <w:position w:val="6"/>
          <w:sz w:val="24"/>
          <w:szCs w:val="24"/>
        </w:rPr>
        <w:t>Жанр басни.</w:t>
      </w:r>
      <w:r w:rsidRPr="00F16568">
        <w:rPr>
          <w:position w:val="6"/>
          <w:sz w:val="24"/>
          <w:szCs w:val="24"/>
        </w:rPr>
        <w:t xml:space="preserve"> Эзоп. Басни «Ворон и Лисица», «Жук и Муравей». Ж. Лафонтен. Басня «Жёлудь и Тыква». Г. Э. Лессинг. Басня «Свинья и Дуб». История жанра басни. Сюжеты античных басен и их обработки в литературе XVII—XVIII вв. Аллегория как форма иносказания и средство раскрытия определённых свойств человека. Нравственные проблемы и поучительный характер басен.</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rStyle w:val="7"/>
          <w:position w:val="6"/>
          <w:sz w:val="24"/>
          <w:szCs w:val="24"/>
        </w:rPr>
        <w:t>Жанр баллады.</w:t>
      </w:r>
      <w:r w:rsidRPr="00F16568">
        <w:rPr>
          <w:position w:val="6"/>
          <w:sz w:val="24"/>
          <w:szCs w:val="24"/>
        </w:rPr>
        <w:t xml:space="preserve"> И. В. Гёте. Баллада «Лесной царь». Ф. Шиллер. Баллада «Перчатка». В. Скотт. Баллада «Клятва Мойны». История жанра баллады. Жанровые признаки. </w:t>
      </w:r>
      <w:r w:rsidRPr="00F16568">
        <w:rPr>
          <w:position w:val="6"/>
          <w:sz w:val="24"/>
          <w:szCs w:val="24"/>
        </w:rPr>
        <w:lastRenderedPageBreak/>
        <w:t>Своеобразие балладного сюжета. Особая атмосфера таинственного, страшного, сверхъестественного в балладе.</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rStyle w:val="7"/>
          <w:position w:val="6"/>
          <w:sz w:val="24"/>
          <w:szCs w:val="24"/>
        </w:rPr>
        <w:t>Жанр новеллы.</w:t>
      </w:r>
      <w:r w:rsidRPr="00F16568">
        <w:rPr>
          <w:position w:val="6"/>
          <w:sz w:val="24"/>
          <w:szCs w:val="24"/>
        </w:rPr>
        <w:t xml:space="preserve"> П. Мериме. Новелла «Видение Карла XI». Э. А. По. Новелла «Низвержение в Мальстрём». О. Генри. Новелла «Дары волхвов». История жанра новеллы. Жанровые признаки. Особая роль необычного сюжета, острого конфликта, драматизма действия в новелле. Строгость её построения.</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rStyle w:val="7"/>
          <w:position w:val="6"/>
          <w:sz w:val="24"/>
          <w:szCs w:val="24"/>
        </w:rPr>
        <w:t>Жанр рассказа.</w:t>
      </w:r>
      <w:r w:rsidRPr="00F16568">
        <w:rPr>
          <w:position w:val="6"/>
          <w:sz w:val="24"/>
          <w:szCs w:val="24"/>
        </w:rPr>
        <w:t xml:space="preserve"> Ф. М. Достоевский. Рассказ «Мальчик у Христа на ёлке». А. П. Чехов. Рассказ «Лошадиная фамилия». М. М. Зощенко. Рассказ «Гало-ша». История жанра рассказа. Жанровые признаки. Особая роль события рассказывания. Жанровые разновидности рассказа: святочный, юмористичес-кий, научно-фантастический, детективный.</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rStyle w:val="7"/>
          <w:position w:val="6"/>
          <w:sz w:val="24"/>
          <w:szCs w:val="24"/>
        </w:rPr>
        <w:t>Сказовое повествование.</w:t>
      </w:r>
      <w:r w:rsidRPr="00F16568">
        <w:rPr>
          <w:position w:val="6"/>
          <w:sz w:val="24"/>
          <w:szCs w:val="24"/>
        </w:rPr>
        <w:t xml:space="preserve"> Н. С. Лесков. Сказ «Левша». П. П. Бажов. Сказ «Медной горы Хозяйка». Особенности сказовой манеры повествования. Образ повествователя. Фольклорные традиции и образы талантливых людей из народа в сказах русских писателей.</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rStyle w:val="7"/>
          <w:position w:val="6"/>
          <w:sz w:val="24"/>
          <w:szCs w:val="24"/>
        </w:rPr>
        <w:t>Тема детства в русской и зарубежной литературе.</w:t>
      </w:r>
      <w:r w:rsidRPr="00F16568">
        <w:rPr>
          <w:position w:val="6"/>
          <w:sz w:val="24"/>
          <w:szCs w:val="24"/>
        </w:rPr>
        <w:t>А. П. Чехов. Рассказ «Мальчики». М. М. Пришвин. Повесть «Кладовая солнца». М. Твен. Повесть «Приключения Тома Сойера» (фрагменты). О. Генри. Новелла «Вождь Краснокожих». Образы детей в произведениях, созданных для взрослых и детей. Проблемы взаимоотношений детей с миром взрослых. Серьёзное и смешное в окружающем мире и в детском восприятии.</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rStyle w:val="7"/>
          <w:position w:val="6"/>
          <w:sz w:val="24"/>
          <w:szCs w:val="24"/>
        </w:rPr>
        <w:t>Русские и зарубежные писатели о животных.</w:t>
      </w:r>
      <w:r w:rsidRPr="00F16568">
        <w:rPr>
          <w:position w:val="6"/>
          <w:sz w:val="24"/>
          <w:szCs w:val="24"/>
        </w:rPr>
        <w:t xml:space="preserve"> Ю. П. Казаков. Рассказ «Арктур — гончий пёс». В. П. Астафьев. Рассказ «Жизнь Трезора». Дж. Лон-дон. Повесть «Белый Клык». Э. Сетон-Томпсон. Рассказ «Королевская аналостанка». Образы животных в произведениях художественной литера-туры. Нравственные проблемы в произведениях о животных. Животные в жизни и творчестве писателей-анималистов.</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rStyle w:val="7"/>
          <w:position w:val="6"/>
          <w:sz w:val="24"/>
          <w:szCs w:val="24"/>
        </w:rPr>
        <w:t>Тема природы в русской поэзии.</w:t>
      </w:r>
      <w:r w:rsidRPr="00F16568">
        <w:rPr>
          <w:position w:val="6"/>
          <w:sz w:val="24"/>
          <w:szCs w:val="24"/>
        </w:rPr>
        <w:t xml:space="preserve"> А. К. Толстой. Стихотворение «Осень. Обсыпается весь наш бедный сад.». А. А. Фет. Стихотворение «Чудная картина.». И. А. Бунин. Стихотворение «Листопад» (фрагмент «Лес, точно терем расписной.»). Н. А. Заболоцкий. Стихотворение «Гроза идёт». Картины родной природы в изображении русских поэтов. Параллелизм как средство создания художественной картины жизни природы и человека.</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rStyle w:val="7"/>
          <w:position w:val="6"/>
          <w:sz w:val="24"/>
          <w:szCs w:val="24"/>
        </w:rPr>
        <w:t>Тема родины в русской поэзии.</w:t>
      </w:r>
      <w:r w:rsidRPr="00F16568">
        <w:rPr>
          <w:position w:val="6"/>
          <w:sz w:val="24"/>
          <w:szCs w:val="24"/>
        </w:rPr>
        <w:t xml:space="preserve"> И. С. Никитин. Стихотворение «Русь». А. К. Толстой. Стихотворение «Край ты мой, родимый край.». И. А. Бунин. Стихотворение «У птицы есть гнездо, у зверя есть нора.». И. Северянин. Стихотворение «Запевка». Образ родины в </w:t>
      </w:r>
      <w:r w:rsidRPr="00F16568">
        <w:rPr>
          <w:position w:val="6"/>
          <w:sz w:val="24"/>
          <w:szCs w:val="24"/>
        </w:rPr>
        <w:lastRenderedPageBreak/>
        <w:t>русской поэзии. Обращение поэтов к картинам русской жизни, изображению родной природы, событий отечественной истории, создание ярких образов русских людей.</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rStyle w:val="7"/>
          <w:position w:val="6"/>
          <w:sz w:val="24"/>
          <w:szCs w:val="24"/>
        </w:rPr>
        <w:t>Военная тема в русской литературе.</w:t>
      </w:r>
      <w:r w:rsidRPr="00F16568">
        <w:rPr>
          <w:position w:val="6"/>
          <w:sz w:val="24"/>
          <w:szCs w:val="24"/>
        </w:rPr>
        <w:t xml:space="preserve"> В. П. Катаев. Повесть «Сын полка» (фрагменты). </w:t>
      </w:r>
      <w:r w:rsidRPr="00F16568">
        <w:rPr>
          <w:position w:val="6"/>
          <w:sz w:val="24"/>
          <w:szCs w:val="24"/>
          <w:lang w:val="en-US" w:eastAsia="en-US"/>
        </w:rPr>
        <w:t>A</w:t>
      </w:r>
      <w:r w:rsidRPr="00F16568">
        <w:rPr>
          <w:position w:val="6"/>
          <w:sz w:val="24"/>
          <w:szCs w:val="24"/>
          <w:lang w:eastAsia="en-US"/>
        </w:rPr>
        <w:t>. </w:t>
      </w:r>
      <w:r w:rsidRPr="00F16568">
        <w:rPr>
          <w:position w:val="6"/>
          <w:sz w:val="24"/>
          <w:szCs w:val="24"/>
        </w:rPr>
        <w:t xml:space="preserve">Т. Твардовский. Стихотворение «Рассказ танкиста». Д. С. Самойлов. Стихотворение «Сороковые». </w:t>
      </w:r>
      <w:r w:rsidRPr="00F16568">
        <w:rPr>
          <w:position w:val="6"/>
          <w:sz w:val="24"/>
          <w:szCs w:val="24"/>
          <w:lang w:val="en-US" w:eastAsia="en-US"/>
        </w:rPr>
        <w:t>B</w:t>
      </w:r>
      <w:r w:rsidRPr="00F16568">
        <w:rPr>
          <w:position w:val="6"/>
          <w:sz w:val="24"/>
          <w:szCs w:val="24"/>
          <w:lang w:eastAsia="en-US"/>
        </w:rPr>
        <w:t>. </w:t>
      </w:r>
      <w:r w:rsidRPr="00F16568">
        <w:rPr>
          <w:position w:val="6"/>
          <w:sz w:val="24"/>
          <w:szCs w:val="24"/>
        </w:rPr>
        <w:t>В. Быков. Повесть «Обе-лиск». Идейно-эмоциональное содержание произведений, посвящённых военной теме. Образы русских солдат. Образы детей в произведениях о Великой Отечественной войне.</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rStyle w:val="7"/>
          <w:position w:val="6"/>
          <w:sz w:val="24"/>
          <w:szCs w:val="24"/>
        </w:rPr>
        <w:t>Автобиографические произведения русских писателей.</w:t>
      </w:r>
      <w:r w:rsidRPr="00F16568">
        <w:rPr>
          <w:position w:val="6"/>
          <w:sz w:val="24"/>
          <w:szCs w:val="24"/>
        </w:rPr>
        <w:t>Л. Н. Толстой. Повесть «Детство» (фрагменты). М. Горький. Повесть «Детство» (фрагмен-ты). А. Н. Толстой. Повесть «Детство Никиты» (фрагменты). Своеобразие сюжета и образной системы в автобиографических произведениях. Жизнь, изображённая в восприятии ребёнка.</w:t>
      </w:r>
    </w:p>
    <w:p w:rsidR="00AF2F7A" w:rsidRPr="00F16568" w:rsidRDefault="00AF2F7A" w:rsidP="00AF2F7A">
      <w:pPr>
        <w:pStyle w:val="31"/>
        <w:keepNext/>
        <w:keepLines/>
        <w:shd w:val="clear" w:color="auto" w:fill="auto"/>
        <w:spacing w:line="360" w:lineRule="auto"/>
        <w:ind w:firstLine="454"/>
        <w:rPr>
          <w:position w:val="6"/>
          <w:sz w:val="24"/>
          <w:szCs w:val="24"/>
        </w:rPr>
      </w:pPr>
      <w:bookmarkStart w:id="156" w:name="bookmark220"/>
      <w:r w:rsidRPr="00F16568">
        <w:rPr>
          <w:rStyle w:val="340"/>
          <w:position w:val="6"/>
          <w:sz w:val="24"/>
          <w:szCs w:val="24"/>
        </w:rPr>
        <w:t>Сведения по теории и истории литературы</w:t>
      </w:r>
      <w:bookmarkEnd w:id="156"/>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Литература как искусство словесного образа. Литература и мифология. Литература и фольклор.</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Художественный образ. Персонаж. Литературный герой. Героический характер. Главные и второстепенные персонажи. Лирический герой. Образы времени и пространства, природные образы, образы предметов. «Вечные» образы в литературе.</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Художественный вымысел. Правдоподобие и фантастика.</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Сюжет и композиция. Конфликт. Внутренний конфликт. Эпизод. Пейзаж. Портрет. Диалог и монолог. Внутренний монолог. Дневники, письма и сны героев. Лирические отступления. Эпилог. Лирический сюжет.</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Авторская позиция. Заглавие произведения. Эпиграф. «Говорящие» фамилии. Финал произведения.</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Тематика и проблематика. Идейно-эмоциональное содержание произве-дения. Возвышенное и низменное, прекрасное и безобразное, трагическое и комическое в литературе. Юмор. Сатира.</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Художественная речь. Поэзия и проза. Изобразительно-выразительные средства (эпитет, метафора, олицетворение, сравнение, гипербола, антитеза, аллегория). Символ. Гротеск. Художественная деталь. Системы стихосложе-ния. Ритм, рифма. Строфа.</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Литературные роды и жанры. Эпос. Лирика. Драма. Эпические жанры (рассказ, сказ, повесть, роман, роман в стихах). Лирические жанры (стихотворение, ода, элегия, послание, стихотворение в прозе). Лироэпичес-кие жанры (басня, баллада, поэма). Драматические жанры (драма, трагедия, комедия).</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lastRenderedPageBreak/>
        <w:t>Литературный процесс. Традиции и новаторство в литературе. Эпохи в истории мировой литературы (Античность, Средневековье, Возрождение, литература XVII, XVIII, XIX и XX вв.). Литературные направления (классицизм, сентиментализм, романтизм, реализм, модернизм).</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Древнерусская литература, её основные жанры: слово, поучение, житие, повесть. Тема Русской земли. Идеал человека в литературе Древней Руси. Поучительный характер произведений древнерусской литературы.</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 xml:space="preserve">Русская литература </w:t>
      </w:r>
      <w:r w:rsidRPr="00F16568">
        <w:rPr>
          <w:position w:val="6"/>
          <w:sz w:val="24"/>
          <w:szCs w:val="24"/>
          <w:lang w:val="en-US" w:eastAsia="en-US"/>
        </w:rPr>
        <w:t>XVIII</w:t>
      </w:r>
      <w:r w:rsidRPr="00F16568">
        <w:rPr>
          <w:position w:val="6"/>
          <w:sz w:val="24"/>
          <w:szCs w:val="24"/>
        </w:rPr>
        <w:t>в. Классицизм и его связь с идеями русского Просвещения. Сентиментализм и его обращение к изображению внутреннего мира обычного человека.</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 xml:space="preserve">Русская литература XIX в. Романтизм в русской литературе. Романти-ческий герой. Становление реализма в русской литературе </w:t>
      </w:r>
      <w:r w:rsidRPr="00F16568">
        <w:rPr>
          <w:position w:val="6"/>
          <w:sz w:val="24"/>
          <w:szCs w:val="24"/>
          <w:lang w:val="en-US" w:eastAsia="en-US"/>
        </w:rPr>
        <w:t>XIX</w:t>
      </w:r>
      <w:r w:rsidRPr="00F16568">
        <w:rPr>
          <w:position w:val="6"/>
          <w:sz w:val="24"/>
          <w:szCs w:val="24"/>
        </w:rPr>
        <w:t xml:space="preserve">в. Изображение исторических событий, жизни русского дворянства и картин народной жизни. Нравственные искания героев русской литературы. Идеальный женский образ. Утверждение непреходящих жизненных ценнос-тей (вера, любовь, семья, дружба). Христианские мотивы и образы в произведениях русской литературы. Психологизм русской прозы. Основные темы и образы русской поэзии XIX в. (человек и природа, родина, любовь, назначение поэзии). Социальная и нравственная проблематика русской драматургии </w:t>
      </w:r>
      <w:r w:rsidRPr="00F16568">
        <w:rPr>
          <w:position w:val="6"/>
          <w:sz w:val="24"/>
          <w:szCs w:val="24"/>
          <w:lang w:val="en-US" w:eastAsia="en-US"/>
        </w:rPr>
        <w:t>XIX</w:t>
      </w:r>
      <w:r w:rsidRPr="00F16568">
        <w:rPr>
          <w:position w:val="6"/>
          <w:sz w:val="24"/>
          <w:szCs w:val="24"/>
        </w:rPr>
        <w:t>в.</w:t>
      </w:r>
    </w:p>
    <w:p w:rsidR="00AF2F7A" w:rsidRPr="00F16568" w:rsidRDefault="00AF2F7A" w:rsidP="00AF2F7A">
      <w:pPr>
        <w:pStyle w:val="a7"/>
        <w:shd w:val="clear" w:color="auto" w:fill="auto"/>
        <w:spacing w:after="0" w:line="360" w:lineRule="auto"/>
        <w:ind w:firstLine="454"/>
        <w:jc w:val="both"/>
        <w:rPr>
          <w:position w:val="6"/>
          <w:sz w:val="24"/>
          <w:szCs w:val="24"/>
        </w:rPr>
      </w:pPr>
      <w:r w:rsidRPr="00F16568">
        <w:rPr>
          <w:position w:val="6"/>
          <w:sz w:val="24"/>
          <w:szCs w:val="24"/>
        </w:rPr>
        <w:t xml:space="preserve">Русская литература XX в. Модернизм в русской литературе. Модернистс-кие течения (символизм, футуризм, акмеизм). Поиск новых форм выражения. Словотворчество. Развитие реализма в русской литературе </w:t>
      </w:r>
      <w:r w:rsidRPr="00F16568">
        <w:rPr>
          <w:position w:val="6"/>
          <w:sz w:val="24"/>
          <w:szCs w:val="24"/>
          <w:lang w:val="en-US" w:eastAsia="en-US"/>
        </w:rPr>
        <w:t>XX</w:t>
      </w:r>
      <w:r w:rsidRPr="00F16568">
        <w:rPr>
          <w:position w:val="6"/>
          <w:sz w:val="24"/>
          <w:szCs w:val="24"/>
        </w:rPr>
        <w:t xml:space="preserve">в. Изобра-жение трагических событий отечественной истории, судеб русских людей в век грандиозных потрясений, революций и войн. Обращение к традицион-ным в русской литературе жизненным ценностям. Образы родины, дома, семьи. Основные темы и образы русской поэзии </w:t>
      </w:r>
      <w:r w:rsidRPr="00F16568">
        <w:rPr>
          <w:position w:val="6"/>
          <w:sz w:val="24"/>
          <w:szCs w:val="24"/>
          <w:lang w:val="en-US" w:eastAsia="en-US"/>
        </w:rPr>
        <w:t>XX</w:t>
      </w:r>
      <w:r w:rsidRPr="00F16568">
        <w:rPr>
          <w:position w:val="6"/>
          <w:sz w:val="24"/>
          <w:szCs w:val="24"/>
        </w:rPr>
        <w:t>в. (человек и природа, родина, любовь, война, назначение поэзии).</w:t>
      </w:r>
    </w:p>
    <w:p w:rsidR="009062B3" w:rsidRPr="00F16568" w:rsidRDefault="009062B3" w:rsidP="009062B3">
      <w:pPr>
        <w:pStyle w:val="3310"/>
        <w:keepNext/>
        <w:keepLines/>
        <w:shd w:val="clear" w:color="auto" w:fill="auto"/>
        <w:spacing w:before="0" w:after="0" w:line="360" w:lineRule="auto"/>
        <w:jc w:val="center"/>
        <w:rPr>
          <w:rFonts w:ascii="Times New Roman" w:hAnsi="Times New Roman"/>
          <w:sz w:val="24"/>
          <w:szCs w:val="24"/>
        </w:rPr>
      </w:pPr>
      <w:bookmarkStart w:id="157" w:name="bookmark221"/>
      <w:r w:rsidRPr="00F16568">
        <w:rPr>
          <w:rStyle w:val="336"/>
          <w:rFonts w:ascii="Times New Roman" w:hAnsi="Times New Roman" w:cs="Times New Roman"/>
          <w:b/>
          <w:bCs/>
          <w:sz w:val="24"/>
          <w:szCs w:val="24"/>
        </w:rPr>
        <w:t>2.2.2.3. ИНОСТРАННЫЙ ЯЗЫК.</w:t>
      </w:r>
      <w:bookmarkStart w:id="158" w:name="bookmark222"/>
      <w:bookmarkEnd w:id="157"/>
    </w:p>
    <w:p w:rsidR="009062B3" w:rsidRPr="00F16568" w:rsidRDefault="009062B3" w:rsidP="009062B3">
      <w:pPr>
        <w:pStyle w:val="3310"/>
        <w:keepNext/>
        <w:keepLines/>
        <w:shd w:val="clear" w:color="auto" w:fill="auto"/>
        <w:spacing w:before="0" w:after="0" w:line="360" w:lineRule="auto"/>
        <w:jc w:val="center"/>
        <w:rPr>
          <w:rFonts w:ascii="Times New Roman" w:hAnsi="Times New Roman"/>
          <w:sz w:val="24"/>
          <w:szCs w:val="24"/>
        </w:rPr>
      </w:pPr>
      <w:r w:rsidRPr="00F16568">
        <w:rPr>
          <w:rStyle w:val="336"/>
          <w:rFonts w:ascii="Times New Roman" w:hAnsi="Times New Roman" w:cs="Times New Roman"/>
          <w:b/>
          <w:bCs/>
          <w:sz w:val="24"/>
          <w:szCs w:val="24"/>
        </w:rPr>
        <w:t>ВТОРОЙ ИНОСТРАННЫЙ ЯЗЫК</w:t>
      </w:r>
      <w:bookmarkEnd w:id="158"/>
    </w:p>
    <w:p w:rsidR="009062B3" w:rsidRPr="00F16568" w:rsidRDefault="009062B3" w:rsidP="009062B3">
      <w:pPr>
        <w:pStyle w:val="31"/>
        <w:keepNext/>
        <w:keepLines/>
        <w:shd w:val="clear" w:color="auto" w:fill="auto"/>
        <w:spacing w:line="360" w:lineRule="auto"/>
        <w:ind w:firstLine="454"/>
        <w:rPr>
          <w:sz w:val="24"/>
          <w:szCs w:val="24"/>
        </w:rPr>
      </w:pPr>
      <w:bookmarkStart w:id="159" w:name="bookmark223"/>
      <w:r w:rsidRPr="00F16568">
        <w:rPr>
          <w:rStyle w:val="340"/>
          <w:sz w:val="24"/>
          <w:szCs w:val="24"/>
        </w:rPr>
        <w:t>Предметное содержание речи</w:t>
      </w:r>
      <w:bookmarkEnd w:id="159"/>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Межличностные взаимоотношения в семье, со сверстниками; решение конфликтных ситуаций. Внешность и черты характера человека.</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Досуг и увлечения (чтение, кино, театр, музей, музыка). Виды отдыха, путешествия. Молодёжная мода. Покупки.</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Здоровый образ жизни: режим труда и отдыха, спорт, сбалансированное питание, отказ от вредных привычек.</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Школьное образование, школьная жизнь, изучаемые предметы и отношение к ним. Переписка с зарубежными сверстниками. Каникулы в различное время года.</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lastRenderedPageBreak/>
        <w:t>Мир профессий. Проблемы выбора профессии. Роль иностранного языка в планах на будущее.</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Вселенная и человек. Природа: флора и фауна. Проблемы экологии. Защита окружающей среды. Климат, погода. Условия проживания в городской/сельской местности. Транспорт.</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Средства массовой информации и коммуникации (пресса, телевидение, радио, Интернет).</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мировую культуру.</w:t>
      </w:r>
    </w:p>
    <w:p w:rsidR="009062B3" w:rsidRPr="00F16568" w:rsidRDefault="009062B3" w:rsidP="009062B3">
      <w:pPr>
        <w:pStyle w:val="31"/>
        <w:keepNext/>
        <w:keepLines/>
        <w:shd w:val="clear" w:color="auto" w:fill="auto"/>
        <w:spacing w:line="360" w:lineRule="auto"/>
        <w:ind w:firstLine="454"/>
        <w:rPr>
          <w:sz w:val="24"/>
          <w:szCs w:val="24"/>
        </w:rPr>
      </w:pPr>
      <w:bookmarkStart w:id="160" w:name="bookmark224"/>
      <w:r w:rsidRPr="00F16568">
        <w:rPr>
          <w:rStyle w:val="340"/>
          <w:sz w:val="24"/>
          <w:szCs w:val="24"/>
        </w:rPr>
        <w:t>Виды речевой деятельности/Коммуникативные умения</w:t>
      </w:r>
      <w:bookmarkEnd w:id="160"/>
    </w:p>
    <w:p w:rsidR="009062B3" w:rsidRPr="00F16568" w:rsidRDefault="009062B3" w:rsidP="009062B3">
      <w:pPr>
        <w:pStyle w:val="3210"/>
        <w:keepNext/>
        <w:keepLines/>
        <w:shd w:val="clear" w:color="auto" w:fill="auto"/>
        <w:spacing w:line="360" w:lineRule="auto"/>
        <w:ind w:firstLine="454"/>
        <w:rPr>
          <w:sz w:val="24"/>
          <w:szCs w:val="24"/>
        </w:rPr>
      </w:pPr>
      <w:bookmarkStart w:id="161" w:name="bookmark225"/>
      <w:r w:rsidRPr="00F16568">
        <w:rPr>
          <w:rStyle w:val="326"/>
          <w:b/>
          <w:bCs/>
          <w:i/>
          <w:iCs/>
          <w:sz w:val="24"/>
          <w:szCs w:val="24"/>
        </w:rPr>
        <w:t>Говорение</w:t>
      </w:r>
      <w:bookmarkEnd w:id="161"/>
    </w:p>
    <w:p w:rsidR="009062B3" w:rsidRPr="00F16568" w:rsidRDefault="009062B3" w:rsidP="009062B3">
      <w:pPr>
        <w:pStyle w:val="141"/>
        <w:shd w:val="clear" w:color="auto" w:fill="auto"/>
        <w:spacing w:line="360" w:lineRule="auto"/>
        <w:ind w:firstLine="454"/>
        <w:rPr>
          <w:sz w:val="24"/>
          <w:szCs w:val="24"/>
        </w:rPr>
      </w:pPr>
      <w:r w:rsidRPr="00F16568">
        <w:rPr>
          <w:rStyle w:val="1424"/>
          <w:i/>
          <w:iCs/>
          <w:sz w:val="24"/>
          <w:szCs w:val="24"/>
        </w:rPr>
        <w:t>Диалогическая речь</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Дальнейшее совершенствование диалогической речи при более вариативном содержании и более разнообразном языковом оформлении: умение вести диалоги этикетного характера, диалог-расспрос, диалог — побуждение к действию, диалог—обмен мнениями и комбинированные диалоги. Объём диалога—от 3 реплик (5—7 классы) до 4—5 реплик (8—9 классы) со стороны каждого обучающегося. Продолжительность диалога—2,5—3 мин (9 класс).</w:t>
      </w:r>
    </w:p>
    <w:p w:rsidR="009062B3" w:rsidRPr="00F16568" w:rsidRDefault="009062B3" w:rsidP="009062B3">
      <w:pPr>
        <w:pStyle w:val="141"/>
        <w:shd w:val="clear" w:color="auto" w:fill="auto"/>
        <w:spacing w:line="360" w:lineRule="auto"/>
        <w:ind w:firstLine="454"/>
        <w:rPr>
          <w:sz w:val="24"/>
          <w:szCs w:val="24"/>
        </w:rPr>
      </w:pPr>
      <w:r w:rsidRPr="00F16568">
        <w:rPr>
          <w:rStyle w:val="1424"/>
          <w:i/>
          <w:iCs/>
          <w:sz w:val="24"/>
          <w:szCs w:val="24"/>
        </w:rPr>
        <w:t>Монологическая речь</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Дальнейшее развитие и совершенствование связных высказываний с использованием основных коммуникативных типов речи: описание, сообщение, рассказ (включающий эмоционально-оценочные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Объём монологического высказывания — от 8—10 фраз (5—7 классы) до 10—12 фраз (8— 9 классы). Продолжительность монолога — 1,5—2 мин (9 класс).</w:t>
      </w:r>
    </w:p>
    <w:p w:rsidR="009062B3" w:rsidRPr="00F16568" w:rsidRDefault="009062B3" w:rsidP="009062B3">
      <w:pPr>
        <w:pStyle w:val="3210"/>
        <w:keepNext/>
        <w:keepLines/>
        <w:shd w:val="clear" w:color="auto" w:fill="auto"/>
        <w:spacing w:line="360" w:lineRule="auto"/>
        <w:ind w:firstLine="454"/>
        <w:rPr>
          <w:sz w:val="24"/>
          <w:szCs w:val="24"/>
        </w:rPr>
      </w:pPr>
      <w:bookmarkStart w:id="162" w:name="bookmark226"/>
      <w:r w:rsidRPr="00F16568">
        <w:rPr>
          <w:rStyle w:val="325"/>
          <w:b/>
          <w:bCs/>
          <w:i/>
          <w:iCs/>
          <w:sz w:val="24"/>
          <w:szCs w:val="24"/>
        </w:rPr>
        <w:t>Аудирование</w:t>
      </w:r>
      <w:bookmarkEnd w:id="162"/>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Дальнейшее развитие и совершенствование восприятия и понимания на слух аутентичных аудио- и видеотекстов с разной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Жанры текстов: прагматические, публицистические.</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lastRenderedPageBreak/>
        <w:t>Типы текстов: объявление, реклама, сообщение, рассказ, диалог-интервью, стихотворение и др.</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Содержание текстов должно соответствовать возрастным особенностям и интересам обучающихся и иметь образовательную и воспитательную ценность.</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Аудирование с полным пониманием содержания осуществляется на несложных текстах, построенных на полностью знакомом обучающимся языковом материале. Время звучания текстов для аудирования — до 1 мин.</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Аудирование с пониманием основного содержания текста осуществля-ется на аутентичном материале, содержащем наряду с изученными и некоторое количество незнакомых языковых явлений. Время звучания текстов для аудирования — до 2 мин.</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Аудирование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аудирования — до 1,5 мин.</w:t>
      </w:r>
    </w:p>
    <w:p w:rsidR="009062B3" w:rsidRPr="00F16568" w:rsidRDefault="009062B3" w:rsidP="009062B3">
      <w:pPr>
        <w:pStyle w:val="3210"/>
        <w:keepNext/>
        <w:keepLines/>
        <w:shd w:val="clear" w:color="auto" w:fill="auto"/>
        <w:spacing w:line="360" w:lineRule="auto"/>
        <w:ind w:firstLine="454"/>
        <w:rPr>
          <w:sz w:val="24"/>
          <w:szCs w:val="24"/>
        </w:rPr>
      </w:pPr>
      <w:bookmarkStart w:id="163" w:name="bookmark227"/>
      <w:r w:rsidRPr="00F16568">
        <w:rPr>
          <w:rStyle w:val="325"/>
          <w:b/>
          <w:bCs/>
          <w:i/>
          <w:iCs/>
          <w:sz w:val="24"/>
          <w:szCs w:val="24"/>
        </w:rPr>
        <w:t>Чтение</w:t>
      </w:r>
      <w:bookmarkEnd w:id="163"/>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Умение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Жанры текстов: научно-популярные, публицистические, художествен-ные, прагматические.</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Типы текстов: статья, интервью, рассказ, объявление, рецепт, меню, проспект, реклама, стихотворение и др.</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Содержание текстов должно соответствовать возрастным особенностям и интересам обучающихся, иметь образовательную и воспитательную цен-ность, воздействовать на эмоциональную сферу обучающихся.</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Независимо от вида чтения возможно использование двуязычного словаря.</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Чтение с пониманием основного содержания осуществляется на нес-ложных аутентичных текстах с ориентацией на выделенное в программе предметное содержание, включающих некоторое количество незнакомых слов. Объём текстов для чтения — до 550 слов.</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 xml:space="preserve">Чтение с выборочным пониманием нужной или интересующей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w:t>
      </w:r>
      <w:r w:rsidRPr="00F16568">
        <w:rPr>
          <w:sz w:val="24"/>
          <w:szCs w:val="24"/>
        </w:rPr>
        <w:lastRenderedPageBreak/>
        <w:t>которая необходима или представляет интерес для обучающихся. Объём текста для чтения — около 350 слов.</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приёмов смысловой переработки текста (языковой догадки, выборочного перевода) и оценки полученной информации. Объём текстов для чтения — до 300 слов.</w:t>
      </w:r>
    </w:p>
    <w:p w:rsidR="009062B3" w:rsidRPr="00F16568" w:rsidRDefault="009062B3" w:rsidP="009062B3">
      <w:pPr>
        <w:pStyle w:val="3210"/>
        <w:keepNext/>
        <w:keepLines/>
        <w:shd w:val="clear" w:color="auto" w:fill="auto"/>
        <w:spacing w:line="360" w:lineRule="auto"/>
        <w:ind w:firstLine="454"/>
        <w:rPr>
          <w:sz w:val="24"/>
          <w:szCs w:val="24"/>
        </w:rPr>
      </w:pPr>
      <w:bookmarkStart w:id="164" w:name="bookmark228"/>
      <w:r w:rsidRPr="00F16568">
        <w:rPr>
          <w:rStyle w:val="3240"/>
          <w:b/>
          <w:bCs/>
          <w:i/>
          <w:iCs/>
          <w:sz w:val="24"/>
          <w:szCs w:val="24"/>
        </w:rPr>
        <w:t>Письменная речь</w:t>
      </w:r>
      <w:bookmarkEnd w:id="164"/>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Дальнейшее развитие и совершенствование письменной речи, а именно умений:</w:t>
      </w:r>
    </w:p>
    <w:p w:rsidR="009062B3" w:rsidRPr="00F16568" w:rsidRDefault="009062B3" w:rsidP="009062B3">
      <w:pPr>
        <w:pStyle w:val="a7"/>
        <w:shd w:val="clear" w:color="auto" w:fill="auto"/>
        <w:tabs>
          <w:tab w:val="left" w:pos="1161"/>
        </w:tabs>
        <w:spacing w:after="0" w:line="360" w:lineRule="auto"/>
        <w:ind w:firstLine="454"/>
        <w:jc w:val="both"/>
        <w:rPr>
          <w:sz w:val="24"/>
          <w:szCs w:val="24"/>
        </w:rPr>
      </w:pPr>
      <w:r w:rsidRPr="00F16568">
        <w:rPr>
          <w:sz w:val="24"/>
          <w:szCs w:val="24"/>
        </w:rPr>
        <w:t>— писать короткие поздравления с днем рождения и другими праздниками, выражать пожелания (объёмом 30—40 слов, включая адрес);</w:t>
      </w:r>
    </w:p>
    <w:p w:rsidR="009062B3" w:rsidRPr="00F16568" w:rsidRDefault="009062B3" w:rsidP="009062B3">
      <w:pPr>
        <w:pStyle w:val="a7"/>
        <w:shd w:val="clear" w:color="auto" w:fill="auto"/>
        <w:tabs>
          <w:tab w:val="left" w:pos="1175"/>
        </w:tabs>
        <w:spacing w:after="0" w:line="360" w:lineRule="auto"/>
        <w:ind w:firstLine="454"/>
        <w:jc w:val="both"/>
        <w:rPr>
          <w:sz w:val="24"/>
          <w:szCs w:val="24"/>
        </w:rPr>
      </w:pPr>
      <w:r w:rsidRPr="00F16568">
        <w:rPr>
          <w:sz w:val="24"/>
          <w:szCs w:val="24"/>
        </w:rPr>
        <w:t>— заполнять формуляры, бланки (указывать имя, фамилию, пол, гражданство, адрес);</w:t>
      </w:r>
    </w:p>
    <w:p w:rsidR="009062B3" w:rsidRPr="00F16568" w:rsidRDefault="009062B3" w:rsidP="009062B3">
      <w:pPr>
        <w:pStyle w:val="a7"/>
        <w:shd w:val="clear" w:color="auto" w:fill="auto"/>
        <w:tabs>
          <w:tab w:val="left" w:pos="1151"/>
        </w:tabs>
        <w:spacing w:after="0" w:line="360" w:lineRule="auto"/>
        <w:ind w:firstLine="454"/>
        <w:jc w:val="both"/>
        <w:rPr>
          <w:sz w:val="24"/>
          <w:szCs w:val="24"/>
        </w:rPr>
      </w:pPr>
      <w:r w:rsidRPr="00F16568">
        <w:rPr>
          <w:sz w:val="24"/>
          <w:szCs w:val="24"/>
        </w:rPr>
        <w:t>— 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чём-либо). Объём личного письма — около 100—110 слов, включая адрес;</w:t>
      </w:r>
    </w:p>
    <w:p w:rsidR="009062B3" w:rsidRPr="00F16568" w:rsidRDefault="009062B3" w:rsidP="009062B3">
      <w:pPr>
        <w:pStyle w:val="a7"/>
        <w:shd w:val="clear" w:color="auto" w:fill="auto"/>
        <w:tabs>
          <w:tab w:val="left" w:pos="1166"/>
        </w:tabs>
        <w:spacing w:after="0" w:line="360" w:lineRule="auto"/>
        <w:ind w:firstLine="454"/>
        <w:jc w:val="both"/>
        <w:rPr>
          <w:sz w:val="24"/>
          <w:szCs w:val="24"/>
        </w:rPr>
      </w:pPr>
      <w:r w:rsidRPr="00F16568">
        <w:rPr>
          <w:sz w:val="24"/>
          <w:szCs w:val="24"/>
        </w:rPr>
        <w:t>— составлять план, тезисы устного или письменного сообщения, кратко излагать результаты проектной деятельности.</w:t>
      </w:r>
    </w:p>
    <w:p w:rsidR="009062B3" w:rsidRPr="00F16568" w:rsidRDefault="009062B3" w:rsidP="009062B3">
      <w:pPr>
        <w:pStyle w:val="31"/>
        <w:keepNext/>
        <w:keepLines/>
        <w:shd w:val="clear" w:color="auto" w:fill="auto"/>
        <w:spacing w:line="360" w:lineRule="auto"/>
        <w:ind w:firstLine="454"/>
        <w:rPr>
          <w:sz w:val="24"/>
          <w:szCs w:val="24"/>
        </w:rPr>
      </w:pPr>
      <w:bookmarkStart w:id="165" w:name="bookmark229"/>
      <w:r w:rsidRPr="00F16568">
        <w:rPr>
          <w:rStyle w:val="340"/>
          <w:sz w:val="24"/>
          <w:szCs w:val="24"/>
        </w:rPr>
        <w:t>Языковые знания и навыки</w:t>
      </w:r>
      <w:bookmarkEnd w:id="165"/>
    </w:p>
    <w:p w:rsidR="009062B3" w:rsidRPr="00F16568" w:rsidRDefault="009062B3" w:rsidP="009062B3">
      <w:pPr>
        <w:pStyle w:val="3210"/>
        <w:keepNext/>
        <w:keepLines/>
        <w:shd w:val="clear" w:color="auto" w:fill="auto"/>
        <w:spacing w:line="360" w:lineRule="auto"/>
        <w:ind w:firstLine="454"/>
        <w:rPr>
          <w:sz w:val="24"/>
          <w:szCs w:val="24"/>
        </w:rPr>
      </w:pPr>
      <w:bookmarkStart w:id="166" w:name="bookmark230"/>
      <w:r w:rsidRPr="00F16568">
        <w:rPr>
          <w:rStyle w:val="3240"/>
          <w:b/>
          <w:bCs/>
          <w:i/>
          <w:iCs/>
          <w:sz w:val="24"/>
          <w:szCs w:val="24"/>
        </w:rPr>
        <w:t>Орфография</w:t>
      </w:r>
      <w:bookmarkEnd w:id="166"/>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Знание правил чтения и орфографии и навыки их применения на основе изучаемого лексико-грамматического материала.</w:t>
      </w:r>
    </w:p>
    <w:p w:rsidR="009062B3" w:rsidRPr="00F16568" w:rsidRDefault="009062B3" w:rsidP="009062B3">
      <w:pPr>
        <w:pStyle w:val="3210"/>
        <w:keepNext/>
        <w:keepLines/>
        <w:shd w:val="clear" w:color="auto" w:fill="auto"/>
        <w:spacing w:line="360" w:lineRule="auto"/>
        <w:ind w:firstLine="454"/>
        <w:rPr>
          <w:sz w:val="24"/>
          <w:szCs w:val="24"/>
        </w:rPr>
      </w:pPr>
      <w:bookmarkStart w:id="167" w:name="bookmark231"/>
      <w:r w:rsidRPr="00F16568">
        <w:rPr>
          <w:rStyle w:val="3240"/>
          <w:b/>
          <w:bCs/>
          <w:i/>
          <w:iCs/>
          <w:sz w:val="24"/>
          <w:szCs w:val="24"/>
        </w:rPr>
        <w:t>Фонетическая сторона речи</w:t>
      </w:r>
      <w:bookmarkEnd w:id="167"/>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 ритмико-интонационные навыки произно-шения различных типов предложений.</w:t>
      </w:r>
    </w:p>
    <w:p w:rsidR="009062B3" w:rsidRPr="00F16568" w:rsidRDefault="009062B3" w:rsidP="009062B3">
      <w:pPr>
        <w:pStyle w:val="3210"/>
        <w:keepNext/>
        <w:keepLines/>
        <w:shd w:val="clear" w:color="auto" w:fill="auto"/>
        <w:spacing w:line="360" w:lineRule="auto"/>
        <w:ind w:firstLine="454"/>
        <w:rPr>
          <w:sz w:val="24"/>
          <w:szCs w:val="24"/>
        </w:rPr>
      </w:pPr>
      <w:bookmarkStart w:id="168" w:name="bookmark232"/>
      <w:r w:rsidRPr="00F16568">
        <w:rPr>
          <w:rStyle w:val="3230"/>
          <w:b/>
          <w:bCs/>
          <w:i/>
          <w:iCs/>
          <w:sz w:val="24"/>
          <w:szCs w:val="24"/>
        </w:rPr>
        <w:t>Лексическая сторона речи</w:t>
      </w:r>
      <w:bookmarkEnd w:id="168"/>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Навыки распознавания и употребления в речи лексических единиц, обслуживающих ситуации общения в рамках тематики основной школы, в том числе наиболее распространённых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аффиксация, словосложение, конверсия.</w:t>
      </w:r>
    </w:p>
    <w:p w:rsidR="009062B3" w:rsidRPr="00F16568" w:rsidRDefault="009062B3" w:rsidP="009062B3">
      <w:pPr>
        <w:pStyle w:val="3210"/>
        <w:keepNext/>
        <w:keepLines/>
        <w:shd w:val="clear" w:color="auto" w:fill="auto"/>
        <w:spacing w:line="360" w:lineRule="auto"/>
        <w:ind w:firstLine="454"/>
        <w:rPr>
          <w:sz w:val="24"/>
          <w:szCs w:val="24"/>
        </w:rPr>
      </w:pPr>
      <w:bookmarkStart w:id="169" w:name="bookmark233"/>
      <w:r w:rsidRPr="00F16568">
        <w:rPr>
          <w:rStyle w:val="3230"/>
          <w:b/>
          <w:bCs/>
          <w:i/>
          <w:iCs/>
          <w:sz w:val="24"/>
          <w:szCs w:val="24"/>
        </w:rPr>
        <w:t>Грамматическая сторона речи</w:t>
      </w:r>
      <w:bookmarkEnd w:id="169"/>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Знание признаков нераспространённых и распространённых простых предложений, безличных предложений, сложносочинённых и сложнопод-чинённых предложений, использования прямого и обратного порядка слов. Навыки распознавания и употребления в речи перечисленных граммати-ческих явлений.</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lastRenderedPageBreak/>
        <w:t>Знание признаков и навыки распознавания и употребления в речи глаголов в наиболее употребительных временных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неопределён-ных/неопределённо-личных местоимений, прилагательных, наречий, степе-ней сравнения прилагательных и наречий, предлогов, количественных и порядковых числительных.</w:t>
      </w:r>
    </w:p>
    <w:p w:rsidR="009062B3" w:rsidRPr="00F16568" w:rsidRDefault="009062B3" w:rsidP="009062B3">
      <w:pPr>
        <w:pStyle w:val="31"/>
        <w:keepNext/>
        <w:keepLines/>
        <w:shd w:val="clear" w:color="auto" w:fill="auto"/>
        <w:spacing w:line="360" w:lineRule="auto"/>
        <w:ind w:firstLine="454"/>
        <w:rPr>
          <w:sz w:val="24"/>
          <w:szCs w:val="24"/>
        </w:rPr>
      </w:pPr>
      <w:bookmarkStart w:id="170" w:name="bookmark234"/>
      <w:r w:rsidRPr="00F16568">
        <w:rPr>
          <w:rStyle w:val="340"/>
          <w:sz w:val="24"/>
          <w:szCs w:val="24"/>
        </w:rPr>
        <w:t>Социокультурные знания и умения</w:t>
      </w:r>
      <w:bookmarkEnd w:id="170"/>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Это предполагает овладение:</w:t>
      </w:r>
    </w:p>
    <w:p w:rsidR="009062B3" w:rsidRPr="00F16568" w:rsidRDefault="009062B3" w:rsidP="009062B3">
      <w:pPr>
        <w:pStyle w:val="a7"/>
        <w:shd w:val="clear" w:color="auto" w:fill="auto"/>
        <w:tabs>
          <w:tab w:val="left" w:pos="721"/>
        </w:tabs>
        <w:spacing w:after="0" w:line="360" w:lineRule="auto"/>
        <w:ind w:firstLine="454"/>
        <w:jc w:val="both"/>
        <w:rPr>
          <w:sz w:val="24"/>
          <w:szCs w:val="24"/>
        </w:rPr>
      </w:pPr>
      <w:r w:rsidRPr="00F16568">
        <w:rPr>
          <w:sz w:val="24"/>
          <w:szCs w:val="24"/>
        </w:rPr>
        <w:t>— знаниями о значении родного и иностранного языков в современном мире;</w:t>
      </w:r>
    </w:p>
    <w:p w:rsidR="009062B3" w:rsidRPr="00F16568" w:rsidRDefault="009062B3" w:rsidP="009062B3">
      <w:pPr>
        <w:pStyle w:val="a7"/>
        <w:shd w:val="clear" w:color="auto" w:fill="auto"/>
        <w:tabs>
          <w:tab w:val="left" w:pos="716"/>
        </w:tabs>
        <w:spacing w:after="0" w:line="360" w:lineRule="auto"/>
        <w:ind w:firstLine="454"/>
        <w:jc w:val="both"/>
        <w:rPr>
          <w:sz w:val="24"/>
          <w:szCs w:val="24"/>
        </w:rPr>
      </w:pPr>
      <w:r w:rsidRPr="00F16568">
        <w:rPr>
          <w:sz w:val="24"/>
          <w:szCs w:val="24"/>
        </w:rPr>
        <w:t>— сведениями о социокультурном портрете стран, говорящих на иностранном языке, их символике и культурном наследии;</w:t>
      </w:r>
    </w:p>
    <w:p w:rsidR="009062B3" w:rsidRPr="00F16568" w:rsidRDefault="009062B3" w:rsidP="009062B3">
      <w:pPr>
        <w:pStyle w:val="a7"/>
        <w:shd w:val="clear" w:color="auto" w:fill="auto"/>
        <w:tabs>
          <w:tab w:val="left" w:pos="716"/>
        </w:tabs>
        <w:spacing w:after="0" w:line="360" w:lineRule="auto"/>
        <w:ind w:firstLine="454"/>
        <w:jc w:val="both"/>
        <w:rPr>
          <w:sz w:val="24"/>
          <w:szCs w:val="24"/>
        </w:rPr>
      </w:pPr>
      <w:r w:rsidRPr="00F16568">
        <w:rPr>
          <w:sz w:val="24"/>
          <w:szCs w:val="24"/>
        </w:rPr>
        <w:t>— употребительной фоновой лексикой и реалиями страны изучаемого языка: традициями (проведения выходных дней, основных национальных праздников), распространёнными образцами фольклора (скороговорками, поговорками, пословицами);</w:t>
      </w:r>
    </w:p>
    <w:p w:rsidR="009062B3" w:rsidRPr="00F16568" w:rsidRDefault="009062B3" w:rsidP="009062B3">
      <w:pPr>
        <w:pStyle w:val="a7"/>
        <w:shd w:val="clear" w:color="auto" w:fill="auto"/>
        <w:tabs>
          <w:tab w:val="left" w:pos="726"/>
        </w:tabs>
        <w:spacing w:after="0" w:line="360" w:lineRule="auto"/>
        <w:ind w:firstLine="454"/>
        <w:jc w:val="both"/>
        <w:rPr>
          <w:sz w:val="24"/>
          <w:szCs w:val="24"/>
        </w:rPr>
      </w:pPr>
      <w:r w:rsidRPr="00F16568">
        <w:rPr>
          <w:sz w:val="24"/>
          <w:szCs w:val="24"/>
        </w:rPr>
        <w:t>— представлением о сходстве и различиях в традициях своей страны и стран изучаемого языка; об особенностях их образа жизни, быта, культуры (всемирно известных достопримечательностях, выдающихся людях и их вкладе в мировую культуру); о некоторых произведениях художественной литературы на изучаемом иностранном языке;</w:t>
      </w:r>
    </w:p>
    <w:p w:rsidR="009062B3" w:rsidRPr="00F16568" w:rsidRDefault="009062B3" w:rsidP="009062B3">
      <w:pPr>
        <w:pStyle w:val="a7"/>
        <w:shd w:val="clear" w:color="auto" w:fill="auto"/>
        <w:tabs>
          <w:tab w:val="left" w:pos="1166"/>
        </w:tabs>
        <w:spacing w:after="0" w:line="360" w:lineRule="auto"/>
        <w:ind w:firstLine="454"/>
        <w:jc w:val="both"/>
        <w:rPr>
          <w:sz w:val="24"/>
          <w:szCs w:val="24"/>
        </w:rPr>
      </w:pPr>
      <w:r w:rsidRPr="00F16568">
        <w:rPr>
          <w:sz w:val="24"/>
          <w:szCs w:val="24"/>
        </w:rPr>
        <w:t>— 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распространённую оценочную лексику);</w:t>
      </w:r>
    </w:p>
    <w:p w:rsidR="009062B3" w:rsidRPr="00F16568" w:rsidRDefault="009062B3" w:rsidP="009062B3">
      <w:pPr>
        <w:pStyle w:val="a7"/>
        <w:shd w:val="clear" w:color="auto" w:fill="auto"/>
        <w:tabs>
          <w:tab w:val="left" w:pos="1161"/>
        </w:tabs>
        <w:spacing w:after="0" w:line="360" w:lineRule="auto"/>
        <w:ind w:firstLine="454"/>
        <w:jc w:val="both"/>
        <w:rPr>
          <w:sz w:val="24"/>
          <w:szCs w:val="24"/>
        </w:rPr>
      </w:pPr>
      <w:r w:rsidRPr="00F16568">
        <w:rPr>
          <w:sz w:val="24"/>
          <w:szCs w:val="24"/>
        </w:rPr>
        <w:t>— умениями представлять родную страну и культуру на иностранном языке; оказывать помощь зарубежным гостям в нашей стране в ситуациях повседневного общения.</w:t>
      </w:r>
    </w:p>
    <w:p w:rsidR="009062B3" w:rsidRPr="00F16568" w:rsidRDefault="009062B3" w:rsidP="009062B3">
      <w:pPr>
        <w:pStyle w:val="31"/>
        <w:keepNext/>
        <w:keepLines/>
        <w:shd w:val="clear" w:color="auto" w:fill="auto"/>
        <w:spacing w:line="360" w:lineRule="auto"/>
        <w:ind w:firstLine="454"/>
        <w:rPr>
          <w:sz w:val="24"/>
          <w:szCs w:val="24"/>
        </w:rPr>
      </w:pPr>
      <w:bookmarkStart w:id="171" w:name="bookmark235"/>
      <w:r w:rsidRPr="00F16568">
        <w:rPr>
          <w:rStyle w:val="340"/>
          <w:sz w:val="24"/>
          <w:szCs w:val="24"/>
        </w:rPr>
        <w:t>Компенсаторные умения</w:t>
      </w:r>
      <w:bookmarkEnd w:id="171"/>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Совершенствуются умения:</w:t>
      </w:r>
    </w:p>
    <w:p w:rsidR="009062B3" w:rsidRPr="00F16568" w:rsidRDefault="009062B3" w:rsidP="009062B3">
      <w:pPr>
        <w:pStyle w:val="a7"/>
        <w:shd w:val="clear" w:color="auto" w:fill="auto"/>
        <w:tabs>
          <w:tab w:val="left" w:pos="1161"/>
        </w:tabs>
        <w:spacing w:after="0" w:line="360" w:lineRule="auto"/>
        <w:ind w:firstLine="454"/>
        <w:jc w:val="both"/>
        <w:rPr>
          <w:sz w:val="24"/>
          <w:szCs w:val="24"/>
        </w:rPr>
      </w:pPr>
      <w:r w:rsidRPr="00F16568">
        <w:rPr>
          <w:sz w:val="24"/>
          <w:szCs w:val="24"/>
        </w:rPr>
        <w:t>— переспрашивать, просить повторить, уточняя значение незнакомых слов;</w:t>
      </w:r>
    </w:p>
    <w:p w:rsidR="009062B3" w:rsidRPr="00F16568" w:rsidRDefault="009062B3" w:rsidP="009062B3">
      <w:pPr>
        <w:pStyle w:val="a7"/>
        <w:shd w:val="clear" w:color="auto" w:fill="auto"/>
        <w:tabs>
          <w:tab w:val="left" w:pos="1170"/>
        </w:tabs>
        <w:spacing w:after="0" w:line="360" w:lineRule="auto"/>
        <w:ind w:firstLine="454"/>
        <w:jc w:val="both"/>
        <w:rPr>
          <w:sz w:val="24"/>
          <w:szCs w:val="24"/>
        </w:rPr>
      </w:pPr>
      <w:r w:rsidRPr="00F16568">
        <w:rPr>
          <w:sz w:val="24"/>
          <w:szCs w:val="24"/>
        </w:rPr>
        <w:t>— использовать в качестве опоры при порождении собственных высказываний ключевые слова, план к тексту, тематический словарь и т. д.;</w:t>
      </w:r>
    </w:p>
    <w:p w:rsidR="009062B3" w:rsidRPr="00F16568" w:rsidRDefault="009062B3" w:rsidP="009062B3">
      <w:pPr>
        <w:pStyle w:val="a7"/>
        <w:shd w:val="clear" w:color="auto" w:fill="auto"/>
        <w:tabs>
          <w:tab w:val="left" w:pos="1166"/>
        </w:tabs>
        <w:spacing w:after="0" w:line="360" w:lineRule="auto"/>
        <w:ind w:firstLine="454"/>
        <w:jc w:val="both"/>
        <w:rPr>
          <w:sz w:val="24"/>
          <w:szCs w:val="24"/>
        </w:rPr>
      </w:pPr>
      <w:r w:rsidRPr="00F16568">
        <w:rPr>
          <w:sz w:val="24"/>
          <w:szCs w:val="24"/>
        </w:rPr>
        <w:lastRenderedPageBreak/>
        <w:t>— прогнозировать содержание текста на основе заголовка, предвари-тельно поставленных вопросов;</w:t>
      </w:r>
    </w:p>
    <w:p w:rsidR="009062B3" w:rsidRPr="00F16568" w:rsidRDefault="009062B3" w:rsidP="009062B3">
      <w:pPr>
        <w:pStyle w:val="a7"/>
        <w:shd w:val="clear" w:color="auto" w:fill="auto"/>
        <w:tabs>
          <w:tab w:val="left" w:pos="1156"/>
        </w:tabs>
        <w:spacing w:after="0" w:line="360" w:lineRule="auto"/>
        <w:ind w:firstLine="454"/>
        <w:jc w:val="both"/>
        <w:rPr>
          <w:sz w:val="24"/>
          <w:szCs w:val="24"/>
        </w:rPr>
      </w:pPr>
      <w:r w:rsidRPr="00F16568">
        <w:rPr>
          <w:sz w:val="24"/>
          <w:szCs w:val="24"/>
        </w:rPr>
        <w:t>— догадываться о значении незнакомых слов по контексту, по используемым собеседником жестам и мимике;</w:t>
      </w:r>
    </w:p>
    <w:p w:rsidR="009062B3" w:rsidRPr="00F16568" w:rsidRDefault="009062B3" w:rsidP="009062B3">
      <w:pPr>
        <w:pStyle w:val="a7"/>
        <w:shd w:val="clear" w:color="auto" w:fill="auto"/>
        <w:tabs>
          <w:tab w:val="left" w:pos="1166"/>
        </w:tabs>
        <w:spacing w:after="0" w:line="360" w:lineRule="auto"/>
        <w:ind w:firstLine="454"/>
        <w:jc w:val="both"/>
        <w:rPr>
          <w:sz w:val="24"/>
          <w:szCs w:val="24"/>
        </w:rPr>
      </w:pPr>
      <w:r w:rsidRPr="00F16568">
        <w:rPr>
          <w:sz w:val="24"/>
          <w:szCs w:val="24"/>
        </w:rPr>
        <w:t>— использовать синонимы, антонимы, описания понятия при дефиците языковых средств.</w:t>
      </w:r>
    </w:p>
    <w:p w:rsidR="009062B3" w:rsidRPr="00F16568" w:rsidRDefault="009062B3" w:rsidP="009062B3">
      <w:pPr>
        <w:pStyle w:val="31"/>
        <w:keepNext/>
        <w:keepLines/>
        <w:shd w:val="clear" w:color="auto" w:fill="auto"/>
        <w:spacing w:line="360" w:lineRule="auto"/>
        <w:ind w:firstLine="454"/>
        <w:rPr>
          <w:sz w:val="24"/>
          <w:szCs w:val="24"/>
        </w:rPr>
      </w:pPr>
      <w:bookmarkStart w:id="172" w:name="bookmark236"/>
      <w:r w:rsidRPr="00F16568">
        <w:rPr>
          <w:rStyle w:val="340"/>
          <w:sz w:val="24"/>
          <w:szCs w:val="24"/>
        </w:rPr>
        <w:t>Общеучебные умения и универсальные способы деятельности</w:t>
      </w:r>
      <w:bookmarkEnd w:id="172"/>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Формируются и совершенствуются умения:</w:t>
      </w:r>
    </w:p>
    <w:p w:rsidR="009062B3" w:rsidRPr="00F16568" w:rsidRDefault="009062B3" w:rsidP="009062B3">
      <w:pPr>
        <w:pStyle w:val="a7"/>
        <w:shd w:val="clear" w:color="auto" w:fill="auto"/>
        <w:tabs>
          <w:tab w:val="left" w:pos="1166"/>
        </w:tabs>
        <w:spacing w:after="0" w:line="360" w:lineRule="auto"/>
        <w:ind w:firstLine="454"/>
        <w:jc w:val="both"/>
        <w:rPr>
          <w:sz w:val="24"/>
          <w:szCs w:val="24"/>
        </w:rPr>
      </w:pPr>
      <w:r w:rsidRPr="00F16568">
        <w:rPr>
          <w:sz w:val="24"/>
          <w:szCs w:val="24"/>
        </w:rPr>
        <w:t>— работать с информацией: сокращение, расширение устной и пись-менной информации, создание второго текста по аналогии, заполнение таблиц;</w:t>
      </w:r>
    </w:p>
    <w:p w:rsidR="009062B3" w:rsidRPr="00F16568" w:rsidRDefault="009062B3" w:rsidP="009062B3">
      <w:pPr>
        <w:pStyle w:val="a7"/>
        <w:shd w:val="clear" w:color="auto" w:fill="auto"/>
        <w:tabs>
          <w:tab w:val="left" w:pos="1161"/>
        </w:tabs>
        <w:spacing w:after="0" w:line="360" w:lineRule="auto"/>
        <w:ind w:firstLine="454"/>
        <w:jc w:val="both"/>
        <w:rPr>
          <w:sz w:val="24"/>
          <w:szCs w:val="24"/>
        </w:rPr>
      </w:pPr>
      <w:r w:rsidRPr="00F16568">
        <w:rPr>
          <w:sz w:val="24"/>
          <w:szCs w:val="24"/>
        </w:rPr>
        <w:t>— работать с прослушанным/прочитанным текстом: извлечение основ-ной, запрашиваемой или нужной информации, извлечение полной и точной информации;</w:t>
      </w:r>
    </w:p>
    <w:p w:rsidR="009062B3" w:rsidRPr="00F16568" w:rsidRDefault="009062B3" w:rsidP="009062B3">
      <w:pPr>
        <w:pStyle w:val="a7"/>
        <w:shd w:val="clear" w:color="auto" w:fill="auto"/>
        <w:tabs>
          <w:tab w:val="left" w:pos="1166"/>
        </w:tabs>
        <w:spacing w:after="0" w:line="360" w:lineRule="auto"/>
        <w:ind w:firstLine="454"/>
        <w:jc w:val="both"/>
        <w:rPr>
          <w:sz w:val="24"/>
          <w:szCs w:val="24"/>
        </w:rPr>
      </w:pPr>
      <w:r w:rsidRPr="00F16568">
        <w:rPr>
          <w:sz w:val="24"/>
          <w:szCs w:val="24"/>
        </w:rPr>
        <w:t>— работать с разными источниками на иностранном языке: справочными материалами, словарями, интернет-ресурсами, литературой;</w:t>
      </w:r>
    </w:p>
    <w:p w:rsidR="009062B3" w:rsidRPr="00F16568" w:rsidRDefault="009062B3" w:rsidP="009062B3">
      <w:pPr>
        <w:pStyle w:val="a7"/>
        <w:shd w:val="clear" w:color="auto" w:fill="auto"/>
        <w:tabs>
          <w:tab w:val="left" w:pos="1166"/>
        </w:tabs>
        <w:spacing w:after="0" w:line="360" w:lineRule="auto"/>
        <w:ind w:firstLine="454"/>
        <w:jc w:val="both"/>
        <w:rPr>
          <w:sz w:val="24"/>
          <w:szCs w:val="24"/>
        </w:rPr>
      </w:pPr>
      <w:r w:rsidRPr="00F16568">
        <w:rPr>
          <w:sz w:val="24"/>
          <w:szCs w:val="24"/>
        </w:rPr>
        <w:t>— 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интерпретацию, разработку краткосрочного проекта и его устную презентацию с аргументацией, ответы на вопросы по проекту; участвовать в работе над долгосрочным проектом; взаимодейст-вовать в группе с другими участниками проектной деятельности;</w:t>
      </w:r>
    </w:p>
    <w:p w:rsidR="009062B3" w:rsidRPr="00F16568" w:rsidRDefault="009062B3" w:rsidP="009062B3">
      <w:pPr>
        <w:pStyle w:val="a7"/>
        <w:shd w:val="clear" w:color="auto" w:fill="auto"/>
        <w:tabs>
          <w:tab w:val="left" w:pos="1166"/>
        </w:tabs>
        <w:spacing w:after="0" w:line="360" w:lineRule="auto"/>
        <w:ind w:firstLine="454"/>
        <w:jc w:val="both"/>
        <w:rPr>
          <w:sz w:val="24"/>
          <w:szCs w:val="24"/>
        </w:rPr>
      </w:pPr>
      <w:r w:rsidRPr="00F16568">
        <w:rPr>
          <w:sz w:val="24"/>
          <w:szCs w:val="24"/>
        </w:rPr>
        <w:t>— самостоятельно работать, рационально организовывая свой труд в классе и дома.</w:t>
      </w:r>
    </w:p>
    <w:p w:rsidR="009062B3" w:rsidRPr="00F16568" w:rsidRDefault="009062B3" w:rsidP="009062B3">
      <w:pPr>
        <w:pStyle w:val="31"/>
        <w:keepNext/>
        <w:keepLines/>
        <w:shd w:val="clear" w:color="auto" w:fill="auto"/>
        <w:spacing w:line="360" w:lineRule="auto"/>
        <w:ind w:firstLine="454"/>
        <w:rPr>
          <w:sz w:val="24"/>
          <w:szCs w:val="24"/>
        </w:rPr>
      </w:pPr>
      <w:bookmarkStart w:id="173" w:name="bookmark237"/>
      <w:r w:rsidRPr="00F16568">
        <w:rPr>
          <w:rStyle w:val="340"/>
          <w:sz w:val="24"/>
          <w:szCs w:val="24"/>
        </w:rPr>
        <w:t>Специальные учебные умения</w:t>
      </w:r>
      <w:bookmarkEnd w:id="173"/>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Формируются и совершенствуются умения:</w:t>
      </w:r>
    </w:p>
    <w:p w:rsidR="009062B3" w:rsidRPr="00F16568" w:rsidRDefault="009062B3" w:rsidP="009062B3">
      <w:pPr>
        <w:pStyle w:val="a7"/>
        <w:shd w:val="clear" w:color="auto" w:fill="auto"/>
        <w:tabs>
          <w:tab w:val="left" w:pos="1170"/>
        </w:tabs>
        <w:spacing w:after="0" w:line="360" w:lineRule="auto"/>
        <w:ind w:firstLine="454"/>
        <w:jc w:val="both"/>
        <w:rPr>
          <w:sz w:val="24"/>
          <w:szCs w:val="24"/>
        </w:rPr>
      </w:pPr>
      <w:r w:rsidRPr="00F16568">
        <w:rPr>
          <w:sz w:val="24"/>
          <w:szCs w:val="24"/>
        </w:rPr>
        <w:t>— находить ключевые слова и социокультурные реалии при работе с текстом;</w:t>
      </w:r>
    </w:p>
    <w:p w:rsidR="009062B3" w:rsidRPr="00F16568" w:rsidRDefault="009062B3" w:rsidP="009062B3">
      <w:pPr>
        <w:pStyle w:val="a7"/>
        <w:shd w:val="clear" w:color="auto" w:fill="auto"/>
        <w:tabs>
          <w:tab w:val="left" w:pos="718"/>
        </w:tabs>
        <w:spacing w:after="0" w:line="360" w:lineRule="auto"/>
        <w:ind w:firstLine="454"/>
        <w:jc w:val="both"/>
        <w:rPr>
          <w:sz w:val="24"/>
          <w:szCs w:val="24"/>
        </w:rPr>
      </w:pPr>
      <w:r w:rsidRPr="00F16568">
        <w:rPr>
          <w:sz w:val="24"/>
          <w:szCs w:val="24"/>
        </w:rPr>
        <w:t>— семантизировать слова на основе языковой догадки;</w:t>
      </w:r>
    </w:p>
    <w:p w:rsidR="009062B3" w:rsidRPr="00F16568" w:rsidRDefault="009062B3" w:rsidP="009062B3">
      <w:pPr>
        <w:pStyle w:val="a7"/>
        <w:shd w:val="clear" w:color="auto" w:fill="auto"/>
        <w:tabs>
          <w:tab w:val="left" w:pos="718"/>
        </w:tabs>
        <w:spacing w:after="0" w:line="360" w:lineRule="auto"/>
        <w:ind w:firstLine="454"/>
        <w:jc w:val="both"/>
        <w:rPr>
          <w:sz w:val="24"/>
          <w:szCs w:val="24"/>
        </w:rPr>
      </w:pPr>
      <w:r w:rsidRPr="00F16568">
        <w:rPr>
          <w:sz w:val="24"/>
          <w:szCs w:val="24"/>
        </w:rPr>
        <w:t>— осуществлять словообразовательный анализ;</w:t>
      </w:r>
    </w:p>
    <w:p w:rsidR="009062B3" w:rsidRPr="00F16568" w:rsidRDefault="009062B3" w:rsidP="009062B3">
      <w:pPr>
        <w:pStyle w:val="a7"/>
        <w:shd w:val="clear" w:color="auto" w:fill="auto"/>
        <w:tabs>
          <w:tab w:val="left" w:pos="718"/>
        </w:tabs>
        <w:spacing w:after="0" w:line="360" w:lineRule="auto"/>
        <w:ind w:firstLine="454"/>
        <w:jc w:val="both"/>
        <w:rPr>
          <w:sz w:val="24"/>
          <w:szCs w:val="24"/>
        </w:rPr>
      </w:pPr>
      <w:r w:rsidRPr="00F16568">
        <w:rPr>
          <w:sz w:val="24"/>
          <w:szCs w:val="24"/>
        </w:rPr>
        <w:t>— выборочно использовать перевод;</w:t>
      </w:r>
    </w:p>
    <w:p w:rsidR="009062B3" w:rsidRPr="00F16568" w:rsidRDefault="009062B3" w:rsidP="009062B3">
      <w:pPr>
        <w:pStyle w:val="a7"/>
        <w:shd w:val="clear" w:color="auto" w:fill="auto"/>
        <w:tabs>
          <w:tab w:val="left" w:pos="718"/>
        </w:tabs>
        <w:spacing w:after="0" w:line="360" w:lineRule="auto"/>
        <w:ind w:firstLine="454"/>
        <w:jc w:val="both"/>
        <w:rPr>
          <w:sz w:val="24"/>
          <w:szCs w:val="24"/>
        </w:rPr>
      </w:pPr>
      <w:r w:rsidRPr="00F16568">
        <w:rPr>
          <w:sz w:val="24"/>
          <w:szCs w:val="24"/>
        </w:rPr>
        <w:t>— пользоваться двуязычным и толковым словарями;</w:t>
      </w:r>
    </w:p>
    <w:p w:rsidR="009062B3" w:rsidRPr="00F16568" w:rsidRDefault="009062B3" w:rsidP="009062B3">
      <w:pPr>
        <w:pStyle w:val="a7"/>
        <w:shd w:val="clear" w:color="auto" w:fill="auto"/>
        <w:tabs>
          <w:tab w:val="left" w:pos="721"/>
        </w:tabs>
        <w:spacing w:after="0" w:line="360" w:lineRule="auto"/>
        <w:ind w:firstLine="454"/>
        <w:jc w:val="both"/>
        <w:rPr>
          <w:sz w:val="24"/>
          <w:szCs w:val="24"/>
        </w:rPr>
      </w:pPr>
      <w:r w:rsidRPr="00F16568">
        <w:rPr>
          <w:sz w:val="24"/>
          <w:szCs w:val="24"/>
        </w:rPr>
        <w:t>— участвовать в проектной деятельности межпредметного характера.</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Содержание курса по конкретному иностранному языку даётся на примере английского языка.</w:t>
      </w:r>
    </w:p>
    <w:p w:rsidR="009062B3" w:rsidRPr="00F16568" w:rsidRDefault="009062B3" w:rsidP="009062B3">
      <w:pPr>
        <w:pStyle w:val="31"/>
        <w:keepNext/>
        <w:keepLines/>
        <w:shd w:val="clear" w:color="auto" w:fill="auto"/>
        <w:spacing w:line="360" w:lineRule="auto"/>
        <w:ind w:firstLine="454"/>
        <w:rPr>
          <w:sz w:val="24"/>
          <w:szCs w:val="24"/>
        </w:rPr>
      </w:pPr>
      <w:bookmarkStart w:id="174" w:name="bookmark238"/>
      <w:r w:rsidRPr="00F16568">
        <w:rPr>
          <w:rStyle w:val="340"/>
          <w:sz w:val="24"/>
          <w:szCs w:val="24"/>
        </w:rPr>
        <w:t>Языковые средства</w:t>
      </w:r>
      <w:bookmarkEnd w:id="174"/>
    </w:p>
    <w:p w:rsidR="009062B3" w:rsidRPr="00F16568" w:rsidRDefault="009062B3" w:rsidP="009062B3">
      <w:pPr>
        <w:pStyle w:val="3210"/>
        <w:keepNext/>
        <w:keepLines/>
        <w:shd w:val="clear" w:color="auto" w:fill="auto"/>
        <w:spacing w:line="360" w:lineRule="auto"/>
        <w:ind w:firstLine="454"/>
        <w:rPr>
          <w:sz w:val="24"/>
          <w:szCs w:val="24"/>
        </w:rPr>
      </w:pPr>
      <w:bookmarkStart w:id="175" w:name="bookmark239"/>
      <w:r w:rsidRPr="00F16568">
        <w:rPr>
          <w:rStyle w:val="322"/>
          <w:b/>
          <w:bCs/>
          <w:i/>
          <w:iCs/>
          <w:sz w:val="24"/>
          <w:szCs w:val="24"/>
        </w:rPr>
        <w:t>Лексическая сторона речи</w:t>
      </w:r>
      <w:bookmarkEnd w:id="175"/>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 xml:space="preserve">Овладение лексическими единицами, обслуживающими новые темы, проблемы и ситуации общения в пределах тематики основной школы, в объёме 1200 единиц (включая </w:t>
      </w:r>
      <w:r w:rsidRPr="00F16568">
        <w:rPr>
          <w:sz w:val="24"/>
          <w:szCs w:val="24"/>
        </w:rPr>
        <w:lastRenderedPageBreak/>
        <w:t>500, усвоенных в начальной школе). Лексические единицы включают устойчивые словосочетания, оценочную лексику, реплики-клише речевого этикета, отражающие культуру стран изучаемого языка.</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Основные способы словообразования:</w:t>
      </w:r>
    </w:p>
    <w:p w:rsidR="009062B3" w:rsidRPr="00F16568" w:rsidRDefault="009062B3" w:rsidP="009062B3">
      <w:pPr>
        <w:pStyle w:val="a7"/>
        <w:shd w:val="clear" w:color="auto" w:fill="auto"/>
        <w:tabs>
          <w:tab w:val="left" w:pos="698"/>
        </w:tabs>
        <w:spacing w:after="0" w:line="360" w:lineRule="auto"/>
        <w:ind w:firstLine="454"/>
        <w:jc w:val="both"/>
        <w:rPr>
          <w:sz w:val="24"/>
          <w:szCs w:val="24"/>
        </w:rPr>
      </w:pPr>
      <w:r w:rsidRPr="00F16568">
        <w:rPr>
          <w:sz w:val="24"/>
          <w:szCs w:val="24"/>
        </w:rPr>
        <w:t>1) аффиксация:</w:t>
      </w:r>
    </w:p>
    <w:p w:rsidR="009062B3" w:rsidRPr="00F16568" w:rsidRDefault="009062B3" w:rsidP="009062B3">
      <w:pPr>
        <w:pStyle w:val="a7"/>
        <w:shd w:val="clear" w:color="auto" w:fill="auto"/>
        <w:tabs>
          <w:tab w:val="left" w:pos="625"/>
        </w:tabs>
        <w:spacing w:after="0" w:line="360" w:lineRule="auto"/>
        <w:ind w:firstLine="454"/>
        <w:jc w:val="both"/>
        <w:rPr>
          <w:sz w:val="24"/>
          <w:szCs w:val="24"/>
        </w:rPr>
      </w:pPr>
      <w:r w:rsidRPr="00F16568">
        <w:rPr>
          <w:sz w:val="24"/>
          <w:szCs w:val="24"/>
        </w:rPr>
        <w:t>•</w:t>
      </w:r>
      <w:r w:rsidRPr="00F16568">
        <w:rPr>
          <w:sz w:val="24"/>
          <w:szCs w:val="24"/>
          <w:lang w:val="en-US"/>
        </w:rPr>
        <w:t> </w:t>
      </w:r>
      <w:r w:rsidRPr="00F16568">
        <w:rPr>
          <w:sz w:val="24"/>
          <w:szCs w:val="24"/>
        </w:rPr>
        <w:t xml:space="preserve">глаголов: </w:t>
      </w:r>
      <w:r w:rsidRPr="00F16568">
        <w:rPr>
          <w:sz w:val="24"/>
          <w:szCs w:val="24"/>
          <w:lang w:val="en-US" w:eastAsia="en-US"/>
        </w:rPr>
        <w:t>dis</w:t>
      </w:r>
      <w:r w:rsidRPr="00F16568">
        <w:rPr>
          <w:sz w:val="24"/>
          <w:szCs w:val="24"/>
          <w:lang w:eastAsia="en-US"/>
        </w:rPr>
        <w:t>- (</w:t>
      </w:r>
      <w:r w:rsidRPr="00F16568">
        <w:rPr>
          <w:sz w:val="24"/>
          <w:szCs w:val="24"/>
          <w:lang w:val="en-US" w:eastAsia="en-US"/>
        </w:rPr>
        <w:t>disagree</w:t>
      </w:r>
      <w:r w:rsidRPr="00F16568">
        <w:rPr>
          <w:sz w:val="24"/>
          <w:szCs w:val="24"/>
          <w:lang w:eastAsia="en-US"/>
        </w:rPr>
        <w:t xml:space="preserve">), </w:t>
      </w:r>
      <w:r w:rsidRPr="00F16568">
        <w:rPr>
          <w:sz w:val="24"/>
          <w:szCs w:val="24"/>
          <w:lang w:val="en-US" w:eastAsia="en-US"/>
        </w:rPr>
        <w:t>mis</w:t>
      </w:r>
      <w:r w:rsidRPr="00F16568">
        <w:rPr>
          <w:sz w:val="24"/>
          <w:szCs w:val="24"/>
          <w:lang w:eastAsia="en-US"/>
        </w:rPr>
        <w:t>- (</w:t>
      </w:r>
      <w:r w:rsidRPr="00F16568">
        <w:rPr>
          <w:sz w:val="24"/>
          <w:szCs w:val="24"/>
          <w:lang w:val="en-US" w:eastAsia="en-US"/>
        </w:rPr>
        <w:t>misunderstand</w:t>
      </w:r>
      <w:r w:rsidRPr="00F16568">
        <w:rPr>
          <w:sz w:val="24"/>
          <w:szCs w:val="24"/>
          <w:lang w:eastAsia="en-US"/>
        </w:rPr>
        <w:t xml:space="preserve">), </w:t>
      </w:r>
      <w:r w:rsidRPr="00F16568">
        <w:rPr>
          <w:sz w:val="24"/>
          <w:szCs w:val="24"/>
          <w:lang w:val="en-US" w:eastAsia="en-US"/>
        </w:rPr>
        <w:t>re</w:t>
      </w:r>
      <w:r w:rsidRPr="00F16568">
        <w:rPr>
          <w:sz w:val="24"/>
          <w:szCs w:val="24"/>
          <w:lang w:eastAsia="en-US"/>
        </w:rPr>
        <w:t>- (</w:t>
      </w:r>
      <w:r w:rsidRPr="00F16568">
        <w:rPr>
          <w:sz w:val="24"/>
          <w:szCs w:val="24"/>
          <w:lang w:val="en-US" w:eastAsia="en-US"/>
        </w:rPr>
        <w:t>rewrite</w:t>
      </w:r>
      <w:r w:rsidRPr="00F16568">
        <w:rPr>
          <w:sz w:val="24"/>
          <w:szCs w:val="24"/>
          <w:lang w:eastAsia="en-US"/>
        </w:rPr>
        <w:t>); -</w:t>
      </w:r>
      <w:r w:rsidRPr="00F16568">
        <w:rPr>
          <w:sz w:val="24"/>
          <w:szCs w:val="24"/>
          <w:lang w:val="en-US" w:eastAsia="en-US"/>
        </w:rPr>
        <w:t>ize</w:t>
      </w:r>
      <w:r w:rsidRPr="00F16568">
        <w:rPr>
          <w:sz w:val="24"/>
          <w:szCs w:val="24"/>
          <w:lang w:eastAsia="en-US"/>
        </w:rPr>
        <w:t>/-</w:t>
      </w:r>
      <w:r w:rsidRPr="00F16568">
        <w:rPr>
          <w:sz w:val="24"/>
          <w:szCs w:val="24"/>
          <w:lang w:val="en-US" w:eastAsia="en-US"/>
        </w:rPr>
        <w:t>ise</w:t>
      </w:r>
      <w:r w:rsidRPr="00F16568">
        <w:rPr>
          <w:sz w:val="24"/>
          <w:szCs w:val="24"/>
          <w:lang w:eastAsia="en-US"/>
        </w:rPr>
        <w:t xml:space="preserve"> (</w:t>
      </w:r>
      <w:r w:rsidRPr="00F16568">
        <w:rPr>
          <w:sz w:val="24"/>
          <w:szCs w:val="24"/>
          <w:lang w:val="en-US" w:eastAsia="en-US"/>
        </w:rPr>
        <w:t>organize</w:t>
      </w:r>
      <w:r w:rsidRPr="00F16568">
        <w:rPr>
          <w:sz w:val="24"/>
          <w:szCs w:val="24"/>
          <w:lang w:eastAsia="en-US"/>
        </w:rPr>
        <w:t>);</w:t>
      </w:r>
    </w:p>
    <w:p w:rsidR="009062B3" w:rsidRPr="00F16568" w:rsidRDefault="009062B3" w:rsidP="009062B3">
      <w:pPr>
        <w:pStyle w:val="a7"/>
        <w:shd w:val="clear" w:color="auto" w:fill="auto"/>
        <w:tabs>
          <w:tab w:val="left" w:pos="625"/>
        </w:tabs>
        <w:spacing w:after="0" w:line="360" w:lineRule="auto"/>
        <w:ind w:firstLine="454"/>
        <w:jc w:val="both"/>
        <w:rPr>
          <w:sz w:val="24"/>
          <w:szCs w:val="24"/>
          <w:lang w:val="en-US"/>
        </w:rPr>
      </w:pPr>
      <w:r w:rsidRPr="00F16568">
        <w:rPr>
          <w:sz w:val="24"/>
          <w:szCs w:val="24"/>
          <w:lang w:val="en-US"/>
        </w:rPr>
        <w:t>• </w:t>
      </w:r>
      <w:r w:rsidRPr="00F16568">
        <w:rPr>
          <w:sz w:val="24"/>
          <w:szCs w:val="24"/>
        </w:rPr>
        <w:t>существительных</w:t>
      </w:r>
      <w:r w:rsidRPr="00F16568">
        <w:rPr>
          <w:sz w:val="24"/>
          <w:szCs w:val="24"/>
          <w:lang w:val="en-US"/>
        </w:rPr>
        <w:t xml:space="preserve">: </w:t>
      </w:r>
      <w:r w:rsidRPr="00F16568">
        <w:rPr>
          <w:sz w:val="24"/>
          <w:szCs w:val="24"/>
          <w:lang w:val="en-US" w:eastAsia="en-US"/>
        </w:rPr>
        <w:t>-sion/-tion (conclusion/celebration), -ance/-ence (performance/influence), -ment (environment), -ity (possibility), -ness (kindness), -ship (friendship), -ist (optimist), -ing (meeting);</w:t>
      </w:r>
    </w:p>
    <w:p w:rsidR="009062B3" w:rsidRPr="00F16568" w:rsidRDefault="009062B3" w:rsidP="009062B3">
      <w:pPr>
        <w:pStyle w:val="a7"/>
        <w:shd w:val="clear" w:color="auto" w:fill="auto"/>
        <w:tabs>
          <w:tab w:val="left" w:pos="639"/>
        </w:tabs>
        <w:spacing w:after="0" w:line="360" w:lineRule="auto"/>
        <w:ind w:firstLine="454"/>
        <w:jc w:val="both"/>
        <w:rPr>
          <w:sz w:val="24"/>
          <w:szCs w:val="24"/>
          <w:lang w:val="en-US"/>
        </w:rPr>
      </w:pPr>
      <w:r w:rsidRPr="00F16568">
        <w:rPr>
          <w:sz w:val="24"/>
          <w:szCs w:val="24"/>
          <w:lang w:val="en-US"/>
        </w:rPr>
        <w:t>• </w:t>
      </w:r>
      <w:r w:rsidRPr="00F16568">
        <w:rPr>
          <w:sz w:val="24"/>
          <w:szCs w:val="24"/>
        </w:rPr>
        <w:t>прилагательных</w:t>
      </w:r>
      <w:r w:rsidRPr="00F16568">
        <w:rPr>
          <w:sz w:val="24"/>
          <w:szCs w:val="24"/>
          <w:lang w:val="en-US"/>
        </w:rPr>
        <w:t xml:space="preserve">: </w:t>
      </w:r>
      <w:r w:rsidRPr="00F16568">
        <w:rPr>
          <w:sz w:val="24"/>
          <w:szCs w:val="24"/>
          <w:lang w:val="en-US" w:eastAsia="en-US"/>
        </w:rPr>
        <w:t xml:space="preserve">un- (unpleasant), im-/in- (impolite </w:t>
      </w:r>
      <w:r w:rsidRPr="00F16568">
        <w:rPr>
          <w:sz w:val="24"/>
          <w:szCs w:val="24"/>
          <w:lang w:val="en-US"/>
        </w:rPr>
        <w:t xml:space="preserve">/ </w:t>
      </w:r>
      <w:r w:rsidRPr="00F16568">
        <w:rPr>
          <w:sz w:val="24"/>
          <w:szCs w:val="24"/>
          <w:lang w:val="en-US" w:eastAsia="en-US"/>
        </w:rPr>
        <w:t>independent), inter- (international); -y (busy), -ly (lovely), -ful (careful), -al (historical), -ic (scientific), -ian/-an (Russian), -ing (loving); -ous (dangerous), -able/-ible (enjoyab-le/responsible), -less (harmless), -ive (native);</w:t>
      </w:r>
    </w:p>
    <w:p w:rsidR="009062B3" w:rsidRPr="00F16568" w:rsidRDefault="009062B3" w:rsidP="009062B3">
      <w:pPr>
        <w:pStyle w:val="a7"/>
        <w:shd w:val="clear" w:color="auto" w:fill="auto"/>
        <w:tabs>
          <w:tab w:val="left" w:pos="631"/>
        </w:tabs>
        <w:spacing w:after="0" w:line="360" w:lineRule="auto"/>
        <w:ind w:firstLine="454"/>
        <w:jc w:val="both"/>
        <w:rPr>
          <w:sz w:val="24"/>
          <w:szCs w:val="24"/>
          <w:lang w:val="en-US"/>
        </w:rPr>
      </w:pPr>
      <w:r w:rsidRPr="00F16568">
        <w:rPr>
          <w:sz w:val="24"/>
          <w:szCs w:val="24"/>
          <w:lang w:val="en-US"/>
        </w:rPr>
        <w:t>• </w:t>
      </w:r>
      <w:r w:rsidRPr="00F16568">
        <w:rPr>
          <w:sz w:val="24"/>
          <w:szCs w:val="24"/>
        </w:rPr>
        <w:t>наречий</w:t>
      </w:r>
      <w:r w:rsidRPr="00F16568">
        <w:rPr>
          <w:sz w:val="24"/>
          <w:szCs w:val="24"/>
          <w:lang w:val="en-US"/>
        </w:rPr>
        <w:t xml:space="preserve">: </w:t>
      </w:r>
      <w:r w:rsidRPr="00F16568">
        <w:rPr>
          <w:sz w:val="24"/>
          <w:szCs w:val="24"/>
          <w:lang w:val="en-US" w:eastAsia="en-US"/>
        </w:rPr>
        <w:t>-ly (usually);</w:t>
      </w:r>
    </w:p>
    <w:p w:rsidR="009062B3" w:rsidRPr="00F16568" w:rsidRDefault="009062B3" w:rsidP="009062B3">
      <w:pPr>
        <w:pStyle w:val="a7"/>
        <w:shd w:val="clear" w:color="auto" w:fill="auto"/>
        <w:tabs>
          <w:tab w:val="left" w:pos="626"/>
        </w:tabs>
        <w:spacing w:after="0" w:line="360" w:lineRule="auto"/>
        <w:ind w:firstLine="454"/>
        <w:jc w:val="both"/>
        <w:rPr>
          <w:sz w:val="24"/>
          <w:szCs w:val="24"/>
          <w:lang w:val="en-US"/>
        </w:rPr>
      </w:pPr>
      <w:r w:rsidRPr="00F16568">
        <w:rPr>
          <w:sz w:val="24"/>
          <w:szCs w:val="24"/>
          <w:lang w:val="en-US"/>
        </w:rPr>
        <w:t>• </w:t>
      </w:r>
      <w:r w:rsidRPr="00F16568">
        <w:rPr>
          <w:sz w:val="24"/>
          <w:szCs w:val="24"/>
        </w:rPr>
        <w:t>числительных</w:t>
      </w:r>
      <w:r w:rsidRPr="00F16568">
        <w:rPr>
          <w:sz w:val="24"/>
          <w:szCs w:val="24"/>
          <w:lang w:val="en-US"/>
        </w:rPr>
        <w:t xml:space="preserve">: </w:t>
      </w:r>
      <w:r w:rsidRPr="00F16568">
        <w:rPr>
          <w:sz w:val="24"/>
          <w:szCs w:val="24"/>
          <w:lang w:val="en-US" w:eastAsia="en-US"/>
        </w:rPr>
        <w:t>-teen (fifteen), -ty (seventy), -th (sixth);</w:t>
      </w:r>
    </w:p>
    <w:p w:rsidR="009062B3" w:rsidRPr="00F16568" w:rsidRDefault="009062B3" w:rsidP="009062B3">
      <w:pPr>
        <w:pStyle w:val="a7"/>
        <w:shd w:val="clear" w:color="auto" w:fill="auto"/>
        <w:tabs>
          <w:tab w:val="left" w:pos="713"/>
        </w:tabs>
        <w:spacing w:after="0" w:line="360" w:lineRule="auto"/>
        <w:ind w:firstLine="454"/>
        <w:jc w:val="both"/>
        <w:rPr>
          <w:sz w:val="24"/>
          <w:szCs w:val="24"/>
        </w:rPr>
      </w:pPr>
      <w:r w:rsidRPr="00F16568">
        <w:rPr>
          <w:sz w:val="24"/>
          <w:szCs w:val="24"/>
        </w:rPr>
        <w:t>2) словосложение:</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w:t>
      </w:r>
      <w:r w:rsidRPr="00F16568">
        <w:rPr>
          <w:sz w:val="24"/>
          <w:szCs w:val="24"/>
          <w:lang w:val="en-US"/>
        </w:rPr>
        <w:t> </w:t>
      </w:r>
      <w:r w:rsidRPr="00F16568">
        <w:rPr>
          <w:sz w:val="24"/>
          <w:szCs w:val="24"/>
        </w:rPr>
        <w:t xml:space="preserve">существительное + существительное </w:t>
      </w:r>
      <w:r w:rsidRPr="00F16568">
        <w:rPr>
          <w:sz w:val="24"/>
          <w:szCs w:val="24"/>
          <w:lang w:eastAsia="en-US"/>
        </w:rPr>
        <w:t>(</w:t>
      </w:r>
      <w:r w:rsidRPr="00F16568">
        <w:rPr>
          <w:sz w:val="24"/>
          <w:szCs w:val="24"/>
          <w:lang w:val="en-US" w:eastAsia="en-US"/>
        </w:rPr>
        <w:t>policeman</w:t>
      </w:r>
      <w:r w:rsidRPr="00F16568">
        <w:rPr>
          <w:sz w:val="24"/>
          <w:szCs w:val="24"/>
          <w:lang w:eastAsia="en-US"/>
        </w:rPr>
        <w:t>);</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w:t>
      </w:r>
      <w:r w:rsidRPr="00F16568">
        <w:rPr>
          <w:sz w:val="24"/>
          <w:szCs w:val="24"/>
          <w:lang w:val="en-US"/>
        </w:rPr>
        <w:t> </w:t>
      </w:r>
      <w:r w:rsidRPr="00F16568">
        <w:rPr>
          <w:sz w:val="24"/>
          <w:szCs w:val="24"/>
        </w:rPr>
        <w:t xml:space="preserve">прилагательное </w:t>
      </w:r>
      <w:r w:rsidRPr="00F16568">
        <w:rPr>
          <w:sz w:val="24"/>
          <w:szCs w:val="24"/>
          <w:lang w:eastAsia="en-US"/>
        </w:rPr>
        <w:t xml:space="preserve">+ </w:t>
      </w:r>
      <w:r w:rsidRPr="00F16568">
        <w:rPr>
          <w:sz w:val="24"/>
          <w:szCs w:val="24"/>
        </w:rPr>
        <w:t xml:space="preserve">прилагательное </w:t>
      </w:r>
      <w:r w:rsidRPr="00F16568">
        <w:rPr>
          <w:sz w:val="24"/>
          <w:szCs w:val="24"/>
          <w:lang w:eastAsia="en-US"/>
        </w:rPr>
        <w:t>(</w:t>
      </w:r>
      <w:r w:rsidRPr="00F16568">
        <w:rPr>
          <w:sz w:val="24"/>
          <w:szCs w:val="24"/>
          <w:lang w:val="en-US" w:eastAsia="en-US"/>
        </w:rPr>
        <w:t>well</w:t>
      </w:r>
      <w:r w:rsidRPr="00F16568">
        <w:rPr>
          <w:sz w:val="24"/>
          <w:szCs w:val="24"/>
          <w:lang w:eastAsia="en-US"/>
        </w:rPr>
        <w:t>-</w:t>
      </w:r>
      <w:r w:rsidRPr="00F16568">
        <w:rPr>
          <w:sz w:val="24"/>
          <w:szCs w:val="24"/>
          <w:lang w:val="en-US" w:eastAsia="en-US"/>
        </w:rPr>
        <w:t>known</w:t>
      </w:r>
      <w:r w:rsidRPr="00F16568">
        <w:rPr>
          <w:sz w:val="24"/>
          <w:szCs w:val="24"/>
          <w:lang w:eastAsia="en-US"/>
        </w:rPr>
        <w:t>);</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w:t>
      </w:r>
      <w:r w:rsidRPr="00F16568">
        <w:rPr>
          <w:sz w:val="24"/>
          <w:szCs w:val="24"/>
          <w:lang w:val="en-US"/>
        </w:rPr>
        <w:t> </w:t>
      </w:r>
      <w:r w:rsidRPr="00F16568">
        <w:rPr>
          <w:sz w:val="24"/>
          <w:szCs w:val="24"/>
        </w:rPr>
        <w:t xml:space="preserve">прилагательное </w:t>
      </w:r>
      <w:r w:rsidRPr="00F16568">
        <w:rPr>
          <w:sz w:val="24"/>
          <w:szCs w:val="24"/>
          <w:lang w:eastAsia="en-US"/>
        </w:rPr>
        <w:t xml:space="preserve">+ </w:t>
      </w:r>
      <w:r w:rsidRPr="00F16568">
        <w:rPr>
          <w:sz w:val="24"/>
          <w:szCs w:val="24"/>
        </w:rPr>
        <w:t xml:space="preserve">существительное </w:t>
      </w:r>
      <w:r w:rsidRPr="00F16568">
        <w:rPr>
          <w:sz w:val="24"/>
          <w:szCs w:val="24"/>
          <w:lang w:eastAsia="en-US"/>
        </w:rPr>
        <w:t>(</w:t>
      </w:r>
      <w:r w:rsidRPr="00F16568">
        <w:rPr>
          <w:sz w:val="24"/>
          <w:szCs w:val="24"/>
          <w:lang w:val="en-US" w:eastAsia="en-US"/>
        </w:rPr>
        <w:t>blackboard</w:t>
      </w:r>
      <w:r w:rsidRPr="00F16568">
        <w:rPr>
          <w:sz w:val="24"/>
          <w:szCs w:val="24"/>
          <w:lang w:eastAsia="en-US"/>
        </w:rPr>
        <w:t>);</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3) конверсия:</w:t>
      </w:r>
    </w:p>
    <w:p w:rsidR="009062B3" w:rsidRPr="00F16568" w:rsidRDefault="009062B3" w:rsidP="009062B3">
      <w:pPr>
        <w:pStyle w:val="a7"/>
        <w:shd w:val="clear" w:color="auto" w:fill="auto"/>
        <w:tabs>
          <w:tab w:val="left" w:pos="634"/>
        </w:tabs>
        <w:spacing w:after="0" w:line="360" w:lineRule="auto"/>
        <w:ind w:firstLine="454"/>
        <w:jc w:val="both"/>
        <w:rPr>
          <w:sz w:val="24"/>
          <w:szCs w:val="24"/>
        </w:rPr>
      </w:pPr>
      <w:r w:rsidRPr="00F16568">
        <w:rPr>
          <w:sz w:val="24"/>
          <w:szCs w:val="24"/>
        </w:rPr>
        <w:t>•</w:t>
      </w:r>
      <w:r w:rsidRPr="00F16568">
        <w:rPr>
          <w:sz w:val="24"/>
          <w:szCs w:val="24"/>
          <w:lang w:val="en-US"/>
        </w:rPr>
        <w:t> </w:t>
      </w:r>
      <w:r w:rsidRPr="00F16568">
        <w:rPr>
          <w:sz w:val="24"/>
          <w:szCs w:val="24"/>
        </w:rPr>
        <w:t xml:space="preserve">образование существительных от неопределённой формы глагола </w:t>
      </w:r>
      <w:r w:rsidRPr="00F16568">
        <w:rPr>
          <w:sz w:val="24"/>
          <w:szCs w:val="24"/>
          <w:lang w:eastAsia="en-US"/>
        </w:rPr>
        <w:t>(</w:t>
      </w:r>
      <w:r w:rsidRPr="00F16568">
        <w:rPr>
          <w:sz w:val="24"/>
          <w:szCs w:val="24"/>
          <w:lang w:val="en-US" w:eastAsia="en-US"/>
        </w:rPr>
        <w:t>toplay</w:t>
      </w:r>
      <w:r w:rsidRPr="00F16568">
        <w:rPr>
          <w:sz w:val="24"/>
          <w:szCs w:val="24"/>
        </w:rPr>
        <w:t xml:space="preserve">— </w:t>
      </w:r>
      <w:r w:rsidRPr="00F16568">
        <w:rPr>
          <w:sz w:val="24"/>
          <w:szCs w:val="24"/>
          <w:lang w:val="en-US" w:eastAsia="en-US"/>
        </w:rPr>
        <w:t>play</w:t>
      </w:r>
      <w:r w:rsidRPr="00F16568">
        <w:rPr>
          <w:sz w:val="24"/>
          <w:szCs w:val="24"/>
          <w:lang w:eastAsia="en-US"/>
        </w:rPr>
        <w:t>);</w:t>
      </w:r>
    </w:p>
    <w:p w:rsidR="009062B3" w:rsidRPr="00F16568" w:rsidRDefault="009062B3" w:rsidP="009062B3">
      <w:pPr>
        <w:pStyle w:val="a7"/>
        <w:shd w:val="clear" w:color="auto" w:fill="auto"/>
        <w:tabs>
          <w:tab w:val="left" w:pos="639"/>
        </w:tabs>
        <w:spacing w:after="0" w:line="360" w:lineRule="auto"/>
        <w:ind w:firstLine="454"/>
        <w:jc w:val="both"/>
        <w:rPr>
          <w:sz w:val="24"/>
          <w:szCs w:val="24"/>
        </w:rPr>
      </w:pPr>
      <w:r w:rsidRPr="00F16568">
        <w:rPr>
          <w:sz w:val="24"/>
          <w:szCs w:val="24"/>
        </w:rPr>
        <w:t>•</w:t>
      </w:r>
      <w:r w:rsidRPr="00F16568">
        <w:rPr>
          <w:sz w:val="24"/>
          <w:szCs w:val="24"/>
          <w:lang w:val="en-US"/>
        </w:rPr>
        <w:t> </w:t>
      </w:r>
      <w:r w:rsidRPr="00F16568">
        <w:rPr>
          <w:sz w:val="24"/>
          <w:szCs w:val="24"/>
        </w:rPr>
        <w:t xml:space="preserve">образование существительных от прилагательных </w:t>
      </w:r>
      <w:r w:rsidRPr="00F16568">
        <w:rPr>
          <w:sz w:val="24"/>
          <w:szCs w:val="24"/>
          <w:lang w:eastAsia="en-US"/>
        </w:rPr>
        <w:t>(</w:t>
      </w:r>
      <w:r w:rsidRPr="00F16568">
        <w:rPr>
          <w:sz w:val="24"/>
          <w:szCs w:val="24"/>
          <w:lang w:val="en-US" w:eastAsia="en-US"/>
        </w:rPr>
        <w:t>richpeople</w:t>
      </w:r>
      <w:r w:rsidRPr="00F16568">
        <w:rPr>
          <w:sz w:val="24"/>
          <w:szCs w:val="24"/>
          <w:lang w:eastAsia="en-US"/>
        </w:rPr>
        <w:t xml:space="preserve"> — </w:t>
      </w:r>
      <w:r w:rsidRPr="00F16568">
        <w:rPr>
          <w:sz w:val="24"/>
          <w:szCs w:val="24"/>
          <w:lang w:val="en-US" w:eastAsia="en-US"/>
        </w:rPr>
        <w:t>therich</w:t>
      </w:r>
      <w:r w:rsidRPr="00F16568">
        <w:rPr>
          <w:sz w:val="24"/>
          <w:szCs w:val="24"/>
          <w:lang w:eastAsia="en-US"/>
        </w:rPr>
        <w:t>).</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 xml:space="preserve">Распознавание и использование интернациональных слов </w:t>
      </w:r>
      <w:r w:rsidRPr="00F16568">
        <w:rPr>
          <w:sz w:val="24"/>
          <w:szCs w:val="24"/>
          <w:lang w:eastAsia="en-US"/>
        </w:rPr>
        <w:t>(</w:t>
      </w:r>
      <w:r w:rsidRPr="00F16568">
        <w:rPr>
          <w:sz w:val="24"/>
          <w:szCs w:val="24"/>
          <w:lang w:val="en-US" w:eastAsia="en-US"/>
        </w:rPr>
        <w:t>doctor</w:t>
      </w:r>
      <w:r w:rsidRPr="00F16568">
        <w:rPr>
          <w:sz w:val="24"/>
          <w:szCs w:val="24"/>
          <w:lang w:eastAsia="en-US"/>
        </w:rPr>
        <w:t>).</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Представления о синонимии, антонимии, лексической сочетаемости, многозначности.</w:t>
      </w:r>
    </w:p>
    <w:p w:rsidR="009062B3" w:rsidRPr="00F16568" w:rsidRDefault="009062B3" w:rsidP="009062B3">
      <w:pPr>
        <w:pStyle w:val="3210"/>
        <w:keepNext/>
        <w:keepLines/>
        <w:shd w:val="clear" w:color="auto" w:fill="auto"/>
        <w:spacing w:line="360" w:lineRule="auto"/>
        <w:ind w:firstLine="454"/>
        <w:rPr>
          <w:sz w:val="24"/>
          <w:szCs w:val="24"/>
        </w:rPr>
      </w:pPr>
      <w:bookmarkStart w:id="176" w:name="bookmark240"/>
      <w:r w:rsidRPr="00F16568">
        <w:rPr>
          <w:rStyle w:val="322"/>
          <w:b/>
          <w:bCs/>
          <w:i/>
          <w:iCs/>
          <w:sz w:val="24"/>
          <w:szCs w:val="24"/>
        </w:rPr>
        <w:t>Грамматическая сторона речи</w:t>
      </w:r>
      <w:bookmarkEnd w:id="176"/>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Дальнейшее расширение объёма значений грамматических средств, изученных ранее, и знакомство с новыми грамматическими явлениями. Уровень овладения конкретным грамматическим явлением (продуктивно-рецептивно или рецептивно) указывается в графе «Характеристика основных видов деятельности ученика» в Тематическом планировании.</w:t>
      </w:r>
    </w:p>
    <w:p w:rsidR="009062B3" w:rsidRPr="00F16568" w:rsidRDefault="009062B3" w:rsidP="009062B3">
      <w:pPr>
        <w:pStyle w:val="a7"/>
        <w:shd w:val="clear" w:color="auto" w:fill="auto"/>
        <w:spacing w:after="0" w:line="360" w:lineRule="auto"/>
        <w:ind w:firstLine="454"/>
        <w:jc w:val="both"/>
        <w:rPr>
          <w:sz w:val="24"/>
          <w:szCs w:val="24"/>
          <w:lang w:val="en-US"/>
        </w:rPr>
      </w:pPr>
      <w:r w:rsidRPr="00F16568">
        <w:rPr>
          <w:sz w:val="24"/>
          <w:szCs w:val="24"/>
        </w:rPr>
        <w:t xml:space="preserve">Нераспространённые и распространённые простые предложения, в том числе с несколькими обстоятельствами, следующими в определённом порядке </w:t>
      </w:r>
      <w:r w:rsidRPr="00F16568">
        <w:rPr>
          <w:sz w:val="24"/>
          <w:szCs w:val="24"/>
          <w:lang w:eastAsia="en-US"/>
        </w:rPr>
        <w:t>(</w:t>
      </w:r>
      <w:r w:rsidRPr="00F16568">
        <w:rPr>
          <w:sz w:val="24"/>
          <w:szCs w:val="24"/>
          <w:lang w:val="en-US" w:eastAsia="en-US"/>
        </w:rPr>
        <w:t>Wemovedtoanewhouselastyear</w:t>
      </w:r>
      <w:r w:rsidRPr="00F16568">
        <w:rPr>
          <w:sz w:val="24"/>
          <w:szCs w:val="24"/>
          <w:lang w:eastAsia="en-US"/>
        </w:rPr>
        <w:t xml:space="preserve">); </w:t>
      </w:r>
      <w:r w:rsidRPr="00F16568">
        <w:rPr>
          <w:sz w:val="24"/>
          <w:szCs w:val="24"/>
        </w:rPr>
        <w:t xml:space="preserve">предложения с начальным </w:t>
      </w:r>
      <w:r w:rsidRPr="00F16568">
        <w:rPr>
          <w:sz w:val="24"/>
          <w:szCs w:val="24"/>
          <w:lang w:eastAsia="en-US"/>
        </w:rPr>
        <w:t>‘</w:t>
      </w:r>
      <w:r w:rsidRPr="00F16568">
        <w:rPr>
          <w:sz w:val="24"/>
          <w:szCs w:val="24"/>
          <w:lang w:val="en-US" w:eastAsia="en-US"/>
        </w:rPr>
        <w:t>It</w:t>
      </w:r>
      <w:r w:rsidRPr="00F16568">
        <w:rPr>
          <w:sz w:val="24"/>
          <w:szCs w:val="24"/>
          <w:lang w:eastAsia="en-US"/>
        </w:rPr>
        <w:t xml:space="preserve">’ </w:t>
      </w:r>
      <w:r w:rsidRPr="00F16568">
        <w:rPr>
          <w:sz w:val="24"/>
          <w:szCs w:val="24"/>
        </w:rPr>
        <w:t xml:space="preserve">и с начальным </w:t>
      </w:r>
      <w:r w:rsidRPr="00F16568">
        <w:rPr>
          <w:sz w:val="24"/>
          <w:szCs w:val="24"/>
          <w:lang w:eastAsia="en-US"/>
        </w:rPr>
        <w:t>‘</w:t>
      </w:r>
      <w:r w:rsidRPr="00F16568">
        <w:rPr>
          <w:sz w:val="24"/>
          <w:szCs w:val="24"/>
          <w:lang w:val="en-US" w:eastAsia="en-US"/>
        </w:rPr>
        <w:t>There</w:t>
      </w:r>
      <w:r w:rsidRPr="00F16568">
        <w:rPr>
          <w:sz w:val="24"/>
          <w:szCs w:val="24"/>
        </w:rPr>
        <w:t xml:space="preserve">+ </w:t>
      </w:r>
      <w:r w:rsidRPr="00F16568">
        <w:rPr>
          <w:sz w:val="24"/>
          <w:szCs w:val="24"/>
          <w:lang w:val="en-US" w:eastAsia="en-US"/>
        </w:rPr>
        <w:t>tobe</w:t>
      </w:r>
      <w:r w:rsidRPr="00F16568">
        <w:rPr>
          <w:sz w:val="24"/>
          <w:szCs w:val="24"/>
          <w:lang w:eastAsia="en-US"/>
        </w:rPr>
        <w:t>’ (</w:t>
      </w:r>
      <w:r w:rsidRPr="00F16568">
        <w:rPr>
          <w:sz w:val="24"/>
          <w:szCs w:val="24"/>
          <w:lang w:val="en-US" w:eastAsia="en-US"/>
        </w:rPr>
        <w:t>It</w:t>
      </w:r>
      <w:r w:rsidRPr="00F16568">
        <w:rPr>
          <w:sz w:val="24"/>
          <w:szCs w:val="24"/>
          <w:lang w:eastAsia="en-US"/>
        </w:rPr>
        <w:t>'</w:t>
      </w:r>
      <w:r w:rsidRPr="00F16568">
        <w:rPr>
          <w:sz w:val="24"/>
          <w:szCs w:val="24"/>
          <w:lang w:val="en-US" w:eastAsia="en-US"/>
        </w:rPr>
        <w:t>scold</w:t>
      </w:r>
      <w:r w:rsidRPr="00F16568">
        <w:rPr>
          <w:sz w:val="24"/>
          <w:szCs w:val="24"/>
          <w:lang w:eastAsia="en-US"/>
        </w:rPr>
        <w:t xml:space="preserve">. </w:t>
      </w:r>
      <w:r w:rsidRPr="00F16568">
        <w:rPr>
          <w:sz w:val="24"/>
          <w:szCs w:val="24"/>
          <w:lang w:val="en-US" w:eastAsia="en-US"/>
        </w:rPr>
        <w:t>It's five o’clock. It’s interesting. It was winter. There are a lot of trees in the park).</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 xml:space="preserve">Сложносочинённые предложения с сочинительными союзами </w:t>
      </w:r>
      <w:r w:rsidRPr="00F16568">
        <w:rPr>
          <w:sz w:val="24"/>
          <w:szCs w:val="24"/>
          <w:lang w:val="en-US" w:eastAsia="en-US"/>
        </w:rPr>
        <w:t>and</w:t>
      </w:r>
      <w:r w:rsidRPr="00F16568">
        <w:rPr>
          <w:sz w:val="24"/>
          <w:szCs w:val="24"/>
          <w:lang w:eastAsia="en-US"/>
        </w:rPr>
        <w:t xml:space="preserve">, </w:t>
      </w:r>
      <w:r w:rsidRPr="00F16568">
        <w:rPr>
          <w:sz w:val="24"/>
          <w:szCs w:val="24"/>
          <w:lang w:val="en-US" w:eastAsia="en-US"/>
        </w:rPr>
        <w:t>but</w:t>
      </w:r>
      <w:r w:rsidRPr="00F16568">
        <w:rPr>
          <w:sz w:val="24"/>
          <w:szCs w:val="24"/>
          <w:lang w:eastAsia="en-US"/>
        </w:rPr>
        <w:t xml:space="preserve">, </w:t>
      </w:r>
      <w:r w:rsidRPr="00F16568">
        <w:rPr>
          <w:sz w:val="24"/>
          <w:szCs w:val="24"/>
          <w:lang w:val="en-US" w:eastAsia="en-US"/>
        </w:rPr>
        <w:t>or</w:t>
      </w:r>
      <w:r w:rsidRPr="00F16568">
        <w:rPr>
          <w:sz w:val="24"/>
          <w:szCs w:val="24"/>
          <w:lang w:eastAsia="en-US"/>
        </w:rPr>
        <w:t>.</w:t>
      </w:r>
    </w:p>
    <w:p w:rsidR="009062B3" w:rsidRPr="00F16568" w:rsidRDefault="009062B3" w:rsidP="009062B3">
      <w:pPr>
        <w:pStyle w:val="a7"/>
        <w:shd w:val="clear" w:color="auto" w:fill="auto"/>
        <w:spacing w:after="0" w:line="360" w:lineRule="auto"/>
        <w:ind w:firstLine="454"/>
        <w:jc w:val="both"/>
        <w:rPr>
          <w:sz w:val="24"/>
          <w:szCs w:val="24"/>
          <w:lang w:val="en-US"/>
        </w:rPr>
      </w:pPr>
      <w:r w:rsidRPr="00F16568">
        <w:rPr>
          <w:sz w:val="24"/>
          <w:szCs w:val="24"/>
        </w:rPr>
        <w:t>Сложноподчинённыепредложенияссоюзамиисоюзнымисловами</w:t>
      </w:r>
      <w:r w:rsidRPr="00F16568">
        <w:rPr>
          <w:sz w:val="24"/>
          <w:szCs w:val="24"/>
          <w:lang w:val="en-US" w:eastAsia="en-US"/>
        </w:rPr>
        <w:t>what, when, why, which, that, who, if, because, that’s why, than, so.</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lastRenderedPageBreak/>
        <w:t xml:space="preserve">Сложноподчинённые предложения с придаточными: времени с союзами </w:t>
      </w:r>
      <w:r w:rsidRPr="00F16568">
        <w:rPr>
          <w:sz w:val="24"/>
          <w:szCs w:val="24"/>
          <w:lang w:val="en-US" w:eastAsia="en-US"/>
        </w:rPr>
        <w:t>for</w:t>
      </w:r>
      <w:r w:rsidRPr="00F16568">
        <w:rPr>
          <w:sz w:val="24"/>
          <w:szCs w:val="24"/>
          <w:lang w:eastAsia="en-US"/>
        </w:rPr>
        <w:t xml:space="preserve">, </w:t>
      </w:r>
      <w:r w:rsidRPr="00F16568">
        <w:rPr>
          <w:sz w:val="24"/>
          <w:szCs w:val="24"/>
          <w:lang w:val="en-US" w:eastAsia="en-US"/>
        </w:rPr>
        <w:t>since</w:t>
      </w:r>
      <w:r w:rsidRPr="00F16568">
        <w:rPr>
          <w:sz w:val="24"/>
          <w:szCs w:val="24"/>
          <w:lang w:eastAsia="en-US"/>
        </w:rPr>
        <w:t xml:space="preserve">, </w:t>
      </w:r>
      <w:r w:rsidRPr="00F16568">
        <w:rPr>
          <w:sz w:val="24"/>
          <w:szCs w:val="24"/>
          <w:lang w:val="en-US" w:eastAsia="en-US"/>
        </w:rPr>
        <w:t>during</w:t>
      </w:r>
      <w:r w:rsidRPr="00F16568">
        <w:rPr>
          <w:sz w:val="24"/>
          <w:szCs w:val="24"/>
          <w:lang w:eastAsia="en-US"/>
        </w:rPr>
        <w:t xml:space="preserve">; </w:t>
      </w:r>
      <w:r w:rsidRPr="00F16568">
        <w:rPr>
          <w:sz w:val="24"/>
          <w:szCs w:val="24"/>
        </w:rPr>
        <w:t xml:space="preserve">цели с союзами </w:t>
      </w:r>
      <w:r w:rsidRPr="00F16568">
        <w:rPr>
          <w:sz w:val="24"/>
          <w:szCs w:val="24"/>
          <w:lang w:val="en-US" w:eastAsia="en-US"/>
        </w:rPr>
        <w:t>so</w:t>
      </w:r>
      <w:r w:rsidRPr="00F16568">
        <w:rPr>
          <w:sz w:val="24"/>
          <w:szCs w:val="24"/>
          <w:lang w:eastAsia="en-US"/>
        </w:rPr>
        <w:t xml:space="preserve">, </w:t>
      </w:r>
      <w:r w:rsidRPr="00F16568">
        <w:rPr>
          <w:sz w:val="24"/>
          <w:szCs w:val="24"/>
          <w:lang w:val="en-US" w:eastAsia="en-US"/>
        </w:rPr>
        <w:t>that</w:t>
      </w:r>
      <w:r w:rsidRPr="00F16568">
        <w:rPr>
          <w:sz w:val="24"/>
          <w:szCs w:val="24"/>
          <w:lang w:eastAsia="en-US"/>
        </w:rPr>
        <w:t xml:space="preserve">; </w:t>
      </w:r>
      <w:r w:rsidRPr="00F16568">
        <w:rPr>
          <w:sz w:val="24"/>
          <w:szCs w:val="24"/>
        </w:rPr>
        <w:t xml:space="preserve">условия с союзом </w:t>
      </w:r>
      <w:r w:rsidRPr="00F16568">
        <w:rPr>
          <w:sz w:val="24"/>
          <w:szCs w:val="24"/>
          <w:lang w:val="en-US" w:eastAsia="en-US"/>
        </w:rPr>
        <w:t>unless</w:t>
      </w:r>
      <w:r w:rsidRPr="00F16568">
        <w:rPr>
          <w:sz w:val="24"/>
          <w:szCs w:val="24"/>
          <w:lang w:eastAsia="en-US"/>
        </w:rPr>
        <w:t xml:space="preserve">; </w:t>
      </w:r>
      <w:r w:rsidRPr="00F16568">
        <w:rPr>
          <w:sz w:val="24"/>
          <w:szCs w:val="24"/>
        </w:rPr>
        <w:t xml:space="preserve">определительными с союзами </w:t>
      </w:r>
      <w:r w:rsidRPr="00F16568">
        <w:rPr>
          <w:sz w:val="24"/>
          <w:szCs w:val="24"/>
          <w:lang w:val="en-US" w:eastAsia="en-US"/>
        </w:rPr>
        <w:t>who</w:t>
      </w:r>
      <w:r w:rsidRPr="00F16568">
        <w:rPr>
          <w:sz w:val="24"/>
          <w:szCs w:val="24"/>
          <w:lang w:eastAsia="en-US"/>
        </w:rPr>
        <w:t xml:space="preserve">, </w:t>
      </w:r>
      <w:r w:rsidRPr="00F16568">
        <w:rPr>
          <w:sz w:val="24"/>
          <w:szCs w:val="24"/>
          <w:lang w:val="en-US" w:eastAsia="en-US"/>
        </w:rPr>
        <w:t>which</w:t>
      </w:r>
      <w:r w:rsidRPr="00F16568">
        <w:rPr>
          <w:sz w:val="24"/>
          <w:szCs w:val="24"/>
          <w:lang w:eastAsia="en-US"/>
        </w:rPr>
        <w:t xml:space="preserve">, </w:t>
      </w:r>
      <w:r w:rsidRPr="00F16568">
        <w:rPr>
          <w:sz w:val="24"/>
          <w:szCs w:val="24"/>
          <w:lang w:val="en-US" w:eastAsia="en-US"/>
        </w:rPr>
        <w:t>that</w:t>
      </w:r>
      <w:r w:rsidRPr="00F16568">
        <w:rPr>
          <w:sz w:val="24"/>
          <w:szCs w:val="24"/>
          <w:lang w:eastAsia="en-US"/>
        </w:rPr>
        <w:t>.</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 xml:space="preserve">Сложноподчинённые предложения с союзами </w:t>
      </w:r>
      <w:r w:rsidRPr="00F16568">
        <w:rPr>
          <w:sz w:val="24"/>
          <w:szCs w:val="24"/>
          <w:lang w:val="en-US" w:eastAsia="en-US"/>
        </w:rPr>
        <w:t>whoever</w:t>
      </w:r>
      <w:r w:rsidRPr="00F16568">
        <w:rPr>
          <w:sz w:val="24"/>
          <w:szCs w:val="24"/>
          <w:lang w:eastAsia="en-US"/>
        </w:rPr>
        <w:t xml:space="preserve">, </w:t>
      </w:r>
      <w:r w:rsidRPr="00F16568">
        <w:rPr>
          <w:sz w:val="24"/>
          <w:szCs w:val="24"/>
          <w:lang w:val="en-US" w:eastAsia="en-US"/>
        </w:rPr>
        <w:t>whatever</w:t>
      </w:r>
      <w:r w:rsidRPr="00F16568">
        <w:rPr>
          <w:sz w:val="24"/>
          <w:szCs w:val="24"/>
          <w:lang w:eastAsia="en-US"/>
        </w:rPr>
        <w:t xml:space="preserve">, </w:t>
      </w:r>
      <w:r w:rsidRPr="00F16568">
        <w:rPr>
          <w:sz w:val="24"/>
          <w:szCs w:val="24"/>
          <w:lang w:val="en-US" w:eastAsia="en-US"/>
        </w:rPr>
        <w:t>however</w:t>
      </w:r>
      <w:r w:rsidRPr="00F16568">
        <w:rPr>
          <w:sz w:val="24"/>
          <w:szCs w:val="24"/>
          <w:lang w:eastAsia="en-US"/>
        </w:rPr>
        <w:t xml:space="preserve">, </w:t>
      </w:r>
      <w:r w:rsidRPr="00F16568">
        <w:rPr>
          <w:sz w:val="24"/>
          <w:szCs w:val="24"/>
          <w:lang w:val="en-US" w:eastAsia="en-US"/>
        </w:rPr>
        <w:t>whenever</w:t>
      </w:r>
      <w:r w:rsidRPr="00F16568">
        <w:rPr>
          <w:sz w:val="24"/>
          <w:szCs w:val="24"/>
          <w:lang w:eastAsia="en-US"/>
        </w:rPr>
        <w:t>.</w:t>
      </w:r>
    </w:p>
    <w:p w:rsidR="009062B3" w:rsidRPr="00F16568" w:rsidRDefault="009062B3" w:rsidP="009062B3">
      <w:pPr>
        <w:pStyle w:val="a7"/>
        <w:shd w:val="clear" w:color="auto" w:fill="auto"/>
        <w:spacing w:after="0" w:line="360" w:lineRule="auto"/>
        <w:ind w:firstLine="454"/>
        <w:jc w:val="both"/>
        <w:rPr>
          <w:sz w:val="24"/>
          <w:szCs w:val="24"/>
          <w:lang w:val="en-US"/>
        </w:rPr>
      </w:pPr>
      <w:r w:rsidRPr="00F16568">
        <w:rPr>
          <w:sz w:val="24"/>
          <w:szCs w:val="24"/>
        </w:rPr>
        <w:t>Условныепредложенияреального</w:t>
      </w:r>
      <w:r w:rsidRPr="00F16568">
        <w:rPr>
          <w:sz w:val="24"/>
          <w:szCs w:val="24"/>
          <w:lang w:val="en-US" w:eastAsia="en-US"/>
        </w:rPr>
        <w:t xml:space="preserve">(Conditional I </w:t>
      </w:r>
      <w:r w:rsidRPr="00F16568">
        <w:rPr>
          <w:sz w:val="24"/>
          <w:szCs w:val="24"/>
          <w:lang w:val="en-US"/>
        </w:rPr>
        <w:t xml:space="preserve">— </w:t>
      </w:r>
      <w:r w:rsidRPr="00F16568">
        <w:rPr>
          <w:sz w:val="24"/>
          <w:szCs w:val="24"/>
          <w:lang w:val="en-US" w:eastAsia="en-US"/>
        </w:rPr>
        <w:t xml:space="preserve">If it doesn’t rain, they’ll go for a picnic) </w:t>
      </w:r>
      <w:r w:rsidRPr="00F16568">
        <w:rPr>
          <w:sz w:val="24"/>
          <w:szCs w:val="24"/>
        </w:rPr>
        <w:t>инереальногохарактера</w:t>
      </w:r>
      <w:r w:rsidRPr="00F16568">
        <w:rPr>
          <w:sz w:val="24"/>
          <w:szCs w:val="24"/>
          <w:lang w:val="en-US" w:eastAsia="en-US"/>
        </w:rPr>
        <w:t>(Conditional</w:t>
      </w:r>
      <w:r w:rsidRPr="00F16568">
        <w:rPr>
          <w:sz w:val="24"/>
          <w:szCs w:val="24"/>
          <w:lang w:val="en-US"/>
        </w:rPr>
        <w:t xml:space="preserve"> II — </w:t>
      </w:r>
      <w:r w:rsidRPr="00F16568">
        <w:rPr>
          <w:sz w:val="24"/>
          <w:szCs w:val="24"/>
          <w:lang w:val="en-US" w:eastAsia="en-US"/>
        </w:rPr>
        <w:t>If I were rich, I would help the endangered animals; Conditional</w:t>
      </w:r>
      <w:r w:rsidRPr="00F16568">
        <w:rPr>
          <w:sz w:val="24"/>
          <w:szCs w:val="24"/>
          <w:lang w:val="en-US"/>
        </w:rPr>
        <w:t xml:space="preserve"> III — </w:t>
      </w:r>
      <w:r w:rsidRPr="00F16568">
        <w:rPr>
          <w:sz w:val="24"/>
          <w:szCs w:val="24"/>
          <w:lang w:val="en-US" w:eastAsia="en-US"/>
        </w:rPr>
        <w:t>If she had asked me, I would have helped her).</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 xml:space="preserve">Все типы вопросительных предложений (общий, специальный, альтер-нативный, разделительный вопросы в </w:t>
      </w:r>
      <w:r w:rsidRPr="00F16568">
        <w:rPr>
          <w:sz w:val="24"/>
          <w:szCs w:val="24"/>
          <w:lang w:val="en-US" w:eastAsia="en-US"/>
        </w:rPr>
        <w:t>Present</w:t>
      </w:r>
      <w:r w:rsidRPr="00F16568">
        <w:rPr>
          <w:sz w:val="24"/>
          <w:szCs w:val="24"/>
          <w:lang w:eastAsia="en-US"/>
        </w:rPr>
        <w:t xml:space="preserve">, </w:t>
      </w:r>
      <w:r w:rsidRPr="00F16568">
        <w:rPr>
          <w:sz w:val="24"/>
          <w:szCs w:val="24"/>
          <w:lang w:val="en-US" w:eastAsia="en-US"/>
        </w:rPr>
        <w:t>Future</w:t>
      </w:r>
      <w:r w:rsidRPr="00F16568">
        <w:rPr>
          <w:sz w:val="24"/>
          <w:szCs w:val="24"/>
          <w:lang w:eastAsia="en-US"/>
        </w:rPr>
        <w:t xml:space="preserve">, </w:t>
      </w:r>
      <w:r w:rsidRPr="00F16568">
        <w:rPr>
          <w:sz w:val="24"/>
          <w:szCs w:val="24"/>
          <w:lang w:val="en-US" w:eastAsia="en-US"/>
        </w:rPr>
        <w:t>PastSimple</w:t>
      </w:r>
      <w:r w:rsidRPr="00F16568">
        <w:rPr>
          <w:sz w:val="24"/>
          <w:szCs w:val="24"/>
          <w:lang w:eastAsia="en-US"/>
        </w:rPr>
        <w:t xml:space="preserve">; </w:t>
      </w:r>
      <w:r w:rsidRPr="00F16568">
        <w:rPr>
          <w:sz w:val="24"/>
          <w:szCs w:val="24"/>
          <w:lang w:val="en-US" w:eastAsia="en-US"/>
        </w:rPr>
        <w:t>PresentPerfect</w:t>
      </w:r>
      <w:r w:rsidRPr="00F16568">
        <w:rPr>
          <w:sz w:val="24"/>
          <w:szCs w:val="24"/>
          <w:lang w:eastAsia="en-US"/>
        </w:rPr>
        <w:t xml:space="preserve">; </w:t>
      </w:r>
      <w:r w:rsidRPr="00F16568">
        <w:rPr>
          <w:sz w:val="24"/>
          <w:szCs w:val="24"/>
          <w:lang w:val="en-US" w:eastAsia="en-US"/>
        </w:rPr>
        <w:t>PresentContinuous</w:t>
      </w:r>
      <w:r w:rsidRPr="00F16568">
        <w:rPr>
          <w:sz w:val="24"/>
          <w:szCs w:val="24"/>
          <w:lang w:eastAsia="en-US"/>
        </w:rPr>
        <w:t>).</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 xml:space="preserve">Побудительные предложения в утвердительной </w:t>
      </w:r>
      <w:r w:rsidRPr="00F16568">
        <w:rPr>
          <w:sz w:val="24"/>
          <w:szCs w:val="24"/>
          <w:lang w:eastAsia="en-US"/>
        </w:rPr>
        <w:t>(</w:t>
      </w:r>
      <w:r w:rsidRPr="00F16568">
        <w:rPr>
          <w:sz w:val="24"/>
          <w:szCs w:val="24"/>
          <w:lang w:val="en-US" w:eastAsia="en-US"/>
        </w:rPr>
        <w:t>Becareful</w:t>
      </w:r>
      <w:r w:rsidRPr="00F16568">
        <w:rPr>
          <w:sz w:val="24"/>
          <w:szCs w:val="24"/>
          <w:lang w:eastAsia="en-US"/>
        </w:rPr>
        <w:t xml:space="preserve">) </w:t>
      </w:r>
      <w:r w:rsidRPr="00F16568">
        <w:rPr>
          <w:sz w:val="24"/>
          <w:szCs w:val="24"/>
        </w:rPr>
        <w:t xml:space="preserve">и отрицательной </w:t>
      </w:r>
      <w:r w:rsidRPr="00F16568">
        <w:rPr>
          <w:sz w:val="24"/>
          <w:szCs w:val="24"/>
          <w:lang w:eastAsia="en-US"/>
        </w:rPr>
        <w:t>(</w:t>
      </w:r>
      <w:r w:rsidRPr="00F16568">
        <w:rPr>
          <w:sz w:val="24"/>
          <w:szCs w:val="24"/>
          <w:lang w:val="en-US" w:eastAsia="en-US"/>
        </w:rPr>
        <w:t>Don</w:t>
      </w:r>
      <w:r w:rsidRPr="00F16568">
        <w:rPr>
          <w:sz w:val="24"/>
          <w:szCs w:val="24"/>
          <w:lang w:eastAsia="en-US"/>
        </w:rPr>
        <w:t>'</w:t>
      </w:r>
      <w:r w:rsidRPr="00F16568">
        <w:rPr>
          <w:sz w:val="24"/>
          <w:szCs w:val="24"/>
          <w:lang w:val="en-US" w:eastAsia="en-US"/>
        </w:rPr>
        <w:t>tworry</w:t>
      </w:r>
      <w:r w:rsidRPr="00F16568">
        <w:rPr>
          <w:sz w:val="24"/>
          <w:szCs w:val="24"/>
          <w:lang w:eastAsia="en-US"/>
        </w:rPr>
        <w:t xml:space="preserve">) </w:t>
      </w:r>
      <w:r w:rsidRPr="00F16568">
        <w:rPr>
          <w:sz w:val="24"/>
          <w:szCs w:val="24"/>
        </w:rPr>
        <w:t>форме.</w:t>
      </w:r>
    </w:p>
    <w:p w:rsidR="009062B3" w:rsidRPr="00F16568" w:rsidRDefault="009062B3" w:rsidP="009062B3">
      <w:pPr>
        <w:pStyle w:val="a7"/>
        <w:shd w:val="clear" w:color="auto" w:fill="auto"/>
        <w:spacing w:after="0" w:line="360" w:lineRule="auto"/>
        <w:ind w:firstLine="454"/>
        <w:jc w:val="both"/>
        <w:rPr>
          <w:sz w:val="24"/>
          <w:szCs w:val="24"/>
          <w:lang w:val="en-US"/>
        </w:rPr>
      </w:pPr>
      <w:r w:rsidRPr="00F16568">
        <w:rPr>
          <w:sz w:val="24"/>
          <w:szCs w:val="24"/>
        </w:rPr>
        <w:t>Предложениясконструкциями</w:t>
      </w:r>
      <w:r w:rsidRPr="00F16568">
        <w:rPr>
          <w:sz w:val="24"/>
          <w:szCs w:val="24"/>
          <w:lang w:val="en-US" w:eastAsia="en-US"/>
        </w:rPr>
        <w:t xml:space="preserve">as </w:t>
      </w:r>
      <w:r w:rsidRPr="00F16568">
        <w:rPr>
          <w:sz w:val="24"/>
          <w:szCs w:val="24"/>
          <w:lang w:val="en-US"/>
        </w:rPr>
        <w:t xml:space="preserve">. </w:t>
      </w:r>
      <w:r w:rsidRPr="00F16568">
        <w:rPr>
          <w:sz w:val="24"/>
          <w:szCs w:val="24"/>
          <w:lang w:val="en-US" w:eastAsia="en-US"/>
        </w:rPr>
        <w:t xml:space="preserve">as, not so </w:t>
      </w:r>
      <w:r w:rsidRPr="00F16568">
        <w:rPr>
          <w:sz w:val="24"/>
          <w:szCs w:val="24"/>
          <w:lang w:val="en-US"/>
        </w:rPr>
        <w:t xml:space="preserve">. </w:t>
      </w:r>
      <w:r w:rsidRPr="00F16568">
        <w:rPr>
          <w:sz w:val="24"/>
          <w:szCs w:val="24"/>
          <w:lang w:val="en-US" w:eastAsia="en-US"/>
        </w:rPr>
        <w:t xml:space="preserve">as, either </w:t>
      </w:r>
      <w:r w:rsidRPr="00F16568">
        <w:rPr>
          <w:sz w:val="24"/>
          <w:szCs w:val="24"/>
          <w:lang w:val="en-US"/>
        </w:rPr>
        <w:t xml:space="preserve">. </w:t>
      </w:r>
      <w:r w:rsidRPr="00F16568">
        <w:rPr>
          <w:sz w:val="24"/>
          <w:szCs w:val="24"/>
          <w:lang w:val="en-US" w:eastAsia="en-US"/>
        </w:rPr>
        <w:t xml:space="preserve">or, neither </w:t>
      </w:r>
      <w:r w:rsidRPr="00F16568">
        <w:rPr>
          <w:sz w:val="24"/>
          <w:szCs w:val="24"/>
          <w:lang w:val="en-US"/>
        </w:rPr>
        <w:t xml:space="preserve">. </w:t>
      </w:r>
      <w:r w:rsidRPr="00F16568">
        <w:rPr>
          <w:sz w:val="24"/>
          <w:szCs w:val="24"/>
          <w:lang w:val="en-US" w:eastAsia="en-US"/>
        </w:rPr>
        <w:t>nor.</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 xml:space="preserve">Конструкция </w:t>
      </w:r>
      <w:r w:rsidRPr="00F16568">
        <w:rPr>
          <w:sz w:val="24"/>
          <w:szCs w:val="24"/>
          <w:lang w:val="en-US" w:eastAsia="en-US"/>
        </w:rPr>
        <w:t>tobegoingto</w:t>
      </w:r>
      <w:r w:rsidRPr="00F16568">
        <w:rPr>
          <w:sz w:val="24"/>
          <w:szCs w:val="24"/>
        </w:rPr>
        <w:t>(для выражения будущего действия).</w:t>
      </w:r>
    </w:p>
    <w:p w:rsidR="009062B3" w:rsidRPr="00F16568" w:rsidRDefault="009062B3" w:rsidP="009062B3">
      <w:pPr>
        <w:pStyle w:val="a7"/>
        <w:shd w:val="clear" w:color="auto" w:fill="auto"/>
        <w:spacing w:after="0" w:line="360" w:lineRule="auto"/>
        <w:ind w:firstLine="454"/>
        <w:jc w:val="both"/>
        <w:rPr>
          <w:sz w:val="24"/>
          <w:szCs w:val="24"/>
          <w:lang w:val="en-US"/>
        </w:rPr>
      </w:pPr>
      <w:r w:rsidRPr="00F16568">
        <w:rPr>
          <w:sz w:val="24"/>
          <w:szCs w:val="24"/>
        </w:rPr>
        <w:t>Конструкции</w:t>
      </w:r>
      <w:r w:rsidRPr="00F16568">
        <w:rPr>
          <w:sz w:val="24"/>
          <w:szCs w:val="24"/>
          <w:lang w:val="en-US" w:eastAsia="en-US"/>
        </w:rPr>
        <w:t xml:space="preserve">It takes me </w:t>
      </w:r>
      <w:r w:rsidRPr="00F16568">
        <w:rPr>
          <w:sz w:val="24"/>
          <w:szCs w:val="24"/>
          <w:lang w:val="en-US"/>
        </w:rPr>
        <w:t xml:space="preserve">. </w:t>
      </w:r>
      <w:r w:rsidRPr="00F16568">
        <w:rPr>
          <w:sz w:val="24"/>
          <w:szCs w:val="24"/>
          <w:lang w:val="en-US" w:eastAsia="en-US"/>
        </w:rPr>
        <w:t>to do something; to look/feel/be happy.</w:t>
      </w:r>
    </w:p>
    <w:p w:rsidR="009062B3" w:rsidRPr="00F16568" w:rsidRDefault="009062B3" w:rsidP="009062B3">
      <w:pPr>
        <w:pStyle w:val="a7"/>
        <w:shd w:val="clear" w:color="auto" w:fill="auto"/>
        <w:spacing w:after="0" w:line="360" w:lineRule="auto"/>
        <w:ind w:firstLine="454"/>
        <w:jc w:val="both"/>
        <w:rPr>
          <w:sz w:val="24"/>
          <w:szCs w:val="24"/>
          <w:lang w:val="en-US"/>
        </w:rPr>
      </w:pPr>
      <w:r w:rsidRPr="00F16568">
        <w:rPr>
          <w:sz w:val="24"/>
          <w:szCs w:val="24"/>
        </w:rPr>
        <w:t>Конструкции</w:t>
      </w:r>
      <w:r w:rsidRPr="00F16568">
        <w:rPr>
          <w:sz w:val="24"/>
          <w:szCs w:val="24"/>
          <w:lang w:val="en-US" w:eastAsia="en-US"/>
        </w:rPr>
        <w:t>be/get used to something; be/get used to doing something.</w:t>
      </w:r>
    </w:p>
    <w:p w:rsidR="009062B3" w:rsidRPr="00F16568" w:rsidRDefault="009062B3" w:rsidP="009062B3">
      <w:pPr>
        <w:pStyle w:val="a7"/>
        <w:shd w:val="clear" w:color="auto" w:fill="auto"/>
        <w:spacing w:after="0" w:line="360" w:lineRule="auto"/>
        <w:ind w:firstLine="454"/>
        <w:jc w:val="both"/>
        <w:rPr>
          <w:sz w:val="24"/>
          <w:szCs w:val="24"/>
          <w:lang w:val="en-US"/>
        </w:rPr>
      </w:pPr>
      <w:r w:rsidRPr="00F16568">
        <w:rPr>
          <w:sz w:val="24"/>
          <w:szCs w:val="24"/>
        </w:rPr>
        <w:t>Конструкциисинфинитивомтипа</w:t>
      </w:r>
      <w:r w:rsidRPr="00F16568">
        <w:rPr>
          <w:sz w:val="24"/>
          <w:szCs w:val="24"/>
          <w:lang w:val="en-US" w:eastAsia="en-US"/>
        </w:rPr>
        <w:t>I saw Jim ride his bike. I want you to meet me at the station tomorrow. She seems to be a good friend.</w:t>
      </w:r>
    </w:p>
    <w:p w:rsidR="009062B3" w:rsidRPr="00F16568" w:rsidRDefault="009062B3" w:rsidP="009062B3">
      <w:pPr>
        <w:pStyle w:val="a7"/>
        <w:shd w:val="clear" w:color="auto" w:fill="auto"/>
        <w:spacing w:after="0" w:line="360" w:lineRule="auto"/>
        <w:ind w:firstLine="454"/>
        <w:jc w:val="both"/>
        <w:rPr>
          <w:sz w:val="24"/>
          <w:szCs w:val="24"/>
          <w:lang w:val="en-US"/>
        </w:rPr>
      </w:pPr>
      <w:r w:rsidRPr="00F16568">
        <w:rPr>
          <w:sz w:val="24"/>
          <w:szCs w:val="24"/>
        </w:rPr>
        <w:t>Правильныеинеправильныеглаголывформахдействительногозалогавизъявительномнаклонении</w:t>
      </w:r>
      <w:r w:rsidRPr="00F16568">
        <w:rPr>
          <w:sz w:val="24"/>
          <w:szCs w:val="24"/>
          <w:lang w:val="en-US" w:eastAsia="en-US"/>
        </w:rPr>
        <w:t>(Present, Past, Future Simple; Present, Past Perfect; Present, Past, Future Continuous; Present Perfect Continuous; Future-in-the-Past).</w:t>
      </w:r>
    </w:p>
    <w:p w:rsidR="009062B3" w:rsidRPr="00F16568" w:rsidRDefault="009062B3" w:rsidP="009062B3">
      <w:pPr>
        <w:pStyle w:val="a7"/>
        <w:shd w:val="clear" w:color="auto" w:fill="auto"/>
        <w:spacing w:after="0" w:line="360" w:lineRule="auto"/>
        <w:ind w:firstLine="454"/>
        <w:jc w:val="both"/>
        <w:rPr>
          <w:sz w:val="24"/>
          <w:szCs w:val="24"/>
          <w:lang w:val="en-US"/>
        </w:rPr>
      </w:pPr>
      <w:r w:rsidRPr="00F16568">
        <w:rPr>
          <w:sz w:val="24"/>
          <w:szCs w:val="24"/>
        </w:rPr>
        <w:t>Глаголыввидовременныхформахстрадательногозалога</w:t>
      </w:r>
      <w:r w:rsidRPr="00F16568">
        <w:rPr>
          <w:sz w:val="24"/>
          <w:szCs w:val="24"/>
          <w:lang w:val="en-US" w:eastAsia="en-US"/>
        </w:rPr>
        <w:t>(Present, Past, Future Simple Passive; Past Perfect Passive).</w:t>
      </w:r>
    </w:p>
    <w:p w:rsidR="009062B3" w:rsidRPr="00F16568" w:rsidRDefault="009062B3" w:rsidP="009062B3">
      <w:pPr>
        <w:pStyle w:val="a7"/>
        <w:shd w:val="clear" w:color="auto" w:fill="auto"/>
        <w:spacing w:after="0" w:line="360" w:lineRule="auto"/>
        <w:ind w:firstLine="454"/>
        <w:jc w:val="both"/>
        <w:rPr>
          <w:sz w:val="24"/>
          <w:szCs w:val="24"/>
          <w:lang w:val="en-US"/>
        </w:rPr>
      </w:pPr>
      <w:r w:rsidRPr="00F16568">
        <w:rPr>
          <w:sz w:val="24"/>
          <w:szCs w:val="24"/>
        </w:rPr>
        <w:t>Модальныеглаголыиихэквиваленты</w:t>
      </w:r>
      <w:r w:rsidRPr="00F16568">
        <w:rPr>
          <w:sz w:val="24"/>
          <w:szCs w:val="24"/>
          <w:lang w:val="en-US" w:eastAsia="en-US"/>
        </w:rPr>
        <w:t>(can/could/be able to, may/might, must/have to, shall, should, would, need).</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Косвенная речь в утвердительных, вопросительных и отрицательных предложениях в настоящем и прошедшем времени. Согласование времён в рамках сложного предложения в плане настоящего и прошлого.</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 xml:space="preserve">Причастия </w:t>
      </w:r>
      <w:r w:rsidRPr="00F16568">
        <w:rPr>
          <w:sz w:val="24"/>
          <w:szCs w:val="24"/>
          <w:lang w:val="en-US" w:eastAsia="en-US"/>
        </w:rPr>
        <w:t>I</w:t>
      </w:r>
      <w:r w:rsidRPr="00F16568">
        <w:rPr>
          <w:sz w:val="24"/>
          <w:szCs w:val="24"/>
        </w:rPr>
        <w:t xml:space="preserve">и </w:t>
      </w:r>
      <w:r w:rsidRPr="00F16568">
        <w:rPr>
          <w:sz w:val="24"/>
          <w:szCs w:val="24"/>
          <w:lang w:val="en-US" w:eastAsia="en-US"/>
        </w:rPr>
        <w:t>II</w:t>
      </w:r>
      <w:r w:rsidRPr="00F16568">
        <w:rPr>
          <w:sz w:val="24"/>
          <w:szCs w:val="24"/>
          <w:lang w:eastAsia="en-US"/>
        </w:rPr>
        <w:t>.</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 xml:space="preserve">Неличные формы глагола (герундий, причастия </w:t>
      </w:r>
      <w:r w:rsidRPr="00F16568">
        <w:rPr>
          <w:sz w:val="24"/>
          <w:szCs w:val="24"/>
          <w:lang w:val="en-US" w:eastAsia="en-US"/>
        </w:rPr>
        <w:t>I</w:t>
      </w:r>
      <w:r w:rsidRPr="00F16568">
        <w:rPr>
          <w:sz w:val="24"/>
          <w:szCs w:val="24"/>
        </w:rPr>
        <w:t xml:space="preserve">и </w:t>
      </w:r>
      <w:r w:rsidRPr="00F16568">
        <w:rPr>
          <w:sz w:val="24"/>
          <w:szCs w:val="24"/>
          <w:lang w:val="en-US" w:eastAsia="en-US"/>
        </w:rPr>
        <w:t>II</w:t>
      </w:r>
      <w:r w:rsidRPr="00F16568">
        <w:rPr>
          <w:sz w:val="24"/>
          <w:szCs w:val="24"/>
          <w:lang w:eastAsia="en-US"/>
        </w:rPr>
        <w:t xml:space="preserve">) </w:t>
      </w:r>
      <w:r w:rsidRPr="00F16568">
        <w:rPr>
          <w:sz w:val="24"/>
          <w:szCs w:val="24"/>
        </w:rPr>
        <w:t>без различения их функций.</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Фразовые глаголы, обслуживающие темы, отобранные для данного этапа обучения.</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Определённый, неопределённый и нулевой артикли (в том числе с географическими названиями).</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 xml:space="preserve">Неисчисляемые и исчисляемые существительные </w:t>
      </w:r>
      <w:r w:rsidRPr="00F16568">
        <w:rPr>
          <w:sz w:val="24"/>
          <w:szCs w:val="24"/>
          <w:lang w:eastAsia="en-US"/>
        </w:rPr>
        <w:t>(</w:t>
      </w:r>
      <w:r w:rsidRPr="00F16568">
        <w:rPr>
          <w:sz w:val="24"/>
          <w:szCs w:val="24"/>
          <w:lang w:val="en-US" w:eastAsia="en-US"/>
        </w:rPr>
        <w:t>apencil</w:t>
      </w:r>
      <w:r w:rsidRPr="00F16568">
        <w:rPr>
          <w:sz w:val="24"/>
          <w:szCs w:val="24"/>
          <w:lang w:eastAsia="en-US"/>
        </w:rPr>
        <w:t xml:space="preserve">, </w:t>
      </w:r>
      <w:r w:rsidRPr="00F16568">
        <w:rPr>
          <w:sz w:val="24"/>
          <w:szCs w:val="24"/>
          <w:lang w:val="en-US" w:eastAsia="en-US"/>
        </w:rPr>
        <w:t>water</w:t>
      </w:r>
      <w:r w:rsidRPr="00F16568">
        <w:rPr>
          <w:sz w:val="24"/>
          <w:szCs w:val="24"/>
          <w:lang w:eastAsia="en-US"/>
        </w:rPr>
        <w:t xml:space="preserve">), </w:t>
      </w:r>
      <w:r w:rsidRPr="00F16568">
        <w:rPr>
          <w:sz w:val="24"/>
          <w:szCs w:val="24"/>
        </w:rPr>
        <w:t xml:space="preserve">существительные с причастиями настоящего и прошедшего времени </w:t>
      </w:r>
      <w:r w:rsidRPr="00F16568">
        <w:rPr>
          <w:sz w:val="24"/>
          <w:szCs w:val="24"/>
          <w:lang w:eastAsia="en-US"/>
        </w:rPr>
        <w:t>(</w:t>
      </w:r>
      <w:r w:rsidRPr="00F16568">
        <w:rPr>
          <w:sz w:val="24"/>
          <w:szCs w:val="24"/>
          <w:lang w:val="en-US" w:eastAsia="en-US"/>
        </w:rPr>
        <w:t>aburninghouse</w:t>
      </w:r>
      <w:r w:rsidRPr="00F16568">
        <w:rPr>
          <w:sz w:val="24"/>
          <w:szCs w:val="24"/>
          <w:lang w:eastAsia="en-US"/>
        </w:rPr>
        <w:t xml:space="preserve">, </w:t>
      </w:r>
      <w:r w:rsidRPr="00F16568">
        <w:rPr>
          <w:sz w:val="24"/>
          <w:szCs w:val="24"/>
          <w:lang w:val="en-US" w:eastAsia="en-US"/>
        </w:rPr>
        <w:t>awrittenletter</w:t>
      </w:r>
      <w:r w:rsidRPr="00F16568">
        <w:rPr>
          <w:sz w:val="24"/>
          <w:szCs w:val="24"/>
          <w:lang w:eastAsia="en-US"/>
        </w:rPr>
        <w:t xml:space="preserve">). </w:t>
      </w:r>
      <w:r w:rsidRPr="00F16568">
        <w:rPr>
          <w:sz w:val="24"/>
          <w:szCs w:val="24"/>
        </w:rPr>
        <w:t xml:space="preserve">Существительные в функции прилагательного </w:t>
      </w:r>
      <w:r w:rsidRPr="00F16568">
        <w:rPr>
          <w:sz w:val="24"/>
          <w:szCs w:val="24"/>
          <w:lang w:eastAsia="en-US"/>
        </w:rPr>
        <w:t>(</w:t>
      </w:r>
      <w:r w:rsidRPr="00F16568">
        <w:rPr>
          <w:sz w:val="24"/>
          <w:szCs w:val="24"/>
          <w:lang w:val="en-US" w:eastAsia="en-US"/>
        </w:rPr>
        <w:t>artgallery</w:t>
      </w:r>
      <w:r w:rsidRPr="00F16568">
        <w:rPr>
          <w:sz w:val="24"/>
          <w:szCs w:val="24"/>
          <w:lang w:eastAsia="en-US"/>
        </w:rPr>
        <w:t>).</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lastRenderedPageBreak/>
        <w:t xml:space="preserve">Степени сравнения прилагательных и наречий, в том числе образованных не по правилу </w:t>
      </w:r>
      <w:r w:rsidRPr="00F16568">
        <w:rPr>
          <w:sz w:val="24"/>
          <w:szCs w:val="24"/>
          <w:lang w:eastAsia="en-US"/>
        </w:rPr>
        <w:t>(</w:t>
      </w:r>
      <w:r w:rsidRPr="00F16568">
        <w:rPr>
          <w:sz w:val="24"/>
          <w:szCs w:val="24"/>
          <w:lang w:val="en-US" w:eastAsia="en-US"/>
        </w:rPr>
        <w:t>little</w:t>
      </w:r>
      <w:r w:rsidRPr="00F16568">
        <w:rPr>
          <w:sz w:val="24"/>
          <w:szCs w:val="24"/>
        </w:rPr>
        <w:t xml:space="preserve">— </w:t>
      </w:r>
      <w:r w:rsidRPr="00F16568">
        <w:rPr>
          <w:sz w:val="24"/>
          <w:szCs w:val="24"/>
          <w:lang w:val="en-US" w:eastAsia="en-US"/>
        </w:rPr>
        <w:t>less</w:t>
      </w:r>
      <w:r w:rsidRPr="00F16568">
        <w:rPr>
          <w:sz w:val="24"/>
          <w:szCs w:val="24"/>
        </w:rPr>
        <w:t xml:space="preserve">— </w:t>
      </w:r>
      <w:r w:rsidRPr="00F16568">
        <w:rPr>
          <w:sz w:val="24"/>
          <w:szCs w:val="24"/>
          <w:lang w:val="en-US" w:eastAsia="en-US"/>
        </w:rPr>
        <w:t>least</w:t>
      </w:r>
      <w:r w:rsidRPr="00F16568">
        <w:rPr>
          <w:sz w:val="24"/>
          <w:szCs w:val="24"/>
          <w:lang w:eastAsia="en-US"/>
        </w:rPr>
        <w:t>).</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 xml:space="preserve">Личные местоимения в именительном </w:t>
      </w:r>
      <w:r w:rsidRPr="00F16568">
        <w:rPr>
          <w:sz w:val="24"/>
          <w:szCs w:val="24"/>
          <w:lang w:eastAsia="en-US"/>
        </w:rPr>
        <w:t>(</w:t>
      </w:r>
      <w:r w:rsidRPr="00F16568">
        <w:rPr>
          <w:sz w:val="24"/>
          <w:szCs w:val="24"/>
          <w:lang w:val="en-US" w:eastAsia="en-US"/>
        </w:rPr>
        <w:t>my</w:t>
      </w:r>
      <w:r w:rsidRPr="00F16568">
        <w:rPr>
          <w:sz w:val="24"/>
          <w:szCs w:val="24"/>
          <w:lang w:eastAsia="en-US"/>
        </w:rPr>
        <w:t xml:space="preserve">) </w:t>
      </w:r>
      <w:r w:rsidRPr="00F16568">
        <w:rPr>
          <w:sz w:val="24"/>
          <w:szCs w:val="24"/>
        </w:rPr>
        <w:t xml:space="preserve">и объектном </w:t>
      </w:r>
      <w:r w:rsidRPr="00F16568">
        <w:rPr>
          <w:sz w:val="24"/>
          <w:szCs w:val="24"/>
          <w:lang w:eastAsia="en-US"/>
        </w:rPr>
        <w:t>(</w:t>
      </w:r>
      <w:r w:rsidRPr="00F16568">
        <w:rPr>
          <w:sz w:val="24"/>
          <w:szCs w:val="24"/>
          <w:lang w:val="en-US" w:eastAsia="en-US"/>
        </w:rPr>
        <w:t>me</w:t>
      </w:r>
      <w:r w:rsidRPr="00F16568">
        <w:rPr>
          <w:sz w:val="24"/>
          <w:szCs w:val="24"/>
          <w:lang w:eastAsia="en-US"/>
        </w:rPr>
        <w:t xml:space="preserve">) </w:t>
      </w:r>
      <w:r w:rsidRPr="00F16568">
        <w:rPr>
          <w:sz w:val="24"/>
          <w:szCs w:val="24"/>
        </w:rPr>
        <w:t xml:space="preserve">падежах, а также в абсолютной форме </w:t>
      </w:r>
      <w:r w:rsidRPr="00F16568">
        <w:rPr>
          <w:sz w:val="24"/>
          <w:szCs w:val="24"/>
          <w:lang w:eastAsia="en-US"/>
        </w:rPr>
        <w:t>(</w:t>
      </w:r>
      <w:r w:rsidRPr="00F16568">
        <w:rPr>
          <w:sz w:val="24"/>
          <w:szCs w:val="24"/>
          <w:lang w:val="en-US" w:eastAsia="en-US"/>
        </w:rPr>
        <w:t>mine</w:t>
      </w:r>
      <w:r w:rsidRPr="00F16568">
        <w:rPr>
          <w:sz w:val="24"/>
          <w:szCs w:val="24"/>
          <w:lang w:eastAsia="en-US"/>
        </w:rPr>
        <w:t xml:space="preserve">). </w:t>
      </w:r>
      <w:r w:rsidRPr="00F16568">
        <w:rPr>
          <w:sz w:val="24"/>
          <w:szCs w:val="24"/>
        </w:rPr>
        <w:t xml:space="preserve">Неопределённые местоимения </w:t>
      </w:r>
      <w:r w:rsidRPr="00F16568">
        <w:rPr>
          <w:sz w:val="24"/>
          <w:szCs w:val="24"/>
          <w:lang w:eastAsia="en-US"/>
        </w:rPr>
        <w:t>(</w:t>
      </w:r>
      <w:r w:rsidRPr="00F16568">
        <w:rPr>
          <w:sz w:val="24"/>
          <w:szCs w:val="24"/>
          <w:lang w:val="en-US" w:eastAsia="en-US"/>
        </w:rPr>
        <w:t>some</w:t>
      </w:r>
      <w:r w:rsidRPr="00F16568">
        <w:rPr>
          <w:sz w:val="24"/>
          <w:szCs w:val="24"/>
          <w:lang w:eastAsia="en-US"/>
        </w:rPr>
        <w:t xml:space="preserve">, </w:t>
      </w:r>
      <w:r w:rsidRPr="00F16568">
        <w:rPr>
          <w:sz w:val="24"/>
          <w:szCs w:val="24"/>
          <w:lang w:val="en-US" w:eastAsia="en-US"/>
        </w:rPr>
        <w:t>any</w:t>
      </w:r>
      <w:r w:rsidRPr="00F16568">
        <w:rPr>
          <w:sz w:val="24"/>
          <w:szCs w:val="24"/>
          <w:lang w:eastAsia="en-US"/>
        </w:rPr>
        <w:t xml:space="preserve">). </w:t>
      </w:r>
      <w:r w:rsidRPr="00F16568">
        <w:rPr>
          <w:sz w:val="24"/>
          <w:szCs w:val="24"/>
        </w:rPr>
        <w:t xml:space="preserve">Возвратные местоимения, неопределённые местоимения и их производные </w:t>
      </w:r>
      <w:r w:rsidRPr="00F16568">
        <w:rPr>
          <w:sz w:val="24"/>
          <w:szCs w:val="24"/>
          <w:lang w:eastAsia="en-US"/>
        </w:rPr>
        <w:t>(</w:t>
      </w:r>
      <w:r w:rsidRPr="00F16568">
        <w:rPr>
          <w:sz w:val="24"/>
          <w:szCs w:val="24"/>
          <w:lang w:val="en-US" w:eastAsia="en-US"/>
        </w:rPr>
        <w:t>somebody</w:t>
      </w:r>
      <w:r w:rsidRPr="00F16568">
        <w:rPr>
          <w:sz w:val="24"/>
          <w:szCs w:val="24"/>
          <w:lang w:eastAsia="en-US"/>
        </w:rPr>
        <w:t xml:space="preserve">, </w:t>
      </w:r>
      <w:r w:rsidRPr="00F16568">
        <w:rPr>
          <w:sz w:val="24"/>
          <w:szCs w:val="24"/>
          <w:lang w:val="en-US" w:eastAsia="en-US"/>
        </w:rPr>
        <w:t>anything</w:t>
      </w:r>
      <w:r w:rsidRPr="00F16568">
        <w:rPr>
          <w:sz w:val="24"/>
          <w:szCs w:val="24"/>
          <w:lang w:eastAsia="en-US"/>
        </w:rPr>
        <w:t xml:space="preserve">, </w:t>
      </w:r>
      <w:r w:rsidRPr="00F16568">
        <w:rPr>
          <w:sz w:val="24"/>
          <w:szCs w:val="24"/>
          <w:lang w:val="en-US" w:eastAsia="en-US"/>
        </w:rPr>
        <w:t>nobody</w:t>
      </w:r>
      <w:r w:rsidRPr="00F16568">
        <w:rPr>
          <w:sz w:val="24"/>
          <w:szCs w:val="24"/>
          <w:lang w:eastAsia="en-US"/>
        </w:rPr>
        <w:t xml:space="preserve">, </w:t>
      </w:r>
      <w:r w:rsidRPr="00F16568">
        <w:rPr>
          <w:sz w:val="24"/>
          <w:szCs w:val="24"/>
          <w:lang w:val="en-US" w:eastAsia="en-US"/>
        </w:rPr>
        <w:t>everything</w:t>
      </w:r>
      <w:r w:rsidRPr="00F16568">
        <w:rPr>
          <w:sz w:val="24"/>
          <w:szCs w:val="24"/>
          <w:lang w:eastAsia="en-US"/>
        </w:rPr>
        <w:t xml:space="preserve">, </w:t>
      </w:r>
      <w:r w:rsidRPr="00F16568">
        <w:rPr>
          <w:sz w:val="24"/>
          <w:szCs w:val="24"/>
          <w:lang w:val="en-US" w:eastAsia="en-US"/>
        </w:rPr>
        <w:t>etc</w:t>
      </w:r>
      <w:r w:rsidRPr="00F16568">
        <w:rPr>
          <w:sz w:val="24"/>
          <w:szCs w:val="24"/>
          <w:lang w:eastAsia="en-US"/>
        </w:rPr>
        <w:t>.).</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 xml:space="preserve">Наречия, оканчивающиеся на -1у </w:t>
      </w:r>
      <w:r w:rsidRPr="00F16568">
        <w:rPr>
          <w:sz w:val="24"/>
          <w:szCs w:val="24"/>
          <w:lang w:eastAsia="en-US"/>
        </w:rPr>
        <w:t>(</w:t>
      </w:r>
      <w:r w:rsidRPr="00F16568">
        <w:rPr>
          <w:sz w:val="24"/>
          <w:szCs w:val="24"/>
          <w:lang w:val="en-US" w:eastAsia="en-US"/>
        </w:rPr>
        <w:t>early</w:t>
      </w:r>
      <w:r w:rsidRPr="00F16568">
        <w:rPr>
          <w:sz w:val="24"/>
          <w:szCs w:val="24"/>
          <w:lang w:eastAsia="en-US"/>
        </w:rPr>
        <w:t xml:space="preserve">), </w:t>
      </w:r>
      <w:r w:rsidRPr="00F16568">
        <w:rPr>
          <w:sz w:val="24"/>
          <w:szCs w:val="24"/>
        </w:rPr>
        <w:t xml:space="preserve">а также совпадающие по форме с прилагательными </w:t>
      </w:r>
      <w:r w:rsidRPr="00F16568">
        <w:rPr>
          <w:sz w:val="24"/>
          <w:szCs w:val="24"/>
          <w:lang w:eastAsia="en-US"/>
        </w:rPr>
        <w:t>(</w:t>
      </w:r>
      <w:r w:rsidRPr="00F16568">
        <w:rPr>
          <w:sz w:val="24"/>
          <w:szCs w:val="24"/>
          <w:lang w:val="en-US" w:eastAsia="en-US"/>
        </w:rPr>
        <w:t>fast</w:t>
      </w:r>
      <w:r w:rsidRPr="00F16568">
        <w:rPr>
          <w:sz w:val="24"/>
          <w:szCs w:val="24"/>
          <w:lang w:eastAsia="en-US"/>
        </w:rPr>
        <w:t xml:space="preserve">, </w:t>
      </w:r>
      <w:r w:rsidRPr="00F16568">
        <w:rPr>
          <w:sz w:val="24"/>
          <w:szCs w:val="24"/>
          <w:lang w:val="en-US" w:eastAsia="en-US"/>
        </w:rPr>
        <w:t>high</w:t>
      </w:r>
      <w:r w:rsidRPr="00F16568">
        <w:rPr>
          <w:sz w:val="24"/>
          <w:szCs w:val="24"/>
          <w:lang w:eastAsia="en-US"/>
        </w:rPr>
        <w:t>).</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 xml:space="preserve">Устойчивые словоформы в функции наречия типа </w:t>
      </w:r>
      <w:r w:rsidRPr="00F16568">
        <w:rPr>
          <w:sz w:val="24"/>
          <w:szCs w:val="24"/>
          <w:lang w:val="en-US" w:eastAsia="en-US"/>
        </w:rPr>
        <w:t>sometimes</w:t>
      </w:r>
      <w:r w:rsidRPr="00F16568">
        <w:rPr>
          <w:sz w:val="24"/>
          <w:szCs w:val="24"/>
          <w:lang w:eastAsia="en-US"/>
        </w:rPr>
        <w:t xml:space="preserve">, </w:t>
      </w:r>
      <w:r w:rsidRPr="00F16568">
        <w:rPr>
          <w:sz w:val="24"/>
          <w:szCs w:val="24"/>
          <w:lang w:val="en-US" w:eastAsia="en-US"/>
        </w:rPr>
        <w:t>atlast</w:t>
      </w:r>
      <w:r w:rsidRPr="00F16568">
        <w:rPr>
          <w:sz w:val="24"/>
          <w:szCs w:val="24"/>
          <w:lang w:eastAsia="en-US"/>
        </w:rPr>
        <w:t xml:space="preserve">, </w:t>
      </w:r>
      <w:r w:rsidRPr="00F16568">
        <w:rPr>
          <w:sz w:val="24"/>
          <w:szCs w:val="24"/>
          <w:lang w:val="en-US" w:eastAsia="en-US"/>
        </w:rPr>
        <w:t>atleast</w:t>
      </w:r>
      <w:r w:rsidRPr="00F16568">
        <w:rPr>
          <w:sz w:val="24"/>
          <w:szCs w:val="24"/>
        </w:rPr>
        <w:t>и т. д.</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Числительные для обозначения дат и больших чисел.</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 xml:space="preserve">Предлоги места, времени, направления; предлоги, употребляемые со страдательным залогом </w:t>
      </w:r>
      <w:r w:rsidRPr="00F16568">
        <w:rPr>
          <w:sz w:val="24"/>
          <w:szCs w:val="24"/>
          <w:lang w:eastAsia="en-US"/>
        </w:rPr>
        <w:t>(</w:t>
      </w:r>
      <w:r w:rsidRPr="00F16568">
        <w:rPr>
          <w:sz w:val="24"/>
          <w:szCs w:val="24"/>
          <w:lang w:val="en-US" w:eastAsia="en-US"/>
        </w:rPr>
        <w:t>by</w:t>
      </w:r>
      <w:r w:rsidRPr="00F16568">
        <w:rPr>
          <w:sz w:val="24"/>
          <w:szCs w:val="24"/>
          <w:lang w:eastAsia="en-US"/>
        </w:rPr>
        <w:t xml:space="preserve">, </w:t>
      </w:r>
      <w:r w:rsidRPr="00F16568">
        <w:rPr>
          <w:sz w:val="24"/>
          <w:szCs w:val="24"/>
          <w:lang w:val="en-US" w:eastAsia="en-US"/>
        </w:rPr>
        <w:t>with</w:t>
      </w:r>
      <w:r w:rsidRPr="00F16568">
        <w:rPr>
          <w:sz w:val="24"/>
          <w:szCs w:val="24"/>
          <w:lang w:eastAsia="en-US"/>
        </w:rPr>
        <w:t>).</w:t>
      </w:r>
    </w:p>
    <w:p w:rsidR="00532DC1" w:rsidRPr="00F16568" w:rsidRDefault="009062B3" w:rsidP="009062B3">
      <w:pPr>
        <w:pStyle w:val="3310"/>
        <w:keepNext/>
        <w:keepLines/>
        <w:shd w:val="clear" w:color="auto" w:fill="auto"/>
        <w:spacing w:before="0" w:after="0" w:line="360" w:lineRule="auto"/>
        <w:ind w:firstLine="454"/>
        <w:jc w:val="center"/>
        <w:rPr>
          <w:rStyle w:val="334"/>
          <w:rFonts w:ascii="Times New Roman" w:hAnsi="Times New Roman" w:cs="Times New Roman"/>
          <w:b/>
          <w:bCs/>
          <w:sz w:val="24"/>
          <w:szCs w:val="24"/>
        </w:rPr>
      </w:pPr>
      <w:bookmarkStart w:id="177" w:name="bookmark241"/>
      <w:r w:rsidRPr="00F16568">
        <w:rPr>
          <w:rStyle w:val="335"/>
          <w:rFonts w:ascii="Times New Roman" w:hAnsi="Times New Roman" w:cs="Times New Roman"/>
          <w:b/>
          <w:bCs/>
          <w:sz w:val="24"/>
          <w:szCs w:val="24"/>
        </w:rPr>
        <w:t>2.2.2.4. ИСТОРИЯ РОССИИ. ВСЕОБЩАЯ ИСТОРИЯ</w:t>
      </w:r>
    </w:p>
    <w:p w:rsidR="009062B3" w:rsidRPr="00F16568" w:rsidRDefault="009062B3" w:rsidP="009062B3">
      <w:pPr>
        <w:pStyle w:val="3310"/>
        <w:keepNext/>
        <w:keepLines/>
        <w:shd w:val="clear" w:color="auto" w:fill="auto"/>
        <w:spacing w:before="0" w:after="0" w:line="360" w:lineRule="auto"/>
        <w:ind w:firstLine="454"/>
        <w:jc w:val="center"/>
        <w:rPr>
          <w:rFonts w:ascii="Times New Roman" w:hAnsi="Times New Roman"/>
          <w:sz w:val="24"/>
          <w:szCs w:val="24"/>
        </w:rPr>
      </w:pPr>
      <w:r w:rsidRPr="00F16568">
        <w:rPr>
          <w:rStyle w:val="33TimesNewRoman"/>
          <w:b/>
          <w:bCs/>
          <w:sz w:val="24"/>
          <w:szCs w:val="24"/>
        </w:rPr>
        <w:t>История России</w:t>
      </w:r>
      <w:bookmarkEnd w:id="177"/>
    </w:p>
    <w:p w:rsidR="009062B3" w:rsidRPr="00F16568" w:rsidRDefault="009062B3" w:rsidP="009062B3">
      <w:pPr>
        <w:pStyle w:val="31"/>
        <w:keepNext/>
        <w:keepLines/>
        <w:shd w:val="clear" w:color="auto" w:fill="auto"/>
        <w:spacing w:line="360" w:lineRule="auto"/>
        <w:ind w:firstLine="454"/>
        <w:rPr>
          <w:sz w:val="24"/>
          <w:szCs w:val="24"/>
        </w:rPr>
      </w:pPr>
      <w:bookmarkStart w:id="178" w:name="bookmark242"/>
      <w:r w:rsidRPr="00F16568">
        <w:rPr>
          <w:rStyle w:val="340"/>
          <w:sz w:val="24"/>
          <w:szCs w:val="24"/>
        </w:rPr>
        <w:t>Древняя и средневековая Русь</w:t>
      </w:r>
      <w:bookmarkEnd w:id="178"/>
    </w:p>
    <w:p w:rsidR="009062B3" w:rsidRPr="00F16568" w:rsidRDefault="009062B3" w:rsidP="009062B3">
      <w:pPr>
        <w:pStyle w:val="a7"/>
        <w:shd w:val="clear" w:color="auto" w:fill="auto"/>
        <w:spacing w:after="0" w:line="360" w:lineRule="auto"/>
        <w:ind w:firstLine="454"/>
        <w:jc w:val="both"/>
        <w:rPr>
          <w:sz w:val="24"/>
          <w:szCs w:val="24"/>
        </w:rPr>
      </w:pPr>
      <w:r w:rsidRPr="00F16568">
        <w:rPr>
          <w:rStyle w:val="80"/>
          <w:sz w:val="24"/>
          <w:szCs w:val="24"/>
        </w:rPr>
        <w:t>Что изучает история Отечества.</w:t>
      </w:r>
      <w:r w:rsidRPr="00F16568">
        <w:rPr>
          <w:sz w:val="24"/>
          <w:szCs w:val="24"/>
        </w:rPr>
        <w:t xml:space="preserve"> История России — часть всемирной истории. Факторы самобытности российской истории. История региона—часть истории России. Источники по российской истории.</w:t>
      </w:r>
    </w:p>
    <w:p w:rsidR="009062B3" w:rsidRPr="00F16568" w:rsidRDefault="009062B3" w:rsidP="009062B3">
      <w:pPr>
        <w:pStyle w:val="a7"/>
        <w:shd w:val="clear" w:color="auto" w:fill="auto"/>
        <w:spacing w:after="0" w:line="360" w:lineRule="auto"/>
        <w:ind w:firstLine="454"/>
        <w:jc w:val="both"/>
        <w:rPr>
          <w:sz w:val="24"/>
          <w:szCs w:val="24"/>
        </w:rPr>
      </w:pPr>
      <w:r w:rsidRPr="00F16568">
        <w:rPr>
          <w:rStyle w:val="80"/>
          <w:sz w:val="24"/>
          <w:szCs w:val="24"/>
        </w:rPr>
        <w:t>Древнейшие народы на территории России.</w:t>
      </w:r>
      <w:r w:rsidRPr="00F16568">
        <w:rPr>
          <w:sz w:val="24"/>
          <w:szCs w:val="24"/>
        </w:rPr>
        <w:t xml:space="preserve"> Появление и расселение человека на территории России. Условия жизни, занятия, социальная организация земледельческих и кочевых племён. Верования древних людей. Древние государства Поволжья, Кавказа и Северного Причерноморья. Межэтнические контакты и взаимодействия.</w:t>
      </w:r>
    </w:p>
    <w:p w:rsidR="009062B3" w:rsidRPr="00F16568" w:rsidRDefault="009062B3" w:rsidP="009062B3">
      <w:pPr>
        <w:pStyle w:val="a7"/>
        <w:shd w:val="clear" w:color="auto" w:fill="auto"/>
        <w:spacing w:after="0" w:line="360" w:lineRule="auto"/>
        <w:ind w:firstLine="454"/>
        <w:jc w:val="both"/>
        <w:rPr>
          <w:sz w:val="24"/>
          <w:szCs w:val="24"/>
        </w:rPr>
      </w:pPr>
      <w:r w:rsidRPr="00F16568">
        <w:rPr>
          <w:rStyle w:val="80"/>
          <w:sz w:val="24"/>
          <w:szCs w:val="24"/>
        </w:rPr>
        <w:t xml:space="preserve">Древняя Русь в VIII </w:t>
      </w:r>
      <w:r w:rsidRPr="00F16568">
        <w:rPr>
          <w:rStyle w:val="52"/>
          <w:sz w:val="24"/>
          <w:szCs w:val="24"/>
        </w:rPr>
        <w:t xml:space="preserve">— </w:t>
      </w:r>
      <w:r w:rsidRPr="00F16568">
        <w:rPr>
          <w:rStyle w:val="80"/>
          <w:sz w:val="24"/>
          <w:szCs w:val="24"/>
        </w:rPr>
        <w:t>первой половине XII в.</w:t>
      </w:r>
      <w:r w:rsidRPr="00F16568">
        <w:rPr>
          <w:sz w:val="24"/>
          <w:szCs w:val="24"/>
        </w:rPr>
        <w:t xml:space="preserve"> Восточные славяне: расселение, занятия, быт, верования, общественное устройство. Взаимоотно-шения с соседними народами и государствами.</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Образование Древнерусского государства: предпосылки, причины, значение. Новгород и Киев — центры древнерусской государственности. Формирование княжеской власти (князь и дружина, полюдье). Первые русские князья, их внутренняя и внешняя политика. Крещение Руси: причины и значение. Владимир Святославич. Христианство и язычество.</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Социально-экономический и политический строй Древней Руси. Земельные отношения. Свободное и зависимое население. Древнерусские города, развитие ремёсел и торговли. Русская Правда. Политика Ярослава Мудрого и Владимира Мономаха. Древняя Русь и её соседи.</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lastRenderedPageBreak/>
        <w:t>Древнерусская культура. Былинный эпос. Возникновение письменности. Летописание. Литература (слово, житие, поучение, хождение). Деревянное и каменное зодчество. Монументальная живопись (мозаики, фрески). Иконы. Декоративно-прикладное искусство. Быт и образ жизни разных слоёв населения.</w:t>
      </w:r>
    </w:p>
    <w:p w:rsidR="009062B3" w:rsidRPr="00F16568" w:rsidRDefault="009062B3" w:rsidP="009062B3">
      <w:pPr>
        <w:pStyle w:val="a7"/>
        <w:shd w:val="clear" w:color="auto" w:fill="auto"/>
        <w:spacing w:after="0" w:line="360" w:lineRule="auto"/>
        <w:ind w:firstLine="454"/>
        <w:jc w:val="both"/>
        <w:rPr>
          <w:sz w:val="24"/>
          <w:szCs w:val="24"/>
        </w:rPr>
      </w:pPr>
      <w:r w:rsidRPr="00F16568">
        <w:rPr>
          <w:rStyle w:val="80"/>
          <w:sz w:val="24"/>
          <w:szCs w:val="24"/>
        </w:rPr>
        <w:t>Русь Удельная в 30-е гг. XII</w:t>
      </w:r>
      <w:r w:rsidRPr="00F16568">
        <w:rPr>
          <w:rStyle w:val="52"/>
          <w:sz w:val="24"/>
          <w:szCs w:val="24"/>
        </w:rPr>
        <w:t>—</w:t>
      </w:r>
      <w:r w:rsidRPr="00F16568">
        <w:rPr>
          <w:rStyle w:val="80"/>
          <w:sz w:val="24"/>
          <w:szCs w:val="24"/>
        </w:rPr>
        <w:t>XIII вв.</w:t>
      </w:r>
      <w:r w:rsidRPr="00F16568">
        <w:rPr>
          <w:sz w:val="24"/>
          <w:szCs w:val="24"/>
        </w:rPr>
        <w:t xml:space="preserve"> Политическая раздробленность: причины и последствия. Крупнейшие самостоятельные центры Руси, особенности их географического, социально-политического и культурного развития. Идея единства русских земель в памятниках культуры.</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Русь в системе международных связей и отношений: между Востоком и Западом. Монгольские завоевания в Азии и на европейских рубежах. Сражение на Калке. Нашествие монголов на Северо-Западную Русь. Героическая оборона русских городов. Походы монгольских войск на Юго-Западную Русь и страны Центральной Европы. Значение противостояния Руси монгольскому завоеванию. Русь и Запад; отношения Новгорода с западными соседями. Борьба Руси против экспансии с Запада. Александр Ярославич. Невская битва. Ледовое побоище.</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Русь и Золотая Орда. Зависимость русских земель от Орды и её последствия. Борьба населения русских земель против ордынского владычества.</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Русь и Литва. Русские земли в составе Великого княжества Литовского.</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Культура Руси в 30-е гг. XII—XIII вв. Летописание. Каменное строительство (храмы, города-крепости) в русских землях. Развитие местных художественных школ и складывание общерусского художественного стиля.</w:t>
      </w:r>
    </w:p>
    <w:p w:rsidR="009062B3" w:rsidRPr="00F16568" w:rsidRDefault="009062B3" w:rsidP="009062B3">
      <w:pPr>
        <w:pStyle w:val="a7"/>
        <w:shd w:val="clear" w:color="auto" w:fill="auto"/>
        <w:spacing w:after="0" w:line="360" w:lineRule="auto"/>
        <w:ind w:firstLine="454"/>
        <w:jc w:val="both"/>
        <w:rPr>
          <w:sz w:val="24"/>
          <w:szCs w:val="24"/>
        </w:rPr>
      </w:pPr>
      <w:r w:rsidRPr="00F16568">
        <w:rPr>
          <w:rStyle w:val="80"/>
          <w:sz w:val="24"/>
          <w:szCs w:val="24"/>
        </w:rPr>
        <w:t xml:space="preserve">Московская Русь в </w:t>
      </w:r>
      <w:r w:rsidRPr="00F16568">
        <w:rPr>
          <w:rStyle w:val="80"/>
          <w:sz w:val="24"/>
          <w:szCs w:val="24"/>
          <w:lang w:val="en-US" w:eastAsia="en-US"/>
        </w:rPr>
        <w:t>XIV</w:t>
      </w:r>
      <w:r w:rsidRPr="00F16568">
        <w:rPr>
          <w:rStyle w:val="80"/>
          <w:sz w:val="24"/>
          <w:szCs w:val="24"/>
          <w:lang w:eastAsia="en-US"/>
        </w:rPr>
        <w:t>—</w:t>
      </w:r>
      <w:r w:rsidRPr="00F16568">
        <w:rPr>
          <w:rStyle w:val="80"/>
          <w:sz w:val="24"/>
          <w:szCs w:val="24"/>
          <w:lang w:val="en-US" w:eastAsia="en-US"/>
        </w:rPr>
        <w:t>XV</w:t>
      </w:r>
      <w:r w:rsidRPr="00F16568">
        <w:rPr>
          <w:rStyle w:val="80"/>
          <w:sz w:val="24"/>
          <w:szCs w:val="24"/>
        </w:rPr>
        <w:t>вв.</w:t>
      </w:r>
      <w:r w:rsidRPr="00F16568">
        <w:rPr>
          <w:sz w:val="24"/>
          <w:szCs w:val="24"/>
        </w:rPr>
        <w:t xml:space="preserve"> Причины и основные этапы объединения русских земель. Москва и Тверь: борьба за великое княжение. Возвышение Москвы. Московские князья и их политика. Княжеская власть и церковь. Дмитрий Донской и Сергий Радонежский. Куликовская битва, её значение.</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Русь при преемниках Дмитрия Донского. Отношения между Москвой и Ордой, Москвой и Литвой. Феодальная война второй четверти XV в., её итоги. Образование русской, украинской и белорусской народностей.</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 xml:space="preserve">Завершение объединения русских земель. Прекращение зависимости Руси от Золотой Орды. Иван III. Образование единого Русского государства и его значение. Становление самодержавия. Судебник </w:t>
      </w:r>
      <w:smartTag w:uri="urn:schemas-microsoft-com:office:smarttags" w:element="metricconverter">
        <w:smartTagPr>
          <w:attr w:name="ProductID" w:val="1497 г"/>
        </w:smartTagPr>
        <w:r w:rsidRPr="00F16568">
          <w:rPr>
            <w:sz w:val="24"/>
            <w:szCs w:val="24"/>
          </w:rPr>
          <w:t>1497 г</w:t>
        </w:r>
      </w:smartTag>
      <w:r w:rsidRPr="00F16568">
        <w:rPr>
          <w:sz w:val="24"/>
          <w:szCs w:val="24"/>
        </w:rPr>
        <w:t>.</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Экономическое и социальное развитие Руси в XIV—XV вв. Система землевладения. Структура русского средневекового общества. Положение крестьян, ограничение их свободы. Предпосылки и начало складывания феодально-крепостнической системы.</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lastRenderedPageBreak/>
        <w:t>Религия и церковь в средневековой Руси. Роль православной церкви в собирании русских земель, укреплении великокняжеской власти, развитии культуры. Возникновение ересей. Иосифляне и нестяжатели. «Москва — Третий Рим».</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Культура и быт Руси в XIV—XV вв. Начало формирования великорусской культуры. Летописание. Важнейшие памятники литературы (памятники куликовского цикла, сказания, жития, хождения). Развитие зодчества (Московский Кремль, монастырские комплексы-крепости). Расцвет иконописи (Ф. Грек, А. Рублёв).</w:t>
      </w:r>
    </w:p>
    <w:p w:rsidR="009062B3" w:rsidRPr="00F16568" w:rsidRDefault="009062B3" w:rsidP="009062B3">
      <w:pPr>
        <w:pStyle w:val="a7"/>
        <w:shd w:val="clear" w:color="auto" w:fill="auto"/>
        <w:spacing w:after="0" w:line="360" w:lineRule="auto"/>
        <w:ind w:firstLine="454"/>
        <w:jc w:val="both"/>
        <w:rPr>
          <w:sz w:val="24"/>
          <w:szCs w:val="24"/>
        </w:rPr>
      </w:pPr>
      <w:r w:rsidRPr="00F16568">
        <w:rPr>
          <w:rStyle w:val="80"/>
          <w:sz w:val="24"/>
          <w:szCs w:val="24"/>
        </w:rPr>
        <w:t>Московское государство в XVI в.</w:t>
      </w:r>
      <w:r w:rsidRPr="00F16568">
        <w:rPr>
          <w:sz w:val="24"/>
          <w:szCs w:val="24"/>
        </w:rPr>
        <w:t xml:space="preserve"> Социально-экономическое и политическое развитие. Иван IV. Избранная рада. Реформы 1550-х гг. и их значение. Стоглавый собор. Опричнина: причины, сущность, последствия.</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 xml:space="preserve">Внешняя политика и международные связи Московского царства в </w:t>
      </w:r>
      <w:r w:rsidRPr="00F16568">
        <w:rPr>
          <w:sz w:val="24"/>
          <w:szCs w:val="24"/>
          <w:lang w:val="en-US" w:eastAsia="en-US"/>
        </w:rPr>
        <w:t>XVI</w:t>
      </w:r>
      <w:r w:rsidRPr="00F16568">
        <w:rPr>
          <w:sz w:val="24"/>
          <w:szCs w:val="24"/>
        </w:rPr>
        <w:t>в. Расширение территории государства, его многонациональный характер. Присоединение Казанского и Астраханского ханств, покорение Западной Сибири. Ливонская война, её итоги и последствия.</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 xml:space="preserve">Россия в конце </w:t>
      </w:r>
      <w:r w:rsidRPr="00F16568">
        <w:rPr>
          <w:sz w:val="24"/>
          <w:szCs w:val="24"/>
          <w:lang w:val="en-US" w:eastAsia="en-US"/>
        </w:rPr>
        <w:t>XVI</w:t>
      </w:r>
      <w:r w:rsidRPr="00F16568">
        <w:rPr>
          <w:sz w:val="24"/>
          <w:szCs w:val="24"/>
        </w:rPr>
        <w:t>в. Учреждение патриаршества. Дальнейшее закрепощение крестьян.</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Культура и быт Московской Руси в XVI в. Устное народное творчество. Просвещение. Книгопечатание (И. Фёдоров). Публицистика. Исторические повести. Зодчество (шатровые храмы). Живопись (Дионисий). Быт, нравы, обычаи. «Домострой».</w:t>
      </w:r>
    </w:p>
    <w:p w:rsidR="009062B3" w:rsidRPr="00F16568" w:rsidRDefault="009062B3" w:rsidP="009062B3">
      <w:pPr>
        <w:pStyle w:val="a7"/>
        <w:shd w:val="clear" w:color="auto" w:fill="auto"/>
        <w:spacing w:after="0" w:line="360" w:lineRule="auto"/>
        <w:ind w:firstLine="454"/>
        <w:jc w:val="both"/>
        <w:rPr>
          <w:sz w:val="24"/>
          <w:szCs w:val="24"/>
        </w:rPr>
      </w:pPr>
      <w:r w:rsidRPr="00F16568">
        <w:rPr>
          <w:rStyle w:val="80"/>
          <w:sz w:val="24"/>
          <w:szCs w:val="24"/>
        </w:rPr>
        <w:t>Россия на рубеже XVI</w:t>
      </w:r>
      <w:r w:rsidRPr="00F16568">
        <w:rPr>
          <w:rStyle w:val="52"/>
          <w:sz w:val="24"/>
          <w:szCs w:val="24"/>
        </w:rPr>
        <w:t>—</w:t>
      </w:r>
      <w:r w:rsidRPr="00F16568">
        <w:rPr>
          <w:rStyle w:val="80"/>
          <w:sz w:val="24"/>
          <w:szCs w:val="24"/>
        </w:rPr>
        <w:t>XVII вв.</w:t>
      </w:r>
      <w:r w:rsidRPr="00F16568">
        <w:rPr>
          <w:sz w:val="24"/>
          <w:szCs w:val="24"/>
        </w:rPr>
        <w:t xml:space="preserve"> Царствование Б. Годунова. Смута: причины, участники, последствия. Самозванцы. Восстание под предводительством И. Болотникова. Освободительная борьба против интервентов. Патриотический подъём народа. Окончание Смуты и возрождение российской государственности. Ополчение К. Минина и Д. Пожарского. Освобождение Москвы. Начало царствования династии Романовых.</w:t>
      </w:r>
    </w:p>
    <w:p w:rsidR="009062B3" w:rsidRPr="00F16568" w:rsidRDefault="009062B3" w:rsidP="009062B3">
      <w:pPr>
        <w:pStyle w:val="31"/>
        <w:keepNext/>
        <w:keepLines/>
        <w:shd w:val="clear" w:color="auto" w:fill="auto"/>
        <w:spacing w:line="360" w:lineRule="auto"/>
        <w:ind w:firstLine="454"/>
        <w:rPr>
          <w:sz w:val="24"/>
          <w:szCs w:val="24"/>
        </w:rPr>
      </w:pPr>
      <w:bookmarkStart w:id="179" w:name="bookmark243"/>
      <w:r w:rsidRPr="00F16568">
        <w:rPr>
          <w:rStyle w:val="340"/>
          <w:sz w:val="24"/>
          <w:szCs w:val="24"/>
        </w:rPr>
        <w:t>Россия в Новое врем</w:t>
      </w:r>
      <w:r w:rsidRPr="00F16568">
        <w:rPr>
          <w:rStyle w:val="32"/>
          <w:sz w:val="24"/>
          <w:szCs w:val="24"/>
        </w:rPr>
        <w:t>я</w:t>
      </w:r>
      <w:bookmarkEnd w:id="179"/>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Хронология и сущность нового этапа российской истории.</w:t>
      </w:r>
    </w:p>
    <w:p w:rsidR="009062B3" w:rsidRPr="00F16568" w:rsidRDefault="009062B3" w:rsidP="009062B3">
      <w:pPr>
        <w:pStyle w:val="a7"/>
        <w:shd w:val="clear" w:color="auto" w:fill="auto"/>
        <w:spacing w:after="0" w:line="360" w:lineRule="auto"/>
        <w:ind w:firstLine="454"/>
        <w:jc w:val="both"/>
        <w:rPr>
          <w:sz w:val="24"/>
          <w:szCs w:val="24"/>
        </w:rPr>
      </w:pPr>
      <w:r w:rsidRPr="00F16568">
        <w:rPr>
          <w:rStyle w:val="80"/>
          <w:sz w:val="24"/>
          <w:szCs w:val="24"/>
        </w:rPr>
        <w:t xml:space="preserve">Россия в </w:t>
      </w:r>
      <w:r w:rsidRPr="00F16568">
        <w:rPr>
          <w:rStyle w:val="80"/>
          <w:sz w:val="24"/>
          <w:szCs w:val="24"/>
          <w:lang w:val="en-US" w:eastAsia="en-US"/>
        </w:rPr>
        <w:t>XVII</w:t>
      </w:r>
      <w:r w:rsidRPr="00F16568">
        <w:rPr>
          <w:rStyle w:val="80"/>
          <w:sz w:val="24"/>
          <w:szCs w:val="24"/>
        </w:rPr>
        <w:t>в.</w:t>
      </w:r>
      <w:r w:rsidRPr="00F16568">
        <w:rPr>
          <w:sz w:val="24"/>
          <w:szCs w:val="24"/>
        </w:rPr>
        <w:t xml:space="preserve"> Правление первых Романовых. Начало становления абсолютизма. Соборное уложение </w:t>
      </w:r>
      <w:smartTag w:uri="urn:schemas-microsoft-com:office:smarttags" w:element="metricconverter">
        <w:smartTagPr>
          <w:attr w:name="ProductID" w:val="1649 г"/>
        </w:smartTagPr>
        <w:r w:rsidRPr="00F16568">
          <w:rPr>
            <w:sz w:val="24"/>
            <w:szCs w:val="24"/>
          </w:rPr>
          <w:t>1649 г</w:t>
        </w:r>
      </w:smartTag>
      <w:r w:rsidRPr="00F16568">
        <w:rPr>
          <w:sz w:val="24"/>
          <w:szCs w:val="24"/>
        </w:rPr>
        <w:t>. Оформление сословного строя. Права и обязанности основных сословий. Окончательное закрепощение крестьян.</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Экономические последствия Смуты. Новые явления в экономике страны: рост товарно-денежных отношений, развитие мелкотоварного производства, возникновение мануфактур. Развитие торговли, начало формирования всероссийского рынка.</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Народы России в XVII в. Освоение Сибири и Дальнего Востока. Русские первопроходцы.</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lastRenderedPageBreak/>
        <w:t>Народные движения в XVII в.: причины, формы, участники. Городские восстания. Восстание под предводительством С. Разина.</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Власть и церковь. Реформы патриарха Никона. Церковный раскол. Протопоп Аввакум.</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 xml:space="preserve">Внешняя политика России в </w:t>
      </w:r>
      <w:r w:rsidRPr="00F16568">
        <w:rPr>
          <w:sz w:val="24"/>
          <w:szCs w:val="24"/>
          <w:lang w:val="en-US" w:eastAsia="en-US"/>
        </w:rPr>
        <w:t>XVII</w:t>
      </w:r>
      <w:r w:rsidRPr="00F16568">
        <w:rPr>
          <w:sz w:val="24"/>
          <w:szCs w:val="24"/>
        </w:rPr>
        <w:t>в. Взаимоотношения с соседними государствами и народами. Россия и Речь По- сполитая. Смоленская война. Присоединение к России Левобережной Украины и Киева. Отношения России с Крымским ханством и Османской империей.</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 xml:space="preserve">Культура и быт России в </w:t>
      </w:r>
      <w:r w:rsidRPr="00F16568">
        <w:rPr>
          <w:sz w:val="24"/>
          <w:szCs w:val="24"/>
          <w:lang w:val="en-US" w:eastAsia="en-US"/>
        </w:rPr>
        <w:t>XVII</w:t>
      </w:r>
      <w:r w:rsidRPr="00F16568">
        <w:rPr>
          <w:sz w:val="24"/>
          <w:szCs w:val="24"/>
        </w:rPr>
        <w:t>в. Традиции и новые веяния, усиление светского характера культуры. Образование. Литература: новые жанры (сатирические повести, автобиографические повести), новые герои. Церковное и гражданское зодчество: основные стили и памятники. Живопись (С. Ушаков). Быт и обычаи различных сословий (царский двор, бояре, дворяне, посадские, крестьяне, старообрядцы).</w:t>
      </w:r>
    </w:p>
    <w:p w:rsidR="009062B3" w:rsidRPr="00F16568" w:rsidRDefault="009062B3" w:rsidP="009062B3">
      <w:pPr>
        <w:pStyle w:val="a7"/>
        <w:shd w:val="clear" w:color="auto" w:fill="auto"/>
        <w:spacing w:after="0" w:line="360" w:lineRule="auto"/>
        <w:ind w:firstLine="454"/>
        <w:jc w:val="both"/>
        <w:rPr>
          <w:sz w:val="24"/>
          <w:szCs w:val="24"/>
        </w:rPr>
      </w:pPr>
      <w:r w:rsidRPr="00F16568">
        <w:rPr>
          <w:rStyle w:val="80"/>
          <w:sz w:val="24"/>
          <w:szCs w:val="24"/>
        </w:rPr>
        <w:t>Россия на рубеже XVII</w:t>
      </w:r>
      <w:r w:rsidRPr="00F16568">
        <w:rPr>
          <w:rStyle w:val="52"/>
          <w:sz w:val="24"/>
          <w:szCs w:val="24"/>
        </w:rPr>
        <w:t>—</w:t>
      </w:r>
      <w:r w:rsidRPr="00F16568">
        <w:rPr>
          <w:rStyle w:val="80"/>
          <w:sz w:val="24"/>
          <w:szCs w:val="24"/>
        </w:rPr>
        <w:t>XVIII вв.</w:t>
      </w:r>
      <w:r w:rsidRPr="00F16568">
        <w:rPr>
          <w:sz w:val="24"/>
          <w:szCs w:val="24"/>
        </w:rPr>
        <w:t xml:space="preserve"> Необходимость и предпосылки преобразований. Начало царствования Петра I. Азовские походы. Великое посольство.</w:t>
      </w:r>
    </w:p>
    <w:p w:rsidR="009062B3" w:rsidRPr="00F16568" w:rsidRDefault="009062B3" w:rsidP="009062B3">
      <w:pPr>
        <w:pStyle w:val="a7"/>
        <w:shd w:val="clear" w:color="auto" w:fill="auto"/>
        <w:spacing w:after="0" w:line="360" w:lineRule="auto"/>
        <w:ind w:firstLine="454"/>
        <w:jc w:val="both"/>
        <w:rPr>
          <w:sz w:val="24"/>
          <w:szCs w:val="24"/>
        </w:rPr>
      </w:pPr>
      <w:r w:rsidRPr="00F16568">
        <w:rPr>
          <w:rStyle w:val="80"/>
          <w:sz w:val="24"/>
          <w:szCs w:val="24"/>
        </w:rPr>
        <w:t>Россия в первой четверти XVIII в.</w:t>
      </w:r>
      <w:r w:rsidRPr="00F16568">
        <w:rPr>
          <w:sz w:val="24"/>
          <w:szCs w:val="24"/>
        </w:rPr>
        <w:t xml:space="preserve"> Преобразования Петра I. 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 Церковная реформа; упразднение патриаршества. Аристократическая оппозиция реформам Петра </w:t>
      </w:r>
      <w:r w:rsidRPr="00F16568">
        <w:rPr>
          <w:sz w:val="24"/>
          <w:szCs w:val="24"/>
          <w:lang w:val="en-US" w:eastAsia="en-US"/>
        </w:rPr>
        <w:t>I</w:t>
      </w:r>
      <w:r w:rsidRPr="00F16568">
        <w:rPr>
          <w:sz w:val="24"/>
          <w:szCs w:val="24"/>
          <w:lang w:eastAsia="en-US"/>
        </w:rPr>
        <w:t xml:space="preserve">; </w:t>
      </w:r>
      <w:r w:rsidRPr="00F16568">
        <w:rPr>
          <w:sz w:val="24"/>
          <w:szCs w:val="24"/>
        </w:rPr>
        <w:t>дело царевича Алексея.</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Политика протекционизма и меркантилизма. Денежная и налоговая реформы. Подушная подать.</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 xml:space="preserve">Социальные движения в первой четверти </w:t>
      </w:r>
      <w:r w:rsidRPr="00F16568">
        <w:rPr>
          <w:sz w:val="24"/>
          <w:szCs w:val="24"/>
          <w:lang w:val="en-US" w:eastAsia="en-US"/>
        </w:rPr>
        <w:t>XVIII</w:t>
      </w:r>
      <w:r w:rsidRPr="00F16568">
        <w:rPr>
          <w:sz w:val="24"/>
          <w:szCs w:val="24"/>
        </w:rPr>
        <w:t>в. Восстания в Астрахани, Башкирии, на Дону. Религиозные выступления.</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 xml:space="preserve">Внешняя политика России в первой четверти </w:t>
      </w:r>
      <w:r w:rsidRPr="00F16568">
        <w:rPr>
          <w:sz w:val="24"/>
          <w:szCs w:val="24"/>
          <w:lang w:val="en-US" w:eastAsia="en-US"/>
        </w:rPr>
        <w:t>XVIII</w:t>
      </w:r>
      <w:r w:rsidRPr="00F16568">
        <w:rPr>
          <w:sz w:val="24"/>
          <w:szCs w:val="24"/>
        </w:rPr>
        <w:t>в. Северная война: причины, основные события, итоги. Прутский и Каспийский походы. Провозглашение России империей.</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Нововведения в культуре. Просвещение и научные знания. Расширение сети школ и специальных учебных заведений. Открытие Академии наук. Развитие техники; А. Нартов.</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Литература и искусство. Архитектура и изобразительное искусство (Д. Трезини, В. В. Растрелли, И. Н. Никитин). Изменения в дворянском быту.</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Итоги и цена петровских преобразований.</w:t>
      </w:r>
    </w:p>
    <w:p w:rsidR="009062B3" w:rsidRPr="00F16568" w:rsidRDefault="009062B3" w:rsidP="009062B3">
      <w:pPr>
        <w:pStyle w:val="a7"/>
        <w:shd w:val="clear" w:color="auto" w:fill="auto"/>
        <w:spacing w:after="0" w:line="360" w:lineRule="auto"/>
        <w:ind w:firstLine="454"/>
        <w:jc w:val="both"/>
        <w:rPr>
          <w:sz w:val="24"/>
          <w:szCs w:val="24"/>
        </w:rPr>
      </w:pPr>
      <w:r w:rsidRPr="00F16568">
        <w:rPr>
          <w:rStyle w:val="80"/>
          <w:sz w:val="24"/>
          <w:szCs w:val="24"/>
        </w:rPr>
        <w:t>Дворцовые перевороты:</w:t>
      </w:r>
      <w:r w:rsidRPr="00F16568">
        <w:rPr>
          <w:sz w:val="24"/>
          <w:szCs w:val="24"/>
        </w:rPr>
        <w:t xml:space="preserve"> причины, сущность, последствия. Внутренняя и внешняя политика преемников Петра </w:t>
      </w:r>
      <w:r w:rsidRPr="00F16568">
        <w:rPr>
          <w:sz w:val="24"/>
          <w:szCs w:val="24"/>
          <w:lang w:val="en-US" w:eastAsia="en-US"/>
        </w:rPr>
        <w:t>I</w:t>
      </w:r>
      <w:r w:rsidRPr="00F16568">
        <w:rPr>
          <w:sz w:val="24"/>
          <w:szCs w:val="24"/>
          <w:lang w:eastAsia="en-US"/>
        </w:rPr>
        <w:t xml:space="preserve">. </w:t>
      </w:r>
      <w:r w:rsidRPr="00F16568">
        <w:rPr>
          <w:sz w:val="24"/>
          <w:szCs w:val="24"/>
        </w:rPr>
        <w:t>Расширение привилегий дворянства. Участие России в Семилетней войне (П. А. Румянцев).</w:t>
      </w:r>
    </w:p>
    <w:p w:rsidR="009062B3" w:rsidRPr="00F16568" w:rsidRDefault="009062B3" w:rsidP="009062B3">
      <w:pPr>
        <w:pStyle w:val="a7"/>
        <w:shd w:val="clear" w:color="auto" w:fill="auto"/>
        <w:spacing w:after="0" w:line="360" w:lineRule="auto"/>
        <w:ind w:firstLine="454"/>
        <w:jc w:val="both"/>
        <w:rPr>
          <w:sz w:val="24"/>
          <w:szCs w:val="24"/>
        </w:rPr>
      </w:pPr>
      <w:r w:rsidRPr="00F16568">
        <w:rPr>
          <w:rStyle w:val="80"/>
          <w:sz w:val="24"/>
          <w:szCs w:val="24"/>
        </w:rPr>
        <w:lastRenderedPageBreak/>
        <w:t>Российская империя в 1762</w:t>
      </w:r>
      <w:r w:rsidRPr="00F16568">
        <w:rPr>
          <w:rStyle w:val="52"/>
          <w:sz w:val="24"/>
          <w:szCs w:val="24"/>
        </w:rPr>
        <w:t>—</w:t>
      </w:r>
      <w:r w:rsidRPr="00F16568">
        <w:rPr>
          <w:rStyle w:val="80"/>
          <w:sz w:val="24"/>
          <w:szCs w:val="24"/>
        </w:rPr>
        <w:t>1801 гг.</w:t>
      </w:r>
      <w:r w:rsidRPr="00F16568">
        <w:rPr>
          <w:sz w:val="24"/>
          <w:szCs w:val="24"/>
        </w:rPr>
        <w:t xml:space="preserve"> Правление Екатерины </w:t>
      </w:r>
      <w:r w:rsidRPr="00F16568">
        <w:rPr>
          <w:sz w:val="24"/>
          <w:szCs w:val="24"/>
          <w:lang w:val="en-US" w:eastAsia="en-US"/>
        </w:rPr>
        <w:t>II</w:t>
      </w:r>
      <w:r w:rsidRPr="00F16568">
        <w:rPr>
          <w:sz w:val="24"/>
          <w:szCs w:val="24"/>
          <w:lang w:eastAsia="en-US"/>
        </w:rPr>
        <w:t xml:space="preserve">. </w:t>
      </w:r>
      <w:r w:rsidRPr="00F16568">
        <w:rPr>
          <w:sz w:val="24"/>
          <w:szCs w:val="24"/>
        </w:rPr>
        <w:t>Политика просвещённого абсолютизма: основные направления, мероп-риятия, значение. Развитие промышленности и торговли. Предпринима-тельство. Рост помещичьего землевладения. Усиление крепостничества. Восстание под предводительством Е. Пугачёва и его значение. Основные сословия российского общества, их положение. Золотой век российского дворянства. Жалованные грамоты дворянству и городам. Развитие общест-венной мысли.</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 xml:space="preserve">Российская империя в конце </w:t>
      </w:r>
      <w:r w:rsidRPr="00F16568">
        <w:rPr>
          <w:sz w:val="24"/>
          <w:szCs w:val="24"/>
          <w:lang w:val="en-US" w:eastAsia="en-US"/>
        </w:rPr>
        <w:t>XVIII</w:t>
      </w:r>
      <w:r w:rsidRPr="00F16568">
        <w:rPr>
          <w:sz w:val="24"/>
          <w:szCs w:val="24"/>
        </w:rPr>
        <w:t xml:space="preserve">в. Внутренняя и внешняя политика Павла </w:t>
      </w:r>
      <w:r w:rsidRPr="00F16568">
        <w:rPr>
          <w:sz w:val="24"/>
          <w:szCs w:val="24"/>
          <w:lang w:val="en-US" w:eastAsia="en-US"/>
        </w:rPr>
        <w:t>I</w:t>
      </w:r>
      <w:r w:rsidRPr="00F16568">
        <w:rPr>
          <w:sz w:val="24"/>
          <w:szCs w:val="24"/>
          <w:lang w:eastAsia="en-US"/>
        </w:rPr>
        <w:t>.</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Россия в европейской и мировой политике во второй половине XVIII в. Русско-турецкие войны и их итоги. Присоединение Крыма и Северного Причерноморья; Г. А. Потёмкин. Георгиевский трактат. Участие России в разделах Речи Посполитой. Действия вооружённых сил России в Италии и Швейцарии. Русское военное искусство (А. В. Суворов, Ф. Ф. Ушаков).</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 xml:space="preserve">Культура и быт России во второй половине </w:t>
      </w:r>
      <w:r w:rsidRPr="00F16568">
        <w:rPr>
          <w:sz w:val="24"/>
          <w:szCs w:val="24"/>
          <w:lang w:val="en-US" w:eastAsia="en-US"/>
        </w:rPr>
        <w:t>XVIII</w:t>
      </w:r>
      <w:r w:rsidRPr="00F16568">
        <w:rPr>
          <w:sz w:val="24"/>
          <w:szCs w:val="24"/>
        </w:rPr>
        <w:t>в. Просвещение. Становление отечественной науки; М. В. Ломоносов.</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Исследовательские экспедиции (В. Беринг, С. П. Крашенинников). Исто-рическая наука (В. Н. Татищев, М. М. Щербатов). Русские изобретатели (И. И. Ползунов, И. П. Кулибин). Литература: основные направления, жанры, писатели (В. К. Тредиаковский, Н. М. Карамзин, Г. Р. Державин, Д. И. Фон-визин). Развитие архитектуры, живописи, скульптуры, музыки (стили и течения, художники и их произведения). Театр (Ф. Г. Волков). Культура и быт народов Российской империи.</w:t>
      </w:r>
    </w:p>
    <w:p w:rsidR="009062B3" w:rsidRPr="00F16568" w:rsidRDefault="009062B3" w:rsidP="009062B3">
      <w:pPr>
        <w:pStyle w:val="a7"/>
        <w:shd w:val="clear" w:color="auto" w:fill="auto"/>
        <w:spacing w:after="0" w:line="360" w:lineRule="auto"/>
        <w:ind w:firstLine="454"/>
        <w:jc w:val="both"/>
        <w:rPr>
          <w:sz w:val="24"/>
          <w:szCs w:val="24"/>
        </w:rPr>
      </w:pPr>
      <w:r w:rsidRPr="00F16568">
        <w:rPr>
          <w:rStyle w:val="80"/>
          <w:sz w:val="24"/>
          <w:szCs w:val="24"/>
        </w:rPr>
        <w:t xml:space="preserve">Российская империя в первой четверти </w:t>
      </w:r>
      <w:r w:rsidRPr="00F16568">
        <w:rPr>
          <w:rStyle w:val="80"/>
          <w:sz w:val="24"/>
          <w:szCs w:val="24"/>
          <w:lang w:val="en-US" w:eastAsia="en-US"/>
        </w:rPr>
        <w:t>XIX</w:t>
      </w:r>
      <w:r w:rsidRPr="00F16568">
        <w:rPr>
          <w:rStyle w:val="80"/>
          <w:sz w:val="24"/>
          <w:szCs w:val="24"/>
        </w:rPr>
        <w:t>в.</w:t>
      </w:r>
      <w:r w:rsidRPr="00F16568">
        <w:rPr>
          <w:sz w:val="24"/>
          <w:szCs w:val="24"/>
        </w:rPr>
        <w:t xml:space="preserve"> Территория. Население. Социально-экономическое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 М. Сперанского. Учреждение Государственного совета. Причины свёртывания либеральных реформ.</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 xml:space="preserve">Россия в международных отношениях начала XIX в. Основные цели и направления внешней политики. Участие России в антифранцузских коалициях. Тильзитский мир </w:t>
      </w:r>
      <w:smartTag w:uri="urn:schemas-microsoft-com:office:smarttags" w:element="metricconverter">
        <w:smartTagPr>
          <w:attr w:name="ProductID" w:val="1807 г"/>
        </w:smartTagPr>
        <w:r w:rsidRPr="00F16568">
          <w:rPr>
            <w:sz w:val="24"/>
            <w:szCs w:val="24"/>
          </w:rPr>
          <w:t>1807 г</w:t>
        </w:r>
      </w:smartTag>
      <w:r w:rsidRPr="00F16568">
        <w:rPr>
          <w:sz w:val="24"/>
          <w:szCs w:val="24"/>
        </w:rPr>
        <w:t>. и его последствия. Присоединение к России Финляндии.</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 xml:space="preserve">Отечественная война </w:t>
      </w:r>
      <w:smartTag w:uri="urn:schemas-microsoft-com:office:smarttags" w:element="metricconverter">
        <w:smartTagPr>
          <w:attr w:name="ProductID" w:val="1812 г"/>
        </w:smartTagPr>
        <w:r w:rsidRPr="00F16568">
          <w:rPr>
            <w:sz w:val="24"/>
            <w:szCs w:val="24"/>
          </w:rPr>
          <w:t>1812 г</w:t>
        </w:r>
      </w:smartTag>
      <w:r w:rsidRPr="00F16568">
        <w:rPr>
          <w:sz w:val="24"/>
          <w:szCs w:val="24"/>
        </w:rPr>
        <w:t xml:space="preserve">. Планы сторон, основные этапы и сражения войны. Патриотический подъём народа. Герои войны (М. И. Кутузов, П. И. Багратион, Н. Н. Раевский, Д. В. Давыдов и др.). Причины победы России в Отечественной войне </w:t>
      </w:r>
      <w:smartTag w:uri="urn:schemas-microsoft-com:office:smarttags" w:element="metricconverter">
        <w:smartTagPr>
          <w:attr w:name="ProductID" w:val="1812 г"/>
        </w:smartTagPr>
        <w:r w:rsidRPr="00F16568">
          <w:rPr>
            <w:sz w:val="24"/>
            <w:szCs w:val="24"/>
          </w:rPr>
          <w:t>1812 г</w:t>
        </w:r>
      </w:smartTag>
      <w:r w:rsidRPr="00F16568">
        <w:rPr>
          <w:sz w:val="24"/>
          <w:szCs w:val="24"/>
        </w:rPr>
        <w:t xml:space="preserve">. Влияние Отечественной войны </w:t>
      </w:r>
      <w:smartTag w:uri="urn:schemas-microsoft-com:office:smarttags" w:element="metricconverter">
        <w:smartTagPr>
          <w:attr w:name="ProductID" w:val="1812 г"/>
        </w:smartTagPr>
        <w:r w:rsidRPr="00F16568">
          <w:rPr>
            <w:sz w:val="24"/>
            <w:szCs w:val="24"/>
          </w:rPr>
          <w:t>1812 г</w:t>
        </w:r>
      </w:smartTag>
      <w:r w:rsidRPr="00F16568">
        <w:rPr>
          <w:sz w:val="24"/>
          <w:szCs w:val="24"/>
        </w:rPr>
        <w:t xml:space="preserve">. на общественную мысль и национальное самосознание. Народная память о войне </w:t>
      </w:r>
      <w:smartTag w:uri="urn:schemas-microsoft-com:office:smarttags" w:element="metricconverter">
        <w:smartTagPr>
          <w:attr w:name="ProductID" w:val="1812 г"/>
        </w:smartTagPr>
        <w:r w:rsidRPr="00F16568">
          <w:rPr>
            <w:sz w:val="24"/>
            <w:szCs w:val="24"/>
          </w:rPr>
          <w:t>1812 г</w:t>
        </w:r>
      </w:smartTag>
      <w:r w:rsidRPr="00F16568">
        <w:rPr>
          <w:sz w:val="24"/>
          <w:szCs w:val="24"/>
        </w:rPr>
        <w:t>.</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Заграничный поход русской армии 1813—1814 гг. Венский конгресс. Священный союз. Роль России в европейской политике в 1813—1825 гг. Россия и Америка.</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lastRenderedPageBreak/>
        <w:t xml:space="preserve">Изменение внутриполитического курса Александра I в 1816— 1825 гг. Основные итоги внутренней политики Александра </w:t>
      </w:r>
      <w:r w:rsidRPr="00F16568">
        <w:rPr>
          <w:sz w:val="24"/>
          <w:szCs w:val="24"/>
          <w:lang w:val="en-US" w:eastAsia="en-US"/>
        </w:rPr>
        <w:t>I</w:t>
      </w:r>
      <w:r w:rsidRPr="00F16568">
        <w:rPr>
          <w:sz w:val="24"/>
          <w:szCs w:val="24"/>
          <w:lang w:eastAsia="en-US"/>
        </w:rPr>
        <w:t>.</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 xml:space="preserve">Движение декабристов: предпосылки возникновения, идейные основы и цели, первые организации, их участники. Южное общество; «Русская правда» П. И. Пестеля. Северное общество; Конституция Н. М. Муравьёва. Выступления декабристов в Санкт-Петербурге (14 декабря </w:t>
      </w:r>
      <w:smartTag w:uri="urn:schemas-microsoft-com:office:smarttags" w:element="metricconverter">
        <w:smartTagPr>
          <w:attr w:name="ProductID" w:val="1825 г"/>
        </w:smartTagPr>
        <w:r w:rsidRPr="00F16568">
          <w:rPr>
            <w:sz w:val="24"/>
            <w:szCs w:val="24"/>
          </w:rPr>
          <w:t>1825 г</w:t>
        </w:r>
      </w:smartTag>
      <w:r w:rsidRPr="00F16568">
        <w:rPr>
          <w:sz w:val="24"/>
          <w:szCs w:val="24"/>
        </w:rPr>
        <w:t>.) и на юге, их итоги. Значение движения декабристов.</w:t>
      </w:r>
    </w:p>
    <w:p w:rsidR="009062B3" w:rsidRPr="00F16568" w:rsidRDefault="009062B3" w:rsidP="009062B3">
      <w:pPr>
        <w:pStyle w:val="a7"/>
        <w:shd w:val="clear" w:color="auto" w:fill="auto"/>
        <w:spacing w:after="0" w:line="360" w:lineRule="auto"/>
        <w:ind w:firstLine="454"/>
        <w:jc w:val="both"/>
        <w:rPr>
          <w:sz w:val="24"/>
          <w:szCs w:val="24"/>
        </w:rPr>
      </w:pPr>
      <w:r w:rsidRPr="00F16568">
        <w:rPr>
          <w:rStyle w:val="80"/>
          <w:sz w:val="24"/>
          <w:szCs w:val="24"/>
        </w:rPr>
        <w:t>Российская империя в 1825</w:t>
      </w:r>
      <w:r w:rsidRPr="00F16568">
        <w:rPr>
          <w:rStyle w:val="52"/>
          <w:sz w:val="24"/>
          <w:szCs w:val="24"/>
        </w:rPr>
        <w:t>—</w:t>
      </w:r>
      <w:r w:rsidRPr="00F16568">
        <w:rPr>
          <w:rStyle w:val="80"/>
          <w:sz w:val="24"/>
          <w:szCs w:val="24"/>
        </w:rPr>
        <w:t>1855 гг.</w:t>
      </w:r>
      <w:r w:rsidRPr="00F16568">
        <w:rPr>
          <w:sz w:val="24"/>
          <w:szCs w:val="24"/>
        </w:rPr>
        <w:t xml:space="preserve"> Правление Николая </w:t>
      </w:r>
      <w:r w:rsidRPr="00F16568">
        <w:rPr>
          <w:sz w:val="24"/>
          <w:szCs w:val="24"/>
          <w:lang w:val="en-US" w:eastAsia="en-US"/>
        </w:rPr>
        <w:t>I</w:t>
      </w:r>
      <w:r w:rsidRPr="00F16568">
        <w:rPr>
          <w:sz w:val="24"/>
          <w:szCs w:val="24"/>
          <w:lang w:eastAsia="en-US"/>
        </w:rPr>
        <w:t xml:space="preserve">. </w:t>
      </w:r>
      <w:r w:rsidRPr="00F16568">
        <w:rPr>
          <w:sz w:val="24"/>
          <w:szCs w:val="24"/>
        </w:rPr>
        <w:t>Преоб-разование и укрепление роли государственного аппарата. Кодификация законов.</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Социально-экономическое развитие России во второй четверти XIX в. Крестьянский вопрос. Реформа управления государственными крестьянами П. Д. Киселёва. Начало промышленного переворота, его экономические и социальные последствия. Финансовая реформа Е. Ф. Канкрина.</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Общественное движение в 1830—1850-е гг. Охранительное направление. Теория официальной народности (С. С. Уваров). Оппозиционная обществен-ная мысль. Славянофилы (И. С. и К. С. Аксаковы, И. В. и П. В. Киреевские, А. С. Хомяков, Ю. Ф. Самарин и др.) и западники (К. Д. Кавелин, С. М. Со-ловьёв, Т. Н. Грановский и др.). Революционно-социалистические течения (А. И. Герцен, Н. П. Огарёв, В. Г. Белинский). Общество петрашевцев.</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Внешняя политика России во второй четверти XIX в.: европейская политика, восточный вопрос. Крымская война 1853—1856 гг.: причины, участники, основные сражения. Героизм защитников Севастополя (В. А. Корнилов, П. С. Нахимов, В. И. Истомин). Итоги и последствия войны.</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Народы России и национальная политика самодержавия в первой половине XIX в. Кавказская война. Имамат; движение Шамиля.</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 xml:space="preserve">Культура России в первой половине </w:t>
      </w:r>
      <w:r w:rsidRPr="00F16568">
        <w:rPr>
          <w:sz w:val="24"/>
          <w:szCs w:val="24"/>
          <w:lang w:val="en-US" w:eastAsia="en-US"/>
        </w:rPr>
        <w:t>XIX</w:t>
      </w:r>
      <w:r w:rsidRPr="00F16568">
        <w:rPr>
          <w:sz w:val="24"/>
          <w:szCs w:val="24"/>
        </w:rPr>
        <w:t>в. Развитие науки и техники (Н. И. Лобачевский, Н. И. Пирогов, Н. Н. Зинин, Б. С. Якоби и др.). Геогра-фические экспедиции, их участники. Образование: расширение сети школ и университетов. Национальные корни отечественной культуры и западные влияния. Основные стили в художественной культуре (романтизм, клас-сицизм, реализм). Золотой век русской литературы: писатели и их произведения (В. А. Жуковский, А. С. Пушкин, М. Ю. Лермонтов, Н. В. Го-голь и др.). Становление национальной музыкальной школы (М. И. Глинка, А. С. Даргомыжский). Театр.</w:t>
      </w:r>
    </w:p>
    <w:p w:rsidR="009062B3" w:rsidRPr="00F16568" w:rsidRDefault="009062B3" w:rsidP="009062B3">
      <w:pPr>
        <w:spacing w:line="360" w:lineRule="auto"/>
        <w:ind w:firstLine="454"/>
      </w:pP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 xml:space="preserve">Живопись: стили (классицизм, романтизм, реализм), жанры, художники (К. П. Брюллов, О. А. Кипренский, В. А. Тропинин и др.). Архитектура: стили (русский </w:t>
      </w:r>
      <w:r w:rsidRPr="00F16568">
        <w:rPr>
          <w:sz w:val="24"/>
          <w:szCs w:val="24"/>
        </w:rPr>
        <w:lastRenderedPageBreak/>
        <w:t xml:space="preserve">ампир, классицизм), зодчие и их произведения. Вклад российской культуры первой половины </w:t>
      </w:r>
      <w:r w:rsidRPr="00F16568">
        <w:rPr>
          <w:sz w:val="24"/>
          <w:szCs w:val="24"/>
          <w:lang w:val="en-US" w:eastAsia="en-US"/>
        </w:rPr>
        <w:t>XIX</w:t>
      </w:r>
      <w:r w:rsidRPr="00F16568">
        <w:rPr>
          <w:sz w:val="24"/>
          <w:szCs w:val="24"/>
        </w:rPr>
        <w:t>в. в мировую культуру.</w:t>
      </w:r>
    </w:p>
    <w:p w:rsidR="009062B3" w:rsidRPr="00F16568" w:rsidRDefault="009062B3" w:rsidP="009062B3">
      <w:pPr>
        <w:pStyle w:val="a7"/>
        <w:shd w:val="clear" w:color="auto" w:fill="auto"/>
        <w:spacing w:after="0" w:line="360" w:lineRule="auto"/>
        <w:ind w:firstLine="454"/>
        <w:jc w:val="both"/>
        <w:rPr>
          <w:sz w:val="24"/>
          <w:szCs w:val="24"/>
        </w:rPr>
      </w:pPr>
      <w:r w:rsidRPr="00F16568">
        <w:rPr>
          <w:rStyle w:val="80"/>
          <w:sz w:val="24"/>
          <w:szCs w:val="24"/>
        </w:rPr>
        <w:t xml:space="preserve">Российская империя во второй половине </w:t>
      </w:r>
      <w:r w:rsidRPr="00F16568">
        <w:rPr>
          <w:rStyle w:val="80"/>
          <w:sz w:val="24"/>
          <w:szCs w:val="24"/>
          <w:lang w:val="en-US" w:eastAsia="en-US"/>
        </w:rPr>
        <w:t>XIX</w:t>
      </w:r>
      <w:r w:rsidRPr="00F16568">
        <w:rPr>
          <w:rStyle w:val="80"/>
          <w:sz w:val="24"/>
          <w:szCs w:val="24"/>
        </w:rPr>
        <w:t>в.</w:t>
      </w:r>
      <w:r w:rsidRPr="00F16568">
        <w:rPr>
          <w:sz w:val="24"/>
          <w:szCs w:val="24"/>
        </w:rPr>
        <w:t xml:space="preserve"> Великие реформы 1860—1870-х гг. Необходимость и предпосылки реформ. Император Александр II и его окружение. Либералы, радикалы, консерваторы: планы и проекты переустройства России. Подготовка крестьянской реформы. Основные положения Крестьянской реформы </w:t>
      </w:r>
      <w:smartTag w:uri="urn:schemas-microsoft-com:office:smarttags" w:element="metricconverter">
        <w:smartTagPr>
          <w:attr w:name="ProductID" w:val="1861 г"/>
        </w:smartTagPr>
        <w:r w:rsidRPr="00F16568">
          <w:rPr>
            <w:sz w:val="24"/>
            <w:szCs w:val="24"/>
          </w:rPr>
          <w:t>1861 г</w:t>
        </w:r>
      </w:smartTag>
      <w:r w:rsidRPr="00F16568">
        <w:rPr>
          <w:sz w:val="24"/>
          <w:szCs w:val="24"/>
        </w:rPr>
        <w:t>. Значение отмены крепостного права. Земская, судебная, военная, городская реформы. Итоги и следствия реформ 1860—1870-х гг.</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Национальные движения и национальная политика в 1860— 1870-е гг.</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Социально-экономическое развитие пореформенной России. Сельское хозяйство после отмены крепостного права. Развитие торговли и промышленности. Железнодорожное строительство. Завершение промыш-ленного переворота, его последствия. Изменения в социальной структуре общества. Положение основных слоёв населения России.</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 xml:space="preserve">Общественное движение в России в последней трети </w:t>
      </w:r>
      <w:r w:rsidRPr="00F16568">
        <w:rPr>
          <w:sz w:val="24"/>
          <w:szCs w:val="24"/>
          <w:lang w:val="en-US" w:eastAsia="en-US"/>
        </w:rPr>
        <w:t>XIX</w:t>
      </w:r>
      <w:r w:rsidRPr="00F16568">
        <w:rPr>
          <w:sz w:val="24"/>
          <w:szCs w:val="24"/>
        </w:rPr>
        <w:t>в. Консервативные, либеральные, радикальные течения общественной мысли. Народническое движение: идеология (М. А. Бакунин, П. Л. Лавров, П. Н. Ткачёв), организации, тактика. Кризис революционного народничества. Зарождение российской социал-демократии. Начало рабочего движения.</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 xml:space="preserve">Внутренняя политика самодержавия в 1881—1890-е гг. Начало царствования Александра </w:t>
      </w:r>
      <w:r w:rsidRPr="00F16568">
        <w:rPr>
          <w:sz w:val="24"/>
          <w:szCs w:val="24"/>
          <w:lang w:val="en-US" w:eastAsia="en-US"/>
        </w:rPr>
        <w:t>III</w:t>
      </w:r>
      <w:r w:rsidRPr="00F16568">
        <w:rPr>
          <w:sz w:val="24"/>
          <w:szCs w:val="24"/>
          <w:lang w:eastAsia="en-US"/>
        </w:rPr>
        <w:t xml:space="preserve">. </w:t>
      </w:r>
      <w:r w:rsidRPr="00F16568">
        <w:rPr>
          <w:sz w:val="24"/>
          <w:szCs w:val="24"/>
        </w:rPr>
        <w:t>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Экономические и финансовые реформы (Н. X. Бунге, С. Ю. Витте). Разработка рабочего законодательства. Национальная политика.</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 xml:space="preserve">Внешняя политика России во второй половине </w:t>
      </w:r>
      <w:r w:rsidRPr="00F16568">
        <w:rPr>
          <w:sz w:val="24"/>
          <w:szCs w:val="24"/>
          <w:lang w:val="en-US" w:eastAsia="en-US"/>
        </w:rPr>
        <w:t>XIX</w:t>
      </w:r>
      <w:r w:rsidRPr="00F16568">
        <w:rPr>
          <w:sz w:val="24"/>
          <w:szCs w:val="24"/>
        </w:rPr>
        <w:t xml:space="preserve">в. Европейская политика. Русско-турецкая война 1877—1878 гг.; роль России в освобож-дении балканских народов. Присоединение Средней Азии. Политика России на Дальнем Востоке. Россия в международных отношениях конца </w:t>
      </w:r>
      <w:r w:rsidRPr="00F16568">
        <w:rPr>
          <w:sz w:val="24"/>
          <w:szCs w:val="24"/>
          <w:lang w:val="en-US" w:eastAsia="en-US"/>
        </w:rPr>
        <w:t>XIX</w:t>
      </w:r>
      <w:r w:rsidRPr="00F16568">
        <w:rPr>
          <w:sz w:val="24"/>
          <w:szCs w:val="24"/>
        </w:rPr>
        <w:t>в.</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 xml:space="preserve">Культура России во второй половине </w:t>
      </w:r>
      <w:r w:rsidRPr="00F16568">
        <w:rPr>
          <w:sz w:val="24"/>
          <w:szCs w:val="24"/>
          <w:lang w:val="en-US" w:eastAsia="en-US"/>
        </w:rPr>
        <w:t>XIX</w:t>
      </w:r>
      <w:r w:rsidRPr="00F16568">
        <w:rPr>
          <w:sz w:val="24"/>
          <w:szCs w:val="24"/>
        </w:rPr>
        <w:t xml:space="preserve">в. Достижения российских учёных, их вклад в мировую науку и технику (А. Г. Столетов, Д. И. Менделеев, И. М. Сеченов и др.). Развитие образования. Расширение издательского дела. Демократизация культуры. Литература и искусство: классицизм и реализм. Общественное звучание литературы (Н. А. Некрасов, И. С. Тургенев, Л. Н. Толстой, Ф. М. Достоевский). Расцвет театрального ис-кусства, возрастание его роли в общественной жизни. Живопись: академизм, реализм, </w:t>
      </w:r>
      <w:r w:rsidRPr="00F16568">
        <w:rPr>
          <w:sz w:val="24"/>
          <w:szCs w:val="24"/>
        </w:rPr>
        <w:lastRenderedPageBreak/>
        <w:t xml:space="preserve">передвижники. Архитектура. Развитие и достижения музыкального искусства (П. И. Чайковский, Могучая кучка). Место российской культуры в мировой культуре </w:t>
      </w:r>
      <w:r w:rsidRPr="00F16568">
        <w:rPr>
          <w:sz w:val="24"/>
          <w:szCs w:val="24"/>
          <w:lang w:val="en-US" w:eastAsia="en-US"/>
        </w:rPr>
        <w:t>XIX</w:t>
      </w:r>
      <w:r w:rsidRPr="00F16568">
        <w:rPr>
          <w:sz w:val="24"/>
          <w:szCs w:val="24"/>
        </w:rPr>
        <w:t>в.</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Изменения в условиях жизни населения городов. Развитие связи и городского транспорта. Досуг горожан. Жизнь деревни.</w:t>
      </w:r>
    </w:p>
    <w:p w:rsidR="009062B3" w:rsidRPr="00F16568" w:rsidRDefault="009062B3" w:rsidP="009062B3">
      <w:pPr>
        <w:pStyle w:val="31"/>
        <w:keepNext/>
        <w:keepLines/>
        <w:shd w:val="clear" w:color="auto" w:fill="auto"/>
        <w:spacing w:line="360" w:lineRule="auto"/>
        <w:ind w:firstLine="454"/>
        <w:rPr>
          <w:sz w:val="24"/>
          <w:szCs w:val="24"/>
        </w:rPr>
      </w:pPr>
      <w:bookmarkStart w:id="180" w:name="bookmark244"/>
      <w:r w:rsidRPr="00F16568">
        <w:rPr>
          <w:rStyle w:val="340"/>
          <w:sz w:val="24"/>
          <w:szCs w:val="24"/>
        </w:rPr>
        <w:t xml:space="preserve">Россия в Новейшее время (XX </w:t>
      </w:r>
      <w:r w:rsidRPr="00F16568">
        <w:rPr>
          <w:rStyle w:val="32a"/>
          <w:bCs/>
          <w:sz w:val="24"/>
          <w:szCs w:val="24"/>
        </w:rPr>
        <w:t xml:space="preserve">— </w:t>
      </w:r>
      <w:r w:rsidRPr="00F16568">
        <w:rPr>
          <w:rStyle w:val="340"/>
          <w:sz w:val="24"/>
          <w:szCs w:val="24"/>
        </w:rPr>
        <w:t>начало XXI в.)</w:t>
      </w:r>
      <w:bookmarkEnd w:id="180"/>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 xml:space="preserve">Периодизация и основные этапы отечественной истории </w:t>
      </w:r>
      <w:r w:rsidRPr="00F16568">
        <w:rPr>
          <w:sz w:val="24"/>
          <w:szCs w:val="24"/>
          <w:lang w:val="en-US" w:eastAsia="en-US"/>
        </w:rPr>
        <w:t>XX</w:t>
      </w:r>
      <w:r w:rsidRPr="00F16568">
        <w:rPr>
          <w:sz w:val="24"/>
          <w:szCs w:val="24"/>
        </w:rPr>
        <w:t xml:space="preserve">— начала </w:t>
      </w:r>
      <w:r w:rsidRPr="00F16568">
        <w:rPr>
          <w:sz w:val="24"/>
          <w:szCs w:val="24"/>
          <w:lang w:val="en-US" w:eastAsia="en-US"/>
        </w:rPr>
        <w:t>XXI</w:t>
      </w:r>
      <w:r w:rsidRPr="00F16568">
        <w:rPr>
          <w:sz w:val="24"/>
          <w:szCs w:val="24"/>
        </w:rPr>
        <w:t>в.</w:t>
      </w:r>
    </w:p>
    <w:p w:rsidR="009062B3" w:rsidRPr="00F16568" w:rsidRDefault="009062B3" w:rsidP="009062B3">
      <w:pPr>
        <w:pStyle w:val="a7"/>
        <w:shd w:val="clear" w:color="auto" w:fill="auto"/>
        <w:spacing w:after="0" w:line="360" w:lineRule="auto"/>
        <w:ind w:firstLine="454"/>
        <w:jc w:val="both"/>
        <w:rPr>
          <w:sz w:val="24"/>
          <w:szCs w:val="24"/>
        </w:rPr>
      </w:pPr>
      <w:r w:rsidRPr="00F16568">
        <w:rPr>
          <w:rStyle w:val="80"/>
          <w:sz w:val="24"/>
          <w:szCs w:val="24"/>
        </w:rPr>
        <w:t>Российская империя в начале XX в.</w:t>
      </w:r>
      <w:r w:rsidRPr="00F16568">
        <w:rPr>
          <w:sz w:val="24"/>
          <w:szCs w:val="24"/>
        </w:rPr>
        <w:t xml:space="preserve"> Задачи и особенности модернизации страны. Динамика промышленного развития. Роль государства в экономике России. Монополистический капитализм. Иностранный капитал в России. Аграрный вопрос. Российское общество в начале XX в.: социальная структура, положение основных групп населения.</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 xml:space="preserve">Политическое развитие России в начале </w:t>
      </w:r>
      <w:r w:rsidRPr="00F16568">
        <w:rPr>
          <w:sz w:val="24"/>
          <w:szCs w:val="24"/>
          <w:lang w:val="en-US" w:eastAsia="en-US"/>
        </w:rPr>
        <w:t>XX</w:t>
      </w:r>
      <w:r w:rsidRPr="00F16568">
        <w:rPr>
          <w:sz w:val="24"/>
          <w:szCs w:val="24"/>
        </w:rPr>
        <w:t xml:space="preserve">в. Император Николай </w:t>
      </w:r>
      <w:r w:rsidRPr="00F16568">
        <w:rPr>
          <w:sz w:val="24"/>
          <w:szCs w:val="24"/>
          <w:lang w:val="en-US" w:eastAsia="en-US"/>
        </w:rPr>
        <w:t>II</w:t>
      </w:r>
      <w:r w:rsidRPr="00F16568">
        <w:rPr>
          <w:sz w:val="24"/>
          <w:szCs w:val="24"/>
          <w:lang w:eastAsia="en-US"/>
        </w:rPr>
        <w:t xml:space="preserve">, </w:t>
      </w:r>
      <w:r w:rsidRPr="00F16568">
        <w:rPr>
          <w:sz w:val="24"/>
          <w:szCs w:val="24"/>
        </w:rPr>
        <w:t xml:space="preserve">его политические воззрения. Консервативно-охранительная политика. Необходи-мость преобразований. Реформаторские проекты начала </w:t>
      </w:r>
      <w:r w:rsidRPr="00F16568">
        <w:rPr>
          <w:sz w:val="24"/>
          <w:szCs w:val="24"/>
          <w:lang w:val="en-US" w:eastAsia="en-US"/>
        </w:rPr>
        <w:t>XX</w:t>
      </w:r>
      <w:r w:rsidRPr="00F16568">
        <w:rPr>
          <w:sz w:val="24"/>
          <w:szCs w:val="24"/>
        </w:rPr>
        <w:t>в. и опыт их реализации (С. Ю. Витте, П. А. Столыпин). Самодержавие и общество.</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Русско-японская война 1904—1905 гг.: планы сторон, основные сраже-ния. Портсмутский мир. Воздействие войны на общественную и полити-ческую жизнь страны.</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 xml:space="preserve">Общественное движение в России в начале </w:t>
      </w:r>
      <w:r w:rsidRPr="00F16568">
        <w:rPr>
          <w:sz w:val="24"/>
          <w:szCs w:val="24"/>
          <w:lang w:val="en-US" w:eastAsia="en-US"/>
        </w:rPr>
        <w:t>XX</w:t>
      </w:r>
      <w:r w:rsidRPr="00F16568">
        <w:rPr>
          <w:sz w:val="24"/>
          <w:szCs w:val="24"/>
        </w:rPr>
        <w:t>в. Либералы и консерваторы. Возникновение социалистических организаций и партий: их цели, тактика, лидеры (Г. В. Плеханов, В. М. Чернов, В. И. Ленин, Ю. О. Мартов).</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Первая российская революция (1905—1907 гг.): причины, характер, участники, основные события. Реформа политической системы. Становление российского парламентаризма. Формирование либеральных и консерватив-ных политических партий, их программные установки и лидеры (П. Н. Милюков, А. И. Гучков, В. И. Пуришкевич). Думская деятельность в 1906—1907 гг. Итоги и значение революции.</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Правительственная программа П. А. Столыпина. Аграрная реформа: цели, основные мероприятия, итоги и значение.</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Политическая и общественная жизнь в России в 1912— 1914 гг.</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 xml:space="preserve">Культура России в начале </w:t>
      </w:r>
      <w:r w:rsidRPr="00F16568">
        <w:rPr>
          <w:sz w:val="24"/>
          <w:szCs w:val="24"/>
          <w:lang w:val="en-US" w:eastAsia="en-US"/>
        </w:rPr>
        <w:t>XX</w:t>
      </w:r>
      <w:r w:rsidRPr="00F16568">
        <w:rPr>
          <w:sz w:val="24"/>
          <w:szCs w:val="24"/>
        </w:rPr>
        <w:t xml:space="preserve">в. Открытия российских учёных в науке и технике. Русская философия: поиски общественного идеала.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 В. Рахманинов, Ф. И. Шаляпин). Русский балет. «Русские сезоны» </w:t>
      </w:r>
      <w:r w:rsidRPr="00F16568">
        <w:rPr>
          <w:sz w:val="24"/>
          <w:szCs w:val="24"/>
          <w:lang w:val="en-US"/>
        </w:rPr>
        <w:t>C</w:t>
      </w:r>
      <w:r w:rsidRPr="00F16568">
        <w:rPr>
          <w:sz w:val="24"/>
          <w:szCs w:val="24"/>
        </w:rPr>
        <w:t xml:space="preserve">. П. Дягилева. Первые шаги </w:t>
      </w:r>
      <w:r w:rsidRPr="00F16568">
        <w:rPr>
          <w:sz w:val="24"/>
          <w:szCs w:val="24"/>
        </w:rPr>
        <w:lastRenderedPageBreak/>
        <w:t xml:space="preserve">российского кинематографа. Российская культура начала </w:t>
      </w:r>
      <w:r w:rsidRPr="00F16568">
        <w:rPr>
          <w:sz w:val="24"/>
          <w:szCs w:val="24"/>
          <w:lang w:val="en-US" w:eastAsia="en-US"/>
        </w:rPr>
        <w:t>XX</w:t>
      </w:r>
      <w:r w:rsidRPr="00F16568">
        <w:rPr>
          <w:sz w:val="24"/>
          <w:szCs w:val="24"/>
        </w:rPr>
        <w:t>в. — составная часть мировой культуры.</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Россия в Первой мировой войне. Международные противоречия на рубеже XIX—XX вв. Формирование двух военно-политических блоков в Европе. Причины войны, цели и планы сторон. Начало войны. Восточный фронт: основные события, их влияние на общий ход войны. Человек на фронте и в тылу. Отношение к войне в обществе. Нарастание оппозиционных настроений.</w:t>
      </w:r>
    </w:p>
    <w:p w:rsidR="009062B3" w:rsidRPr="00F16568" w:rsidRDefault="009062B3" w:rsidP="009062B3">
      <w:pPr>
        <w:pStyle w:val="a7"/>
        <w:shd w:val="clear" w:color="auto" w:fill="auto"/>
        <w:spacing w:after="0" w:line="360" w:lineRule="auto"/>
        <w:ind w:firstLine="454"/>
        <w:jc w:val="both"/>
        <w:rPr>
          <w:sz w:val="24"/>
          <w:szCs w:val="24"/>
        </w:rPr>
      </w:pPr>
      <w:r w:rsidRPr="00F16568">
        <w:rPr>
          <w:rStyle w:val="80"/>
          <w:sz w:val="24"/>
          <w:szCs w:val="24"/>
        </w:rPr>
        <w:t>Россия в 1917</w:t>
      </w:r>
      <w:r w:rsidRPr="00F16568">
        <w:rPr>
          <w:rStyle w:val="52"/>
          <w:sz w:val="24"/>
          <w:szCs w:val="24"/>
        </w:rPr>
        <w:t>—</w:t>
      </w:r>
      <w:r w:rsidRPr="00F16568">
        <w:rPr>
          <w:rStyle w:val="80"/>
          <w:sz w:val="24"/>
          <w:szCs w:val="24"/>
        </w:rPr>
        <w:t>1921 гг.</w:t>
      </w:r>
      <w:r w:rsidRPr="00F16568">
        <w:rPr>
          <w:sz w:val="24"/>
          <w:szCs w:val="24"/>
        </w:rPr>
        <w:t xml:space="preserve"> Революционные события </w:t>
      </w:r>
      <w:smartTag w:uri="urn:schemas-microsoft-com:office:smarttags" w:element="metricconverter">
        <w:smartTagPr>
          <w:attr w:name="ProductID" w:val="1917 г"/>
        </w:smartTagPr>
        <w:r w:rsidRPr="00F16568">
          <w:rPr>
            <w:sz w:val="24"/>
            <w:szCs w:val="24"/>
          </w:rPr>
          <w:t>1917 г</w:t>
        </w:r>
      </w:smartTag>
      <w:r w:rsidRPr="00F16568">
        <w:rPr>
          <w:sz w:val="24"/>
          <w:szCs w:val="24"/>
        </w:rPr>
        <w:t xml:space="preserve">.: от Февраля к Октябрю. Причины революции. Падение самодержавия. Временное прави-тельство и советы. Основные политические партии, их лидеры. Альтернативы развития страны после Февраля. Кризисы власти. Выступление генерала Корнилова. Политическая тактика большевиков, их приход к власти в октябре </w:t>
      </w:r>
      <w:smartTag w:uri="urn:schemas-microsoft-com:office:smarttags" w:element="metricconverter">
        <w:smartTagPr>
          <w:attr w:name="ProductID" w:val="1917 г"/>
        </w:smartTagPr>
        <w:r w:rsidRPr="00F16568">
          <w:rPr>
            <w:sz w:val="24"/>
            <w:szCs w:val="24"/>
          </w:rPr>
          <w:t>1917 г</w:t>
        </w:r>
      </w:smartTag>
      <w:r w:rsidRPr="00F16568">
        <w:rPr>
          <w:sz w:val="24"/>
          <w:szCs w:val="24"/>
        </w:rPr>
        <w:t>.</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Становление советской власти. Первые декреты. Создание советской государственности. В. И. Ленин. Созыв и роспуск Учредительного собрания. Брестский мир: условия, экономические и политические последствия. Экономическая политика советской власти: «красногвардейская атака на капитал», политика военного коммунизма.</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Гражданская война в России: предпосылки, участники, основные этапы вооружённой борьбы. Белые и красные: мобилизация сил, военные лидеры, боевые действия в 1918—1920 гг. Белый и красный террор. Положение населения в годы войны. «Зелёные». Интервенция. Окончание и итоги Гражданской войны. Причины победы большевиков.</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 xml:space="preserve">Экономический и политический кризис в конце 1920 — начале </w:t>
      </w:r>
      <w:smartTag w:uri="urn:schemas-microsoft-com:office:smarttags" w:element="metricconverter">
        <w:smartTagPr>
          <w:attr w:name="ProductID" w:val="1921 г"/>
        </w:smartTagPr>
        <w:r w:rsidRPr="00F16568">
          <w:rPr>
            <w:sz w:val="24"/>
            <w:szCs w:val="24"/>
          </w:rPr>
          <w:t>1921 г</w:t>
        </w:r>
      </w:smartTag>
      <w:r w:rsidRPr="00F16568">
        <w:rPr>
          <w:sz w:val="24"/>
          <w:szCs w:val="24"/>
        </w:rPr>
        <w:t>. Массовые выступления против политики власти (крестьянские восстания, мятеж в Кронштадте). Переход к новой экономической политике.</w:t>
      </w:r>
    </w:p>
    <w:p w:rsidR="009062B3" w:rsidRPr="00F16568" w:rsidRDefault="009062B3" w:rsidP="009062B3">
      <w:pPr>
        <w:pStyle w:val="a7"/>
        <w:shd w:val="clear" w:color="auto" w:fill="auto"/>
        <w:spacing w:after="0" w:line="360" w:lineRule="auto"/>
        <w:ind w:firstLine="454"/>
        <w:jc w:val="both"/>
        <w:rPr>
          <w:sz w:val="24"/>
          <w:szCs w:val="24"/>
        </w:rPr>
      </w:pPr>
      <w:r w:rsidRPr="00F16568">
        <w:rPr>
          <w:rStyle w:val="80"/>
          <w:sz w:val="24"/>
          <w:szCs w:val="24"/>
        </w:rPr>
        <w:t>СССР в 1922</w:t>
      </w:r>
      <w:r w:rsidRPr="00F16568">
        <w:rPr>
          <w:rStyle w:val="52"/>
          <w:sz w:val="24"/>
          <w:szCs w:val="24"/>
        </w:rPr>
        <w:t>—</w:t>
      </w:r>
      <w:r w:rsidRPr="00F16568">
        <w:rPr>
          <w:rStyle w:val="80"/>
          <w:sz w:val="24"/>
          <w:szCs w:val="24"/>
        </w:rPr>
        <w:t>1941 гг.</w:t>
      </w:r>
      <w:r w:rsidRPr="00F16568">
        <w:rPr>
          <w:sz w:val="24"/>
          <w:szCs w:val="24"/>
        </w:rPr>
        <w:t xml:space="preserve"> Образование СССР: предпосылки объединения республик, альтернативные проекты и практические решения.</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Национальная политика советской власти.</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Политическая жизнь в 1920-е гг. Обострение внутрипартийных разног-ласий и борьбы за лидерство в партии и государстве.</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Достижения и противоречия нэпа, причины его свёртывания.</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Советская модель модернизации. Индустриализация: цели, методы, экономические и социальные итоги и следствия. Первые пятилетки: задачи и результаты. Коллективизация сельского хозяйства: формы, методы, экономи-ческие и социальные последствия.</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Особенности советской политической системы: однопар- тийность, сращивание партийного и государственного аппарата, контроль над общест-вом. Культ вождя. И. В. Сталин. Массовые репрессии, их последствия.</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lastRenderedPageBreak/>
        <w:t>Изменение социальной структуры советского общества. Положение основных социальных групп. Повседневная жизнь и быт населения городов и деревень.</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Культура и духовная жизнь в 1920—1930-е гг. «Культурная революция»: задачи и направления. Ликвидация неграмотности, создание системы народного образования. Развитие советской науки. Утверждение метода социалистического реализма в литературе и искусстве. Власть и интеллигенция. Идеологический контроль над духовной жизнью общества. Политика власти в отношении религии и церкви. Русская культура в эмиграции.</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 xml:space="preserve">Конституция СССР </w:t>
      </w:r>
      <w:smartTag w:uri="urn:schemas-microsoft-com:office:smarttags" w:element="metricconverter">
        <w:smartTagPr>
          <w:attr w:name="ProductID" w:val="1936 г"/>
        </w:smartTagPr>
        <w:r w:rsidRPr="00F16568">
          <w:rPr>
            <w:sz w:val="24"/>
            <w:szCs w:val="24"/>
          </w:rPr>
          <w:t>1936 г</w:t>
        </w:r>
      </w:smartTag>
      <w:r w:rsidRPr="00F16568">
        <w:rPr>
          <w:sz w:val="24"/>
          <w:szCs w:val="24"/>
        </w:rPr>
        <w:t>. Страна в конце 1930-х—начале 1940-х гг.</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 xml:space="preserve">Основные направления внешней политики Советского государства в 1920—1930-е гг. Укрепление позиций страны на международной арене. Участие СССР в деятельности Лиги Наций. Попытки создания системы коллективной безопасности. Дальневосточная политика. События у озера Хасан и реки Халхин-Гол. Советско-германские договоры </w:t>
      </w:r>
      <w:smartTag w:uri="urn:schemas-microsoft-com:office:smarttags" w:element="metricconverter">
        <w:smartTagPr>
          <w:attr w:name="ProductID" w:val="1939 г"/>
        </w:smartTagPr>
        <w:r w:rsidRPr="00F16568">
          <w:rPr>
            <w:sz w:val="24"/>
            <w:szCs w:val="24"/>
          </w:rPr>
          <w:t>1939 г</w:t>
        </w:r>
      </w:smartTag>
      <w:r w:rsidRPr="00F16568">
        <w:rPr>
          <w:sz w:val="24"/>
          <w:szCs w:val="24"/>
        </w:rPr>
        <w:t xml:space="preserve">., их характер и последствия. Внешнеполитическая деятельность СССР в конце 1939 — начале </w:t>
      </w:r>
      <w:smartTag w:uri="urn:schemas-microsoft-com:office:smarttags" w:element="metricconverter">
        <w:smartTagPr>
          <w:attr w:name="ProductID" w:val="1941 г"/>
        </w:smartTagPr>
        <w:r w:rsidRPr="00F16568">
          <w:rPr>
            <w:sz w:val="24"/>
            <w:szCs w:val="24"/>
          </w:rPr>
          <w:t>1941 г</w:t>
        </w:r>
      </w:smartTag>
      <w:r w:rsidRPr="00F16568">
        <w:rPr>
          <w:sz w:val="24"/>
          <w:szCs w:val="24"/>
        </w:rPr>
        <w:t>. Война с Финляндией и её итоги.</w:t>
      </w:r>
    </w:p>
    <w:p w:rsidR="009062B3" w:rsidRPr="00F16568" w:rsidRDefault="009062B3" w:rsidP="009062B3">
      <w:pPr>
        <w:pStyle w:val="a7"/>
        <w:shd w:val="clear" w:color="auto" w:fill="auto"/>
        <w:spacing w:after="0" w:line="360" w:lineRule="auto"/>
        <w:ind w:firstLine="454"/>
        <w:jc w:val="both"/>
        <w:rPr>
          <w:sz w:val="24"/>
          <w:szCs w:val="24"/>
        </w:rPr>
      </w:pPr>
      <w:r w:rsidRPr="00F16568">
        <w:rPr>
          <w:rStyle w:val="80"/>
          <w:sz w:val="24"/>
          <w:szCs w:val="24"/>
        </w:rPr>
        <w:t>Великая Отечественная война 1941</w:t>
      </w:r>
      <w:r w:rsidRPr="00F16568">
        <w:rPr>
          <w:rStyle w:val="52"/>
          <w:sz w:val="24"/>
          <w:szCs w:val="24"/>
        </w:rPr>
        <w:t>—</w:t>
      </w:r>
      <w:r w:rsidRPr="00F16568">
        <w:rPr>
          <w:rStyle w:val="80"/>
          <w:sz w:val="24"/>
          <w:szCs w:val="24"/>
        </w:rPr>
        <w:t>1945 гг.</w:t>
      </w:r>
      <w:r w:rsidRPr="00F16568">
        <w:rPr>
          <w:sz w:val="24"/>
          <w:szCs w:val="24"/>
        </w:rPr>
        <w:t xml:space="preserve"> Начало, этапы и крупнейшие сражения Великой Отечественной войны 1941—1945 гг. Советский тыл в годы войны. Оккупационный режим на занятых германскими войсками территориях. Партизанское движение. Человек на войне (полководцы и солдаты, труженики тыла). Наука и культура в годы войны. Роль СССР в создании и деятельности антигитлеровской коалиции. Изгнание захватчиков с советской земли, освобождение народов Европы. Решающий вклад СССР в разгром гитлеровской Германии. Завершение Великой Отечественной войны. Действия советских войск в Маньчжурии, военный разгром Японии.</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Итоги Великой Отечественной войны. Причины победы советского народа. Советские полководцы (Г. К. Жуков, К. К. Рокоссовский, А. М. Василевский, И. С. Конев, И. Д. Черняховский и др.). Великая Отечественная война 1941—1945 гг. в памяти народа, произведениях искусства.</w:t>
      </w:r>
    </w:p>
    <w:p w:rsidR="009062B3" w:rsidRPr="00F16568" w:rsidRDefault="009062B3" w:rsidP="009062B3">
      <w:pPr>
        <w:pStyle w:val="a7"/>
        <w:shd w:val="clear" w:color="auto" w:fill="auto"/>
        <w:spacing w:after="0" w:line="360" w:lineRule="auto"/>
        <w:ind w:firstLine="454"/>
        <w:jc w:val="both"/>
        <w:rPr>
          <w:sz w:val="24"/>
          <w:szCs w:val="24"/>
        </w:rPr>
      </w:pPr>
      <w:r w:rsidRPr="00F16568">
        <w:rPr>
          <w:rStyle w:val="80"/>
          <w:sz w:val="24"/>
          <w:szCs w:val="24"/>
        </w:rPr>
        <w:t>СССР с середины 1940-х до середины 1950-х гг.</w:t>
      </w:r>
      <w:r w:rsidRPr="00F16568">
        <w:rPr>
          <w:sz w:val="24"/>
          <w:szCs w:val="24"/>
        </w:rPr>
        <w:t xml:space="preserve"> Послевоенное общество. Возрождение и развитие промышленности. Положение в сельском хозяйстве. Жизнь и быт людей в послевоенное время. Голод 1946—1947 гг. Противоречия социально-политического развития. Усиление роли государст-ва во всех сферах жизни общества. Идеология и культура в послевоенный период; идеологические кампании 1940-х гг.</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9062B3" w:rsidRPr="00F16568" w:rsidRDefault="009062B3" w:rsidP="009062B3">
      <w:pPr>
        <w:pStyle w:val="a7"/>
        <w:shd w:val="clear" w:color="auto" w:fill="auto"/>
        <w:spacing w:after="0" w:line="360" w:lineRule="auto"/>
        <w:ind w:firstLine="454"/>
        <w:jc w:val="both"/>
        <w:rPr>
          <w:sz w:val="24"/>
          <w:szCs w:val="24"/>
        </w:rPr>
      </w:pPr>
      <w:r w:rsidRPr="00F16568">
        <w:rPr>
          <w:rStyle w:val="80"/>
          <w:sz w:val="24"/>
          <w:szCs w:val="24"/>
        </w:rPr>
        <w:lastRenderedPageBreak/>
        <w:t xml:space="preserve">Советское общество в середине 1950-х </w:t>
      </w:r>
      <w:r w:rsidRPr="00F16568">
        <w:rPr>
          <w:rStyle w:val="52"/>
          <w:sz w:val="24"/>
          <w:szCs w:val="24"/>
        </w:rPr>
        <w:t xml:space="preserve">— </w:t>
      </w:r>
      <w:r w:rsidRPr="00F16568">
        <w:rPr>
          <w:rStyle w:val="80"/>
          <w:sz w:val="24"/>
          <w:szCs w:val="24"/>
        </w:rPr>
        <w:t>первой половине 1960-х гг.</w:t>
      </w:r>
      <w:r w:rsidRPr="00F16568">
        <w:rPr>
          <w:sz w:val="24"/>
          <w:szCs w:val="24"/>
        </w:rPr>
        <w:t xml:space="preserve"> Смерть Сталина и борьба за власть. </w:t>
      </w:r>
      <w:r w:rsidRPr="00F16568">
        <w:rPr>
          <w:sz w:val="24"/>
          <w:szCs w:val="24"/>
          <w:lang w:val="en-US" w:eastAsia="en-US"/>
        </w:rPr>
        <w:t>XX</w:t>
      </w:r>
      <w:r w:rsidRPr="00F16568">
        <w:rPr>
          <w:sz w:val="24"/>
          <w:szCs w:val="24"/>
        </w:rPr>
        <w:t>съезд КПСС и его значение. Начало реабилитации жертв политических репрессий. Основные направления реформирования советской экономики и его результаты. Социальная политика; жилищное строительство.</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Выработка новых подходов во внешней политике (концепция мирного сосуществования государств с различным общественным строем). Карибский кризис, его преодоление. СССР и страны социалистического лагеря. Взаимоотношения со странами «третьего мира».</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Советская культура в конце 1950-х — 1960-е гг. Научно-техническая революция в СССР, открытия в науке и технике (М. В. Келдыш, И. В. Кур-чатов, А. Д. Сахаров и др.). Успехи советской космонавтики (С. П. Королёв, Ю. А. Гагарин). Новые тенденции в художественной жизни страны. «Отте-пель» в литературе, молодые поэты 1960-х гг. Театр, его общественное звучание. Власть и творческая интеллигенция.</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Противоречия внутриполитического курса Н. С. Хрущёва. Причины отставки Н. С. Хрущёва.</w:t>
      </w:r>
    </w:p>
    <w:p w:rsidR="009062B3" w:rsidRPr="00F16568" w:rsidRDefault="009062B3" w:rsidP="009062B3">
      <w:pPr>
        <w:pStyle w:val="a7"/>
        <w:shd w:val="clear" w:color="auto" w:fill="auto"/>
        <w:spacing w:after="0" w:line="360" w:lineRule="auto"/>
        <w:ind w:firstLine="454"/>
        <w:jc w:val="both"/>
        <w:rPr>
          <w:sz w:val="24"/>
          <w:szCs w:val="24"/>
        </w:rPr>
      </w:pPr>
      <w:r w:rsidRPr="00F16568">
        <w:rPr>
          <w:rStyle w:val="80"/>
          <w:sz w:val="24"/>
          <w:szCs w:val="24"/>
        </w:rPr>
        <w:t xml:space="preserve">СССР в середине 1960-х </w:t>
      </w:r>
      <w:r w:rsidRPr="00F16568">
        <w:rPr>
          <w:rStyle w:val="52"/>
          <w:sz w:val="24"/>
          <w:szCs w:val="24"/>
        </w:rPr>
        <w:t xml:space="preserve">— </w:t>
      </w:r>
      <w:r w:rsidRPr="00F16568">
        <w:rPr>
          <w:rStyle w:val="80"/>
          <w:sz w:val="24"/>
          <w:szCs w:val="24"/>
        </w:rPr>
        <w:t>середине 1980-х гг.</w:t>
      </w:r>
      <w:r w:rsidRPr="00F16568">
        <w:rPr>
          <w:sz w:val="24"/>
          <w:szCs w:val="24"/>
        </w:rPr>
        <w:t xml:space="preserve"> Альтернативы развития страны в середине 1960-х гг. Л. И. Брежнев. Экономическая реформа </w:t>
      </w:r>
      <w:smartTag w:uri="urn:schemas-microsoft-com:office:smarttags" w:element="metricconverter">
        <w:smartTagPr>
          <w:attr w:name="ProductID" w:val="1965 г"/>
        </w:smartTagPr>
        <w:r w:rsidRPr="00F16568">
          <w:rPr>
            <w:sz w:val="24"/>
            <w:szCs w:val="24"/>
          </w:rPr>
          <w:t>1965 г</w:t>
        </w:r>
      </w:smartTag>
      <w:r w:rsidRPr="00F16568">
        <w:rPr>
          <w:sz w:val="24"/>
          <w:szCs w:val="24"/>
        </w:rPr>
        <w:t>.: задачи и результаты. Достижения и проблемы в развитии науки и техники. Нарастание негативных тенденций в экономике. Усиление позиций партийно-государственной номенклатуры.</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 xml:space="preserve">Концепция развитого социализма. Конституция СССР </w:t>
      </w:r>
      <w:smartTag w:uri="urn:schemas-microsoft-com:office:smarttags" w:element="metricconverter">
        <w:smartTagPr>
          <w:attr w:name="ProductID" w:val="1977 г"/>
        </w:smartTagPr>
        <w:r w:rsidRPr="00F16568">
          <w:rPr>
            <w:sz w:val="24"/>
            <w:szCs w:val="24"/>
          </w:rPr>
          <w:t>1977 г</w:t>
        </w:r>
      </w:smartTag>
      <w:r w:rsidRPr="00F16568">
        <w:rPr>
          <w:sz w:val="24"/>
          <w:szCs w:val="24"/>
        </w:rPr>
        <w:t>.</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Советская культура в середине 1960-х — середине 1980-х гг. Развитие среднего и высшего образования. Усиление идеологического контроля в различных сферах культуры. Инакомыслие, диссиденты. Достижения и противоречия художественной культуры. Повседневная жизнь людей.</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СССР в системе международных отношений в середине 1960-х—середине 1980-х гг. Установление военно-стратегического паритета между СССР и США. Переход к политике разрядки международной напряжённости в отношениях Восток — Запад. Совещание по безопасности и сотрудничеству в Европе. Отношения СССР с социалистическими странами. Участие СССР в войне в Афганистане. Завершение периода разрядки.</w:t>
      </w:r>
    </w:p>
    <w:p w:rsidR="009062B3" w:rsidRPr="00F16568" w:rsidRDefault="009062B3" w:rsidP="009062B3">
      <w:pPr>
        <w:pStyle w:val="a7"/>
        <w:shd w:val="clear" w:color="auto" w:fill="auto"/>
        <w:spacing w:after="0" w:line="360" w:lineRule="auto"/>
        <w:ind w:firstLine="454"/>
        <w:jc w:val="both"/>
        <w:rPr>
          <w:sz w:val="24"/>
          <w:szCs w:val="24"/>
        </w:rPr>
      </w:pPr>
      <w:r w:rsidRPr="00F16568">
        <w:rPr>
          <w:rStyle w:val="80"/>
          <w:sz w:val="24"/>
          <w:szCs w:val="24"/>
        </w:rPr>
        <w:t>СССР в годы перестройки (1985</w:t>
      </w:r>
      <w:r w:rsidRPr="00F16568">
        <w:rPr>
          <w:rStyle w:val="52"/>
          <w:sz w:val="24"/>
          <w:szCs w:val="24"/>
        </w:rPr>
        <w:t>—</w:t>
      </w:r>
      <w:r w:rsidRPr="00F16568">
        <w:rPr>
          <w:rStyle w:val="80"/>
          <w:sz w:val="24"/>
          <w:szCs w:val="24"/>
        </w:rPr>
        <w:t>1991 гг.).</w:t>
      </w:r>
      <w:r w:rsidRPr="00F16568">
        <w:rPr>
          <w:sz w:val="24"/>
          <w:szCs w:val="24"/>
        </w:rPr>
        <w:t xml:space="preserve"> Предпосылки изменения государственного курса в середине 1980-х гг. М. С. Горбачёв. Реформа политической системы. Возрождение российской многопартийности. Демок-ратизация и гласность. Национальная политика и межнациональные отношения.</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lastRenderedPageBreak/>
        <w:t>Экономические реформы, их результаты. Перемены и повседневная жизнь людей в городе и селе. Изменения в культуре и общественном сознании. Возрастание роли средств массовой информации. Власть и церковь в годы перестройки.</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Внешняя политика в годы перестройки: новое политическое мышление, его воздействие на международный климат. Снижение угрозы мировой ядерной войны. Вывод советских войск из Афганистана. Смена политических режимов в странах Восточной Европы, роспуск СЭВ и ОВД. Итоги и последствия осуществления курса нового политического мышления.</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 xml:space="preserve">Нарастание экономического кризиса и обострение межнациональных противоречий в СССР. Образование новых политических партий и движений. Августовские события </w:t>
      </w:r>
      <w:smartTag w:uri="urn:schemas-microsoft-com:office:smarttags" w:element="metricconverter">
        <w:smartTagPr>
          <w:attr w:name="ProductID" w:val="1991 г"/>
        </w:smartTagPr>
        <w:r w:rsidRPr="00F16568">
          <w:rPr>
            <w:sz w:val="24"/>
            <w:szCs w:val="24"/>
          </w:rPr>
          <w:t>1991 г</w:t>
        </w:r>
      </w:smartTag>
      <w:r w:rsidRPr="00F16568">
        <w:rPr>
          <w:sz w:val="24"/>
          <w:szCs w:val="24"/>
        </w:rPr>
        <w:t>. Роспуск КПСС. Распад СССР. Образование СНГ. Причины и последствия кризиса советской системы и распада СССР.</w:t>
      </w:r>
    </w:p>
    <w:p w:rsidR="009062B3" w:rsidRPr="00F16568" w:rsidRDefault="009062B3" w:rsidP="009062B3">
      <w:pPr>
        <w:pStyle w:val="a7"/>
        <w:shd w:val="clear" w:color="auto" w:fill="auto"/>
        <w:spacing w:after="0" w:line="360" w:lineRule="auto"/>
        <w:ind w:firstLine="454"/>
        <w:jc w:val="both"/>
        <w:rPr>
          <w:sz w:val="24"/>
          <w:szCs w:val="24"/>
        </w:rPr>
      </w:pPr>
      <w:r w:rsidRPr="00F16568">
        <w:rPr>
          <w:rStyle w:val="80"/>
          <w:sz w:val="24"/>
          <w:szCs w:val="24"/>
        </w:rPr>
        <w:t xml:space="preserve">Российская Федерация в 90-е гг. XX </w:t>
      </w:r>
      <w:r w:rsidRPr="00F16568">
        <w:rPr>
          <w:rStyle w:val="52"/>
          <w:sz w:val="24"/>
          <w:szCs w:val="24"/>
        </w:rPr>
        <w:t xml:space="preserve">— </w:t>
      </w:r>
      <w:r w:rsidRPr="00F16568">
        <w:rPr>
          <w:rStyle w:val="80"/>
          <w:sz w:val="24"/>
          <w:szCs w:val="24"/>
        </w:rPr>
        <w:t>начале XXI в.</w:t>
      </w:r>
      <w:r w:rsidRPr="00F16568">
        <w:rPr>
          <w:sz w:val="24"/>
          <w:szCs w:val="24"/>
        </w:rPr>
        <w:t xml:space="preserve">Вступление России в новый этап истории. Формирование суверенной российской государственности. Изменения в системе власти. Б. Н. Ельцин. Политический кризис осени </w:t>
      </w:r>
      <w:smartTag w:uri="urn:schemas-microsoft-com:office:smarttags" w:element="metricconverter">
        <w:smartTagPr>
          <w:attr w:name="ProductID" w:val="1993 г"/>
        </w:smartTagPr>
        <w:r w:rsidRPr="00F16568">
          <w:rPr>
            <w:sz w:val="24"/>
            <w:szCs w:val="24"/>
          </w:rPr>
          <w:t>1993 г</w:t>
        </w:r>
      </w:smartTag>
      <w:r w:rsidRPr="00F16568">
        <w:rPr>
          <w:sz w:val="24"/>
          <w:szCs w:val="24"/>
        </w:rPr>
        <w:t>. Принятие Конституции России (</w:t>
      </w:r>
      <w:smartTag w:uri="urn:schemas-microsoft-com:office:smarttags" w:element="metricconverter">
        <w:smartTagPr>
          <w:attr w:name="ProductID" w:val="1993 г"/>
        </w:smartTagPr>
        <w:r w:rsidRPr="00F16568">
          <w:rPr>
            <w:sz w:val="24"/>
            <w:szCs w:val="24"/>
          </w:rPr>
          <w:t>1993 г</w:t>
        </w:r>
      </w:smartTag>
      <w:r w:rsidRPr="00F16568">
        <w:rPr>
          <w:sz w:val="24"/>
          <w:szCs w:val="24"/>
        </w:rPr>
        <w:t>.).</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Экономические реформы 1990-х гг.: основные этапы и результаты. Трудности и противоречия перехода к рыночной экономике.</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Основные направления национальной политики: успехи и просчёты. Нарастание противоречий между центром и регионами. Военно-политический кризис в Чеченской Республике.</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 xml:space="preserve">Геополитическое положение и внешняя политика России в 1990-е гг. Россия и Запад. Балканский кризис </w:t>
      </w:r>
      <w:smartTag w:uri="urn:schemas-microsoft-com:office:smarttags" w:element="metricconverter">
        <w:smartTagPr>
          <w:attr w:name="ProductID" w:val="1999 г"/>
        </w:smartTagPr>
        <w:r w:rsidRPr="00F16568">
          <w:rPr>
            <w:sz w:val="24"/>
            <w:szCs w:val="24"/>
          </w:rPr>
          <w:t>1999 г</w:t>
        </w:r>
      </w:smartTag>
      <w:r w:rsidRPr="00F16568">
        <w:rPr>
          <w:sz w:val="24"/>
          <w:szCs w:val="24"/>
        </w:rPr>
        <w:t>. Отношения со странами СНГ и Балтии. Восточное направление внешней политики. Русское зарубежье.</w:t>
      </w:r>
    </w:p>
    <w:p w:rsidR="009062B3" w:rsidRPr="00F16568" w:rsidRDefault="009062B3" w:rsidP="009062B3">
      <w:pPr>
        <w:pStyle w:val="a7"/>
        <w:shd w:val="clear" w:color="auto" w:fill="auto"/>
        <w:spacing w:after="0" w:line="360" w:lineRule="auto"/>
        <w:ind w:firstLine="454"/>
        <w:jc w:val="both"/>
        <w:rPr>
          <w:sz w:val="24"/>
          <w:szCs w:val="24"/>
        </w:rPr>
      </w:pPr>
      <w:r w:rsidRPr="00F16568">
        <w:rPr>
          <w:rStyle w:val="80"/>
          <w:sz w:val="24"/>
          <w:szCs w:val="24"/>
        </w:rPr>
        <w:t>Российская Федерация в 2000</w:t>
      </w:r>
      <w:r w:rsidRPr="00F16568">
        <w:rPr>
          <w:rStyle w:val="52"/>
          <w:sz w:val="24"/>
          <w:szCs w:val="24"/>
        </w:rPr>
        <w:t>—</w:t>
      </w:r>
      <w:r w:rsidRPr="00F16568">
        <w:rPr>
          <w:rStyle w:val="80"/>
          <w:sz w:val="24"/>
          <w:szCs w:val="24"/>
        </w:rPr>
        <w:t>2008 гг.</w:t>
      </w:r>
      <w:r w:rsidRPr="00F16568">
        <w:rPr>
          <w:sz w:val="24"/>
          <w:szCs w:val="24"/>
        </w:rPr>
        <w:t xml:space="preserve"> Отставка Б. Н. Ельцина; президентские выборы </w:t>
      </w:r>
      <w:smartTag w:uri="urn:schemas-microsoft-com:office:smarttags" w:element="metricconverter">
        <w:smartTagPr>
          <w:attr w:name="ProductID" w:val="2000 г"/>
        </w:smartTagPr>
        <w:r w:rsidRPr="00F16568">
          <w:rPr>
            <w:sz w:val="24"/>
            <w:szCs w:val="24"/>
          </w:rPr>
          <w:t>2000 г</w:t>
        </w:r>
      </w:smartTag>
      <w:r w:rsidRPr="00F16568">
        <w:rPr>
          <w:sz w:val="24"/>
          <w:szCs w:val="24"/>
        </w:rPr>
        <w:t>. Деятельность Президента России В. В. 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Развитие экономики и социальной сферы. Переход к политике госуда-рственного регулирования рыночного хозяйства. Приоритетные националь-ные проекты и федеральные программы. Политические лидеры и общественные деятели современной России.</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 xml:space="preserve">Культура и духовная жизнь общества в начале XXI в. Распространение информационных технологий в различных сферах жизни общества. Многообразие стилей </w:t>
      </w:r>
      <w:r w:rsidRPr="00F16568">
        <w:rPr>
          <w:sz w:val="24"/>
          <w:szCs w:val="24"/>
        </w:rPr>
        <w:lastRenderedPageBreak/>
        <w:t>художественной культуры. Российская культура в международном контексте. Власть, общество, церковь. Воссоединение Русской православной церкви с Русской зарубежной церковью.</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 xml:space="preserve">Президентские выборы </w:t>
      </w:r>
      <w:smartTag w:uri="urn:schemas-microsoft-com:office:smarttags" w:element="metricconverter">
        <w:smartTagPr>
          <w:attr w:name="ProductID" w:val="2008 г"/>
        </w:smartTagPr>
        <w:r w:rsidRPr="00F16568">
          <w:rPr>
            <w:sz w:val="24"/>
            <w:szCs w:val="24"/>
          </w:rPr>
          <w:t>2008 г</w:t>
        </w:r>
      </w:smartTag>
      <w:r w:rsidRPr="00F16568">
        <w:rPr>
          <w:sz w:val="24"/>
          <w:szCs w:val="24"/>
        </w:rPr>
        <w:t>. Президент России Д. А. Медведев. Общественно-политическое развитие страны на современном этапе. Государственная политика в условиях экономического кризиса.</w:t>
      </w:r>
    </w:p>
    <w:p w:rsidR="009062B3" w:rsidRPr="00F16568" w:rsidRDefault="009062B3" w:rsidP="009062B3">
      <w:pPr>
        <w:pStyle w:val="a7"/>
        <w:shd w:val="clear" w:color="auto" w:fill="auto"/>
        <w:spacing w:after="0" w:line="360" w:lineRule="auto"/>
        <w:ind w:firstLine="454"/>
        <w:jc w:val="both"/>
        <w:rPr>
          <w:sz w:val="24"/>
          <w:szCs w:val="24"/>
        </w:rPr>
      </w:pPr>
      <w:r w:rsidRPr="00F16568">
        <w:rPr>
          <w:sz w:val="24"/>
          <w:szCs w:val="24"/>
        </w:rPr>
        <w:t xml:space="preserve">Разработка новой внешнеполитической стратегии в начале </w:t>
      </w:r>
      <w:r w:rsidRPr="00F16568">
        <w:rPr>
          <w:sz w:val="24"/>
          <w:szCs w:val="24"/>
          <w:lang w:val="en-US" w:eastAsia="en-US"/>
        </w:rPr>
        <w:t>XXI</w:t>
      </w:r>
      <w:r w:rsidRPr="00F16568">
        <w:rPr>
          <w:sz w:val="24"/>
          <w:szCs w:val="24"/>
        </w:rPr>
        <w:t>в. Укрепление международного престижа России. Решение задач борьбы с терроризмом. Российская Федерация в системе современных международных отношений.</w:t>
      </w:r>
    </w:p>
    <w:p w:rsidR="003F01F3" w:rsidRPr="00F16568" w:rsidRDefault="003F01F3" w:rsidP="003F01F3">
      <w:pPr>
        <w:pStyle w:val="171"/>
        <w:shd w:val="clear" w:color="auto" w:fill="auto"/>
        <w:spacing w:after="0" w:line="360" w:lineRule="auto"/>
        <w:ind w:firstLine="454"/>
        <w:jc w:val="center"/>
        <w:rPr>
          <w:sz w:val="24"/>
          <w:szCs w:val="24"/>
        </w:rPr>
      </w:pPr>
      <w:bookmarkStart w:id="181" w:name="bookmark245"/>
      <w:r w:rsidRPr="00F16568">
        <w:rPr>
          <w:rStyle w:val="1730"/>
          <w:b/>
          <w:bCs/>
          <w:sz w:val="24"/>
          <w:szCs w:val="24"/>
        </w:rPr>
        <w:t>Всеобщая история</w:t>
      </w:r>
      <w:bookmarkEnd w:id="181"/>
    </w:p>
    <w:p w:rsidR="003F01F3" w:rsidRPr="00F16568" w:rsidRDefault="003F01F3" w:rsidP="003F01F3">
      <w:pPr>
        <w:pStyle w:val="31"/>
        <w:keepNext/>
        <w:keepLines/>
        <w:shd w:val="clear" w:color="auto" w:fill="auto"/>
        <w:spacing w:line="360" w:lineRule="auto"/>
        <w:ind w:firstLine="454"/>
        <w:rPr>
          <w:sz w:val="24"/>
          <w:szCs w:val="24"/>
        </w:rPr>
      </w:pPr>
      <w:bookmarkStart w:id="182" w:name="bookmark246"/>
      <w:r w:rsidRPr="00F16568">
        <w:rPr>
          <w:rStyle w:val="340"/>
          <w:sz w:val="24"/>
          <w:szCs w:val="24"/>
        </w:rPr>
        <w:t>История Древнего мира</w:t>
      </w:r>
      <w:bookmarkEnd w:id="182"/>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Что изучает история. Историческая хронология (счёт лет «до н. э.» и «н. э.»). Историческая карта. Источники исторических знаний. Вспомога-тельные исторические науки.</w:t>
      </w:r>
    </w:p>
    <w:p w:rsidR="003F01F3" w:rsidRPr="00F16568" w:rsidRDefault="003F01F3" w:rsidP="003F01F3">
      <w:pPr>
        <w:pStyle w:val="a7"/>
        <w:shd w:val="clear" w:color="auto" w:fill="auto"/>
        <w:spacing w:after="0" w:line="360" w:lineRule="auto"/>
        <w:ind w:firstLine="454"/>
        <w:jc w:val="both"/>
        <w:rPr>
          <w:sz w:val="24"/>
          <w:szCs w:val="24"/>
        </w:rPr>
      </w:pPr>
      <w:r w:rsidRPr="00F16568">
        <w:rPr>
          <w:rStyle w:val="80"/>
          <w:sz w:val="24"/>
          <w:szCs w:val="24"/>
        </w:rPr>
        <w:t>Первобытность.</w:t>
      </w:r>
      <w:r w:rsidRPr="00F16568">
        <w:rPr>
          <w:sz w:val="24"/>
          <w:szCs w:val="24"/>
        </w:rPr>
        <w:t xml:space="preserve"> 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ремёсел и торговли. Возникновение древнейших цивилизаций.</w:t>
      </w:r>
    </w:p>
    <w:p w:rsidR="003F01F3" w:rsidRPr="00F16568" w:rsidRDefault="003F01F3" w:rsidP="003F01F3">
      <w:pPr>
        <w:pStyle w:val="a7"/>
        <w:shd w:val="clear" w:color="auto" w:fill="auto"/>
        <w:spacing w:after="0" w:line="360" w:lineRule="auto"/>
        <w:ind w:firstLine="454"/>
        <w:jc w:val="both"/>
        <w:rPr>
          <w:sz w:val="24"/>
          <w:szCs w:val="24"/>
        </w:rPr>
      </w:pPr>
      <w:r w:rsidRPr="00F16568">
        <w:rPr>
          <w:rStyle w:val="80"/>
          <w:sz w:val="24"/>
          <w:szCs w:val="24"/>
        </w:rPr>
        <w:t>Древний мир:</w:t>
      </w:r>
      <w:r w:rsidRPr="00F16568">
        <w:rPr>
          <w:sz w:val="24"/>
          <w:szCs w:val="24"/>
        </w:rPr>
        <w:t xml:space="preserve"> понятие и хронология. Карта Древнего мира.</w:t>
      </w:r>
    </w:p>
    <w:p w:rsidR="003F01F3" w:rsidRPr="00F16568" w:rsidRDefault="003F01F3" w:rsidP="003F01F3">
      <w:pPr>
        <w:pStyle w:val="31"/>
        <w:keepNext/>
        <w:keepLines/>
        <w:shd w:val="clear" w:color="auto" w:fill="auto"/>
        <w:spacing w:line="360" w:lineRule="auto"/>
        <w:ind w:firstLine="454"/>
        <w:rPr>
          <w:sz w:val="24"/>
          <w:szCs w:val="24"/>
        </w:rPr>
      </w:pPr>
      <w:bookmarkStart w:id="183" w:name="bookmark247"/>
      <w:r w:rsidRPr="00F16568">
        <w:rPr>
          <w:rStyle w:val="340"/>
          <w:sz w:val="24"/>
          <w:szCs w:val="24"/>
        </w:rPr>
        <w:t>Древний Восток</w:t>
      </w:r>
      <w:bookmarkEnd w:id="183"/>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Восточное Средиземноморье в древности. Финикия: природные условия, занятия жителей. Развитие ремёсел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Ассирия: завоевания ассирийцев, культурные сокровища Ниневии, гибель империи. Персидская держава: военные походы, управление империей.</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lastRenderedPageBreak/>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Древний Китай. Условия жизни и хозяйственная деятельность населения. Создание объединённого государства. Империи Цинь и Хань. Жизнь в империи: правители и подданные, положение различных групп населения. Развитие ремёсел и торговли. Великий шёлковый путь. Религиозно-философские учения (конфуцианство). Научные знания и изобретения. Храмы. Великая Китайская стена.</w:t>
      </w:r>
    </w:p>
    <w:p w:rsidR="003F01F3" w:rsidRPr="00F16568" w:rsidRDefault="003F01F3" w:rsidP="003F01F3">
      <w:pPr>
        <w:pStyle w:val="a7"/>
        <w:shd w:val="clear" w:color="auto" w:fill="auto"/>
        <w:spacing w:after="0" w:line="360" w:lineRule="auto"/>
        <w:ind w:firstLine="454"/>
        <w:jc w:val="both"/>
        <w:rPr>
          <w:sz w:val="24"/>
          <w:szCs w:val="24"/>
        </w:rPr>
      </w:pPr>
      <w:r w:rsidRPr="00F16568">
        <w:rPr>
          <w:rStyle w:val="80"/>
          <w:sz w:val="24"/>
          <w:szCs w:val="24"/>
        </w:rPr>
        <w:t>Античный мир:</w:t>
      </w:r>
      <w:r w:rsidRPr="00F16568">
        <w:rPr>
          <w:sz w:val="24"/>
          <w:szCs w:val="24"/>
        </w:rPr>
        <w:t xml:space="preserve"> понятие. Карта античного мира.</w:t>
      </w:r>
    </w:p>
    <w:p w:rsidR="003F01F3" w:rsidRPr="00F16568" w:rsidRDefault="003F01F3" w:rsidP="003F01F3">
      <w:pPr>
        <w:pStyle w:val="31"/>
        <w:keepNext/>
        <w:keepLines/>
        <w:shd w:val="clear" w:color="auto" w:fill="auto"/>
        <w:spacing w:line="360" w:lineRule="auto"/>
        <w:ind w:firstLine="454"/>
        <w:rPr>
          <w:sz w:val="24"/>
          <w:szCs w:val="24"/>
        </w:rPr>
      </w:pPr>
      <w:bookmarkStart w:id="184" w:name="bookmark248"/>
      <w:r w:rsidRPr="00F16568">
        <w:rPr>
          <w:rStyle w:val="340"/>
          <w:sz w:val="24"/>
          <w:szCs w:val="24"/>
        </w:rPr>
        <w:t>Древняя Греция</w:t>
      </w:r>
      <w:bookmarkEnd w:id="184"/>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Население Древней Греции: условия жизни и занятия. Древнейшие государства на Крите. Государства ахейской Греции (Микены, Тиринф и др.). Троянская война. «Илиада» и «Одиссея». Верования древних греков. Сказания о богах и героях.</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Греческие города-государства: политический строй, аристократия и демос. Развитие земледелия и ремёсел. Великая греческая колонизация. Афины: утверждение демократии. Законы Солона, реформы Клисфена. Спарта: основные группы населения, политическое устройство. Спартанское воспитание. Организация военного дела.</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Период эллинизма. Македонские завоевания. Держава Александра Македонского и её распад. Эллинистические государства Востока. Культура эллинистического мира.</w:t>
      </w:r>
    </w:p>
    <w:p w:rsidR="003F01F3" w:rsidRPr="00F16568" w:rsidRDefault="003F01F3" w:rsidP="003F01F3">
      <w:pPr>
        <w:pStyle w:val="31"/>
        <w:keepNext/>
        <w:keepLines/>
        <w:shd w:val="clear" w:color="auto" w:fill="auto"/>
        <w:spacing w:line="360" w:lineRule="auto"/>
        <w:ind w:firstLine="454"/>
        <w:rPr>
          <w:sz w:val="24"/>
          <w:szCs w:val="24"/>
        </w:rPr>
      </w:pPr>
      <w:bookmarkStart w:id="185" w:name="bookmark249"/>
      <w:r w:rsidRPr="00F16568">
        <w:rPr>
          <w:rStyle w:val="340"/>
          <w:sz w:val="24"/>
          <w:szCs w:val="24"/>
        </w:rPr>
        <w:t>Древний Рим</w:t>
      </w:r>
      <w:bookmarkEnd w:id="185"/>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Завоевание Римом Италии. Войны с Карфагеном; Ганнибал. Римская армия. Установление господства Рима в Средиземноморье. Реформы Гракхов. Рабство в Древнем Риме.</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 xml:space="preserve">От республики к империи. Гражданские войны в Риме. Гай Юлий Цезарь. Установление императорской власти; Октавиан Август. Римская империя: территория, </w:t>
      </w:r>
      <w:r w:rsidRPr="00F16568">
        <w:rPr>
          <w:sz w:val="24"/>
          <w:szCs w:val="24"/>
        </w:rPr>
        <w:lastRenderedPageBreak/>
        <w:t>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Историческое и культурное наследие древних цивилизаций.</w:t>
      </w:r>
    </w:p>
    <w:p w:rsidR="003F01F3" w:rsidRPr="00F16568" w:rsidRDefault="003F01F3" w:rsidP="003F01F3">
      <w:pPr>
        <w:pStyle w:val="31"/>
        <w:keepNext/>
        <w:keepLines/>
        <w:shd w:val="clear" w:color="auto" w:fill="auto"/>
        <w:spacing w:line="360" w:lineRule="auto"/>
        <w:ind w:firstLine="454"/>
        <w:rPr>
          <w:sz w:val="24"/>
          <w:szCs w:val="24"/>
        </w:rPr>
      </w:pPr>
      <w:bookmarkStart w:id="186" w:name="bookmark250"/>
      <w:r w:rsidRPr="00F16568">
        <w:rPr>
          <w:rStyle w:val="340"/>
          <w:sz w:val="24"/>
          <w:szCs w:val="24"/>
        </w:rPr>
        <w:t>История Средних веков</w:t>
      </w:r>
      <w:bookmarkEnd w:id="186"/>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Средние века: понятие и хронологические рамки.</w:t>
      </w:r>
    </w:p>
    <w:p w:rsidR="003F01F3" w:rsidRPr="00F16568" w:rsidRDefault="003F01F3" w:rsidP="003F01F3">
      <w:pPr>
        <w:pStyle w:val="31"/>
        <w:keepNext/>
        <w:keepLines/>
        <w:shd w:val="clear" w:color="auto" w:fill="auto"/>
        <w:spacing w:line="360" w:lineRule="auto"/>
        <w:ind w:firstLine="454"/>
        <w:rPr>
          <w:sz w:val="24"/>
          <w:szCs w:val="24"/>
        </w:rPr>
      </w:pPr>
      <w:bookmarkStart w:id="187" w:name="bookmark251"/>
      <w:r w:rsidRPr="00F16568">
        <w:rPr>
          <w:rStyle w:val="340"/>
          <w:sz w:val="24"/>
          <w:szCs w:val="24"/>
        </w:rPr>
        <w:t>Раннее Средневековье</w:t>
      </w:r>
      <w:bookmarkEnd w:id="187"/>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Начало Средневековья. Великое переселение народов. Образование варварских королевств.</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Народы Европы в раннее Средневековье. Франки: расселение, занятия, общественное устройство. Законы франков; «Салическая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3F01F3" w:rsidRPr="00F16568" w:rsidRDefault="003F01F3" w:rsidP="003F01F3">
      <w:pPr>
        <w:pStyle w:val="31"/>
        <w:keepNext/>
        <w:keepLines/>
        <w:shd w:val="clear" w:color="auto" w:fill="auto"/>
        <w:spacing w:line="360" w:lineRule="auto"/>
        <w:ind w:firstLine="454"/>
        <w:rPr>
          <w:sz w:val="24"/>
          <w:szCs w:val="24"/>
        </w:rPr>
      </w:pPr>
      <w:bookmarkStart w:id="188" w:name="bookmark252"/>
      <w:r w:rsidRPr="00F16568">
        <w:rPr>
          <w:rStyle w:val="340"/>
          <w:sz w:val="24"/>
          <w:szCs w:val="24"/>
        </w:rPr>
        <w:t>Зрелое Средневековье</w:t>
      </w:r>
      <w:bookmarkEnd w:id="188"/>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Крестьянство: феодальная зависимость, повинности, условия жизни. Крестьянская община.</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lastRenderedPageBreak/>
        <w:t>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 возник-новения и распространения. Преследование еретиков.</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Государства Европы в ХП—XV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ХIV в. (Жакерия, восстание Уота Тайлера). Гуситское движение в Чехии.</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Византийская империя и славянские государства в ХП—XV вв. Экспансия турок-османов и падение Византии.</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3F01F3" w:rsidRPr="00F16568" w:rsidRDefault="003F01F3" w:rsidP="003F01F3">
      <w:pPr>
        <w:pStyle w:val="a7"/>
        <w:shd w:val="clear" w:color="auto" w:fill="auto"/>
        <w:spacing w:after="0" w:line="360" w:lineRule="auto"/>
        <w:ind w:firstLine="454"/>
        <w:jc w:val="both"/>
        <w:rPr>
          <w:sz w:val="24"/>
          <w:szCs w:val="24"/>
        </w:rPr>
      </w:pPr>
      <w:r w:rsidRPr="00F16568">
        <w:rPr>
          <w:rStyle w:val="80"/>
          <w:sz w:val="24"/>
          <w:szCs w:val="24"/>
        </w:rPr>
        <w:t>Страны Востока в Средние века.</w:t>
      </w:r>
      <w:r w:rsidRPr="00F16568">
        <w:rPr>
          <w:sz w:val="24"/>
          <w:szCs w:val="24"/>
        </w:rPr>
        <w:t xml:space="preserve"> Османская империя: завоевания турок-османов, управление империей, положение покорённых народов. Монгольская держава: общественный строй монгольских племён, завоевания Чингисхана и его потомков, управление подчинёнными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ремёсла.</w:t>
      </w:r>
    </w:p>
    <w:p w:rsidR="003F01F3" w:rsidRPr="00F16568" w:rsidRDefault="003F01F3" w:rsidP="003F01F3">
      <w:pPr>
        <w:pStyle w:val="a7"/>
        <w:shd w:val="clear" w:color="auto" w:fill="auto"/>
        <w:spacing w:after="0" w:line="360" w:lineRule="auto"/>
        <w:ind w:firstLine="454"/>
        <w:jc w:val="both"/>
        <w:rPr>
          <w:sz w:val="24"/>
          <w:szCs w:val="24"/>
        </w:rPr>
      </w:pPr>
      <w:r w:rsidRPr="00F16568">
        <w:rPr>
          <w:rStyle w:val="80"/>
          <w:sz w:val="24"/>
          <w:szCs w:val="24"/>
        </w:rPr>
        <w:t>Государства доколумбовой Америки.</w:t>
      </w:r>
      <w:r w:rsidRPr="00F16568">
        <w:rPr>
          <w:sz w:val="24"/>
          <w:szCs w:val="24"/>
        </w:rPr>
        <w:t xml:space="preserve"> Общественный строй. Религиозные верования населения. Культура.</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Историческое и культурное наследие Средневековья.</w:t>
      </w:r>
    </w:p>
    <w:p w:rsidR="003F01F3" w:rsidRPr="00F16568" w:rsidRDefault="003F01F3" w:rsidP="003F01F3">
      <w:pPr>
        <w:pStyle w:val="31"/>
        <w:keepNext/>
        <w:keepLines/>
        <w:shd w:val="clear" w:color="auto" w:fill="auto"/>
        <w:spacing w:line="360" w:lineRule="auto"/>
        <w:ind w:firstLine="454"/>
        <w:rPr>
          <w:sz w:val="24"/>
          <w:szCs w:val="24"/>
        </w:rPr>
      </w:pPr>
      <w:bookmarkStart w:id="189" w:name="bookmark253"/>
      <w:r w:rsidRPr="00F16568">
        <w:rPr>
          <w:rStyle w:val="340"/>
          <w:sz w:val="24"/>
          <w:szCs w:val="24"/>
        </w:rPr>
        <w:t>Новая история</w:t>
      </w:r>
      <w:bookmarkEnd w:id="189"/>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Новое время: понятие и хронологические рамки.</w:t>
      </w:r>
    </w:p>
    <w:p w:rsidR="003F01F3" w:rsidRPr="00F16568" w:rsidRDefault="003F01F3" w:rsidP="003F01F3">
      <w:pPr>
        <w:pStyle w:val="31"/>
        <w:keepNext/>
        <w:keepLines/>
        <w:shd w:val="clear" w:color="auto" w:fill="auto"/>
        <w:spacing w:line="360" w:lineRule="auto"/>
        <w:ind w:firstLine="454"/>
        <w:rPr>
          <w:sz w:val="24"/>
          <w:szCs w:val="24"/>
        </w:rPr>
      </w:pPr>
      <w:bookmarkStart w:id="190" w:name="bookmark254"/>
      <w:r w:rsidRPr="00F16568">
        <w:rPr>
          <w:rStyle w:val="340"/>
          <w:sz w:val="24"/>
          <w:szCs w:val="24"/>
        </w:rPr>
        <w:t>Европа в конце Х</w:t>
      </w:r>
      <w:r w:rsidRPr="00F16568">
        <w:rPr>
          <w:rStyle w:val="340"/>
          <w:sz w:val="24"/>
          <w:szCs w:val="24"/>
          <w:lang w:val="en-US" w:eastAsia="en-US"/>
        </w:rPr>
        <w:t>V</w:t>
      </w:r>
      <w:r w:rsidRPr="00F16568">
        <w:rPr>
          <w:rStyle w:val="32"/>
          <w:sz w:val="24"/>
          <w:szCs w:val="24"/>
        </w:rPr>
        <w:t xml:space="preserve">— </w:t>
      </w:r>
      <w:r w:rsidRPr="00F16568">
        <w:rPr>
          <w:rStyle w:val="340"/>
          <w:sz w:val="24"/>
          <w:szCs w:val="24"/>
        </w:rPr>
        <w:t>начале Х</w:t>
      </w:r>
      <w:r w:rsidRPr="00F16568">
        <w:rPr>
          <w:rStyle w:val="340"/>
          <w:sz w:val="24"/>
          <w:szCs w:val="24"/>
          <w:lang w:val="en-US" w:eastAsia="en-US"/>
        </w:rPr>
        <w:t>V</w:t>
      </w:r>
      <w:r w:rsidRPr="00F16568">
        <w:rPr>
          <w:sz w:val="24"/>
          <w:szCs w:val="24"/>
        </w:rPr>
        <w:t>П</w:t>
      </w:r>
      <w:r w:rsidRPr="00F16568">
        <w:rPr>
          <w:rStyle w:val="340"/>
          <w:sz w:val="24"/>
          <w:szCs w:val="24"/>
        </w:rPr>
        <w:t>в.</w:t>
      </w:r>
      <w:bookmarkEnd w:id="190"/>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 xml:space="preserve">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w:t>
      </w:r>
      <w:r w:rsidRPr="00F16568">
        <w:rPr>
          <w:sz w:val="24"/>
          <w:szCs w:val="24"/>
          <w:lang w:val="en-US" w:eastAsia="en-US"/>
        </w:rPr>
        <w:t>XVI</w:t>
      </w:r>
      <w:r w:rsidRPr="00F16568">
        <w:rPr>
          <w:sz w:val="24"/>
          <w:szCs w:val="24"/>
        </w:rPr>
        <w:t xml:space="preserve">— </w:t>
      </w:r>
      <w:r w:rsidRPr="00F16568">
        <w:rPr>
          <w:sz w:val="24"/>
          <w:szCs w:val="24"/>
        </w:rPr>
        <w:lastRenderedPageBreak/>
        <w:t xml:space="preserve">начале </w:t>
      </w:r>
      <w:r w:rsidRPr="00F16568">
        <w:rPr>
          <w:sz w:val="24"/>
          <w:szCs w:val="24"/>
          <w:lang w:val="en-US" w:eastAsia="en-US"/>
        </w:rPr>
        <w:t>XVII</w:t>
      </w:r>
      <w:r w:rsidRPr="00F16568">
        <w:rPr>
          <w:sz w:val="24"/>
          <w:szCs w:val="24"/>
        </w:rPr>
        <w:t>в. Возникновение мануфактур. Развитие товарного производства. Расширение внутреннего и мирового рынка.</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 xml:space="preserve">Абсолютные монархии. Англия, Франция, монархия Габсбургов в </w:t>
      </w:r>
      <w:r w:rsidRPr="00F16568">
        <w:rPr>
          <w:sz w:val="24"/>
          <w:szCs w:val="24"/>
          <w:lang w:val="en-US" w:eastAsia="en-US"/>
        </w:rPr>
        <w:t>XVI</w:t>
      </w:r>
      <w:r w:rsidRPr="00F16568">
        <w:rPr>
          <w:sz w:val="24"/>
          <w:szCs w:val="24"/>
        </w:rPr>
        <w:t xml:space="preserve">— начале </w:t>
      </w:r>
      <w:r w:rsidRPr="00F16568">
        <w:rPr>
          <w:sz w:val="24"/>
          <w:szCs w:val="24"/>
          <w:lang w:val="en-US" w:eastAsia="en-US"/>
        </w:rPr>
        <w:t>XVII</w:t>
      </w:r>
      <w:r w:rsidRPr="00F16568">
        <w:rPr>
          <w:sz w:val="24"/>
          <w:szCs w:val="24"/>
        </w:rPr>
        <w:t>в.: внутреннее развитие и внешняя политика. Образование национальных государств в Европе.</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 формационного движения. Религиозные войны.</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Нидерландская революция: цели, участники, формы борьбы. Итоги и значение революции.</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3F01F3" w:rsidRPr="00F16568" w:rsidRDefault="003F01F3" w:rsidP="003F01F3">
      <w:pPr>
        <w:pStyle w:val="31"/>
        <w:keepNext/>
        <w:keepLines/>
        <w:shd w:val="clear" w:color="auto" w:fill="auto"/>
        <w:spacing w:line="360" w:lineRule="auto"/>
        <w:ind w:firstLine="454"/>
        <w:rPr>
          <w:sz w:val="24"/>
          <w:szCs w:val="24"/>
        </w:rPr>
      </w:pPr>
      <w:bookmarkStart w:id="191" w:name="bookmark255"/>
      <w:r w:rsidRPr="00F16568">
        <w:rPr>
          <w:rStyle w:val="340"/>
          <w:sz w:val="24"/>
          <w:szCs w:val="24"/>
        </w:rPr>
        <w:t>Страны Европы и Северной Америки в серединеХ</w:t>
      </w:r>
      <w:r w:rsidRPr="00F16568">
        <w:rPr>
          <w:sz w:val="24"/>
          <w:szCs w:val="24"/>
          <w:lang w:val="en-US" w:eastAsia="en-US"/>
        </w:rPr>
        <w:t>VII</w:t>
      </w:r>
      <w:r w:rsidRPr="00F16568">
        <w:rPr>
          <w:rStyle w:val="340"/>
          <w:sz w:val="24"/>
          <w:szCs w:val="24"/>
        </w:rPr>
        <w:t>— Х</w:t>
      </w:r>
      <w:r w:rsidRPr="00F16568">
        <w:rPr>
          <w:sz w:val="24"/>
          <w:szCs w:val="24"/>
          <w:lang w:val="en-US" w:eastAsia="en-US"/>
        </w:rPr>
        <w:t>VIII</w:t>
      </w:r>
      <w:r w:rsidRPr="00F16568">
        <w:rPr>
          <w:rStyle w:val="340"/>
          <w:sz w:val="24"/>
          <w:szCs w:val="24"/>
        </w:rPr>
        <w:t>вв.</w:t>
      </w:r>
      <w:bookmarkEnd w:id="191"/>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 xml:space="preserve">Английская революция </w:t>
      </w:r>
      <w:r w:rsidRPr="00F16568">
        <w:rPr>
          <w:sz w:val="24"/>
          <w:szCs w:val="24"/>
          <w:lang w:val="en-US" w:eastAsia="en-US"/>
        </w:rPr>
        <w:t>XVII</w:t>
      </w:r>
      <w:r w:rsidRPr="00F16568">
        <w:rPr>
          <w:sz w:val="24"/>
          <w:szCs w:val="24"/>
        </w:rPr>
        <w:t>в.: причины, участники, этапы. О. Кромвель. Итоги и значение революции. Экономическое и социальное развитие Европы в Х</w:t>
      </w:r>
      <w:r w:rsidRPr="00F16568">
        <w:rPr>
          <w:sz w:val="24"/>
          <w:szCs w:val="24"/>
          <w:lang w:val="en-US" w:eastAsia="en-US"/>
        </w:rPr>
        <w:t>VII</w:t>
      </w:r>
      <w:r w:rsidRPr="00F16568">
        <w:rPr>
          <w:sz w:val="24"/>
          <w:szCs w:val="24"/>
        </w:rPr>
        <w:t>—Х</w:t>
      </w:r>
      <w:r w:rsidRPr="00F16568">
        <w:rPr>
          <w:sz w:val="24"/>
          <w:szCs w:val="24"/>
          <w:lang w:val="en-US" w:eastAsia="en-US"/>
        </w:rPr>
        <w:t>VIII</w:t>
      </w:r>
      <w:r w:rsidRPr="00F16568">
        <w:rPr>
          <w:sz w:val="24"/>
          <w:szCs w:val="24"/>
        </w:rPr>
        <w:t xml:space="preserve">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w:t>
      </w:r>
      <w:r w:rsidRPr="00F16568">
        <w:rPr>
          <w:sz w:val="24"/>
          <w:szCs w:val="24"/>
          <w:lang w:val="en-US" w:eastAsia="en-US"/>
        </w:rPr>
        <w:t>XVIII</w:t>
      </w:r>
      <w:r w:rsidRPr="00F16568">
        <w:rPr>
          <w:sz w:val="24"/>
          <w:szCs w:val="24"/>
        </w:rPr>
        <w:t>в. Война североамериканских колоний за независимость. Образование Соединённых Штатов Америки; «отцы-основатели».</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Французская революция ХУШ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Европейская культура XVI—</w:t>
      </w:r>
      <w:r w:rsidRPr="00F16568">
        <w:rPr>
          <w:sz w:val="24"/>
          <w:szCs w:val="24"/>
          <w:lang w:val="en-US" w:eastAsia="en-US"/>
        </w:rPr>
        <w:t>XVIII</w:t>
      </w:r>
      <w:r w:rsidRPr="00F16568">
        <w:rPr>
          <w:sz w:val="24"/>
          <w:szCs w:val="24"/>
        </w:rPr>
        <w:t>вв. Развитие науки: переворот в естествознании, возникновение новой картины мира; выдающиеся учёные и изобретатели. Высокое Возрождение: художники и их произведения. Мир человека в литературе раннего Нового времени. Стили художественной культуры XVII—</w:t>
      </w:r>
      <w:r w:rsidRPr="00F16568">
        <w:rPr>
          <w:sz w:val="24"/>
          <w:szCs w:val="24"/>
          <w:lang w:val="en-US" w:eastAsia="en-US"/>
        </w:rPr>
        <w:t>XVIII</w:t>
      </w:r>
      <w:r w:rsidRPr="00F16568">
        <w:rPr>
          <w:sz w:val="24"/>
          <w:szCs w:val="24"/>
        </w:rPr>
        <w:t>вв. (барокко, классицизм). Становление театра. Международные отношения середины XVII—</w:t>
      </w:r>
      <w:r w:rsidRPr="00F16568">
        <w:rPr>
          <w:sz w:val="24"/>
          <w:szCs w:val="24"/>
          <w:lang w:val="en-US" w:eastAsia="en-US"/>
        </w:rPr>
        <w:t>XVIII</w:t>
      </w:r>
      <w:r w:rsidRPr="00F16568">
        <w:rPr>
          <w:sz w:val="24"/>
          <w:szCs w:val="24"/>
        </w:rPr>
        <w:t>вв. Европейские конфликты и дипломатия. Семилетняя война. Разделы Речи Посполитой. Колониальные захваты европейских держав.</w:t>
      </w:r>
    </w:p>
    <w:p w:rsidR="003F01F3" w:rsidRPr="00F16568" w:rsidRDefault="003F01F3" w:rsidP="003F01F3">
      <w:pPr>
        <w:pStyle w:val="410"/>
        <w:keepNext/>
        <w:keepLines/>
        <w:shd w:val="clear" w:color="auto" w:fill="auto"/>
        <w:spacing w:line="360" w:lineRule="auto"/>
        <w:ind w:firstLine="454"/>
        <w:rPr>
          <w:sz w:val="24"/>
          <w:szCs w:val="24"/>
        </w:rPr>
      </w:pPr>
      <w:bookmarkStart w:id="192" w:name="bookmark256"/>
      <w:r w:rsidRPr="00F16568">
        <w:rPr>
          <w:sz w:val="24"/>
          <w:szCs w:val="24"/>
        </w:rPr>
        <w:t>Страны Востока в XVI</w:t>
      </w:r>
      <w:r w:rsidRPr="00F16568">
        <w:rPr>
          <w:rStyle w:val="4b"/>
          <w:sz w:val="24"/>
          <w:szCs w:val="24"/>
        </w:rPr>
        <w:t>—</w:t>
      </w:r>
      <w:r w:rsidRPr="00F16568">
        <w:rPr>
          <w:sz w:val="24"/>
          <w:szCs w:val="24"/>
        </w:rPr>
        <w:t>XVIII вв.</w:t>
      </w:r>
      <w:bookmarkEnd w:id="192"/>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сёгуната Токугава в Японии.</w:t>
      </w:r>
    </w:p>
    <w:p w:rsidR="003F01F3" w:rsidRPr="00F16568" w:rsidRDefault="003F01F3" w:rsidP="003F01F3">
      <w:pPr>
        <w:pStyle w:val="410"/>
        <w:keepNext/>
        <w:keepLines/>
        <w:shd w:val="clear" w:color="auto" w:fill="auto"/>
        <w:spacing w:line="360" w:lineRule="auto"/>
        <w:ind w:firstLine="454"/>
        <w:rPr>
          <w:sz w:val="24"/>
          <w:szCs w:val="24"/>
        </w:rPr>
      </w:pPr>
      <w:bookmarkStart w:id="193" w:name="bookmark257"/>
      <w:r w:rsidRPr="00F16568">
        <w:rPr>
          <w:sz w:val="24"/>
          <w:szCs w:val="24"/>
        </w:rPr>
        <w:lastRenderedPageBreak/>
        <w:t>Страны Европы и Северной Америки в первой половине ХIХ в.</w:t>
      </w:r>
      <w:bookmarkEnd w:id="193"/>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3F01F3" w:rsidRPr="00F16568" w:rsidRDefault="003F01F3" w:rsidP="003F01F3">
      <w:pPr>
        <w:pStyle w:val="410"/>
        <w:keepNext/>
        <w:keepLines/>
        <w:shd w:val="clear" w:color="auto" w:fill="auto"/>
        <w:spacing w:line="360" w:lineRule="auto"/>
        <w:ind w:firstLine="454"/>
        <w:rPr>
          <w:sz w:val="24"/>
          <w:szCs w:val="24"/>
        </w:rPr>
      </w:pPr>
      <w:bookmarkStart w:id="194" w:name="bookmark258"/>
      <w:r w:rsidRPr="00F16568">
        <w:rPr>
          <w:sz w:val="24"/>
          <w:szCs w:val="24"/>
        </w:rPr>
        <w:t>Страны Европы и Северной Америки во второй половине ХIХ в.</w:t>
      </w:r>
      <w:bookmarkEnd w:id="194"/>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 Кавур, Дж. Гарибальди. Объединение германских государств, провозглашение Германской империи; О. Бисмарк. Габсбургская монархия: австро-венгерский дуализм.</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Соединённые Штаты Америки во второй половине ХIХ в.: экономика, социальные отношения, политическая жизнь. Север и Юг. Гражданская война (1861—1865). А. Линкольн.</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Экономическое и социально-политическое развитие стран Европы и США в конце ХIХ в.</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w:t>
      </w:r>
    </w:p>
    <w:p w:rsidR="003F01F3" w:rsidRPr="00F16568" w:rsidRDefault="003F01F3" w:rsidP="003F01F3">
      <w:pPr>
        <w:pStyle w:val="410"/>
        <w:keepNext/>
        <w:keepLines/>
        <w:shd w:val="clear" w:color="auto" w:fill="auto"/>
        <w:spacing w:line="360" w:lineRule="auto"/>
        <w:ind w:firstLine="454"/>
        <w:rPr>
          <w:sz w:val="24"/>
          <w:szCs w:val="24"/>
        </w:rPr>
      </w:pPr>
      <w:bookmarkStart w:id="195" w:name="bookmark259"/>
      <w:r w:rsidRPr="00F16568">
        <w:rPr>
          <w:sz w:val="24"/>
          <w:szCs w:val="24"/>
        </w:rPr>
        <w:t>Страны Азии в ХIХ в.</w:t>
      </w:r>
      <w:bookmarkEnd w:id="195"/>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сёгуната Токугава, преобразования эпохи Мэйдзи.</w:t>
      </w:r>
    </w:p>
    <w:p w:rsidR="003F01F3" w:rsidRPr="00F16568" w:rsidRDefault="003F01F3" w:rsidP="003F01F3">
      <w:pPr>
        <w:pStyle w:val="410"/>
        <w:keepNext/>
        <w:keepLines/>
        <w:shd w:val="clear" w:color="auto" w:fill="auto"/>
        <w:spacing w:line="360" w:lineRule="auto"/>
        <w:ind w:firstLine="454"/>
        <w:rPr>
          <w:sz w:val="24"/>
          <w:szCs w:val="24"/>
        </w:rPr>
      </w:pPr>
      <w:bookmarkStart w:id="196" w:name="bookmark260"/>
      <w:r w:rsidRPr="00F16568">
        <w:rPr>
          <w:sz w:val="24"/>
          <w:szCs w:val="24"/>
        </w:rPr>
        <w:lastRenderedPageBreak/>
        <w:t>Война за независимость в Латинской Америке</w:t>
      </w:r>
      <w:bookmarkEnd w:id="196"/>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Колониальное общество. Освободительная борьба: задачи, участники, формы выступлений. П. Д. Туссен-Лувертюр, С. Боливар. Провозглашение независимых государств.</w:t>
      </w:r>
    </w:p>
    <w:p w:rsidR="003F01F3" w:rsidRPr="00F16568" w:rsidRDefault="003F01F3" w:rsidP="003F01F3">
      <w:pPr>
        <w:pStyle w:val="410"/>
        <w:keepNext/>
        <w:keepLines/>
        <w:shd w:val="clear" w:color="auto" w:fill="auto"/>
        <w:spacing w:line="360" w:lineRule="auto"/>
        <w:ind w:firstLine="454"/>
        <w:rPr>
          <w:sz w:val="24"/>
          <w:szCs w:val="24"/>
        </w:rPr>
      </w:pPr>
      <w:bookmarkStart w:id="197" w:name="bookmark261"/>
      <w:r w:rsidRPr="00F16568">
        <w:rPr>
          <w:sz w:val="24"/>
          <w:szCs w:val="24"/>
        </w:rPr>
        <w:t>Народы Африки в Новое время</w:t>
      </w:r>
      <w:bookmarkEnd w:id="197"/>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Колониальные империи. Колониальные порядки и традиционные общественные отношения. Выступления против колонизаторов.</w:t>
      </w:r>
    </w:p>
    <w:p w:rsidR="003F01F3" w:rsidRPr="00F16568" w:rsidRDefault="003F01F3" w:rsidP="003F01F3">
      <w:pPr>
        <w:pStyle w:val="410"/>
        <w:keepNext/>
        <w:keepLines/>
        <w:shd w:val="clear" w:color="auto" w:fill="auto"/>
        <w:spacing w:line="360" w:lineRule="auto"/>
        <w:ind w:firstLine="454"/>
        <w:rPr>
          <w:sz w:val="24"/>
          <w:szCs w:val="24"/>
        </w:rPr>
      </w:pPr>
      <w:bookmarkStart w:id="198" w:name="bookmark262"/>
      <w:r w:rsidRPr="00F16568">
        <w:rPr>
          <w:sz w:val="24"/>
          <w:szCs w:val="24"/>
        </w:rPr>
        <w:t xml:space="preserve">Развитие культуры в </w:t>
      </w:r>
      <w:r w:rsidRPr="00F16568">
        <w:rPr>
          <w:sz w:val="24"/>
          <w:szCs w:val="24"/>
          <w:lang w:val="en-US" w:eastAsia="en-US"/>
        </w:rPr>
        <w:t>XIX</w:t>
      </w:r>
      <w:r w:rsidRPr="00F16568">
        <w:rPr>
          <w:sz w:val="24"/>
          <w:szCs w:val="24"/>
        </w:rPr>
        <w:t>в.</w:t>
      </w:r>
      <w:bookmarkEnd w:id="198"/>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3F01F3" w:rsidRPr="00F16568" w:rsidRDefault="003F01F3" w:rsidP="003F01F3">
      <w:pPr>
        <w:pStyle w:val="410"/>
        <w:keepNext/>
        <w:keepLines/>
        <w:shd w:val="clear" w:color="auto" w:fill="auto"/>
        <w:spacing w:line="360" w:lineRule="auto"/>
        <w:ind w:firstLine="454"/>
        <w:rPr>
          <w:sz w:val="24"/>
          <w:szCs w:val="24"/>
        </w:rPr>
      </w:pPr>
      <w:bookmarkStart w:id="199" w:name="bookmark263"/>
      <w:r w:rsidRPr="00F16568">
        <w:rPr>
          <w:sz w:val="24"/>
          <w:szCs w:val="24"/>
        </w:rPr>
        <w:t>Международные отношения в XIX в.</w:t>
      </w:r>
      <w:bookmarkEnd w:id="199"/>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Историческое и культурное наследие Нового времени.</w:t>
      </w:r>
    </w:p>
    <w:p w:rsidR="003F01F3" w:rsidRPr="00F16568" w:rsidRDefault="003F01F3" w:rsidP="003F01F3">
      <w:pPr>
        <w:pStyle w:val="410"/>
        <w:keepNext/>
        <w:keepLines/>
        <w:shd w:val="clear" w:color="auto" w:fill="auto"/>
        <w:spacing w:line="360" w:lineRule="auto"/>
        <w:ind w:firstLine="454"/>
        <w:rPr>
          <w:sz w:val="24"/>
          <w:szCs w:val="24"/>
        </w:rPr>
      </w:pPr>
      <w:bookmarkStart w:id="200" w:name="bookmark264"/>
      <w:r w:rsidRPr="00F16568">
        <w:rPr>
          <w:sz w:val="24"/>
          <w:szCs w:val="24"/>
        </w:rPr>
        <w:t xml:space="preserve">Новейшая история. ХХ </w:t>
      </w:r>
      <w:r w:rsidRPr="00F16568">
        <w:rPr>
          <w:rStyle w:val="421"/>
          <w:sz w:val="24"/>
          <w:szCs w:val="24"/>
        </w:rPr>
        <w:t xml:space="preserve">— </w:t>
      </w:r>
      <w:r w:rsidRPr="00F16568">
        <w:rPr>
          <w:sz w:val="24"/>
          <w:szCs w:val="24"/>
        </w:rPr>
        <w:t>начало XXI в.</w:t>
      </w:r>
      <w:bookmarkEnd w:id="200"/>
    </w:p>
    <w:p w:rsidR="003F01F3" w:rsidRPr="00F16568" w:rsidRDefault="003F01F3" w:rsidP="003F01F3">
      <w:pPr>
        <w:pStyle w:val="410"/>
        <w:keepNext/>
        <w:keepLines/>
        <w:shd w:val="clear" w:color="auto" w:fill="auto"/>
        <w:spacing w:line="360" w:lineRule="auto"/>
        <w:ind w:firstLine="454"/>
        <w:rPr>
          <w:sz w:val="24"/>
          <w:szCs w:val="24"/>
        </w:rPr>
      </w:pPr>
      <w:bookmarkStart w:id="201" w:name="bookmark265"/>
      <w:r w:rsidRPr="00F16568">
        <w:rPr>
          <w:sz w:val="24"/>
          <w:szCs w:val="24"/>
        </w:rPr>
        <w:t xml:space="preserve">Мир к началу </w:t>
      </w:r>
      <w:r w:rsidRPr="00F16568">
        <w:rPr>
          <w:sz w:val="24"/>
          <w:szCs w:val="24"/>
          <w:lang w:val="en-US" w:eastAsia="en-US"/>
        </w:rPr>
        <w:t>XX</w:t>
      </w:r>
      <w:r w:rsidRPr="00F16568">
        <w:rPr>
          <w:sz w:val="24"/>
          <w:szCs w:val="24"/>
        </w:rPr>
        <w:t>в. Новейшая история: понятие, периодизация.</w:t>
      </w:r>
      <w:bookmarkEnd w:id="201"/>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Мир в 1900—1914 гг.</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 Ллойд Джордж.</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Страны Азии и Латинской Америки в 1900—1917 гг.: традиционные общественные отношения и проблемы модернизации. Подъём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 1917 гг. Руководители освободительной борьбы (Сунь Ятсен, Э. Сапата, Ф. Вилья).</w:t>
      </w:r>
    </w:p>
    <w:p w:rsidR="003F01F3" w:rsidRPr="00F16568" w:rsidRDefault="003F01F3" w:rsidP="003F01F3">
      <w:pPr>
        <w:pStyle w:val="410"/>
        <w:keepNext/>
        <w:keepLines/>
        <w:shd w:val="clear" w:color="auto" w:fill="auto"/>
        <w:spacing w:line="360" w:lineRule="auto"/>
        <w:ind w:firstLine="454"/>
        <w:rPr>
          <w:sz w:val="24"/>
          <w:szCs w:val="24"/>
        </w:rPr>
      </w:pPr>
      <w:bookmarkStart w:id="202" w:name="bookmark266"/>
      <w:r w:rsidRPr="00F16568">
        <w:rPr>
          <w:sz w:val="24"/>
          <w:szCs w:val="24"/>
        </w:rPr>
        <w:t>Первая мировая война (1914</w:t>
      </w:r>
      <w:r w:rsidRPr="00F16568">
        <w:rPr>
          <w:rStyle w:val="419"/>
          <w:sz w:val="24"/>
          <w:szCs w:val="24"/>
        </w:rPr>
        <w:t>—</w:t>
      </w:r>
      <w:r w:rsidRPr="00F16568">
        <w:rPr>
          <w:sz w:val="24"/>
          <w:szCs w:val="24"/>
        </w:rPr>
        <w:t>1918 гг.)</w:t>
      </w:r>
      <w:bookmarkEnd w:id="202"/>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Причины, участники, театры военных действий и ключевые события Первой мировой войны. Западный и Восточный фронт. Человек на фронте и в тылу. Итоги и последствия войны.</w:t>
      </w:r>
    </w:p>
    <w:p w:rsidR="003F01F3" w:rsidRPr="00F16568" w:rsidRDefault="003F01F3" w:rsidP="003F01F3">
      <w:pPr>
        <w:pStyle w:val="410"/>
        <w:keepNext/>
        <w:keepLines/>
        <w:shd w:val="clear" w:color="auto" w:fill="auto"/>
        <w:spacing w:line="360" w:lineRule="auto"/>
        <w:ind w:firstLine="454"/>
        <w:rPr>
          <w:sz w:val="24"/>
          <w:szCs w:val="24"/>
        </w:rPr>
      </w:pPr>
      <w:bookmarkStart w:id="203" w:name="bookmark267"/>
      <w:r w:rsidRPr="00F16568">
        <w:rPr>
          <w:sz w:val="24"/>
          <w:szCs w:val="24"/>
        </w:rPr>
        <w:lastRenderedPageBreak/>
        <w:t>Мир в 1918—1939 гг.</w:t>
      </w:r>
      <w:bookmarkEnd w:id="203"/>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От войны к миру. Крушение империй и образование новых государств в Европе. Парижская мирная конференция. Создание Лиги Наций. Урегулирование на Дальнем Востоке и на Тихом океане. Версальско-Вашингтонская система.</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Революционные события 1918 — начала 1920-х гг. в Европе. Революция в Германии: причины, участники, итоги. Раскол социал-демократического движения. Установление авторитарных режимов в ряде европейских стран в начале 1920-х гг. Приход фашистов к власти в Италии; Б. Муссолини.</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Страны Европы и США в 1924—1939 гг. Экономическое развитие: от процветания к кризису 1929—1933 гг. Опыт социальных компромиссов: первые лейбористские правительства в Великобритании. Великая депрессия. «Новый курс» Ф. Д. Рузвельта.</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Утверждение авторитарных и тоталитарных режимов в 1930-е гг. в странах Центральной и Восточной Европы. Приход нацистов к власти в Германии; А. Гитлер. Внутренняя и внешняя политика гитлеровского режима.</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Создание и победа Народного фронта во Франции. Революция и приход к власти правительства Народного фронта в Испании. Гражданская война 1936—1939 гг. в Испании.</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Страны Азии в 1920—1930-е гг. Опыт модернизации в Турции; М. Кемаль Ататюрк. Революция 1920-х гг. в Китае. Движение народов Индии против колониального гнёта; М. К. Ганди.</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 xml:space="preserve">Развитие культуры в первой трети </w:t>
      </w:r>
      <w:r w:rsidRPr="00F16568">
        <w:rPr>
          <w:sz w:val="24"/>
          <w:szCs w:val="24"/>
          <w:lang w:val="en-US" w:eastAsia="en-US"/>
        </w:rPr>
        <w:t>XX</w:t>
      </w:r>
      <w:r w:rsidRPr="00F16568">
        <w:rPr>
          <w:sz w:val="24"/>
          <w:szCs w:val="24"/>
        </w:rPr>
        <w:t>в. Социальные потрясения начала XX в. и духовная культура. Отход от традиций классического искусства. Модернизм. Авангардизм. Течения в литературе и искусстве 1920—1930-х гг. Тоталитаризм и культура. Деятели культуры: творчество и судьбы.</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 xml:space="preserve">Международные отношения в 1920—1930-е гг. Лига Наций и её деятельность в 1920-е гг. Обострение международных отношений в 1930-е гг. Ось «Берлин — Рим — Токио». Агрессия на Дальнем Востоке, в Европе. Политика невмешательства и умиротворения. Дипломатические переговоры </w:t>
      </w:r>
      <w:smartTag w:uri="urn:schemas-microsoft-com:office:smarttags" w:element="metricconverter">
        <w:smartTagPr>
          <w:attr w:name="ProductID" w:val="1939 г"/>
        </w:smartTagPr>
        <w:r w:rsidRPr="00F16568">
          <w:rPr>
            <w:sz w:val="24"/>
            <w:szCs w:val="24"/>
          </w:rPr>
          <w:t>1939 г</w:t>
        </w:r>
      </w:smartTag>
      <w:r w:rsidRPr="00F16568">
        <w:rPr>
          <w:sz w:val="24"/>
          <w:szCs w:val="24"/>
        </w:rPr>
        <w:t>., их результаты.</w:t>
      </w:r>
    </w:p>
    <w:p w:rsidR="003F01F3" w:rsidRPr="00F16568" w:rsidRDefault="003F01F3" w:rsidP="003F01F3">
      <w:pPr>
        <w:pStyle w:val="410"/>
        <w:keepNext/>
        <w:keepLines/>
        <w:shd w:val="clear" w:color="auto" w:fill="auto"/>
        <w:spacing w:line="360" w:lineRule="auto"/>
        <w:ind w:firstLine="454"/>
        <w:rPr>
          <w:sz w:val="24"/>
          <w:szCs w:val="24"/>
        </w:rPr>
      </w:pPr>
      <w:bookmarkStart w:id="204" w:name="bookmark268"/>
      <w:r w:rsidRPr="00F16568">
        <w:rPr>
          <w:sz w:val="24"/>
          <w:szCs w:val="24"/>
        </w:rPr>
        <w:t>Вторая мировая война (1939</w:t>
      </w:r>
      <w:r w:rsidRPr="00F16568">
        <w:rPr>
          <w:rStyle w:val="418"/>
          <w:sz w:val="24"/>
          <w:szCs w:val="24"/>
        </w:rPr>
        <w:t>—</w:t>
      </w:r>
      <w:r w:rsidRPr="00F16568">
        <w:rPr>
          <w:sz w:val="24"/>
          <w:szCs w:val="24"/>
        </w:rPr>
        <w:t>1945 гг.)</w:t>
      </w:r>
      <w:bookmarkEnd w:id="204"/>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Причины и начало войны. Этапы, театры боевых действий, основные участники войны. Установление «нового порядка» на оккупированных территориях; геноцид, Холокост. Движение Сопротивления, его руководи-тели и герои. Создание и деятельность антигитлеровской коалиции. Главные события войны в Европе, на Тихом океане, в Северной Африке. Конференции руководителей СССР, США и Великобритании. Капитуляция Германии. Завершение войны на Дальнем Востоке. Итоги и уроки войны.</w:t>
      </w:r>
    </w:p>
    <w:p w:rsidR="003F01F3" w:rsidRPr="00F16568" w:rsidRDefault="003F01F3" w:rsidP="003F01F3">
      <w:pPr>
        <w:pStyle w:val="410"/>
        <w:keepNext/>
        <w:keepLines/>
        <w:shd w:val="clear" w:color="auto" w:fill="auto"/>
        <w:spacing w:line="360" w:lineRule="auto"/>
        <w:ind w:firstLine="454"/>
        <w:rPr>
          <w:sz w:val="24"/>
          <w:szCs w:val="24"/>
        </w:rPr>
      </w:pPr>
      <w:bookmarkStart w:id="205" w:name="bookmark269"/>
      <w:r w:rsidRPr="00F16568">
        <w:rPr>
          <w:sz w:val="24"/>
          <w:szCs w:val="24"/>
        </w:rPr>
        <w:lastRenderedPageBreak/>
        <w:t xml:space="preserve">Мир во второй половине XX </w:t>
      </w:r>
      <w:r w:rsidRPr="00F16568">
        <w:rPr>
          <w:rStyle w:val="418"/>
          <w:sz w:val="24"/>
          <w:szCs w:val="24"/>
        </w:rPr>
        <w:t xml:space="preserve">— </w:t>
      </w:r>
      <w:r w:rsidRPr="00F16568">
        <w:rPr>
          <w:sz w:val="24"/>
          <w:szCs w:val="24"/>
        </w:rPr>
        <w:t>начале XXI в.</w:t>
      </w:r>
      <w:bookmarkEnd w:id="205"/>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Изменения на политической карте мира после Второй мировой войны. Отношения между державами-победительницами. Формирование биполярно-го мира. Начало «холодной войны».</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 xml:space="preserve">Новые явления в экономике и социальной жизни послевоенного мира. Научно-техническая революция второй половины </w:t>
      </w:r>
      <w:r w:rsidRPr="00F16568">
        <w:rPr>
          <w:sz w:val="24"/>
          <w:szCs w:val="24"/>
          <w:lang w:val="en-US" w:eastAsia="en-US"/>
        </w:rPr>
        <w:t>XX</w:t>
      </w:r>
      <w:r w:rsidRPr="00F16568">
        <w:rPr>
          <w:sz w:val="24"/>
          <w:szCs w:val="24"/>
        </w:rPr>
        <w:t>в. Переход от индустриального общества к постиндустриальному, информационному об-ществу. Эволюция социальной структуры общества.</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 xml:space="preserve">Соединённые Штаты Америки во второй половине </w:t>
      </w:r>
      <w:r w:rsidRPr="00F16568">
        <w:rPr>
          <w:sz w:val="24"/>
          <w:szCs w:val="24"/>
          <w:lang w:val="en-US" w:eastAsia="en-US"/>
        </w:rPr>
        <w:t>XX</w:t>
      </w:r>
      <w:r w:rsidRPr="00F16568">
        <w:rPr>
          <w:sz w:val="24"/>
          <w:szCs w:val="24"/>
        </w:rPr>
        <w:t xml:space="preserve"> — начале </w:t>
      </w:r>
      <w:r w:rsidRPr="00F16568">
        <w:rPr>
          <w:sz w:val="24"/>
          <w:szCs w:val="24"/>
          <w:lang w:val="en-US" w:eastAsia="en-US"/>
        </w:rPr>
        <w:t>XXI</w:t>
      </w:r>
      <w:r w:rsidRPr="00F16568">
        <w:rPr>
          <w:sz w:val="24"/>
          <w:szCs w:val="24"/>
        </w:rPr>
        <w:t>в. Путь к лидерству. Политическое развитие: демократы и республиканцы у власти, президенты США. Социальные движения, борьба против расовой дискриминации. Внешняя политика.</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 xml:space="preserve">Страны Западной Европы во второй половине </w:t>
      </w:r>
      <w:r w:rsidRPr="00F16568">
        <w:rPr>
          <w:sz w:val="24"/>
          <w:szCs w:val="24"/>
          <w:lang w:val="en-US" w:eastAsia="en-US"/>
        </w:rPr>
        <w:t>XX</w:t>
      </w:r>
      <w:r w:rsidRPr="00F16568">
        <w:rPr>
          <w:sz w:val="24"/>
          <w:szCs w:val="24"/>
        </w:rPr>
        <w:t xml:space="preserve">— начале </w:t>
      </w:r>
      <w:r w:rsidRPr="00F16568">
        <w:rPr>
          <w:sz w:val="24"/>
          <w:szCs w:val="24"/>
          <w:lang w:val="en-US" w:eastAsia="en-US"/>
        </w:rPr>
        <w:t>XXI</w:t>
      </w:r>
      <w:r w:rsidRPr="00F16568">
        <w:rPr>
          <w:sz w:val="24"/>
          <w:szCs w:val="24"/>
        </w:rPr>
        <w:t>в. Экономическое развитие, «государство благосостояния». Внутренняя и внешняя политика консерваторов и социалистов. Политические лидеры. Социальные выступления. Эволюция католической церкви. Установление демократических режимов в 1970-е гг. в Португалии, Испании, Греции. Европейская интеграция: цели, этапы, результаты.</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 xml:space="preserve">Страны Восточной Европы во второй половине ХХ—начале </w:t>
      </w:r>
      <w:r w:rsidRPr="00F16568">
        <w:rPr>
          <w:sz w:val="24"/>
          <w:szCs w:val="24"/>
          <w:lang w:val="en-US" w:eastAsia="en-US"/>
        </w:rPr>
        <w:t>XXI</w:t>
      </w:r>
      <w:r w:rsidRPr="00F16568">
        <w:rPr>
          <w:sz w:val="24"/>
          <w:szCs w:val="24"/>
        </w:rPr>
        <w:t>в. Революции середины 1940-х гг. Социалистический эксперимент: достижения и противоречия. События конца 1980-х — начала 1990-х гг., падение коммунистических режимов. Политические и экономические преобразования 1990-х гг. Социальные отношения. Внешнеполитические позиции восточно-европейских государств. Проблемы интеграции в единой Европе.</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 xml:space="preserve">Страны Азии и Африки во второй половине </w:t>
      </w:r>
      <w:r w:rsidRPr="00F16568">
        <w:rPr>
          <w:sz w:val="24"/>
          <w:szCs w:val="24"/>
          <w:lang w:val="en-US" w:eastAsia="en-US"/>
        </w:rPr>
        <w:t>XX</w:t>
      </w:r>
      <w:r w:rsidRPr="00F16568">
        <w:rPr>
          <w:sz w:val="24"/>
          <w:szCs w:val="24"/>
        </w:rPr>
        <w:t xml:space="preserve">— начале </w:t>
      </w:r>
      <w:r w:rsidRPr="00F16568">
        <w:rPr>
          <w:sz w:val="24"/>
          <w:szCs w:val="24"/>
          <w:lang w:val="en-US" w:eastAsia="en-US"/>
        </w:rPr>
        <w:t>XXI</w:t>
      </w:r>
      <w:r w:rsidRPr="00F16568">
        <w:rPr>
          <w:sz w:val="24"/>
          <w:szCs w:val="24"/>
        </w:rPr>
        <w:t>в. Япония: от поражения к лидерству; научно-технический прогресс и традиции; внешняя политика. Освобождение стран Азии и Африки и крушение колониальной системы во второй половине ХХ в.: этапы, основные движущие силы и лидеры освободительной борьбы. Проблемы модернизации и выбор путей развития (Китай, Индия, «новые индустриальные страны», страны Юго-Западной Азии и Северной Африки). Место государств Азии и Африки в современном мире.</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 xml:space="preserve">Страны Латинской Америки во второй половине ХХ — начале </w:t>
      </w:r>
      <w:r w:rsidRPr="00F16568">
        <w:rPr>
          <w:sz w:val="24"/>
          <w:szCs w:val="24"/>
          <w:lang w:val="en-US" w:eastAsia="en-US"/>
        </w:rPr>
        <w:t>XXI</w:t>
      </w:r>
      <w:r w:rsidRPr="00F16568">
        <w:rPr>
          <w:sz w:val="24"/>
          <w:szCs w:val="24"/>
        </w:rPr>
        <w:t>в. Экономические отношения (неравномерность развития стран региона, проблемы модернизации). Политические режимы: демократия и диктатура. Реформизм и революции как пути преодоления социально-экономических противоречий. Роль лидеров и народных масс в Новейшей истории региона.</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lastRenderedPageBreak/>
        <w:t xml:space="preserve">Культура зарубежных стран во второй половине </w:t>
      </w:r>
      <w:r w:rsidRPr="00F16568">
        <w:rPr>
          <w:sz w:val="24"/>
          <w:szCs w:val="24"/>
          <w:lang w:val="en-US" w:eastAsia="en-US"/>
        </w:rPr>
        <w:t>XX</w:t>
      </w:r>
      <w:r w:rsidRPr="00F16568">
        <w:rPr>
          <w:sz w:val="24"/>
          <w:szCs w:val="24"/>
        </w:rPr>
        <w:t>— начале XXI в. Новый виток научно-технического прогресса. Информационная революция. Развитие средств коммуникации и массовой информации. Изменения в образе жизни людей. Многообразие стилей и течений в художественной культуре второй половины XX — начала XXI в. Массовая культура. Расширение контактов и взаимовлияний в мировой культуре.</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 xml:space="preserve">Международные отношения во второй половине ХХ — начале </w:t>
      </w:r>
      <w:r w:rsidRPr="00F16568">
        <w:rPr>
          <w:sz w:val="24"/>
          <w:szCs w:val="24"/>
          <w:lang w:val="en-US" w:eastAsia="en-US"/>
        </w:rPr>
        <w:t>XXI</w:t>
      </w:r>
      <w:r w:rsidRPr="00F16568">
        <w:rPr>
          <w:sz w:val="24"/>
          <w:szCs w:val="24"/>
        </w:rPr>
        <w:t>в. Расстановка сил в Европе и мире в первые послевоенные годы. «Холодная война», гонка вооружений, региональные конфликты. Движение за мир и разоружение. Хельсинкский процесс. Новое политическое мышление в международных отношениях. Изменение ситуации в Европе и мире в конце 1980-х — начале 1990-х гг. Распад биполярной системы. ООН, её роль в современном мире.</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 xml:space="preserve">Основное содержание и противоречия современной эпохи. Глобальные проблемы человечества. Мировое сообщество в начале </w:t>
      </w:r>
      <w:r w:rsidRPr="00F16568">
        <w:rPr>
          <w:sz w:val="24"/>
          <w:szCs w:val="24"/>
          <w:lang w:val="en-US" w:eastAsia="en-US"/>
        </w:rPr>
        <w:t>XXI</w:t>
      </w:r>
      <w:r w:rsidRPr="00F16568">
        <w:rPr>
          <w:sz w:val="24"/>
          <w:szCs w:val="24"/>
        </w:rPr>
        <w:t>в.</w:t>
      </w:r>
    </w:p>
    <w:p w:rsidR="003F01F3" w:rsidRPr="00F16568" w:rsidRDefault="003F01F3" w:rsidP="003F01F3">
      <w:pPr>
        <w:pStyle w:val="31"/>
        <w:keepNext/>
        <w:keepLines/>
        <w:shd w:val="clear" w:color="auto" w:fill="auto"/>
        <w:spacing w:line="360" w:lineRule="auto"/>
        <w:jc w:val="center"/>
        <w:rPr>
          <w:rStyle w:val="3Calibri1"/>
          <w:b/>
          <w:bCs/>
          <w:sz w:val="24"/>
          <w:szCs w:val="24"/>
        </w:rPr>
      </w:pPr>
      <w:bookmarkStart w:id="206" w:name="bookmark270"/>
      <w:r w:rsidRPr="00F16568">
        <w:rPr>
          <w:rStyle w:val="3Calibri"/>
          <w:rFonts w:ascii="Times New Roman" w:hAnsi="Times New Roman" w:cs="Times New Roman"/>
          <w:b/>
          <w:bCs/>
          <w:sz w:val="24"/>
          <w:szCs w:val="24"/>
        </w:rPr>
        <w:t>2.2.2.5. ОБЩЕСТВОЗНАНИЕ</w:t>
      </w:r>
    </w:p>
    <w:p w:rsidR="003F01F3" w:rsidRPr="00F16568" w:rsidRDefault="003F01F3" w:rsidP="003F01F3">
      <w:pPr>
        <w:pStyle w:val="31"/>
        <w:keepNext/>
        <w:keepLines/>
        <w:shd w:val="clear" w:color="auto" w:fill="auto"/>
        <w:spacing w:line="360" w:lineRule="auto"/>
        <w:jc w:val="center"/>
        <w:rPr>
          <w:sz w:val="24"/>
          <w:szCs w:val="24"/>
        </w:rPr>
      </w:pPr>
      <w:r w:rsidRPr="00F16568">
        <w:rPr>
          <w:sz w:val="24"/>
          <w:szCs w:val="24"/>
        </w:rPr>
        <w:t>Социальная сущность личности</w:t>
      </w:r>
      <w:bookmarkEnd w:id="206"/>
    </w:p>
    <w:p w:rsidR="003F01F3" w:rsidRPr="00F16568" w:rsidRDefault="003F01F3" w:rsidP="003F01F3">
      <w:pPr>
        <w:pStyle w:val="171"/>
        <w:shd w:val="clear" w:color="auto" w:fill="auto"/>
        <w:spacing w:after="0" w:line="360" w:lineRule="auto"/>
        <w:ind w:firstLine="454"/>
        <w:rPr>
          <w:sz w:val="24"/>
          <w:szCs w:val="24"/>
        </w:rPr>
      </w:pPr>
      <w:r w:rsidRPr="00F16568">
        <w:rPr>
          <w:sz w:val="24"/>
          <w:szCs w:val="24"/>
        </w:rPr>
        <w:t>Человек в социальном измерении</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Природа человека. Интересы и потребности. Самооценка. Здоровый образ жизни. Безопасность жизни.</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Деятельность и поведение. Мотивы деятельности. Виды деятельности. Люди с ограниченными возможностями и особыми потребностями.</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Как человек познаёт мир и самого себя. Образование и самообразование.</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Социальное становление человека: как усваиваются социальные нормы. Социальные «параметры личности».</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Положение личности в обществе: от чего оно зависит. Статус. Типичные социальные роли.</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Возраст человека и социальные отношения. Особенности подросткового возраста. Отношения в семье и со сверстниками.</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Гендер как «социальный пол». Различия в поведении мальчиков и девочек.</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Национальная принадлежность: влияет ли она на социальное положение личности?</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Гражданско-правовое положение личности в обществе. Юные граждане России: какие права человек получает от рождения.</w:t>
      </w:r>
    </w:p>
    <w:p w:rsidR="003F01F3" w:rsidRPr="00F16568" w:rsidRDefault="003F01F3" w:rsidP="003F01F3">
      <w:pPr>
        <w:pStyle w:val="410"/>
        <w:keepNext/>
        <w:keepLines/>
        <w:shd w:val="clear" w:color="auto" w:fill="auto"/>
        <w:spacing w:line="360" w:lineRule="auto"/>
        <w:ind w:firstLine="454"/>
        <w:rPr>
          <w:sz w:val="24"/>
          <w:szCs w:val="24"/>
        </w:rPr>
      </w:pPr>
      <w:bookmarkStart w:id="207" w:name="bookmark271"/>
      <w:r w:rsidRPr="00F16568">
        <w:rPr>
          <w:sz w:val="24"/>
          <w:szCs w:val="24"/>
        </w:rPr>
        <w:t>Ближайшее социальное окружение</w:t>
      </w:r>
      <w:bookmarkEnd w:id="207"/>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Семья и семейные отношения. Роли в семье. Семейные ценности и традиции. Забота и воспитание в семье.</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Защита прав и интересов детей, оставшихся без попечения родителей.</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lastRenderedPageBreak/>
        <w:t>Человек в малой группе. Ученический коллектив, группа сверстников.</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Межличностные отношения. Общение. Межличностные конфликты и пути их разрешения.</w:t>
      </w:r>
    </w:p>
    <w:p w:rsidR="003F01F3" w:rsidRPr="00F16568" w:rsidRDefault="003F01F3" w:rsidP="003F01F3">
      <w:pPr>
        <w:pStyle w:val="31"/>
        <w:keepNext/>
        <w:keepLines/>
        <w:shd w:val="clear" w:color="auto" w:fill="auto"/>
        <w:spacing w:line="360" w:lineRule="auto"/>
        <w:ind w:firstLine="454"/>
        <w:jc w:val="center"/>
        <w:rPr>
          <w:sz w:val="24"/>
          <w:szCs w:val="24"/>
        </w:rPr>
      </w:pPr>
      <w:bookmarkStart w:id="208" w:name="bookmark272"/>
      <w:r w:rsidRPr="00F16568">
        <w:rPr>
          <w:sz w:val="24"/>
          <w:szCs w:val="24"/>
        </w:rPr>
        <w:t>Современное общество</w:t>
      </w:r>
      <w:bookmarkEnd w:id="208"/>
    </w:p>
    <w:p w:rsidR="003F01F3" w:rsidRPr="00F16568" w:rsidRDefault="003F01F3" w:rsidP="003F01F3">
      <w:pPr>
        <w:pStyle w:val="410"/>
        <w:keepNext/>
        <w:keepLines/>
        <w:shd w:val="clear" w:color="auto" w:fill="auto"/>
        <w:spacing w:line="360" w:lineRule="auto"/>
        <w:ind w:firstLine="454"/>
        <w:rPr>
          <w:sz w:val="24"/>
          <w:szCs w:val="24"/>
        </w:rPr>
      </w:pPr>
      <w:bookmarkStart w:id="209" w:name="bookmark273"/>
      <w:r w:rsidRPr="00F16568">
        <w:rPr>
          <w:sz w:val="24"/>
          <w:szCs w:val="24"/>
        </w:rPr>
        <w:t xml:space="preserve">Общество </w:t>
      </w:r>
      <w:r w:rsidRPr="00F16568">
        <w:rPr>
          <w:rStyle w:val="417"/>
          <w:sz w:val="24"/>
          <w:szCs w:val="24"/>
        </w:rPr>
        <w:t xml:space="preserve">— </w:t>
      </w:r>
      <w:r w:rsidRPr="00F16568">
        <w:rPr>
          <w:sz w:val="24"/>
          <w:szCs w:val="24"/>
        </w:rPr>
        <w:t>большой «дом» человечества</w:t>
      </w:r>
      <w:bookmarkEnd w:id="209"/>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Что связывает людей в общество. Устойчивость и изменчивость в развитии общества. Основные типы обществ. Общественный прогресс.</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Сферы общественной жизни, их взаимосвязь.</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Труд и образ жизни людей: как создаются материальные блага. Экономика.</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Социальные различия в обществе: причины их возникновения и проявления. Социальные общности и группы.</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Государственная власть, её роль в управлении общественной жизнью.</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Из чего складывается духовная культура общества. Духовные богатства общества: создание, сохранение, распространение, усвоение.</w:t>
      </w:r>
    </w:p>
    <w:p w:rsidR="003F01F3" w:rsidRPr="00F16568" w:rsidRDefault="003F01F3" w:rsidP="003F01F3">
      <w:pPr>
        <w:pStyle w:val="410"/>
        <w:keepNext/>
        <w:keepLines/>
        <w:shd w:val="clear" w:color="auto" w:fill="auto"/>
        <w:spacing w:line="360" w:lineRule="auto"/>
        <w:ind w:firstLine="454"/>
        <w:rPr>
          <w:sz w:val="24"/>
          <w:szCs w:val="24"/>
        </w:rPr>
      </w:pPr>
      <w:bookmarkStart w:id="210" w:name="bookmark274"/>
      <w:r w:rsidRPr="00F16568">
        <w:rPr>
          <w:sz w:val="24"/>
          <w:szCs w:val="24"/>
        </w:rPr>
        <w:t>Общество, в котором мы живём</w:t>
      </w:r>
      <w:bookmarkEnd w:id="210"/>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Мир как единое целое. Ускорение мирового общественного развития.</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Современные средства связи и коммуникации, их влияние на нашу жизнь.</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Глобальные проблемы современности. Экологическая ситуация в современном глобальном мире: как спасти природу.</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 xml:space="preserve">Российское общество в начале </w:t>
      </w:r>
      <w:r w:rsidRPr="00F16568">
        <w:rPr>
          <w:sz w:val="24"/>
          <w:szCs w:val="24"/>
          <w:lang w:val="en-US" w:eastAsia="en-US"/>
        </w:rPr>
        <w:t>XXI</w:t>
      </w:r>
      <w:r w:rsidRPr="00F16568">
        <w:rPr>
          <w:sz w:val="24"/>
          <w:szCs w:val="24"/>
        </w:rPr>
        <w:t>в.</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Ресурсы и возможности развития нашей страны: какие задачи стоят перед отечественной экономикой.</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Основы конституционного строя Российской Федерации. Государствен-ное устройство нашей страны, многонациональный состав её населения. Что значит сегодня быть гражданином своего Отечества.</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Духовные ценности российского народа. Культурные достижения народов России: как их сохранить и приумножить.</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Место России среди других государств мира.</w:t>
      </w:r>
    </w:p>
    <w:p w:rsidR="003F01F3" w:rsidRPr="00F16568" w:rsidRDefault="003F01F3" w:rsidP="003F01F3">
      <w:pPr>
        <w:pStyle w:val="31"/>
        <w:keepNext/>
        <w:keepLines/>
        <w:shd w:val="clear" w:color="auto" w:fill="auto"/>
        <w:spacing w:line="360" w:lineRule="auto"/>
        <w:jc w:val="center"/>
        <w:rPr>
          <w:sz w:val="24"/>
          <w:szCs w:val="24"/>
        </w:rPr>
      </w:pPr>
      <w:bookmarkStart w:id="211" w:name="bookmark275"/>
      <w:r w:rsidRPr="00F16568">
        <w:rPr>
          <w:sz w:val="24"/>
          <w:szCs w:val="24"/>
        </w:rPr>
        <w:t>Социальные нормы</w:t>
      </w:r>
      <w:bookmarkEnd w:id="211"/>
    </w:p>
    <w:p w:rsidR="003F01F3" w:rsidRPr="00F16568" w:rsidRDefault="003F01F3" w:rsidP="003F01F3">
      <w:pPr>
        <w:pStyle w:val="171"/>
        <w:shd w:val="clear" w:color="auto" w:fill="auto"/>
        <w:spacing w:after="0" w:line="360" w:lineRule="auto"/>
        <w:ind w:firstLine="454"/>
        <w:rPr>
          <w:sz w:val="24"/>
          <w:szCs w:val="24"/>
        </w:rPr>
      </w:pPr>
      <w:r w:rsidRPr="00F16568">
        <w:rPr>
          <w:sz w:val="24"/>
          <w:szCs w:val="24"/>
        </w:rPr>
        <w:t>Регулирование поведения людей в обществе</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Социальные нормы и правила общественной жизни. Общественные традиции и обычаи.</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Общественное сознание и ценности. Гражданственность и патриотизм.</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lastRenderedPageBreak/>
        <w:t>Мораль, её основные принципы. Добро и зло. Законы и правила нравственности. Моральные нормы и моральный выбор. Нравственные чувства и самоконтроль. Влияние моральных устоев на развитие общества и человека.</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Право, его роль в жизни человека, общества и государства. Основные признаки права. Нормы права. Понятие прав, свобод и обязанностей.</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Дееспособность и правоспособность человека. Правоотношения, субъекты права.</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Конституция Российской Федерации — Основной закон государства. Конституция Российской Федерации о правах и свободах человека и гражданина.</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Личные (гражданские) права, социально-экономические и культурные права, политические права и свободы российских граждан.</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Как защищаются права человека в России.</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Конституционные обязанности российского гражданина. Обязанность платить налоги. Обязанность бережно относиться к природным богатствам. Защита Отечества—долг и обязанность.</w:t>
      </w:r>
    </w:p>
    <w:p w:rsidR="003F01F3" w:rsidRPr="00F16568" w:rsidRDefault="003F01F3" w:rsidP="003F01F3">
      <w:pPr>
        <w:pStyle w:val="171"/>
        <w:shd w:val="clear" w:color="auto" w:fill="auto"/>
        <w:spacing w:after="0" w:line="360" w:lineRule="auto"/>
        <w:ind w:firstLine="454"/>
        <w:rPr>
          <w:sz w:val="24"/>
          <w:szCs w:val="24"/>
        </w:rPr>
      </w:pPr>
      <w:r w:rsidRPr="00F16568">
        <w:rPr>
          <w:sz w:val="24"/>
          <w:szCs w:val="24"/>
        </w:rPr>
        <w:t>Основы российского законодательства</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Гражданские правоотношения. Гражданско-правовые споры. Судебное разбирательство.</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Семейные правоотношения. Права и обязанности родителей и детей. Защита прав и интересов детей, оставшихся без родителей.</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Трудовые правоотношения. Права, обязанности и ответственность работника и работодателя. Особенности положения несовершеннолетних в трудовых правоотношениях.</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Административные правоотношения. Административное правонаруше-ние.</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Преступление и наказание. Правовая ответственность несовершеннолет-них.</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Правоохранительные органы. Судебная система.</w:t>
      </w:r>
    </w:p>
    <w:p w:rsidR="003F01F3" w:rsidRPr="00F16568" w:rsidRDefault="003F01F3" w:rsidP="003F01F3">
      <w:pPr>
        <w:pStyle w:val="31"/>
        <w:keepNext/>
        <w:keepLines/>
        <w:shd w:val="clear" w:color="auto" w:fill="auto"/>
        <w:spacing w:line="360" w:lineRule="auto"/>
        <w:ind w:firstLine="454"/>
        <w:jc w:val="center"/>
        <w:rPr>
          <w:sz w:val="24"/>
          <w:szCs w:val="24"/>
        </w:rPr>
      </w:pPr>
      <w:bookmarkStart w:id="212" w:name="bookmark276"/>
      <w:r w:rsidRPr="00F16568">
        <w:rPr>
          <w:sz w:val="24"/>
          <w:szCs w:val="24"/>
        </w:rPr>
        <w:t>Экономика и социальные отношения</w:t>
      </w:r>
      <w:bookmarkEnd w:id="212"/>
    </w:p>
    <w:p w:rsidR="003F01F3" w:rsidRPr="00F16568" w:rsidRDefault="003F01F3" w:rsidP="003F01F3">
      <w:pPr>
        <w:pStyle w:val="171"/>
        <w:shd w:val="clear" w:color="auto" w:fill="auto"/>
        <w:spacing w:after="0" w:line="360" w:lineRule="auto"/>
        <w:ind w:firstLine="454"/>
        <w:rPr>
          <w:sz w:val="24"/>
          <w:szCs w:val="24"/>
        </w:rPr>
      </w:pPr>
      <w:r w:rsidRPr="00F16568">
        <w:rPr>
          <w:sz w:val="24"/>
          <w:szCs w:val="24"/>
        </w:rPr>
        <w:t>Мир экономики</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Экономика и её роль в жизни общества. Экономические ресурсы и потребности. Товары и услуги. Цикличность экономического развития.</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Современное производство. Факторы производства. Новые технологии и их возможности. Предприятия и их современные формы.</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Типы экономических систем. Собственность и её формы.</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Рыночное регулирование экономики: возможности и границы. Виды рынков. Законы рыночной экономики.</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Деньги и их функции. Инфляция. Роль банков в экономике.</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lastRenderedPageBreak/>
        <w:t>Роль государства в рыночной экономике. Государственный бюджет. Налоги.</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 xml:space="preserve">Занятость и безработица: какие профессии востребованы на рынке труда в начале </w:t>
      </w:r>
      <w:r w:rsidRPr="00F16568">
        <w:rPr>
          <w:sz w:val="24"/>
          <w:szCs w:val="24"/>
          <w:lang w:val="en-US" w:eastAsia="en-US"/>
        </w:rPr>
        <w:t>XXI</w:t>
      </w:r>
      <w:r w:rsidRPr="00F16568">
        <w:rPr>
          <w:sz w:val="24"/>
          <w:szCs w:val="24"/>
        </w:rPr>
        <w:t>в. Причины безработицы. Роль государства в обеспечении занятости.</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Особенности экономического развития России.</w:t>
      </w:r>
    </w:p>
    <w:p w:rsidR="003F01F3" w:rsidRPr="00F16568" w:rsidRDefault="003F01F3" w:rsidP="003F01F3">
      <w:pPr>
        <w:pStyle w:val="171"/>
        <w:shd w:val="clear" w:color="auto" w:fill="auto"/>
        <w:spacing w:after="0" w:line="360" w:lineRule="auto"/>
        <w:ind w:firstLine="454"/>
        <w:rPr>
          <w:sz w:val="24"/>
          <w:szCs w:val="24"/>
        </w:rPr>
      </w:pPr>
      <w:r w:rsidRPr="00F16568">
        <w:rPr>
          <w:sz w:val="24"/>
          <w:szCs w:val="24"/>
        </w:rPr>
        <w:t>Человек в экономических отношениях</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Основные участники экономики — производители и потребители. Роль человеческого фактора в развитии экономики.</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Труд в современной экономике. Профессионализм и профессиональная успешность. Трудовая этика. Заработная плата. Предприниматель. Этика предпринимательства.</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Экономика семьи. Прожиточный минимум. Семейное потребление.</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Права потребителя.</w:t>
      </w:r>
    </w:p>
    <w:p w:rsidR="003F01F3" w:rsidRPr="00F16568" w:rsidRDefault="003F01F3" w:rsidP="003F01F3">
      <w:pPr>
        <w:pStyle w:val="171"/>
        <w:shd w:val="clear" w:color="auto" w:fill="auto"/>
        <w:spacing w:after="0" w:line="360" w:lineRule="auto"/>
        <w:ind w:firstLine="454"/>
        <w:rPr>
          <w:sz w:val="24"/>
          <w:szCs w:val="24"/>
        </w:rPr>
      </w:pPr>
      <w:r w:rsidRPr="00F16568">
        <w:rPr>
          <w:sz w:val="24"/>
          <w:szCs w:val="24"/>
        </w:rPr>
        <w:t>Мир социальных отношений</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Изменения социальной структуры общества с переходом в постин-дустриальное общество. Влияние экономики на социальный состав общества. Историзм понятий «социальная справедливость» и «равенство». Средний класс и его место в современном обществе.</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Основные социальные группы современного российского общества. Социальная политика Российского государства.</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Нации и межнациональные отношения. Характеристика межнациональ-ных отношений в современной России. Понятие толерантности.</w:t>
      </w:r>
    </w:p>
    <w:p w:rsidR="003F01F3" w:rsidRPr="00F16568" w:rsidRDefault="003F01F3" w:rsidP="003F01F3">
      <w:pPr>
        <w:pStyle w:val="31"/>
        <w:keepNext/>
        <w:keepLines/>
        <w:shd w:val="clear" w:color="auto" w:fill="auto"/>
        <w:spacing w:line="360" w:lineRule="auto"/>
        <w:jc w:val="center"/>
        <w:rPr>
          <w:sz w:val="24"/>
          <w:szCs w:val="24"/>
        </w:rPr>
      </w:pPr>
      <w:bookmarkStart w:id="213" w:name="bookmark277"/>
      <w:r w:rsidRPr="00F16568">
        <w:rPr>
          <w:sz w:val="24"/>
          <w:szCs w:val="24"/>
        </w:rPr>
        <w:t>Политика. Культура</w:t>
      </w:r>
      <w:bookmarkEnd w:id="213"/>
    </w:p>
    <w:p w:rsidR="003F01F3" w:rsidRPr="00F16568" w:rsidRDefault="003F01F3" w:rsidP="003F01F3">
      <w:pPr>
        <w:pStyle w:val="171"/>
        <w:shd w:val="clear" w:color="auto" w:fill="auto"/>
        <w:spacing w:after="0" w:line="360" w:lineRule="auto"/>
        <w:ind w:firstLine="454"/>
        <w:rPr>
          <w:sz w:val="24"/>
          <w:szCs w:val="24"/>
        </w:rPr>
      </w:pPr>
      <w:r w:rsidRPr="00F16568">
        <w:rPr>
          <w:sz w:val="24"/>
          <w:szCs w:val="24"/>
        </w:rPr>
        <w:t>Политическая жизнь общества</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Власть. Властные отношения. Политика. Внутренняя и внешняя поли-тика.</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Сущность государства. Суверенитет. Государственное управление. Формы государства. Функции государства.</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Наше государство — Российская Федерация. Государственное устройство России. Гражданство Российской Федерации.</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Политический режим. Демократия. Парламентаризм.</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Республика. Выборы и избирательные системы. Политические партии.</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Правовое государство. Верховенство права. Разделение властей. Гражданское общество и правовое государство. Местное самоуправление.</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lastRenderedPageBreak/>
        <w:t>Органы власти Российской Федерации. Органы законодательной власти. Органы исполнительной власти. Правоохранительные органы. Судебная система.</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Межгосударственные отношения. Международные политические органи-зации.</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Войны и вооружённые конфликты. Национальная безопасность. Сепара-тизм. Международно-правовая защита жертв вооружённых конфликтов.</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Глобализация и её противоречия.</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Человек и политика. Политические события и судьбы людей. Гражданс-кая активность. Патриотизм.</w:t>
      </w:r>
    </w:p>
    <w:p w:rsidR="003F01F3" w:rsidRPr="00F16568" w:rsidRDefault="003F01F3" w:rsidP="003F01F3">
      <w:pPr>
        <w:pStyle w:val="410"/>
        <w:keepNext/>
        <w:keepLines/>
        <w:shd w:val="clear" w:color="auto" w:fill="auto"/>
        <w:spacing w:line="360" w:lineRule="auto"/>
        <w:ind w:firstLine="454"/>
        <w:rPr>
          <w:sz w:val="24"/>
          <w:szCs w:val="24"/>
        </w:rPr>
      </w:pPr>
      <w:bookmarkStart w:id="214" w:name="bookmark278"/>
      <w:r w:rsidRPr="00F16568">
        <w:rPr>
          <w:sz w:val="24"/>
          <w:szCs w:val="24"/>
        </w:rPr>
        <w:t>Культурно-информационная среда общественной жизни</w:t>
      </w:r>
      <w:bookmarkEnd w:id="214"/>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Информация и способы её распространения. Средства массовой информации. Интернет.</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Культура, её многообразие и формы. Культурные различия. Диалог культур как черта современного мира.</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Роль религии в культурном развитии. Религиозные нормы. Мировые религии. Веротерпимость.</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Культура Российской Федерации. Образование и наука. Искусство. Возрождение религиозной жизни в нашей стране.</w:t>
      </w:r>
    </w:p>
    <w:p w:rsidR="003F01F3" w:rsidRPr="00F16568" w:rsidRDefault="003F01F3" w:rsidP="003F01F3">
      <w:pPr>
        <w:pStyle w:val="410"/>
        <w:keepNext/>
        <w:keepLines/>
        <w:shd w:val="clear" w:color="auto" w:fill="auto"/>
        <w:spacing w:line="360" w:lineRule="auto"/>
        <w:ind w:firstLine="454"/>
        <w:rPr>
          <w:sz w:val="24"/>
          <w:szCs w:val="24"/>
        </w:rPr>
      </w:pPr>
      <w:bookmarkStart w:id="215" w:name="bookmark279"/>
      <w:r w:rsidRPr="00F16568">
        <w:rPr>
          <w:sz w:val="24"/>
          <w:szCs w:val="24"/>
        </w:rPr>
        <w:t>Человек в меняющемся обществе</w:t>
      </w:r>
      <w:bookmarkEnd w:id="215"/>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Можно ли предвидеть будущее? Как приспособиться к быстрым переменам? Непрерывное образование. Образование и карьера. Мир современных профессий. Образ жизни и здоровье. Мода и спорт. Будущее создаётся молодыми.</w:t>
      </w:r>
    </w:p>
    <w:p w:rsidR="003F01F3" w:rsidRPr="00F16568" w:rsidRDefault="003F01F3" w:rsidP="003F01F3">
      <w:pPr>
        <w:pStyle w:val="4210"/>
        <w:keepNext/>
        <w:keepLines/>
        <w:shd w:val="clear" w:color="auto" w:fill="auto"/>
        <w:spacing w:before="0" w:after="0" w:line="360" w:lineRule="auto"/>
        <w:jc w:val="center"/>
        <w:rPr>
          <w:rFonts w:ascii="Times New Roman" w:hAnsi="Times New Roman"/>
          <w:sz w:val="24"/>
          <w:szCs w:val="24"/>
        </w:rPr>
      </w:pPr>
      <w:bookmarkStart w:id="216" w:name="bookmark280"/>
      <w:r w:rsidRPr="00F16568">
        <w:rPr>
          <w:rStyle w:val="423"/>
          <w:rFonts w:ascii="Times New Roman" w:hAnsi="Times New Roman"/>
          <w:sz w:val="24"/>
          <w:szCs w:val="24"/>
        </w:rPr>
        <w:t>2.2.2.6. ГЕОГРАФИЯ</w:t>
      </w:r>
      <w:bookmarkEnd w:id="216"/>
    </w:p>
    <w:p w:rsidR="003F01F3" w:rsidRPr="00F16568" w:rsidRDefault="003F01F3" w:rsidP="003F01F3">
      <w:pPr>
        <w:pStyle w:val="31"/>
        <w:keepNext/>
        <w:keepLines/>
        <w:shd w:val="clear" w:color="auto" w:fill="auto"/>
        <w:spacing w:line="360" w:lineRule="auto"/>
        <w:jc w:val="center"/>
        <w:rPr>
          <w:sz w:val="24"/>
          <w:szCs w:val="24"/>
        </w:rPr>
      </w:pPr>
      <w:bookmarkStart w:id="217" w:name="bookmark281"/>
      <w:r w:rsidRPr="00F16568">
        <w:rPr>
          <w:sz w:val="24"/>
          <w:szCs w:val="24"/>
        </w:rPr>
        <w:t>География Земли</w:t>
      </w:r>
      <w:bookmarkEnd w:id="217"/>
    </w:p>
    <w:p w:rsidR="003F01F3" w:rsidRPr="00F16568" w:rsidRDefault="003F01F3" w:rsidP="003F01F3">
      <w:pPr>
        <w:pStyle w:val="410"/>
        <w:keepNext/>
        <w:keepLines/>
        <w:shd w:val="clear" w:color="auto" w:fill="auto"/>
        <w:spacing w:line="360" w:lineRule="auto"/>
        <w:ind w:firstLine="454"/>
        <w:rPr>
          <w:sz w:val="24"/>
          <w:szCs w:val="24"/>
        </w:rPr>
      </w:pPr>
      <w:bookmarkStart w:id="218" w:name="bookmark282"/>
      <w:r w:rsidRPr="00F16568">
        <w:rPr>
          <w:sz w:val="24"/>
          <w:szCs w:val="24"/>
        </w:rPr>
        <w:t>Источники географической информации</w:t>
      </w:r>
      <w:bookmarkEnd w:id="218"/>
    </w:p>
    <w:p w:rsidR="003F01F3" w:rsidRPr="00F16568" w:rsidRDefault="003F01F3" w:rsidP="003F01F3">
      <w:pPr>
        <w:pStyle w:val="a7"/>
        <w:shd w:val="clear" w:color="auto" w:fill="auto"/>
        <w:spacing w:after="0" w:line="360" w:lineRule="auto"/>
        <w:ind w:firstLine="454"/>
        <w:jc w:val="both"/>
        <w:rPr>
          <w:sz w:val="24"/>
          <w:szCs w:val="24"/>
        </w:rPr>
      </w:pPr>
      <w:r w:rsidRPr="00F16568">
        <w:rPr>
          <w:rStyle w:val="47"/>
          <w:sz w:val="24"/>
          <w:szCs w:val="24"/>
        </w:rPr>
        <w:t>Развитие географических знаний о Земле.</w:t>
      </w:r>
      <w:r w:rsidRPr="00F16568">
        <w:rPr>
          <w:sz w:val="24"/>
          <w:szCs w:val="24"/>
        </w:rPr>
        <w:t xml:space="preserve"> Развитие представлений человека о мире. Выдающиеся географические открытия. Современный этап научных географических исследований.</w:t>
      </w:r>
    </w:p>
    <w:p w:rsidR="003F01F3" w:rsidRPr="00F16568" w:rsidRDefault="003F01F3" w:rsidP="003F01F3">
      <w:pPr>
        <w:pStyle w:val="a7"/>
        <w:shd w:val="clear" w:color="auto" w:fill="auto"/>
        <w:spacing w:after="0" w:line="360" w:lineRule="auto"/>
        <w:ind w:firstLine="454"/>
        <w:jc w:val="both"/>
        <w:rPr>
          <w:sz w:val="24"/>
          <w:szCs w:val="24"/>
        </w:rPr>
      </w:pPr>
      <w:r w:rsidRPr="00F16568">
        <w:rPr>
          <w:rStyle w:val="47"/>
          <w:sz w:val="24"/>
          <w:szCs w:val="24"/>
        </w:rPr>
        <w:t>Глобус.</w:t>
      </w:r>
      <w:r w:rsidRPr="00F16568">
        <w:rPr>
          <w:sz w:val="24"/>
          <w:szCs w:val="24"/>
        </w:rPr>
        <w:t xml:space="preserve"> Масштаб и его виды. Параллели. Меридианы. Определение направлений на глобусе. Градусная сетка. Географические координаты, их определение. Способы изображения земной поверхности.</w:t>
      </w:r>
    </w:p>
    <w:p w:rsidR="003F01F3" w:rsidRPr="00F16568" w:rsidRDefault="003F01F3" w:rsidP="003F01F3">
      <w:pPr>
        <w:pStyle w:val="a7"/>
        <w:shd w:val="clear" w:color="auto" w:fill="auto"/>
        <w:spacing w:after="0" w:line="360" w:lineRule="auto"/>
        <w:ind w:firstLine="454"/>
        <w:jc w:val="both"/>
        <w:rPr>
          <w:sz w:val="24"/>
          <w:szCs w:val="24"/>
        </w:rPr>
      </w:pPr>
      <w:r w:rsidRPr="00F16568">
        <w:rPr>
          <w:rStyle w:val="47"/>
          <w:sz w:val="24"/>
          <w:szCs w:val="24"/>
        </w:rPr>
        <w:t>План местности.</w:t>
      </w:r>
      <w:r w:rsidRPr="00F16568">
        <w:rPr>
          <w:sz w:val="24"/>
          <w:szCs w:val="24"/>
        </w:rPr>
        <w:t xml:space="preserve"> Ориентирование и способы ориентирования на местности. Компас. Азимут. Измерение расстояний и определение направлений на местности и плане. Способы изображения рельефа земной поверхности. Условные знаки. Чтение плана местности. Решение практических задач по плану. Составление простейшего плана местности.</w:t>
      </w:r>
    </w:p>
    <w:p w:rsidR="003F01F3" w:rsidRPr="00F16568" w:rsidRDefault="003F01F3" w:rsidP="003F01F3">
      <w:pPr>
        <w:pStyle w:val="a7"/>
        <w:shd w:val="clear" w:color="auto" w:fill="auto"/>
        <w:spacing w:after="0" w:line="360" w:lineRule="auto"/>
        <w:ind w:firstLine="454"/>
        <w:jc w:val="both"/>
        <w:rPr>
          <w:sz w:val="24"/>
          <w:szCs w:val="24"/>
        </w:rPr>
      </w:pPr>
      <w:r w:rsidRPr="00F16568">
        <w:rPr>
          <w:rStyle w:val="47"/>
          <w:sz w:val="24"/>
          <w:szCs w:val="24"/>
        </w:rPr>
        <w:lastRenderedPageBreak/>
        <w:t xml:space="preserve">Географическая карта </w:t>
      </w:r>
      <w:r w:rsidRPr="00F16568">
        <w:rPr>
          <w:rStyle w:val="3a"/>
          <w:sz w:val="24"/>
          <w:szCs w:val="24"/>
        </w:rPr>
        <w:t xml:space="preserve">— </w:t>
      </w:r>
      <w:r w:rsidRPr="00F16568">
        <w:rPr>
          <w:rStyle w:val="47"/>
          <w:sz w:val="24"/>
          <w:szCs w:val="24"/>
        </w:rPr>
        <w:t>особый источник информации.</w:t>
      </w:r>
      <w:r w:rsidRPr="00F16568">
        <w:rPr>
          <w:sz w:val="24"/>
          <w:szCs w:val="24"/>
        </w:rPr>
        <w:t xml:space="preserve"> Отличия карты от плана. Легенда карты, градусная сетка. Ориентирование и измерение расстояний по карте. Чтение карты, определение местоположения географических объектов, абсолютных высот. Разнообразие карт.</w:t>
      </w:r>
    </w:p>
    <w:p w:rsidR="003F01F3" w:rsidRPr="00F16568" w:rsidRDefault="003F01F3" w:rsidP="003F01F3">
      <w:pPr>
        <w:pStyle w:val="a7"/>
        <w:shd w:val="clear" w:color="auto" w:fill="auto"/>
        <w:spacing w:after="0" w:line="360" w:lineRule="auto"/>
        <w:ind w:firstLine="454"/>
        <w:jc w:val="both"/>
        <w:rPr>
          <w:sz w:val="24"/>
          <w:szCs w:val="24"/>
        </w:rPr>
      </w:pPr>
      <w:r w:rsidRPr="00F16568">
        <w:rPr>
          <w:rStyle w:val="47"/>
          <w:sz w:val="24"/>
          <w:szCs w:val="24"/>
        </w:rPr>
        <w:t>Географические методы изучения окружающей среды.</w:t>
      </w:r>
      <w:r w:rsidRPr="00F16568">
        <w:rPr>
          <w:sz w:val="24"/>
          <w:szCs w:val="24"/>
        </w:rPr>
        <w:t>Наблюдение. Описательные и сравнительные методы. Использование инструментов и приборов. Картографический метод. Моделирование как метод изучения географических объектов и процессов.</w:t>
      </w:r>
    </w:p>
    <w:p w:rsidR="003F01F3" w:rsidRPr="00F16568" w:rsidRDefault="003F01F3" w:rsidP="003F01F3">
      <w:pPr>
        <w:pStyle w:val="410"/>
        <w:keepNext/>
        <w:keepLines/>
        <w:shd w:val="clear" w:color="auto" w:fill="auto"/>
        <w:spacing w:line="360" w:lineRule="auto"/>
        <w:ind w:firstLine="454"/>
        <w:rPr>
          <w:sz w:val="24"/>
          <w:szCs w:val="24"/>
        </w:rPr>
      </w:pPr>
      <w:bookmarkStart w:id="219" w:name="bookmark283"/>
      <w:r w:rsidRPr="00F16568">
        <w:rPr>
          <w:sz w:val="24"/>
          <w:szCs w:val="24"/>
        </w:rPr>
        <w:t>Природа Земли и человек</w:t>
      </w:r>
      <w:bookmarkEnd w:id="219"/>
    </w:p>
    <w:p w:rsidR="003F01F3" w:rsidRPr="00F16568" w:rsidRDefault="003F01F3" w:rsidP="003F01F3">
      <w:pPr>
        <w:pStyle w:val="a7"/>
        <w:shd w:val="clear" w:color="auto" w:fill="auto"/>
        <w:spacing w:after="0" w:line="360" w:lineRule="auto"/>
        <w:ind w:firstLine="454"/>
        <w:jc w:val="both"/>
        <w:rPr>
          <w:sz w:val="24"/>
          <w:szCs w:val="24"/>
        </w:rPr>
      </w:pPr>
      <w:r w:rsidRPr="00F16568">
        <w:rPr>
          <w:rStyle w:val="47"/>
          <w:sz w:val="24"/>
          <w:szCs w:val="24"/>
        </w:rPr>
        <w:t xml:space="preserve">Земля </w:t>
      </w:r>
      <w:r w:rsidRPr="00F16568">
        <w:rPr>
          <w:rStyle w:val="3a"/>
          <w:sz w:val="24"/>
          <w:szCs w:val="24"/>
        </w:rPr>
        <w:t xml:space="preserve">— </w:t>
      </w:r>
      <w:r w:rsidRPr="00F16568">
        <w:rPr>
          <w:rStyle w:val="47"/>
          <w:sz w:val="24"/>
          <w:szCs w:val="24"/>
        </w:rPr>
        <w:t>планета Солнечной системы.</w:t>
      </w:r>
      <w:r w:rsidRPr="00F16568">
        <w:rPr>
          <w:sz w:val="24"/>
          <w:szCs w:val="24"/>
        </w:rPr>
        <w:t xml:space="preserve"> Земля — планета Солнечной системы. Форма, размеры и движения Земли, их географические следствия. Неравномерное распределение солнечного света и тепла на поверхности Земли. Пояса освещённости. Часовые пояса. Влияние Космоса на Землю и жизнь людей.</w:t>
      </w:r>
    </w:p>
    <w:p w:rsidR="003F01F3" w:rsidRPr="00F16568" w:rsidRDefault="003F01F3" w:rsidP="003F01F3">
      <w:pPr>
        <w:pStyle w:val="a7"/>
        <w:shd w:val="clear" w:color="auto" w:fill="auto"/>
        <w:spacing w:after="0" w:line="360" w:lineRule="auto"/>
        <w:ind w:firstLine="454"/>
        <w:jc w:val="both"/>
        <w:rPr>
          <w:sz w:val="24"/>
          <w:szCs w:val="24"/>
        </w:rPr>
      </w:pPr>
      <w:r w:rsidRPr="00F16568">
        <w:rPr>
          <w:rStyle w:val="47"/>
          <w:sz w:val="24"/>
          <w:szCs w:val="24"/>
        </w:rPr>
        <w:t>Земная кора и литосфера. Рельеф Земли.</w:t>
      </w:r>
      <w:r w:rsidRPr="00F16568">
        <w:rPr>
          <w:sz w:val="24"/>
          <w:szCs w:val="24"/>
        </w:rPr>
        <w:t xml:space="preserve"> Внутреннее строение Земли, методы его изучения.</w:t>
      </w:r>
    </w:p>
    <w:p w:rsidR="003F01F3" w:rsidRPr="00F16568" w:rsidRDefault="003F01F3" w:rsidP="003F01F3">
      <w:pPr>
        <w:pStyle w:val="a7"/>
        <w:shd w:val="clear" w:color="auto" w:fill="auto"/>
        <w:spacing w:after="0" w:line="360" w:lineRule="auto"/>
        <w:ind w:firstLine="454"/>
        <w:jc w:val="both"/>
        <w:rPr>
          <w:sz w:val="24"/>
          <w:szCs w:val="24"/>
        </w:rPr>
      </w:pPr>
      <w:r w:rsidRPr="00F16568">
        <w:rPr>
          <w:rStyle w:val="70"/>
          <w:sz w:val="24"/>
          <w:szCs w:val="24"/>
        </w:rPr>
        <w:t>Земная кора и литосфера.</w:t>
      </w:r>
      <w:r w:rsidRPr="00F16568">
        <w:rPr>
          <w:sz w:val="24"/>
          <w:szCs w:val="24"/>
        </w:rPr>
        <w:t xml:space="preserve"> Горные породы и полезные ископаемые. Состав земной коры, её строение под материками и океанами. Литосферные плиты, их движение и взаимодействие. Медленные движения земной коры. Землетрясения и вулканизм. Условия жизни людей в районах распространения землетрясений и вулканизма, обеспечение безопасности населения. Внешние процессы, изменяющие земную поверхность.</w:t>
      </w:r>
    </w:p>
    <w:p w:rsidR="003F01F3" w:rsidRPr="00F16568" w:rsidRDefault="003F01F3" w:rsidP="003F01F3">
      <w:pPr>
        <w:pStyle w:val="a7"/>
        <w:shd w:val="clear" w:color="auto" w:fill="auto"/>
        <w:spacing w:after="0" w:line="360" w:lineRule="auto"/>
        <w:ind w:firstLine="454"/>
        <w:jc w:val="both"/>
        <w:rPr>
          <w:sz w:val="24"/>
          <w:szCs w:val="24"/>
        </w:rPr>
      </w:pPr>
      <w:r w:rsidRPr="00F16568">
        <w:rPr>
          <w:rStyle w:val="70"/>
          <w:sz w:val="24"/>
          <w:szCs w:val="24"/>
        </w:rPr>
        <w:t>Рельеф Земли.</w:t>
      </w:r>
      <w:r w:rsidRPr="00F16568">
        <w:rPr>
          <w:sz w:val="24"/>
          <w:szCs w:val="24"/>
        </w:rPr>
        <w:t xml:space="preserve"> Зависимость крупнейших форм рельефа от строения земной коры. Неоднородность земной поверхности как следствие взаимодействия внутренних сил Земли и внешних процессов. Основные формы рельефа суши и дна Мирового океана. Различия гор и равнин по высоте. Описание рельефа территории по карте.</w:t>
      </w:r>
    </w:p>
    <w:p w:rsidR="003F01F3" w:rsidRPr="00F16568" w:rsidRDefault="003F01F3" w:rsidP="003F01F3">
      <w:pPr>
        <w:pStyle w:val="a7"/>
        <w:shd w:val="clear" w:color="auto" w:fill="auto"/>
        <w:spacing w:after="0" w:line="360" w:lineRule="auto"/>
        <w:ind w:firstLine="454"/>
        <w:jc w:val="both"/>
        <w:rPr>
          <w:sz w:val="24"/>
          <w:szCs w:val="24"/>
        </w:rPr>
      </w:pPr>
      <w:r w:rsidRPr="00F16568">
        <w:rPr>
          <w:rStyle w:val="70"/>
          <w:sz w:val="24"/>
          <w:szCs w:val="24"/>
        </w:rPr>
        <w:t>Человек и литосфера.</w:t>
      </w:r>
      <w:r w:rsidRPr="00F16568">
        <w:rPr>
          <w:sz w:val="24"/>
          <w:szCs w:val="24"/>
        </w:rPr>
        <w:t xml:space="preserve"> Опасные природные явления, их предупреждение. Особенности жизни и деятельности человека в горах и на равнинах. Воздействие хозяйственной деятельности на литосферу. Преобразование рельефа, антропогенные формы рельефа.</w:t>
      </w:r>
    </w:p>
    <w:p w:rsidR="003F01F3" w:rsidRPr="00F16568" w:rsidRDefault="003F01F3" w:rsidP="003F01F3">
      <w:pPr>
        <w:pStyle w:val="4310"/>
        <w:keepNext/>
        <w:keepLines/>
        <w:shd w:val="clear" w:color="auto" w:fill="auto"/>
        <w:spacing w:line="360" w:lineRule="auto"/>
        <w:ind w:firstLine="454"/>
        <w:rPr>
          <w:sz w:val="24"/>
          <w:szCs w:val="24"/>
        </w:rPr>
      </w:pPr>
      <w:bookmarkStart w:id="220" w:name="bookmark284"/>
      <w:r w:rsidRPr="00F16568">
        <w:rPr>
          <w:sz w:val="24"/>
          <w:szCs w:val="24"/>
        </w:rPr>
        <w:t xml:space="preserve">Атмосфера </w:t>
      </w:r>
      <w:r w:rsidRPr="00F16568">
        <w:rPr>
          <w:rStyle w:val="432"/>
          <w:sz w:val="24"/>
          <w:szCs w:val="24"/>
        </w:rPr>
        <w:t xml:space="preserve">— </w:t>
      </w:r>
      <w:r w:rsidRPr="00F16568">
        <w:rPr>
          <w:sz w:val="24"/>
          <w:szCs w:val="24"/>
        </w:rPr>
        <w:t>воздушная оболочка Земли.</w:t>
      </w:r>
      <w:bookmarkEnd w:id="220"/>
    </w:p>
    <w:p w:rsidR="003F01F3" w:rsidRPr="00F16568" w:rsidRDefault="003F01F3" w:rsidP="003F01F3">
      <w:pPr>
        <w:pStyle w:val="a7"/>
        <w:shd w:val="clear" w:color="auto" w:fill="auto"/>
        <w:spacing w:after="0" w:line="360" w:lineRule="auto"/>
        <w:ind w:firstLine="454"/>
        <w:jc w:val="both"/>
        <w:rPr>
          <w:sz w:val="24"/>
          <w:szCs w:val="24"/>
        </w:rPr>
      </w:pPr>
      <w:r w:rsidRPr="00F16568">
        <w:rPr>
          <w:rStyle w:val="70"/>
          <w:sz w:val="24"/>
          <w:szCs w:val="24"/>
        </w:rPr>
        <w:t>Атмосфера.</w:t>
      </w:r>
      <w:r w:rsidRPr="00F16568">
        <w:rPr>
          <w:sz w:val="24"/>
          <w:szCs w:val="24"/>
        </w:rPr>
        <w:t xml:space="preserve"> Состав атмосферы, её структура. Значение атмосферы для жизни на Земле. Нагревание атмосферы, температура воздуха, распределение тепла на Земле. Суточные и годовые колебания температуры воздуха. Средние температуры. Изменение температуры с высотой.</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Влага в атмосфере. Облачность, её влияние на погоду. Атмосферные осадки, их виды, условия образования. Распределение влаги на поверхности Земли. Влияние атмосферных осадков на жизнь и деятельность человека.</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lastRenderedPageBreak/>
        <w:t>Атмосферное давление, ветры. Изменение атмосферного давления с высотой. Направление и сила ветра. Роза ветров. Постоянные ветры Земли. Типы воздушных масс, условия их формирования и свойства.</w:t>
      </w:r>
    </w:p>
    <w:p w:rsidR="003F01F3" w:rsidRPr="00F16568" w:rsidRDefault="003F01F3" w:rsidP="003F01F3">
      <w:pPr>
        <w:pStyle w:val="a7"/>
        <w:shd w:val="clear" w:color="auto" w:fill="auto"/>
        <w:spacing w:after="0" w:line="360" w:lineRule="auto"/>
        <w:ind w:firstLine="454"/>
        <w:jc w:val="both"/>
        <w:rPr>
          <w:sz w:val="24"/>
          <w:szCs w:val="24"/>
        </w:rPr>
      </w:pPr>
      <w:r w:rsidRPr="00F16568">
        <w:rPr>
          <w:rStyle w:val="70"/>
          <w:sz w:val="24"/>
          <w:szCs w:val="24"/>
        </w:rPr>
        <w:t>Погода и климат.</w:t>
      </w:r>
      <w:r w:rsidRPr="00F16568">
        <w:rPr>
          <w:sz w:val="24"/>
          <w:szCs w:val="24"/>
        </w:rPr>
        <w:t xml:space="preserve"> Элементы погоды, способы их измерения, метеорологические приборы и инструменты. Наблюдения за погодой. Измерения элементов погоды с помощью приборов. Построение графиков изменения температуры и облачности, розы ветров; выделение преобладающих типов погоды за период наблюдения. Решение практических задач на определение изменений температуры и давления воздуха с высотой, влажности воздуха. Чтение карт погоды. Прогнозы погоды. Климат и климатические пояса.</w:t>
      </w:r>
    </w:p>
    <w:p w:rsidR="003F01F3" w:rsidRPr="00F16568" w:rsidRDefault="003F01F3" w:rsidP="003F01F3">
      <w:pPr>
        <w:pStyle w:val="a7"/>
        <w:shd w:val="clear" w:color="auto" w:fill="auto"/>
        <w:spacing w:after="0" w:line="360" w:lineRule="auto"/>
        <w:ind w:firstLine="454"/>
        <w:jc w:val="both"/>
        <w:rPr>
          <w:sz w:val="24"/>
          <w:szCs w:val="24"/>
        </w:rPr>
      </w:pPr>
      <w:r w:rsidRPr="00F16568">
        <w:rPr>
          <w:rStyle w:val="70"/>
          <w:sz w:val="24"/>
          <w:szCs w:val="24"/>
        </w:rPr>
        <w:t>Человек и атмосфера.</w:t>
      </w:r>
      <w:r w:rsidRPr="00F16568">
        <w:rPr>
          <w:sz w:val="24"/>
          <w:szCs w:val="24"/>
        </w:rPr>
        <w:t xml:space="preserve"> Стихийные явления в атмосфере, их характеристика и правила обеспечения личной безопасности. Пути сохранения качества воздушной среды. Адаптация человека к климатическим условиям местности. Особенности жизни в экстремальных климатических условиях.</w:t>
      </w:r>
    </w:p>
    <w:p w:rsidR="003F01F3" w:rsidRPr="00F16568" w:rsidRDefault="003F01F3" w:rsidP="003F01F3">
      <w:pPr>
        <w:pStyle w:val="4310"/>
        <w:keepNext/>
        <w:keepLines/>
        <w:shd w:val="clear" w:color="auto" w:fill="auto"/>
        <w:spacing w:line="360" w:lineRule="auto"/>
        <w:ind w:firstLine="454"/>
        <w:rPr>
          <w:sz w:val="24"/>
          <w:szCs w:val="24"/>
        </w:rPr>
      </w:pPr>
      <w:bookmarkStart w:id="221" w:name="bookmark285"/>
      <w:r w:rsidRPr="00F16568">
        <w:rPr>
          <w:sz w:val="24"/>
          <w:szCs w:val="24"/>
        </w:rPr>
        <w:t xml:space="preserve">Гидросфера </w:t>
      </w:r>
      <w:r w:rsidRPr="00F16568">
        <w:rPr>
          <w:rStyle w:val="433"/>
          <w:sz w:val="24"/>
          <w:szCs w:val="24"/>
        </w:rPr>
        <w:t xml:space="preserve">— </w:t>
      </w:r>
      <w:r w:rsidRPr="00F16568">
        <w:rPr>
          <w:sz w:val="24"/>
          <w:szCs w:val="24"/>
        </w:rPr>
        <w:t>водная оболочка Земли.</w:t>
      </w:r>
      <w:bookmarkEnd w:id="221"/>
    </w:p>
    <w:p w:rsidR="003F01F3" w:rsidRPr="00F16568" w:rsidRDefault="003F01F3" w:rsidP="003F01F3">
      <w:pPr>
        <w:pStyle w:val="a7"/>
        <w:shd w:val="clear" w:color="auto" w:fill="auto"/>
        <w:spacing w:after="0" w:line="360" w:lineRule="auto"/>
        <w:ind w:firstLine="454"/>
        <w:jc w:val="both"/>
        <w:rPr>
          <w:sz w:val="24"/>
          <w:szCs w:val="24"/>
        </w:rPr>
      </w:pPr>
      <w:r w:rsidRPr="00F16568">
        <w:rPr>
          <w:rStyle w:val="70"/>
          <w:sz w:val="24"/>
          <w:szCs w:val="24"/>
        </w:rPr>
        <w:t>Вода на Земле.</w:t>
      </w:r>
      <w:r w:rsidRPr="00F16568">
        <w:rPr>
          <w:sz w:val="24"/>
          <w:szCs w:val="24"/>
        </w:rPr>
        <w:t xml:space="preserve"> Части гидросферы. Мировой круговорот воды.</w:t>
      </w:r>
    </w:p>
    <w:p w:rsidR="003F01F3" w:rsidRPr="00F16568" w:rsidRDefault="003F01F3" w:rsidP="003F01F3">
      <w:pPr>
        <w:pStyle w:val="a7"/>
        <w:shd w:val="clear" w:color="auto" w:fill="auto"/>
        <w:spacing w:after="0" w:line="360" w:lineRule="auto"/>
        <w:ind w:firstLine="454"/>
        <w:jc w:val="both"/>
        <w:rPr>
          <w:sz w:val="24"/>
          <w:szCs w:val="24"/>
        </w:rPr>
      </w:pPr>
      <w:r w:rsidRPr="00F16568">
        <w:rPr>
          <w:rStyle w:val="70"/>
          <w:sz w:val="24"/>
          <w:szCs w:val="24"/>
        </w:rPr>
        <w:t>Океаны.</w:t>
      </w:r>
      <w:r w:rsidRPr="00F16568">
        <w:rPr>
          <w:sz w:val="24"/>
          <w:szCs w:val="24"/>
        </w:rPr>
        <w:t xml:space="preserve"> Части Мирового океана. Методы изучения морских глубин. Свойства вод Мирового океана. Движение воды в Океане. Использование карт для определения географического положения морей и океанов, глубин, направлений морских течений, свойств воды. Роль Мирового океана в формировании климатов Земли. Минеральные и органические ресурсы Океана, их значение и хозяйственное использование. Морской транспорт, порты, каналы. Источники загрязнения вод Океана, меры по сохранению качества вод и органического мира.</w:t>
      </w:r>
    </w:p>
    <w:p w:rsidR="003F01F3" w:rsidRPr="00F16568" w:rsidRDefault="003F01F3" w:rsidP="003F01F3">
      <w:pPr>
        <w:pStyle w:val="a7"/>
        <w:shd w:val="clear" w:color="auto" w:fill="auto"/>
        <w:spacing w:after="0" w:line="360" w:lineRule="auto"/>
        <w:ind w:firstLine="454"/>
        <w:jc w:val="both"/>
        <w:rPr>
          <w:sz w:val="24"/>
          <w:szCs w:val="24"/>
        </w:rPr>
      </w:pPr>
      <w:r w:rsidRPr="00F16568">
        <w:rPr>
          <w:rStyle w:val="70"/>
          <w:sz w:val="24"/>
          <w:szCs w:val="24"/>
        </w:rPr>
        <w:t>Воды суши.</w:t>
      </w:r>
      <w:r w:rsidRPr="00F16568">
        <w:rPr>
          <w:sz w:val="24"/>
          <w:szCs w:val="24"/>
        </w:rPr>
        <w:t xml:space="preserve"> Реки Земли — их общие черты и различия. Речная система. Питание и режим рек. Озёра, водохранилища, болота. Использование карт для определения географического положения водных объектов, частей речных систем, границ и площади водосборных бассейнов, направления течения рек. Значение поверхностных вод для человека, их рациональное использование.</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Происхождение и виды подземных вод, возможности их использования человеком. Зависимость уровня грунтовых вод от климата, характера поверхности, особенностей горных пород. Минеральные воды.</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Ледники — главные аккумуляторы пресной воды на Земле. Покровные и горные ледники, многолетняя мерзлота: географическое распространение, воздействие на хозяйственную деятельность.</w:t>
      </w:r>
    </w:p>
    <w:p w:rsidR="003F01F3" w:rsidRPr="00F16568" w:rsidRDefault="003F01F3" w:rsidP="003F01F3">
      <w:pPr>
        <w:pStyle w:val="a7"/>
        <w:shd w:val="clear" w:color="auto" w:fill="auto"/>
        <w:spacing w:after="0" w:line="360" w:lineRule="auto"/>
        <w:ind w:firstLine="454"/>
        <w:jc w:val="both"/>
        <w:rPr>
          <w:sz w:val="24"/>
          <w:szCs w:val="24"/>
        </w:rPr>
      </w:pPr>
      <w:r w:rsidRPr="00F16568">
        <w:rPr>
          <w:rStyle w:val="70"/>
          <w:sz w:val="24"/>
          <w:szCs w:val="24"/>
        </w:rPr>
        <w:lastRenderedPageBreak/>
        <w:t>Человек и гидросфера.</w:t>
      </w:r>
      <w:r w:rsidRPr="00F16568">
        <w:rPr>
          <w:sz w:val="24"/>
          <w:szCs w:val="24"/>
        </w:rPr>
        <w:t xml:space="preserve"> Источники пресной воды на Земле. Проблемы, связанные с ограниченными запасами пресной воды на Земле, и пути их решения. Неблагоприятные и опасные явления в гидросфере. Меры предупреждения опасных явлений и борьбы с ними, правила обеспечения личной безопасности.</w:t>
      </w:r>
    </w:p>
    <w:p w:rsidR="003F01F3" w:rsidRPr="00F16568" w:rsidRDefault="003F01F3" w:rsidP="003F01F3">
      <w:pPr>
        <w:pStyle w:val="a7"/>
        <w:shd w:val="clear" w:color="auto" w:fill="auto"/>
        <w:spacing w:after="0" w:line="360" w:lineRule="auto"/>
        <w:ind w:firstLine="454"/>
        <w:jc w:val="both"/>
        <w:rPr>
          <w:sz w:val="24"/>
          <w:szCs w:val="24"/>
        </w:rPr>
      </w:pPr>
      <w:r w:rsidRPr="00F16568">
        <w:rPr>
          <w:rStyle w:val="47"/>
          <w:sz w:val="24"/>
          <w:szCs w:val="24"/>
        </w:rPr>
        <w:t>Биосфера Земли.</w:t>
      </w:r>
      <w:r w:rsidRPr="00F16568">
        <w:rPr>
          <w:sz w:val="24"/>
          <w:szCs w:val="24"/>
        </w:rPr>
        <w:t xml:space="preserve"> Разнообразие растительного и животного мира Земли. Особенности распространения живых организмов на суше и в Мировом океане. Границы биосферы и взаимодействие компонентов природы. Приспособление живых организмов к среде обитания. Биологический круговорот. Роль биосферы. Широтная зональность и высотная поясность в растительном и животном мире. Влияние человека на биосферу. Охрана растительного и животного мира Земли. Наблюдения за растительностью и животным миром как способ определения качества окружающей среды.</w:t>
      </w:r>
    </w:p>
    <w:p w:rsidR="003F01F3" w:rsidRPr="00F16568" w:rsidRDefault="003F01F3" w:rsidP="003F01F3">
      <w:pPr>
        <w:pStyle w:val="a7"/>
        <w:shd w:val="clear" w:color="auto" w:fill="auto"/>
        <w:spacing w:after="0" w:line="360" w:lineRule="auto"/>
        <w:ind w:firstLine="454"/>
        <w:jc w:val="both"/>
        <w:rPr>
          <w:sz w:val="24"/>
          <w:szCs w:val="24"/>
        </w:rPr>
      </w:pPr>
      <w:r w:rsidRPr="00F16568">
        <w:rPr>
          <w:rStyle w:val="47"/>
          <w:sz w:val="24"/>
          <w:szCs w:val="24"/>
        </w:rPr>
        <w:t>Почва как особое природное образование.</w:t>
      </w:r>
      <w:r w:rsidRPr="00F16568">
        <w:rPr>
          <w:sz w:val="24"/>
          <w:szCs w:val="24"/>
        </w:rPr>
        <w:t xml:space="preserve"> Состав почв, взаимодействие живого и неживого в почве, образование гумуса. Строение и разнообразие почв. Главные факторы (условия) почвообразования, основные зональные типы почв. Плодородие почв, пути его повышения. Роль человека и его хозяйственной деятельности в сохранении и улучшении почв.</w:t>
      </w:r>
    </w:p>
    <w:p w:rsidR="003F01F3" w:rsidRPr="00F16568" w:rsidRDefault="003F01F3" w:rsidP="003F01F3">
      <w:pPr>
        <w:pStyle w:val="a7"/>
        <w:shd w:val="clear" w:color="auto" w:fill="auto"/>
        <w:spacing w:after="0" w:line="360" w:lineRule="auto"/>
        <w:ind w:firstLine="454"/>
        <w:jc w:val="both"/>
        <w:rPr>
          <w:sz w:val="24"/>
          <w:szCs w:val="24"/>
        </w:rPr>
      </w:pPr>
      <w:r w:rsidRPr="00F16568">
        <w:rPr>
          <w:rStyle w:val="47"/>
          <w:sz w:val="24"/>
          <w:szCs w:val="24"/>
        </w:rPr>
        <w:t>Географическая оболочка Земли.</w:t>
      </w:r>
      <w:r w:rsidRPr="00F16568">
        <w:rPr>
          <w:sz w:val="24"/>
          <w:szCs w:val="24"/>
        </w:rPr>
        <w:t xml:space="preserve"> Строение, свойства и закономерности географической оболочки, взаимосвязи между её составными частями. Территориальные комплексы: природные, природно-антропогенные. Географическая оболочка — крупнейший природный комплекс Земли. Широтная зональность и высотная поясность. Природные зоны Земли. Особенности взаимодействия компонентов природы и хозяйственной деятельности человека в разных природных зонах. Географическая оболочка как окружающая человека среда.</w:t>
      </w:r>
    </w:p>
    <w:p w:rsidR="003F01F3" w:rsidRPr="00F16568" w:rsidRDefault="003F01F3" w:rsidP="003F01F3">
      <w:pPr>
        <w:pStyle w:val="410"/>
        <w:keepNext/>
        <w:keepLines/>
        <w:shd w:val="clear" w:color="auto" w:fill="auto"/>
        <w:spacing w:line="360" w:lineRule="auto"/>
        <w:ind w:firstLine="454"/>
        <w:rPr>
          <w:sz w:val="24"/>
          <w:szCs w:val="24"/>
        </w:rPr>
      </w:pPr>
      <w:bookmarkStart w:id="222" w:name="bookmark286"/>
      <w:r w:rsidRPr="00F16568">
        <w:rPr>
          <w:sz w:val="24"/>
          <w:szCs w:val="24"/>
        </w:rPr>
        <w:t>Население Земли</w:t>
      </w:r>
      <w:bookmarkEnd w:id="222"/>
    </w:p>
    <w:p w:rsidR="003F01F3" w:rsidRPr="00F16568" w:rsidRDefault="003F01F3" w:rsidP="003F01F3">
      <w:pPr>
        <w:pStyle w:val="a7"/>
        <w:shd w:val="clear" w:color="auto" w:fill="auto"/>
        <w:spacing w:after="0" w:line="360" w:lineRule="auto"/>
        <w:ind w:firstLine="454"/>
        <w:jc w:val="both"/>
        <w:rPr>
          <w:sz w:val="24"/>
          <w:szCs w:val="24"/>
        </w:rPr>
      </w:pPr>
      <w:r w:rsidRPr="00F16568">
        <w:rPr>
          <w:rStyle w:val="47"/>
          <w:sz w:val="24"/>
          <w:szCs w:val="24"/>
        </w:rPr>
        <w:t>Заселение человеком Земли. Расы.</w:t>
      </w:r>
      <w:r w:rsidRPr="00F16568">
        <w:rPr>
          <w:sz w:val="24"/>
          <w:szCs w:val="24"/>
        </w:rPr>
        <w:t xml:space="preserve"> Основные пути расселения древнего человека. Расы. Внешние признаки людей различных рас. Анализ различных источников информации с целью выявления регионов проживания представителей различных рас.</w:t>
      </w:r>
    </w:p>
    <w:p w:rsidR="003F01F3" w:rsidRPr="00F16568" w:rsidRDefault="003F01F3" w:rsidP="003F01F3">
      <w:pPr>
        <w:pStyle w:val="4310"/>
        <w:keepNext/>
        <w:keepLines/>
        <w:shd w:val="clear" w:color="auto" w:fill="auto"/>
        <w:spacing w:line="360" w:lineRule="auto"/>
        <w:ind w:firstLine="454"/>
        <w:rPr>
          <w:sz w:val="24"/>
          <w:szCs w:val="24"/>
        </w:rPr>
      </w:pPr>
      <w:bookmarkStart w:id="223" w:name="bookmark287"/>
      <w:r w:rsidRPr="00F16568">
        <w:rPr>
          <w:sz w:val="24"/>
          <w:szCs w:val="24"/>
        </w:rPr>
        <w:t>Численность населения Земли, её изменение во времени.</w:t>
      </w:r>
      <w:bookmarkEnd w:id="223"/>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Современная численность населения мира. Изменение численности населения во времени. Методы определения численности населения, переписи населения. Различные прогнозы изменения численности населения Земли.</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Факторы, влияющие на рост численности населения. Рождаемость, смертность, естественный прирост населения, их количественные различия и географические особенности. Влияние величины естественного прироста на средний возраст населения стран и продолжительность жизни. Миграции.</w:t>
      </w:r>
    </w:p>
    <w:p w:rsidR="003F01F3" w:rsidRPr="00F16568" w:rsidRDefault="003F01F3" w:rsidP="003F01F3">
      <w:pPr>
        <w:pStyle w:val="a7"/>
        <w:shd w:val="clear" w:color="auto" w:fill="auto"/>
        <w:spacing w:after="0" w:line="360" w:lineRule="auto"/>
        <w:ind w:firstLine="454"/>
        <w:jc w:val="both"/>
        <w:rPr>
          <w:sz w:val="24"/>
          <w:szCs w:val="24"/>
        </w:rPr>
      </w:pPr>
      <w:r w:rsidRPr="00F16568">
        <w:rPr>
          <w:rStyle w:val="47"/>
          <w:sz w:val="24"/>
          <w:szCs w:val="24"/>
        </w:rPr>
        <w:lastRenderedPageBreak/>
        <w:t>Размещение людей на Земле.</w:t>
      </w:r>
      <w:r w:rsidRPr="00F16568">
        <w:rPr>
          <w:sz w:val="24"/>
          <w:szCs w:val="24"/>
        </w:rPr>
        <w:t xml:space="preserve"> Показатель плотности населения. Среднемировая плотность населения и её изменение со временем. Карта плотности населения. Неравномерность размещения населения мира.</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Факторы, влияющие на размещение населения. Хозяйственная деятельность людей в разных природных условиях. Адаптация человека к природным условиям: их влияние на внешний облик людей, жилища, одежду, орудия труда, пищу.</w:t>
      </w:r>
    </w:p>
    <w:p w:rsidR="003F01F3" w:rsidRPr="00F16568" w:rsidRDefault="003F01F3" w:rsidP="003F01F3">
      <w:pPr>
        <w:pStyle w:val="a7"/>
        <w:shd w:val="clear" w:color="auto" w:fill="auto"/>
        <w:spacing w:after="0" w:line="360" w:lineRule="auto"/>
        <w:ind w:firstLine="454"/>
        <w:jc w:val="both"/>
        <w:rPr>
          <w:sz w:val="24"/>
          <w:szCs w:val="24"/>
        </w:rPr>
      </w:pPr>
      <w:r w:rsidRPr="00F16568">
        <w:rPr>
          <w:rStyle w:val="47"/>
          <w:sz w:val="24"/>
          <w:szCs w:val="24"/>
        </w:rPr>
        <w:t>Народы и религии мира.</w:t>
      </w:r>
      <w:r w:rsidRPr="00F16568">
        <w:rPr>
          <w:sz w:val="24"/>
          <w:szCs w:val="24"/>
        </w:rPr>
        <w:t xml:space="preserve"> Народ. Языковые семьи. География народов и языков. Карта народов мира. Мировые и национальные религии, их география.</w:t>
      </w:r>
    </w:p>
    <w:p w:rsidR="003F01F3" w:rsidRPr="00F16568" w:rsidRDefault="003F01F3" w:rsidP="003F01F3">
      <w:pPr>
        <w:pStyle w:val="a7"/>
        <w:shd w:val="clear" w:color="auto" w:fill="auto"/>
        <w:spacing w:after="0" w:line="360" w:lineRule="auto"/>
        <w:ind w:firstLine="454"/>
        <w:jc w:val="both"/>
        <w:rPr>
          <w:sz w:val="24"/>
          <w:szCs w:val="24"/>
        </w:rPr>
      </w:pPr>
      <w:r w:rsidRPr="00F16568">
        <w:rPr>
          <w:rStyle w:val="47"/>
          <w:sz w:val="24"/>
          <w:szCs w:val="24"/>
        </w:rPr>
        <w:t>Хозяйственная деятельность людей.</w:t>
      </w:r>
      <w:r w:rsidRPr="00F16568">
        <w:rPr>
          <w:sz w:val="24"/>
          <w:szCs w:val="24"/>
        </w:rPr>
        <w:t xml:space="preserve"> Понятие о современном хозяйстве, его составе. Основные виды хозяйственной деятельности людей, их география.</w:t>
      </w:r>
    </w:p>
    <w:p w:rsidR="003F01F3" w:rsidRPr="00F16568" w:rsidRDefault="003F01F3" w:rsidP="003F01F3">
      <w:pPr>
        <w:pStyle w:val="a7"/>
        <w:shd w:val="clear" w:color="auto" w:fill="auto"/>
        <w:spacing w:after="0" w:line="360" w:lineRule="auto"/>
        <w:ind w:firstLine="454"/>
        <w:jc w:val="both"/>
        <w:rPr>
          <w:sz w:val="24"/>
          <w:szCs w:val="24"/>
        </w:rPr>
      </w:pPr>
      <w:r w:rsidRPr="00F16568">
        <w:rPr>
          <w:rStyle w:val="47"/>
          <w:sz w:val="24"/>
          <w:szCs w:val="24"/>
        </w:rPr>
        <w:t>Городское и сельское население.</w:t>
      </w:r>
      <w:r w:rsidRPr="00F16568">
        <w:rPr>
          <w:sz w:val="24"/>
          <w:szCs w:val="24"/>
        </w:rPr>
        <w:t xml:space="preserve"> Города и сельские поселения. Соотношение городского и сельского населения мира. Многообразие сельских поселений. Ведущая роль городов в хозяйственной, культурной и политической жизни людей. Функции городов. Крупные города. Городские агломерации.</w:t>
      </w:r>
    </w:p>
    <w:p w:rsidR="003F01F3" w:rsidRPr="00F16568" w:rsidRDefault="003F01F3" w:rsidP="003F01F3">
      <w:pPr>
        <w:pStyle w:val="410"/>
        <w:keepNext/>
        <w:keepLines/>
        <w:shd w:val="clear" w:color="auto" w:fill="auto"/>
        <w:spacing w:line="360" w:lineRule="auto"/>
        <w:ind w:firstLine="454"/>
        <w:rPr>
          <w:sz w:val="24"/>
          <w:szCs w:val="24"/>
        </w:rPr>
      </w:pPr>
      <w:bookmarkStart w:id="224" w:name="bookmark288"/>
      <w:r w:rsidRPr="00F16568">
        <w:rPr>
          <w:sz w:val="24"/>
          <w:szCs w:val="24"/>
        </w:rPr>
        <w:t>Материки, океаны и страны</w:t>
      </w:r>
      <w:bookmarkEnd w:id="224"/>
    </w:p>
    <w:p w:rsidR="003F01F3" w:rsidRPr="00F16568" w:rsidRDefault="003F01F3" w:rsidP="003F01F3">
      <w:pPr>
        <w:pStyle w:val="a7"/>
        <w:shd w:val="clear" w:color="auto" w:fill="auto"/>
        <w:spacing w:after="0" w:line="360" w:lineRule="auto"/>
        <w:ind w:firstLine="454"/>
        <w:jc w:val="both"/>
        <w:rPr>
          <w:sz w:val="24"/>
          <w:szCs w:val="24"/>
        </w:rPr>
      </w:pPr>
      <w:r w:rsidRPr="00F16568">
        <w:rPr>
          <w:rStyle w:val="47"/>
          <w:sz w:val="24"/>
          <w:szCs w:val="24"/>
        </w:rPr>
        <w:t>Современный облик Земли: планетарные географические закономер-ности.</w:t>
      </w:r>
      <w:r w:rsidRPr="00F16568">
        <w:rPr>
          <w:sz w:val="24"/>
          <w:szCs w:val="24"/>
        </w:rPr>
        <w:t xml:space="preserve"> Материки и океаны на поверхности Земли. Происхождение материков и впадин океанов. Современное географическое положение материков и океанов. Главные черты рельефа Земли. Климатообразующие факторы и климаты. Внутренние воды суши. Зональные природные комплексы Земли. Мировой океан, его роль в жизни людей. Катастро-фические явления природного характера.</w:t>
      </w:r>
    </w:p>
    <w:p w:rsidR="003F01F3" w:rsidRPr="00F16568" w:rsidRDefault="003F01F3" w:rsidP="003F01F3">
      <w:pPr>
        <w:pStyle w:val="a7"/>
        <w:shd w:val="clear" w:color="auto" w:fill="auto"/>
        <w:spacing w:after="0" w:line="360" w:lineRule="auto"/>
        <w:ind w:firstLine="454"/>
        <w:jc w:val="both"/>
        <w:rPr>
          <w:sz w:val="24"/>
          <w:szCs w:val="24"/>
        </w:rPr>
      </w:pPr>
      <w:r w:rsidRPr="00F16568">
        <w:rPr>
          <w:rStyle w:val="47"/>
          <w:sz w:val="24"/>
          <w:szCs w:val="24"/>
        </w:rPr>
        <w:t>Материки, океаны и страны.</w:t>
      </w:r>
      <w:r w:rsidRPr="00F16568">
        <w:rPr>
          <w:sz w:val="24"/>
          <w:szCs w:val="24"/>
        </w:rPr>
        <w:t xml:space="preserve"> Основные черты рельефа, климата и внутренних вод Африки, Австралии, Северной и Южной Америки, Антарктиды, Евразии и определяющие их факторы. Зональные природные комплексы материков. Население материков. Природные ресурсы и их использование. Изменение природы под влиянием хозяйственной деятельности человека.</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Океаны Земли. Особенности природы, природные богатства, хозяйствен-ное освоение Северного Ледовитого, Атлантического, Индийского и Тихого океанов. Охрана природы.</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Историко-культурные районы мира. Памятники природного и культур-ного наследия человечества.</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Многообразие стран, их основные типы. Столицы и крупные города. Комплексная географическая характеристика стран (по выбору): географическое положение, население, особенности природы и хозяйства, памятники культуры.</w:t>
      </w:r>
    </w:p>
    <w:p w:rsidR="003F01F3" w:rsidRPr="00F16568" w:rsidRDefault="003F01F3" w:rsidP="003F01F3">
      <w:pPr>
        <w:pStyle w:val="31"/>
        <w:keepNext/>
        <w:keepLines/>
        <w:shd w:val="clear" w:color="auto" w:fill="auto"/>
        <w:spacing w:line="360" w:lineRule="auto"/>
        <w:jc w:val="center"/>
        <w:rPr>
          <w:sz w:val="24"/>
          <w:szCs w:val="24"/>
        </w:rPr>
      </w:pPr>
      <w:bookmarkStart w:id="225" w:name="bookmark289"/>
      <w:r w:rsidRPr="00F16568">
        <w:rPr>
          <w:sz w:val="24"/>
          <w:szCs w:val="24"/>
        </w:rPr>
        <w:lastRenderedPageBreak/>
        <w:t>География России</w:t>
      </w:r>
      <w:bookmarkEnd w:id="225"/>
    </w:p>
    <w:p w:rsidR="003F01F3" w:rsidRPr="00F16568" w:rsidRDefault="003F01F3" w:rsidP="003F01F3">
      <w:pPr>
        <w:pStyle w:val="a7"/>
        <w:shd w:val="clear" w:color="auto" w:fill="auto"/>
        <w:spacing w:after="0" w:line="360" w:lineRule="auto"/>
        <w:ind w:firstLine="454"/>
        <w:jc w:val="both"/>
        <w:rPr>
          <w:sz w:val="24"/>
          <w:szCs w:val="24"/>
        </w:rPr>
      </w:pPr>
      <w:r w:rsidRPr="00F16568">
        <w:rPr>
          <w:rStyle w:val="a8"/>
          <w:sz w:val="24"/>
          <w:szCs w:val="24"/>
        </w:rPr>
        <w:t>Особенности географического положения России</w:t>
      </w:r>
      <w:r w:rsidRPr="00F16568">
        <w:rPr>
          <w:rStyle w:val="47"/>
          <w:sz w:val="24"/>
          <w:szCs w:val="24"/>
        </w:rPr>
        <w:t>Географическое положение России.</w:t>
      </w:r>
      <w:r w:rsidRPr="00F16568">
        <w:rPr>
          <w:sz w:val="24"/>
          <w:szCs w:val="24"/>
        </w:rPr>
        <w:t xml:space="preserve"> Территория и акватория. Государственная территория России. Географическое положение страны, его виды. Особенности географического положения России, его сравнение с географическим положением других государств. Географическое положение России как фактор развития её хозяйства.</w:t>
      </w:r>
    </w:p>
    <w:p w:rsidR="003F01F3" w:rsidRPr="00F16568" w:rsidRDefault="003F01F3" w:rsidP="003F01F3">
      <w:pPr>
        <w:pStyle w:val="a7"/>
        <w:shd w:val="clear" w:color="auto" w:fill="auto"/>
        <w:spacing w:after="0" w:line="360" w:lineRule="auto"/>
        <w:ind w:firstLine="454"/>
        <w:jc w:val="both"/>
        <w:rPr>
          <w:sz w:val="24"/>
          <w:szCs w:val="24"/>
        </w:rPr>
      </w:pPr>
      <w:r w:rsidRPr="00F16568">
        <w:rPr>
          <w:rStyle w:val="47"/>
          <w:sz w:val="24"/>
          <w:szCs w:val="24"/>
        </w:rPr>
        <w:t>Границы России.</w:t>
      </w:r>
      <w:r w:rsidRPr="00F16568">
        <w:rPr>
          <w:sz w:val="24"/>
          <w:szCs w:val="24"/>
        </w:rPr>
        <w:t xml:space="preserve"> Государственные границы России, их виды, значение. Морские и сухопутные границы, воздушное пространство и пространство недр, континентальный шельф и экономическая зона Российской Федерации.</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Россия на карте часовых поясов. Местное, поясное, декретное, летнее время: роль в хозяйстве и жизни людей. Определение поясного времени для разных городов России.</w:t>
      </w:r>
    </w:p>
    <w:p w:rsidR="003F01F3" w:rsidRPr="00F16568" w:rsidRDefault="003F01F3" w:rsidP="003F01F3">
      <w:pPr>
        <w:pStyle w:val="a7"/>
        <w:shd w:val="clear" w:color="auto" w:fill="auto"/>
        <w:spacing w:after="0" w:line="360" w:lineRule="auto"/>
        <w:ind w:firstLine="454"/>
        <w:jc w:val="both"/>
        <w:rPr>
          <w:sz w:val="24"/>
          <w:szCs w:val="24"/>
        </w:rPr>
      </w:pPr>
      <w:r w:rsidRPr="00F16568">
        <w:rPr>
          <w:rStyle w:val="47"/>
          <w:sz w:val="24"/>
          <w:szCs w:val="24"/>
        </w:rPr>
        <w:t>История освоения и изучения территории России.</w:t>
      </w:r>
      <w:r w:rsidRPr="00F16568">
        <w:rPr>
          <w:sz w:val="24"/>
          <w:szCs w:val="24"/>
        </w:rPr>
        <w:t>Формирование и освоение государственной территории России. Выявление изменений границ страны на разных исторических этапах.</w:t>
      </w:r>
    </w:p>
    <w:p w:rsidR="003F01F3" w:rsidRPr="00F16568" w:rsidRDefault="003F01F3" w:rsidP="003F01F3">
      <w:pPr>
        <w:pStyle w:val="a7"/>
        <w:shd w:val="clear" w:color="auto" w:fill="auto"/>
        <w:spacing w:after="0" w:line="360" w:lineRule="auto"/>
        <w:ind w:firstLine="454"/>
        <w:jc w:val="both"/>
        <w:rPr>
          <w:sz w:val="24"/>
          <w:szCs w:val="24"/>
        </w:rPr>
      </w:pPr>
      <w:r w:rsidRPr="00F16568">
        <w:rPr>
          <w:rStyle w:val="47"/>
          <w:sz w:val="24"/>
          <w:szCs w:val="24"/>
        </w:rPr>
        <w:t>Современное административно-территориальное устройство стра-ны.</w:t>
      </w:r>
      <w:r w:rsidRPr="00F16568">
        <w:rPr>
          <w:sz w:val="24"/>
          <w:szCs w:val="24"/>
        </w:rPr>
        <w:t xml:space="preserve"> Федеративное устройство страны. Субъекты Российской Федерации, их равноправие и разнообразие. Федеральные округа.</w:t>
      </w:r>
    </w:p>
    <w:p w:rsidR="003F01F3" w:rsidRPr="00F16568" w:rsidRDefault="003F01F3" w:rsidP="003F01F3">
      <w:pPr>
        <w:pStyle w:val="410"/>
        <w:keepNext/>
        <w:keepLines/>
        <w:shd w:val="clear" w:color="auto" w:fill="auto"/>
        <w:spacing w:line="360" w:lineRule="auto"/>
        <w:ind w:firstLine="454"/>
        <w:rPr>
          <w:sz w:val="24"/>
          <w:szCs w:val="24"/>
        </w:rPr>
      </w:pPr>
      <w:bookmarkStart w:id="226" w:name="bookmark290"/>
      <w:r w:rsidRPr="00F16568">
        <w:rPr>
          <w:sz w:val="24"/>
          <w:szCs w:val="24"/>
        </w:rPr>
        <w:t>Природа России</w:t>
      </w:r>
      <w:bookmarkEnd w:id="226"/>
    </w:p>
    <w:p w:rsidR="003F01F3" w:rsidRPr="00F16568" w:rsidRDefault="003F01F3" w:rsidP="003F01F3">
      <w:pPr>
        <w:pStyle w:val="a7"/>
        <w:shd w:val="clear" w:color="auto" w:fill="auto"/>
        <w:spacing w:after="0" w:line="360" w:lineRule="auto"/>
        <w:ind w:firstLine="454"/>
        <w:jc w:val="both"/>
        <w:rPr>
          <w:sz w:val="24"/>
          <w:szCs w:val="24"/>
        </w:rPr>
      </w:pPr>
      <w:r w:rsidRPr="00F16568">
        <w:rPr>
          <w:rStyle w:val="47"/>
          <w:sz w:val="24"/>
          <w:szCs w:val="24"/>
        </w:rPr>
        <w:t>Природные условия и ресурсы России.</w:t>
      </w:r>
      <w:r w:rsidRPr="00F16568">
        <w:rPr>
          <w:sz w:val="24"/>
          <w:szCs w:val="24"/>
        </w:rPr>
        <w:t xml:space="preserve"> Природные условия и природные ресурсы. Природно-ресурсный капитал и экологический потенциал России. Оценка и проблемы рационального использования природных ресурсов. Основные ресурсные базы. Группировка отраслей по их связи с природными ресурсами. Сравнение природно-ресурсного капитала различных районов России.</w:t>
      </w:r>
    </w:p>
    <w:p w:rsidR="003F01F3" w:rsidRPr="00F16568" w:rsidRDefault="003F01F3" w:rsidP="003F01F3">
      <w:pPr>
        <w:pStyle w:val="a7"/>
        <w:shd w:val="clear" w:color="auto" w:fill="auto"/>
        <w:spacing w:after="0" w:line="360" w:lineRule="auto"/>
        <w:ind w:firstLine="454"/>
        <w:jc w:val="both"/>
        <w:rPr>
          <w:sz w:val="24"/>
          <w:szCs w:val="24"/>
        </w:rPr>
      </w:pPr>
      <w:r w:rsidRPr="00F16568">
        <w:rPr>
          <w:rStyle w:val="47"/>
          <w:sz w:val="24"/>
          <w:szCs w:val="24"/>
        </w:rPr>
        <w:t>Геологическое строение, рельеф и полезные ископаемые.</w:t>
      </w:r>
      <w:r w:rsidRPr="00F16568">
        <w:rPr>
          <w:sz w:val="24"/>
          <w:szCs w:val="24"/>
        </w:rPr>
        <w:t xml:space="preserve"> Основные этапы формирования земной коры на территории России. Особенности геологического строения России: основные тектонические структуры. Основные формы рельефа и особенности их распространения на территории России. Выявление зависимости между тектоническим строением, рельефом и размещением основных групп полезных ископаемых.</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Стихийные природные явления. Минеральные ресурсы страны и проблемы их рационального использования. Изменение рельефа под влиянием деятельности человека. Изучение закономерностей формирования рельефа и его современного развития на примере своего региона и своей местности.</w:t>
      </w:r>
    </w:p>
    <w:p w:rsidR="003F01F3" w:rsidRPr="00F16568" w:rsidRDefault="003F01F3" w:rsidP="003F01F3">
      <w:pPr>
        <w:pStyle w:val="a7"/>
        <w:shd w:val="clear" w:color="auto" w:fill="auto"/>
        <w:spacing w:after="0" w:line="360" w:lineRule="auto"/>
        <w:ind w:firstLine="454"/>
        <w:jc w:val="both"/>
        <w:rPr>
          <w:sz w:val="24"/>
          <w:szCs w:val="24"/>
        </w:rPr>
      </w:pPr>
      <w:r w:rsidRPr="00F16568">
        <w:rPr>
          <w:rStyle w:val="47"/>
          <w:sz w:val="24"/>
          <w:szCs w:val="24"/>
        </w:rPr>
        <w:lastRenderedPageBreak/>
        <w:t>Климат и климатические ресурсы.</w:t>
      </w:r>
      <w:r w:rsidRPr="00F16568">
        <w:rPr>
          <w:sz w:val="24"/>
          <w:szCs w:val="24"/>
        </w:rPr>
        <w:t xml:space="preserve"> Факторы, определяющие климат России: влияние географической широты, подстилающей поверхности, циркуляции воздушных масс. Определение по картам закономерностей распределения солнечной радиации, средних температур января и июля, годового количества осадков, испаряемости по территории страны. Климатические пояса и типы климатов России. Определение по синоптической карте особенностей погоды для различных пунктов. Составление прогноза погоды.</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Изменение климата под влиянием естественных факторов. Влияние климата на быт человека, его жилище, одежду, способы передвижения, здоровье. Способы адаптации человека к разнообразным климатическим условиям на территории страны. Климат и хозяйственная деятельность людей. Оценка основных климатических показателей одного из регионов страны для характеристики условий жизни и хозяйственной деятельности населения.</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Опасные и неблагоприятные климатические явления. Методы изучения и прогнозирования климатических явлений. Определение особенностей климата своего региона.</w:t>
      </w:r>
    </w:p>
    <w:p w:rsidR="003F01F3" w:rsidRPr="00F16568" w:rsidRDefault="003F01F3" w:rsidP="003F01F3">
      <w:pPr>
        <w:pStyle w:val="a7"/>
        <w:shd w:val="clear" w:color="auto" w:fill="auto"/>
        <w:spacing w:after="0" w:line="360" w:lineRule="auto"/>
        <w:ind w:firstLine="454"/>
        <w:jc w:val="both"/>
        <w:rPr>
          <w:sz w:val="24"/>
          <w:szCs w:val="24"/>
        </w:rPr>
      </w:pPr>
      <w:r w:rsidRPr="00F16568">
        <w:rPr>
          <w:rStyle w:val="47"/>
          <w:sz w:val="24"/>
          <w:szCs w:val="24"/>
        </w:rPr>
        <w:t>Внутренние воды и водные ресурсы.</w:t>
      </w:r>
      <w:r w:rsidRPr="00F16568">
        <w:rPr>
          <w:sz w:val="24"/>
          <w:szCs w:val="24"/>
        </w:rPr>
        <w:t xml:space="preserve"> Виды вод суши на территории страны. Распределение рек по бассейнам океанов. Главные речные системы России. Выявление зависимости между режимом, характером течения рек, рельефом и климатом. Характеристика крупнейших рек страны. Опасные явления, связанные с водами (паводки, наводнения, лавины, сели), их предупреждение. Роль рек в жизни населения и развитии хозяйства России. Составление характеристики одной из рек с использованием тематических карт и климатограмм, определение возможностей её хозяйственного использования.</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Крупнейшие озёра, их происхождение. Болота. Подземные воды. Ледники. Многолетняя мерзлота. Объяснение закономерностей размещения разных видов вод суши и связанных с ними опасных природных явлений на территории страны.</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3F01F3" w:rsidRPr="00F16568" w:rsidRDefault="003F01F3" w:rsidP="003F01F3">
      <w:pPr>
        <w:pStyle w:val="a7"/>
        <w:shd w:val="clear" w:color="auto" w:fill="auto"/>
        <w:spacing w:after="0" w:line="360" w:lineRule="auto"/>
        <w:ind w:firstLine="454"/>
        <w:jc w:val="both"/>
        <w:rPr>
          <w:sz w:val="24"/>
          <w:szCs w:val="24"/>
        </w:rPr>
      </w:pPr>
      <w:r w:rsidRPr="00F16568">
        <w:rPr>
          <w:rStyle w:val="47"/>
          <w:sz w:val="24"/>
          <w:szCs w:val="24"/>
        </w:rPr>
        <w:t>Почва и почвенные ресурсы.</w:t>
      </w:r>
      <w:r w:rsidRPr="00F16568">
        <w:rPr>
          <w:sz w:val="24"/>
          <w:szCs w:val="24"/>
        </w:rPr>
        <w:t xml:space="preserve"> Почва — особый компонент природы. Факторы образования почв. Основные типы почв, их свойства, различия в плодородии. Размещение основных типов почв на территории России.</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lastRenderedPageBreak/>
        <w:t>Почва — национальное богатство. Почвенные ресурсы России. Изменение почв в ходе их хозяйственного использования. Меры по сохранению плодородия почв: мелиорация земель, борьба с эрозией почв и их загрязнением. Знакомство с образцами почв своей местности, выявление их свойств и особенностей хозяйственного использования.</w:t>
      </w:r>
    </w:p>
    <w:p w:rsidR="003F01F3" w:rsidRPr="00F16568" w:rsidRDefault="003F01F3" w:rsidP="003F01F3">
      <w:pPr>
        <w:pStyle w:val="a7"/>
        <w:shd w:val="clear" w:color="auto" w:fill="auto"/>
        <w:spacing w:after="0" w:line="360" w:lineRule="auto"/>
        <w:ind w:firstLine="454"/>
        <w:jc w:val="both"/>
        <w:rPr>
          <w:sz w:val="24"/>
          <w:szCs w:val="24"/>
        </w:rPr>
      </w:pPr>
      <w:r w:rsidRPr="00F16568">
        <w:rPr>
          <w:rStyle w:val="47"/>
          <w:sz w:val="24"/>
          <w:szCs w:val="24"/>
        </w:rPr>
        <w:t>Растительный и животный мир. Биологические ресурсы.</w:t>
      </w:r>
      <w:r w:rsidRPr="00F16568">
        <w:rPr>
          <w:sz w:val="24"/>
          <w:szCs w:val="24"/>
        </w:rPr>
        <w:t xml:space="preserve"> Раститель-ный и животный мир России: видовое разнообразие, факторы, его определяющие. Составление прогноза изменений растительного и животного мира при заданных условиях изменения других компонентов природного комплекса. Биологические ресурсы, их рациональное использование. Меры по охране растительного и животного мира. Растительный и животный мир своего региона и своей местности.</w:t>
      </w:r>
    </w:p>
    <w:p w:rsidR="003F01F3" w:rsidRPr="00F16568" w:rsidRDefault="003F01F3" w:rsidP="003F01F3">
      <w:pPr>
        <w:pStyle w:val="a7"/>
        <w:shd w:val="clear" w:color="auto" w:fill="auto"/>
        <w:spacing w:after="0" w:line="360" w:lineRule="auto"/>
        <w:ind w:firstLine="454"/>
        <w:jc w:val="both"/>
        <w:rPr>
          <w:sz w:val="24"/>
          <w:szCs w:val="24"/>
        </w:rPr>
      </w:pPr>
      <w:r w:rsidRPr="00F16568">
        <w:rPr>
          <w:rStyle w:val="47"/>
          <w:sz w:val="24"/>
          <w:szCs w:val="24"/>
        </w:rPr>
        <w:t>Природно-хозяйственные зоны.</w:t>
      </w:r>
      <w:r w:rsidRPr="00F16568">
        <w:rPr>
          <w:sz w:val="24"/>
          <w:szCs w:val="24"/>
        </w:rPr>
        <w:t xml:space="preserve"> Природно-хозяйственные зоны России: взаимосвязь и взаимообусловленность</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их компонентов. Характеристика арктических пустынь, тундр и лесотундр, лесов, лесостепей и степей, полупустынь и пустынь. Анализ физической карты и карт компонентов природы для установления взаимосвязей между ними в разных природных зонах.</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Природные ресурсы зон, их использование, экологические проблемы. Заповедники. Высотная поясность. Особо охраняемые природные территории России. Памятники Всемирного природного наследия.</w:t>
      </w:r>
    </w:p>
    <w:p w:rsidR="003F01F3" w:rsidRPr="00F16568" w:rsidRDefault="003F01F3" w:rsidP="003F01F3">
      <w:pPr>
        <w:pStyle w:val="410"/>
        <w:keepNext/>
        <w:keepLines/>
        <w:shd w:val="clear" w:color="auto" w:fill="auto"/>
        <w:spacing w:line="360" w:lineRule="auto"/>
        <w:ind w:firstLine="454"/>
        <w:rPr>
          <w:sz w:val="24"/>
          <w:szCs w:val="24"/>
        </w:rPr>
      </w:pPr>
      <w:bookmarkStart w:id="227" w:name="bookmark291"/>
      <w:r w:rsidRPr="00F16568">
        <w:rPr>
          <w:sz w:val="24"/>
          <w:szCs w:val="24"/>
        </w:rPr>
        <w:t>Население России</w:t>
      </w:r>
      <w:bookmarkEnd w:id="227"/>
    </w:p>
    <w:p w:rsidR="003F01F3" w:rsidRPr="00F16568" w:rsidRDefault="003F01F3" w:rsidP="003F01F3">
      <w:pPr>
        <w:pStyle w:val="a7"/>
        <w:shd w:val="clear" w:color="auto" w:fill="auto"/>
        <w:spacing w:after="0" w:line="360" w:lineRule="auto"/>
        <w:ind w:firstLine="454"/>
        <w:jc w:val="both"/>
        <w:rPr>
          <w:sz w:val="24"/>
          <w:szCs w:val="24"/>
        </w:rPr>
      </w:pPr>
      <w:r w:rsidRPr="00F16568">
        <w:rPr>
          <w:rStyle w:val="47"/>
          <w:sz w:val="24"/>
          <w:szCs w:val="24"/>
        </w:rPr>
        <w:t>Численность населения России.</w:t>
      </w:r>
      <w:r w:rsidRPr="00F16568">
        <w:rPr>
          <w:sz w:val="24"/>
          <w:szCs w:val="24"/>
        </w:rPr>
        <w:t xml:space="preserve"> Численность населения России в сравнении с другими государствами. Особенности воспроизводства российского населения на рубеже XX и XXI вв. Основные показатели, характеризующие население страны и её отдельных территорий. Прогнозирование изменения численности населения России и её отдельных территорий.</w:t>
      </w:r>
    </w:p>
    <w:p w:rsidR="003F01F3" w:rsidRPr="00F16568" w:rsidRDefault="003F01F3" w:rsidP="003F01F3">
      <w:pPr>
        <w:pStyle w:val="a7"/>
        <w:shd w:val="clear" w:color="auto" w:fill="auto"/>
        <w:spacing w:after="0" w:line="360" w:lineRule="auto"/>
        <w:ind w:firstLine="454"/>
        <w:jc w:val="both"/>
        <w:rPr>
          <w:sz w:val="24"/>
          <w:szCs w:val="24"/>
        </w:rPr>
      </w:pPr>
      <w:r w:rsidRPr="00F16568">
        <w:rPr>
          <w:rStyle w:val="47"/>
          <w:sz w:val="24"/>
          <w:szCs w:val="24"/>
        </w:rPr>
        <w:t>Половой и возрастной состав населения страны.</w:t>
      </w:r>
      <w:r w:rsidRPr="00F16568">
        <w:rPr>
          <w:sz w:val="24"/>
          <w:szCs w:val="24"/>
        </w:rPr>
        <w:t xml:space="preserve"> Своеобразие полового и возрастного состава населения России и определяющие его факторы. Средняя прогнозируемая продолжительность жизни мужского и женского населения России.</w:t>
      </w:r>
    </w:p>
    <w:p w:rsidR="003F01F3" w:rsidRPr="00F16568" w:rsidRDefault="003F01F3" w:rsidP="003F01F3">
      <w:pPr>
        <w:pStyle w:val="a7"/>
        <w:shd w:val="clear" w:color="auto" w:fill="auto"/>
        <w:spacing w:after="0" w:line="360" w:lineRule="auto"/>
        <w:ind w:firstLine="454"/>
        <w:jc w:val="both"/>
        <w:rPr>
          <w:sz w:val="24"/>
          <w:szCs w:val="24"/>
        </w:rPr>
      </w:pPr>
      <w:r w:rsidRPr="00F16568">
        <w:rPr>
          <w:rStyle w:val="47"/>
          <w:sz w:val="24"/>
          <w:szCs w:val="24"/>
        </w:rPr>
        <w:t>Народы и религии России.</w:t>
      </w:r>
      <w:r w:rsidRPr="00F16568">
        <w:rPr>
          <w:sz w:val="24"/>
          <w:szCs w:val="24"/>
        </w:rPr>
        <w:t xml:space="preserve"> Россия — многонациональное государство. Многонациональность как специфический фактор формирования и развития России. Определение по статистическим материалам крупнейших по численности народов России. Определение по карте особенностей размещения народов России, сопоставление с политико-административным делением РФ. Использование географических знаний для </w:t>
      </w:r>
      <w:r w:rsidRPr="00F16568">
        <w:rPr>
          <w:sz w:val="24"/>
          <w:szCs w:val="24"/>
        </w:rPr>
        <w:lastRenderedPageBreak/>
        <w:t>анализа территориальных аспектов межнациональных отношений. Языковой состав населения. География религий.</w:t>
      </w:r>
    </w:p>
    <w:p w:rsidR="003F01F3" w:rsidRPr="00F16568" w:rsidRDefault="003F01F3" w:rsidP="003F01F3">
      <w:pPr>
        <w:pStyle w:val="a7"/>
        <w:shd w:val="clear" w:color="auto" w:fill="auto"/>
        <w:spacing w:after="0" w:line="360" w:lineRule="auto"/>
        <w:ind w:firstLine="454"/>
        <w:jc w:val="both"/>
        <w:rPr>
          <w:sz w:val="24"/>
          <w:szCs w:val="24"/>
        </w:rPr>
      </w:pPr>
      <w:r w:rsidRPr="00F16568">
        <w:rPr>
          <w:rStyle w:val="47"/>
          <w:sz w:val="24"/>
          <w:szCs w:val="24"/>
        </w:rPr>
        <w:t>Особенности размещения населения России.</w:t>
      </w:r>
      <w:r w:rsidRPr="00F16568">
        <w:rPr>
          <w:sz w:val="24"/>
          <w:szCs w:val="24"/>
        </w:rPr>
        <w:t xml:space="preserve"> 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Городское и сельское население. Крупнейшие города и городские агломерации, их роль в жизни страны. Сельская местность, сельские поселения. Определение и сравнение показателей соотношения городского и сельского населения в разных частях страны по статистическим данным. Выявление закономерностей в размещении населения России.</w:t>
      </w:r>
    </w:p>
    <w:p w:rsidR="003F01F3" w:rsidRPr="00F16568" w:rsidRDefault="003F01F3" w:rsidP="003F01F3">
      <w:pPr>
        <w:pStyle w:val="a7"/>
        <w:shd w:val="clear" w:color="auto" w:fill="auto"/>
        <w:spacing w:after="0" w:line="360" w:lineRule="auto"/>
        <w:ind w:firstLine="454"/>
        <w:jc w:val="both"/>
        <w:rPr>
          <w:sz w:val="24"/>
          <w:szCs w:val="24"/>
        </w:rPr>
      </w:pPr>
      <w:r w:rsidRPr="00F16568">
        <w:rPr>
          <w:rStyle w:val="47"/>
          <w:sz w:val="24"/>
          <w:szCs w:val="24"/>
        </w:rPr>
        <w:t>Миграции населения России.</w:t>
      </w:r>
      <w:r w:rsidRPr="00F16568">
        <w:rPr>
          <w:sz w:val="24"/>
          <w:szCs w:val="24"/>
        </w:rPr>
        <w:t xml:space="preserve"> Направления и типы миграции на территории страны. Причины миграций и основные направления миграционных потоков на разных этапах развития страны. Определение по статистическим материалам показателей миграционного прироста для отдельных территорий России.</w:t>
      </w:r>
    </w:p>
    <w:p w:rsidR="003F01F3" w:rsidRPr="00F16568" w:rsidRDefault="003F01F3" w:rsidP="003F01F3">
      <w:pPr>
        <w:pStyle w:val="a7"/>
        <w:shd w:val="clear" w:color="auto" w:fill="auto"/>
        <w:spacing w:after="0" w:line="360" w:lineRule="auto"/>
        <w:ind w:firstLine="454"/>
        <w:jc w:val="both"/>
        <w:rPr>
          <w:sz w:val="24"/>
          <w:szCs w:val="24"/>
        </w:rPr>
      </w:pPr>
      <w:r w:rsidRPr="00F16568">
        <w:rPr>
          <w:rStyle w:val="47"/>
          <w:sz w:val="24"/>
          <w:szCs w:val="24"/>
        </w:rPr>
        <w:t>Человеческий капитал страны.</w:t>
      </w:r>
      <w:r w:rsidRPr="00F16568">
        <w:rPr>
          <w:sz w:val="24"/>
          <w:szCs w:val="24"/>
        </w:rPr>
        <w:t xml:space="preserve"> Понятие человеческого капитала. Трудовые ресурсы и экономически активное население России. Неравномерность распределения трудоспособного населения по территории страны. Географические различия в уровне занятости и уровне жизни населения России, факторы, их определяющие. Качество населения.</w:t>
      </w:r>
    </w:p>
    <w:p w:rsidR="003F01F3" w:rsidRPr="00F16568" w:rsidRDefault="003F01F3" w:rsidP="003F01F3">
      <w:pPr>
        <w:pStyle w:val="410"/>
        <w:keepNext/>
        <w:keepLines/>
        <w:shd w:val="clear" w:color="auto" w:fill="auto"/>
        <w:spacing w:line="360" w:lineRule="auto"/>
        <w:ind w:firstLine="454"/>
        <w:rPr>
          <w:sz w:val="24"/>
          <w:szCs w:val="24"/>
        </w:rPr>
      </w:pPr>
      <w:bookmarkStart w:id="228" w:name="bookmark292"/>
      <w:r w:rsidRPr="00F16568">
        <w:rPr>
          <w:sz w:val="24"/>
          <w:szCs w:val="24"/>
        </w:rPr>
        <w:t>Хозяйство России</w:t>
      </w:r>
      <w:bookmarkEnd w:id="228"/>
    </w:p>
    <w:p w:rsidR="003F01F3" w:rsidRPr="00F16568" w:rsidRDefault="003F01F3" w:rsidP="003F01F3">
      <w:pPr>
        <w:pStyle w:val="a7"/>
        <w:shd w:val="clear" w:color="auto" w:fill="auto"/>
        <w:spacing w:after="0" w:line="360" w:lineRule="auto"/>
        <w:ind w:firstLine="454"/>
        <w:jc w:val="both"/>
        <w:rPr>
          <w:sz w:val="24"/>
          <w:szCs w:val="24"/>
        </w:rPr>
      </w:pPr>
      <w:r w:rsidRPr="00F16568">
        <w:rPr>
          <w:rStyle w:val="47"/>
          <w:sz w:val="24"/>
          <w:szCs w:val="24"/>
        </w:rPr>
        <w:t>Особенности хозяйства России.</w:t>
      </w:r>
      <w:r w:rsidRPr="00F16568">
        <w:rPr>
          <w:sz w:val="24"/>
          <w:szCs w:val="24"/>
        </w:rPr>
        <w:t xml:space="preserve"> Отраслевая структура, функциональная и территориальная структуры хозяйства страны, факторы их формирования и развития. Экономико-географическое положение России как фактор развития её хозяйства. Анализ экономических карт для определения типов территориальной структуры хозяйства.</w:t>
      </w:r>
    </w:p>
    <w:p w:rsidR="003F01F3" w:rsidRPr="00F16568" w:rsidRDefault="003F01F3" w:rsidP="003F01F3">
      <w:pPr>
        <w:pStyle w:val="a7"/>
        <w:shd w:val="clear" w:color="auto" w:fill="auto"/>
        <w:spacing w:after="0" w:line="360" w:lineRule="auto"/>
        <w:ind w:firstLine="454"/>
        <w:jc w:val="both"/>
        <w:rPr>
          <w:sz w:val="24"/>
          <w:szCs w:val="24"/>
        </w:rPr>
      </w:pPr>
      <w:r w:rsidRPr="00F16568">
        <w:rPr>
          <w:rStyle w:val="47"/>
          <w:sz w:val="24"/>
          <w:szCs w:val="24"/>
        </w:rPr>
        <w:t>Производственный капитал.</w:t>
      </w:r>
      <w:r w:rsidRPr="00F16568">
        <w:rPr>
          <w:sz w:val="24"/>
          <w:szCs w:val="24"/>
        </w:rPr>
        <w:t xml:space="preserve"> Понятие производственного капитала. Распределение производственного капитала по территории страны. Общие особенности географии хозяйства России: основная зона хозяйственного освоения и зона Севера, их особенности и проблемы. Условия и факторы размещения предприятий. Важнейшие межотраслевые комплексы и отрасли.</w:t>
      </w:r>
    </w:p>
    <w:p w:rsidR="003F01F3" w:rsidRPr="00F16568" w:rsidRDefault="003F01F3" w:rsidP="003F01F3">
      <w:pPr>
        <w:pStyle w:val="a7"/>
        <w:shd w:val="clear" w:color="auto" w:fill="auto"/>
        <w:spacing w:after="0" w:line="360" w:lineRule="auto"/>
        <w:ind w:firstLine="454"/>
        <w:jc w:val="both"/>
        <w:rPr>
          <w:sz w:val="24"/>
          <w:szCs w:val="24"/>
        </w:rPr>
      </w:pPr>
      <w:r w:rsidRPr="00F16568">
        <w:rPr>
          <w:rStyle w:val="47"/>
          <w:sz w:val="24"/>
          <w:szCs w:val="24"/>
        </w:rPr>
        <w:t>Топливно-энергетический комплекс (ТЭК).</w:t>
      </w:r>
      <w:r w:rsidRPr="00F16568">
        <w:rPr>
          <w:sz w:val="24"/>
          <w:szCs w:val="24"/>
        </w:rPr>
        <w:t xml:space="preserve"> Состав, место и значение в хозяйстве. Нефтяная, газовая, угольная промышленность: география основных современных и перспективных районов добычи, систем трубопроводов. Электроэнергетика: типы электростанций, их особенности и доля в производстве электроэнергии. Энергосистемы. ТЭК и охрана окружающей среды. Составление характеристики одного из нефтяных и угольных бассейнов по картам и статистическим материалам.</w:t>
      </w:r>
    </w:p>
    <w:p w:rsidR="003F01F3" w:rsidRPr="00F16568" w:rsidRDefault="003F01F3" w:rsidP="003F01F3">
      <w:pPr>
        <w:pStyle w:val="a7"/>
        <w:shd w:val="clear" w:color="auto" w:fill="auto"/>
        <w:spacing w:after="0" w:line="360" w:lineRule="auto"/>
        <w:ind w:firstLine="454"/>
        <w:jc w:val="both"/>
        <w:rPr>
          <w:sz w:val="24"/>
          <w:szCs w:val="24"/>
        </w:rPr>
      </w:pPr>
      <w:r w:rsidRPr="00F16568">
        <w:rPr>
          <w:rStyle w:val="47"/>
          <w:sz w:val="24"/>
          <w:szCs w:val="24"/>
        </w:rPr>
        <w:lastRenderedPageBreak/>
        <w:t>Машиностроение.</w:t>
      </w:r>
      <w:r w:rsidRPr="00F16568">
        <w:rPr>
          <w:sz w:val="24"/>
          <w:szCs w:val="24"/>
        </w:rPr>
        <w:t xml:space="preserve"> Состав, место и значение в хозяйстве. Факторы размещения машиностроительных предприятий. География важнейших отраслей: основные районы и центры. Машиностроение и охрана окружающей среды. Определение главных районов размещения отраслей трудоёмкого и металло ёмкого машиностроения по картам.</w:t>
      </w:r>
    </w:p>
    <w:p w:rsidR="003F01F3" w:rsidRPr="00F16568" w:rsidRDefault="003F01F3" w:rsidP="003F01F3">
      <w:pPr>
        <w:pStyle w:val="a7"/>
        <w:shd w:val="clear" w:color="auto" w:fill="auto"/>
        <w:spacing w:after="0" w:line="360" w:lineRule="auto"/>
        <w:ind w:firstLine="454"/>
        <w:jc w:val="both"/>
        <w:rPr>
          <w:sz w:val="24"/>
          <w:szCs w:val="24"/>
        </w:rPr>
      </w:pPr>
      <w:r w:rsidRPr="00F16568">
        <w:rPr>
          <w:rStyle w:val="47"/>
          <w:sz w:val="24"/>
          <w:szCs w:val="24"/>
        </w:rPr>
        <w:t>Металлургия.</w:t>
      </w:r>
      <w:r w:rsidRPr="00F16568">
        <w:rPr>
          <w:sz w:val="24"/>
          <w:szCs w:val="24"/>
        </w:rPr>
        <w:t xml:space="preserve"> Состав, место и значение в хозяйстве. Чёрная и цветная металлургия: факторы размещения предприятий. География металлургии чёрных, лёгких и тяжёлых цветных металлов: основные районы и центры. Металлургия и охрана окружающей среды.</w:t>
      </w:r>
    </w:p>
    <w:p w:rsidR="003F01F3" w:rsidRPr="00F16568" w:rsidRDefault="003F01F3" w:rsidP="003F01F3">
      <w:pPr>
        <w:pStyle w:val="a7"/>
        <w:shd w:val="clear" w:color="auto" w:fill="auto"/>
        <w:spacing w:after="0" w:line="360" w:lineRule="auto"/>
        <w:ind w:firstLine="454"/>
        <w:jc w:val="both"/>
        <w:rPr>
          <w:sz w:val="24"/>
          <w:szCs w:val="24"/>
        </w:rPr>
      </w:pPr>
      <w:r w:rsidRPr="00F16568">
        <w:rPr>
          <w:rStyle w:val="47"/>
          <w:sz w:val="24"/>
          <w:szCs w:val="24"/>
        </w:rPr>
        <w:t>Химическая промышленность.</w:t>
      </w:r>
      <w:r w:rsidRPr="00F16568">
        <w:rPr>
          <w:sz w:val="24"/>
          <w:szCs w:val="24"/>
        </w:rPr>
        <w:t xml:space="preserve"> Состав, место и значение в хозяйстве. Факторы размещения предприятий. География важнейших отраслей: основные районы и химические комплексы. Химическая промышленность и охрана окружающей среды.</w:t>
      </w:r>
    </w:p>
    <w:p w:rsidR="003F01F3" w:rsidRPr="00F16568" w:rsidRDefault="003F01F3" w:rsidP="003F01F3">
      <w:pPr>
        <w:pStyle w:val="a7"/>
        <w:shd w:val="clear" w:color="auto" w:fill="auto"/>
        <w:spacing w:after="0" w:line="360" w:lineRule="auto"/>
        <w:ind w:firstLine="454"/>
        <w:jc w:val="both"/>
        <w:rPr>
          <w:sz w:val="24"/>
          <w:szCs w:val="24"/>
        </w:rPr>
      </w:pPr>
      <w:r w:rsidRPr="00F16568">
        <w:rPr>
          <w:rStyle w:val="47"/>
          <w:sz w:val="24"/>
          <w:szCs w:val="24"/>
        </w:rPr>
        <w:t>Лёгкая промышленность.</w:t>
      </w:r>
      <w:r w:rsidRPr="00F16568">
        <w:rPr>
          <w:sz w:val="24"/>
          <w:szCs w:val="24"/>
        </w:rPr>
        <w:t xml:space="preserve"> Состав, место и значение в хозяйстве. Факторы размещения предприятий. География важнейших отраслей: основ-ные районы и лесоперерабатывающие комплексы. Лесная промышленность и охрана окружающей среды.</w:t>
      </w:r>
    </w:p>
    <w:p w:rsidR="003F01F3" w:rsidRPr="00F16568" w:rsidRDefault="003F01F3" w:rsidP="003F01F3">
      <w:pPr>
        <w:pStyle w:val="a7"/>
        <w:shd w:val="clear" w:color="auto" w:fill="auto"/>
        <w:spacing w:after="0" w:line="360" w:lineRule="auto"/>
        <w:ind w:firstLine="454"/>
        <w:jc w:val="both"/>
        <w:rPr>
          <w:sz w:val="24"/>
          <w:szCs w:val="24"/>
        </w:rPr>
      </w:pPr>
      <w:r w:rsidRPr="00F16568">
        <w:rPr>
          <w:rStyle w:val="47"/>
          <w:sz w:val="24"/>
          <w:szCs w:val="24"/>
        </w:rPr>
        <w:t>Агропромышленный комплекс.</w:t>
      </w:r>
      <w:r w:rsidRPr="00F16568">
        <w:rPr>
          <w:sz w:val="24"/>
          <w:szCs w:val="24"/>
        </w:rPr>
        <w:t xml:space="preserve"> Состав, место и значение в хозяйстве. Сельское хозяйство. Состав, место и значение в хозяйстве, отличия от других отраслей хозяйства. Земельные ресурсы и сельскохозяйственные угодья, их структура. Земледелие и животноводство: география основных отраслей. Определение по картам и эколого-климатическим показателям основных районов выращивания зерновых и технических культур, главных районов животноводства.</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Сельское хозяйство и охрана окружающей среды. 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w:t>
      </w:r>
    </w:p>
    <w:p w:rsidR="003F01F3" w:rsidRPr="00F16568" w:rsidRDefault="003F01F3" w:rsidP="003F01F3">
      <w:pPr>
        <w:pStyle w:val="a7"/>
        <w:shd w:val="clear" w:color="auto" w:fill="auto"/>
        <w:spacing w:after="0" w:line="360" w:lineRule="auto"/>
        <w:ind w:firstLine="454"/>
        <w:jc w:val="both"/>
        <w:rPr>
          <w:sz w:val="24"/>
          <w:szCs w:val="24"/>
        </w:rPr>
      </w:pPr>
      <w:r w:rsidRPr="00F16568">
        <w:rPr>
          <w:rStyle w:val="47"/>
          <w:sz w:val="24"/>
          <w:szCs w:val="24"/>
        </w:rPr>
        <w:t>Сфера услуг (инфраструктурный комплекс).</w:t>
      </w:r>
      <w:r w:rsidRPr="00F16568">
        <w:rPr>
          <w:sz w:val="24"/>
          <w:szCs w:val="24"/>
        </w:rPr>
        <w:t xml:space="preserve"> Состав, место и значение в хозяйстве. Транспорт и связь. Состав, место и значение в хозяйстве. География отдельных видов транспорта и связи: основные транспортные пути и линии связи, крупнейшие транспортные узлы. Транспорт и охрана окружающей среды. География науки. Состав, место и значение в хозяйстве, основные районы, центры, города науки. Социальная сфера: географические различия в уровне развития и качестве жизни населения.</w:t>
      </w:r>
    </w:p>
    <w:p w:rsidR="003F01F3" w:rsidRPr="00F16568" w:rsidRDefault="003F01F3" w:rsidP="003F01F3">
      <w:pPr>
        <w:pStyle w:val="410"/>
        <w:keepNext/>
        <w:keepLines/>
        <w:shd w:val="clear" w:color="auto" w:fill="auto"/>
        <w:spacing w:line="360" w:lineRule="auto"/>
        <w:ind w:firstLine="454"/>
        <w:rPr>
          <w:sz w:val="24"/>
          <w:szCs w:val="24"/>
        </w:rPr>
      </w:pPr>
      <w:bookmarkStart w:id="229" w:name="bookmark293"/>
      <w:r w:rsidRPr="00F16568">
        <w:rPr>
          <w:sz w:val="24"/>
          <w:szCs w:val="24"/>
        </w:rPr>
        <w:lastRenderedPageBreak/>
        <w:t>Районы России</w:t>
      </w:r>
      <w:bookmarkEnd w:id="229"/>
    </w:p>
    <w:p w:rsidR="003F01F3" w:rsidRPr="00F16568" w:rsidRDefault="003F01F3" w:rsidP="003F01F3">
      <w:pPr>
        <w:pStyle w:val="a7"/>
        <w:shd w:val="clear" w:color="auto" w:fill="auto"/>
        <w:spacing w:after="0" w:line="360" w:lineRule="auto"/>
        <w:ind w:firstLine="454"/>
        <w:jc w:val="both"/>
        <w:rPr>
          <w:sz w:val="24"/>
          <w:szCs w:val="24"/>
        </w:rPr>
      </w:pPr>
      <w:r w:rsidRPr="00F16568">
        <w:rPr>
          <w:rStyle w:val="47"/>
          <w:sz w:val="24"/>
          <w:szCs w:val="24"/>
        </w:rPr>
        <w:t>Природно-хозяйственное районирование России.</w:t>
      </w:r>
      <w:r w:rsidRPr="00F16568">
        <w:rPr>
          <w:sz w:val="24"/>
          <w:szCs w:val="24"/>
        </w:rPr>
        <w:t xml:space="preserve"> Принципы и виды природно-хозяйственного районирования страны. Анализ разных видов районирования России.</w:t>
      </w:r>
    </w:p>
    <w:p w:rsidR="003F01F3" w:rsidRPr="00F16568" w:rsidRDefault="003F01F3" w:rsidP="003F01F3">
      <w:pPr>
        <w:pStyle w:val="4310"/>
        <w:keepNext/>
        <w:keepLines/>
        <w:shd w:val="clear" w:color="auto" w:fill="auto"/>
        <w:spacing w:line="360" w:lineRule="auto"/>
        <w:ind w:firstLine="454"/>
        <w:rPr>
          <w:sz w:val="24"/>
          <w:szCs w:val="24"/>
        </w:rPr>
      </w:pPr>
      <w:bookmarkStart w:id="230" w:name="bookmark294"/>
      <w:r w:rsidRPr="00F16568">
        <w:rPr>
          <w:sz w:val="24"/>
          <w:szCs w:val="24"/>
        </w:rPr>
        <w:t>Крупные регионы и районы России.</w:t>
      </w:r>
      <w:bookmarkEnd w:id="230"/>
    </w:p>
    <w:p w:rsidR="003F01F3" w:rsidRPr="00F16568" w:rsidRDefault="003F01F3" w:rsidP="003F01F3">
      <w:pPr>
        <w:pStyle w:val="a7"/>
        <w:shd w:val="clear" w:color="auto" w:fill="auto"/>
        <w:spacing w:after="0" w:line="360" w:lineRule="auto"/>
        <w:ind w:firstLine="454"/>
        <w:jc w:val="both"/>
        <w:rPr>
          <w:sz w:val="24"/>
          <w:szCs w:val="24"/>
        </w:rPr>
      </w:pPr>
      <w:r w:rsidRPr="00F16568">
        <w:rPr>
          <w:rStyle w:val="70"/>
          <w:sz w:val="24"/>
          <w:szCs w:val="24"/>
        </w:rPr>
        <w:t>Регионы России:</w:t>
      </w:r>
      <w:r w:rsidRPr="00F16568">
        <w:rPr>
          <w:sz w:val="24"/>
          <w:szCs w:val="24"/>
        </w:rPr>
        <w:t xml:space="preserve"> Западный и Восточный.</w:t>
      </w:r>
    </w:p>
    <w:p w:rsidR="003F01F3" w:rsidRPr="00F16568" w:rsidRDefault="003F01F3" w:rsidP="003F01F3">
      <w:pPr>
        <w:pStyle w:val="a7"/>
        <w:shd w:val="clear" w:color="auto" w:fill="auto"/>
        <w:spacing w:after="0" w:line="360" w:lineRule="auto"/>
        <w:ind w:firstLine="454"/>
        <w:jc w:val="both"/>
        <w:rPr>
          <w:sz w:val="24"/>
          <w:szCs w:val="24"/>
        </w:rPr>
      </w:pPr>
      <w:r w:rsidRPr="00F16568">
        <w:rPr>
          <w:rStyle w:val="70"/>
          <w:sz w:val="24"/>
          <w:szCs w:val="24"/>
        </w:rPr>
        <w:t>Районы России:</w:t>
      </w:r>
      <w:r w:rsidRPr="00F16568">
        <w:rPr>
          <w:sz w:val="24"/>
          <w:szCs w:val="24"/>
        </w:rPr>
        <w:t xml:space="preserve"> Европейский Север, Центральная Россия, Европейский Юг, Поволжье, Урал, Западная Сибирь, Восточная Сибирь, Дальний Восток.</w:t>
      </w:r>
    </w:p>
    <w:p w:rsidR="003F01F3" w:rsidRPr="00F16568" w:rsidRDefault="003F01F3" w:rsidP="003F01F3">
      <w:pPr>
        <w:pStyle w:val="a7"/>
        <w:shd w:val="clear" w:color="auto" w:fill="auto"/>
        <w:spacing w:after="0" w:line="360" w:lineRule="auto"/>
        <w:ind w:firstLine="454"/>
        <w:jc w:val="both"/>
        <w:rPr>
          <w:sz w:val="24"/>
          <w:szCs w:val="24"/>
        </w:rPr>
      </w:pPr>
      <w:r w:rsidRPr="00F16568">
        <w:rPr>
          <w:rStyle w:val="47"/>
          <w:sz w:val="24"/>
          <w:szCs w:val="24"/>
        </w:rPr>
        <w:t>Характеристика регионов и районов.</w:t>
      </w:r>
      <w:r w:rsidRPr="00F16568">
        <w:rPr>
          <w:sz w:val="24"/>
          <w:szCs w:val="24"/>
        </w:rPr>
        <w:t xml:space="preserve"> Состав, особенности географи-ческого положения, его влияние на природу, хозяйство и жизнь населения. Специфика природы: геологическое строение и рельеф, климат, природные зоны, природные ресурсы.</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Население: численность, естественный прирост и миграции, специфика расселения, национальный состав, традиции и культура. Города. Качество жизни населения.</w:t>
      </w:r>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Место и роль района, региона в социально-экономическом развитии страны. География важнейших отраслей хозяйства, особенности его территориальной организации. Географические аспекты основных экономи-ческих, социальных и экологических проблем района, региона. Внутренние природно-хозяйственные различия. Сравнение географического положения регионов и районов, его влияния на природу, жизнь людей и хозяйство. Выявление и анализ условий для развития хозяйства регионов, районов. Анализ взаимодействия природы и человека на примере одной из территорий региона.</w:t>
      </w:r>
    </w:p>
    <w:p w:rsidR="003F01F3" w:rsidRPr="00F16568" w:rsidRDefault="003F01F3" w:rsidP="003F01F3">
      <w:pPr>
        <w:pStyle w:val="410"/>
        <w:keepNext/>
        <w:keepLines/>
        <w:shd w:val="clear" w:color="auto" w:fill="auto"/>
        <w:spacing w:line="360" w:lineRule="auto"/>
        <w:ind w:firstLine="454"/>
        <w:rPr>
          <w:sz w:val="24"/>
          <w:szCs w:val="24"/>
        </w:rPr>
      </w:pPr>
      <w:bookmarkStart w:id="231" w:name="bookmark295"/>
      <w:r w:rsidRPr="00F16568">
        <w:rPr>
          <w:sz w:val="24"/>
          <w:szCs w:val="24"/>
        </w:rPr>
        <w:t>Россия в современном мире</w:t>
      </w:r>
      <w:bookmarkEnd w:id="231"/>
    </w:p>
    <w:p w:rsidR="003F01F3" w:rsidRPr="00F16568" w:rsidRDefault="003F01F3" w:rsidP="003F01F3">
      <w:pPr>
        <w:pStyle w:val="a7"/>
        <w:shd w:val="clear" w:color="auto" w:fill="auto"/>
        <w:spacing w:after="0" w:line="360" w:lineRule="auto"/>
        <w:ind w:firstLine="454"/>
        <w:jc w:val="both"/>
        <w:rPr>
          <w:sz w:val="24"/>
          <w:szCs w:val="24"/>
        </w:rPr>
      </w:pPr>
      <w:r w:rsidRPr="00F16568">
        <w:rPr>
          <w:sz w:val="24"/>
          <w:szCs w:val="24"/>
        </w:rPr>
        <w:t>Россия в системе международного географического разделения труда. Взаимосвязи России с другими странами мира. Объекты Всемирного природного и культурного наследия в России.</w:t>
      </w:r>
    </w:p>
    <w:p w:rsidR="003069C7" w:rsidRPr="00F16568" w:rsidRDefault="003069C7" w:rsidP="003069C7">
      <w:pPr>
        <w:pStyle w:val="4210"/>
        <w:keepNext/>
        <w:keepLines/>
        <w:shd w:val="clear" w:color="auto" w:fill="auto"/>
        <w:spacing w:before="0" w:after="0" w:line="360" w:lineRule="auto"/>
        <w:ind w:firstLine="454"/>
        <w:jc w:val="center"/>
        <w:rPr>
          <w:rFonts w:ascii="Times New Roman" w:hAnsi="Times New Roman"/>
          <w:sz w:val="24"/>
          <w:szCs w:val="24"/>
        </w:rPr>
      </w:pPr>
      <w:bookmarkStart w:id="232" w:name="bookmark296"/>
      <w:r w:rsidRPr="00F16568">
        <w:rPr>
          <w:rStyle w:val="429"/>
          <w:rFonts w:ascii="Times New Roman" w:hAnsi="Times New Roman" w:cs="Times New Roman"/>
          <w:b/>
          <w:bCs/>
          <w:sz w:val="24"/>
          <w:szCs w:val="24"/>
        </w:rPr>
        <w:t>2.2.2.7. МАТЕМАТИКА. АЛГЕБРА. ГЕОМЕТРИЯ</w:t>
      </w:r>
      <w:bookmarkEnd w:id="232"/>
    </w:p>
    <w:p w:rsidR="003069C7" w:rsidRPr="00F16568" w:rsidRDefault="003069C7" w:rsidP="003069C7">
      <w:pPr>
        <w:pStyle w:val="a7"/>
        <w:shd w:val="clear" w:color="auto" w:fill="auto"/>
        <w:spacing w:after="0" w:line="360" w:lineRule="auto"/>
        <w:ind w:firstLine="454"/>
        <w:jc w:val="both"/>
        <w:rPr>
          <w:sz w:val="24"/>
          <w:szCs w:val="24"/>
        </w:rPr>
      </w:pPr>
      <w:r w:rsidRPr="00F16568">
        <w:rPr>
          <w:rStyle w:val="a8"/>
          <w:sz w:val="24"/>
          <w:szCs w:val="24"/>
        </w:rPr>
        <w:t>Натуральные числа.</w:t>
      </w:r>
      <w:r w:rsidRPr="00F16568">
        <w:rPr>
          <w:sz w:val="24"/>
          <w:szCs w:val="24"/>
        </w:rPr>
        <w:t xml:space="preserve"> Натуральный ряд. Десятичная система счисления. Арифметические действия с натуральными числами. Свойства арифметичес-ких действий.</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Степень с натуральным показателем.</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способами.</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Делители и кратные. Свойства и признаки делимости. Простые и составные числа. Разложение натурального числа на простые множители. Деление с остатком.</w:t>
      </w:r>
    </w:p>
    <w:p w:rsidR="003069C7" w:rsidRPr="00F16568" w:rsidRDefault="003069C7" w:rsidP="003069C7">
      <w:pPr>
        <w:pStyle w:val="a7"/>
        <w:shd w:val="clear" w:color="auto" w:fill="auto"/>
        <w:spacing w:after="0" w:line="360" w:lineRule="auto"/>
        <w:ind w:firstLine="454"/>
        <w:jc w:val="both"/>
        <w:rPr>
          <w:sz w:val="24"/>
          <w:szCs w:val="24"/>
        </w:rPr>
      </w:pPr>
      <w:r w:rsidRPr="00F16568">
        <w:rPr>
          <w:rStyle w:val="a8"/>
          <w:sz w:val="24"/>
          <w:szCs w:val="24"/>
        </w:rPr>
        <w:lastRenderedPageBreak/>
        <w:t>Дроби.</w:t>
      </w:r>
      <w:r w:rsidRPr="00F16568">
        <w:rPr>
          <w:sz w:val="24"/>
          <w:szCs w:val="24"/>
        </w:rPr>
        <w:t xml:space="preserve"> Обыкновенные дроби. Основное свойство дроби. Сравнение обыкновенных дробей. Арифметические действия с обыкновенными дробями. Нахождение части от целого и целого по его части.</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Десятичные дроби.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Проценты; нахождение процентов от величины и величины по её процентам. Отношение; выражение отношения в процентах. Пропорция; основное свойство пропорции.</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Решение текстовых задач арифметическими способами.</w:t>
      </w:r>
    </w:p>
    <w:p w:rsidR="003069C7" w:rsidRPr="00F16568" w:rsidRDefault="003069C7" w:rsidP="003069C7">
      <w:pPr>
        <w:pStyle w:val="a7"/>
        <w:shd w:val="clear" w:color="auto" w:fill="auto"/>
        <w:spacing w:after="0" w:line="360" w:lineRule="auto"/>
        <w:ind w:firstLine="454"/>
        <w:jc w:val="both"/>
        <w:rPr>
          <w:sz w:val="24"/>
          <w:szCs w:val="24"/>
        </w:rPr>
      </w:pPr>
      <w:r w:rsidRPr="00F16568">
        <w:rPr>
          <w:rStyle w:val="a8"/>
          <w:sz w:val="24"/>
          <w:szCs w:val="24"/>
        </w:rPr>
        <w:t>Рациональные числа.</w:t>
      </w:r>
      <w:r w:rsidRPr="00F16568">
        <w:rPr>
          <w:sz w:val="24"/>
          <w:szCs w:val="24"/>
        </w:rPr>
        <w:t xml:space="preserve"> Положительные и отрицательные числа, модуль числа. Множество целых чисел. Множество рациональных чисел; рациональное число как отношение</w:t>
      </w:r>
      <w:r w:rsidRPr="00F16568">
        <w:rPr>
          <w:rStyle w:val="70"/>
          <w:sz w:val="24"/>
          <w:szCs w:val="24"/>
          <w:lang w:val="en-US" w:eastAsia="en-US"/>
        </w:rPr>
        <w:t>m</w:t>
      </w:r>
      <w:r w:rsidRPr="00F16568">
        <w:rPr>
          <w:rStyle w:val="70"/>
          <w:sz w:val="24"/>
          <w:szCs w:val="24"/>
          <w:lang w:eastAsia="en-US"/>
        </w:rPr>
        <w:t>/</w:t>
      </w:r>
      <w:r w:rsidRPr="00F16568">
        <w:rPr>
          <w:rStyle w:val="70"/>
          <w:sz w:val="24"/>
          <w:szCs w:val="24"/>
          <w:lang w:val="en-US" w:eastAsia="en-US"/>
        </w:rPr>
        <w:t>n</w:t>
      </w:r>
      <w:r w:rsidRPr="00F16568">
        <w:rPr>
          <w:rStyle w:val="70"/>
          <w:sz w:val="24"/>
          <w:szCs w:val="24"/>
          <w:lang w:eastAsia="en-US"/>
        </w:rPr>
        <w:t>,</w:t>
      </w:r>
      <w:r w:rsidRPr="00F16568">
        <w:rPr>
          <w:sz w:val="24"/>
          <w:szCs w:val="24"/>
        </w:rPr>
        <w:t>где</w:t>
      </w:r>
      <w:r w:rsidRPr="00F16568">
        <w:rPr>
          <w:rStyle w:val="70"/>
          <w:sz w:val="24"/>
          <w:szCs w:val="24"/>
        </w:rPr>
        <w:t xml:space="preserve"> т</w:t>
      </w:r>
      <w:r w:rsidRPr="00F16568">
        <w:rPr>
          <w:sz w:val="24"/>
          <w:szCs w:val="24"/>
        </w:rPr>
        <w:t xml:space="preserve"> — целое число, а</w:t>
      </w:r>
      <w:r w:rsidRPr="00F16568">
        <w:rPr>
          <w:rStyle w:val="70"/>
          <w:sz w:val="24"/>
          <w:szCs w:val="24"/>
          <w:lang w:val="en-US" w:eastAsia="en-US"/>
        </w:rPr>
        <w:t>n</w:t>
      </w:r>
      <w:r w:rsidRPr="00F16568">
        <w:rPr>
          <w:sz w:val="24"/>
          <w:szCs w:val="24"/>
        </w:rPr>
        <w:t>— натуральное. Сравнение рациональных чисел. Арифметические действия с рациональными числами. Свойства арифметических действий. Степень с целым показателем.</w:t>
      </w:r>
    </w:p>
    <w:p w:rsidR="003069C7" w:rsidRPr="00F16568" w:rsidRDefault="003069C7" w:rsidP="003069C7">
      <w:pPr>
        <w:pStyle w:val="a7"/>
        <w:shd w:val="clear" w:color="auto" w:fill="auto"/>
        <w:spacing w:after="0" w:line="360" w:lineRule="auto"/>
        <w:ind w:firstLine="454"/>
        <w:jc w:val="both"/>
        <w:rPr>
          <w:sz w:val="24"/>
          <w:szCs w:val="24"/>
        </w:rPr>
      </w:pPr>
      <w:r w:rsidRPr="00F16568">
        <w:rPr>
          <w:rStyle w:val="a8"/>
          <w:sz w:val="24"/>
          <w:szCs w:val="24"/>
        </w:rPr>
        <w:t>Действительные числа.</w:t>
      </w:r>
      <w:r w:rsidRPr="00F16568">
        <w:rPr>
          <w:sz w:val="24"/>
          <w:szCs w:val="24"/>
        </w:rPr>
        <w:t xml:space="preserve"> Квадратный корень из числа. Корень третьей степени.</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 xml:space="preserve">Понятие об иррациональном числе. Иррациональность числа </w:t>
      </w:r>
      <w:r w:rsidRPr="00F16568">
        <w:rPr>
          <w:position w:val="-8"/>
          <w:sz w:val="24"/>
          <w:szCs w:val="24"/>
        </w:rPr>
        <w:object w:dxaOrig="42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5pt;height:19.8pt" o:ole="">
            <v:imagedata r:id="rId7" o:title=""/>
          </v:shape>
          <o:OLEObject Type="Embed" ProgID="Equation.DSMT4" ShapeID="_x0000_i1025" DrawAspect="Content" ObjectID="_1588114590" r:id="rId8"/>
        </w:object>
      </w:r>
      <w:r w:rsidRPr="00F16568">
        <w:rPr>
          <w:sz w:val="24"/>
          <w:szCs w:val="24"/>
        </w:rPr>
        <w:t>и несоизмеримость стороны и диагонали квадрата. Десятичные приближения иррациональных чисел.</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Множество действительных чисел; представление действительных чисел бесконечными десятичными дробями. Сравнение действительных чисел.</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Координатная прямая. Изображение чисел точками координатной прямой. Числовые промежутки.</w:t>
      </w:r>
    </w:p>
    <w:p w:rsidR="003069C7" w:rsidRPr="00F16568" w:rsidRDefault="003069C7" w:rsidP="003069C7">
      <w:pPr>
        <w:pStyle w:val="a7"/>
        <w:shd w:val="clear" w:color="auto" w:fill="auto"/>
        <w:spacing w:after="0" w:line="360" w:lineRule="auto"/>
        <w:ind w:firstLine="454"/>
        <w:jc w:val="both"/>
        <w:rPr>
          <w:sz w:val="24"/>
          <w:szCs w:val="24"/>
        </w:rPr>
      </w:pPr>
      <w:r w:rsidRPr="00F16568">
        <w:rPr>
          <w:rStyle w:val="a8"/>
          <w:sz w:val="24"/>
          <w:szCs w:val="24"/>
        </w:rPr>
        <w:t>Измерения, приближения, оценки.</w:t>
      </w:r>
      <w:r w:rsidRPr="00F16568">
        <w:rPr>
          <w:sz w:val="24"/>
          <w:szCs w:val="24"/>
        </w:rPr>
        <w:t xml:space="preserve"> Размеры объектов окружающего мира (от элементарных частиц до Вселенной), длительность процессов в окружающем мире. Выделение множителя — степени десяти в записи числа.</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Приближённое значение величины, точность приближения. Округление натуральных чисел и десятичных дробей. Прикидка и оценка результатов вычислений.</w:t>
      </w:r>
    </w:p>
    <w:p w:rsidR="003069C7" w:rsidRPr="00F16568" w:rsidRDefault="003069C7" w:rsidP="003069C7">
      <w:pPr>
        <w:pStyle w:val="a7"/>
        <w:shd w:val="clear" w:color="auto" w:fill="auto"/>
        <w:spacing w:after="0" w:line="360" w:lineRule="auto"/>
        <w:ind w:firstLine="454"/>
        <w:jc w:val="both"/>
        <w:rPr>
          <w:sz w:val="24"/>
          <w:szCs w:val="24"/>
        </w:rPr>
      </w:pPr>
      <w:r w:rsidRPr="00F16568">
        <w:rPr>
          <w:rStyle w:val="a8"/>
          <w:sz w:val="24"/>
          <w:szCs w:val="24"/>
        </w:rPr>
        <w:t>Алгебраические выражения.</w:t>
      </w:r>
      <w:r w:rsidRPr="00F16568">
        <w:rPr>
          <w:sz w:val="24"/>
          <w:szCs w:val="24"/>
        </w:rPr>
        <w:t xml:space="preserve"> Буквенные выражения (выражения с переменными). Числовое значение буквенного выражения. Допустимые значения переменных. Подстановка выражений вместо переменных. Преобразование буквенных выражений на основе свойств арифметических действий. Равенство буквенных выражений. Тождество.</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 xml:space="preserve">Степень с натуральным показателем и её свойства. 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Преобразование целого выражения в многочлен. Разложение многочленов на </w:t>
      </w:r>
      <w:r w:rsidRPr="00F16568">
        <w:rPr>
          <w:sz w:val="24"/>
          <w:szCs w:val="24"/>
        </w:rPr>
        <w:lastRenderedPageBreak/>
        <w:t>множители. Многочлены с одной переменной. Корень многочлена. Квадратный трёхчлен; разложение квадратного трёхчлена на множители.</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Алгебраическая дробь. Основное свойство алгебраической дроби. Сложение, вычитание, умножение, деление алгебраических дробей. Степень с целым показателем и её свойства.</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Рациональные выражения и их преобразования. Доказательство тождеств.</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Квадратные корни. Свойства арифметических квадратных корней и их применение к преобразованию числовых выражений и вычислениям.</w:t>
      </w:r>
    </w:p>
    <w:p w:rsidR="003069C7" w:rsidRPr="00F16568" w:rsidRDefault="003069C7" w:rsidP="003069C7">
      <w:pPr>
        <w:pStyle w:val="a7"/>
        <w:shd w:val="clear" w:color="auto" w:fill="auto"/>
        <w:spacing w:after="0" w:line="360" w:lineRule="auto"/>
        <w:ind w:firstLine="454"/>
        <w:jc w:val="both"/>
        <w:rPr>
          <w:sz w:val="24"/>
          <w:szCs w:val="24"/>
        </w:rPr>
      </w:pPr>
      <w:r w:rsidRPr="00F16568">
        <w:rPr>
          <w:rStyle w:val="a8"/>
          <w:sz w:val="24"/>
          <w:szCs w:val="24"/>
        </w:rPr>
        <w:t>Уравнения.</w:t>
      </w:r>
      <w:r w:rsidRPr="00F16568">
        <w:rPr>
          <w:sz w:val="24"/>
          <w:szCs w:val="24"/>
        </w:rPr>
        <w:t xml:space="preserve"> Уравнение с одной переменной. Корень уравнения. Свойства числовых равенств. Равносильность уравнений.</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Линейное уравнение. Квадратное уравнение: формула корней квадратного уравнения. Теорема Виета. Решение уравнений, сводящихся к линейным и квадратным. Примеры решения уравнений третьей и четвёртой степеней. Решение дробно-рациональных уравнений.</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Уравнение с двумя переменными. Линейное уравнение с двумя переменными, примеры решения уравнений в целых числах.</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Система уравнений с двумя переменными. Равносильность систем. Системы двух линейных уравнений с двумя переменными; решение подстановкой и сложением. Примеры решения систем нелинейных уравнений с двумя переменными.</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Решение текстовых задач алгебраическим способом.</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Декартовы координаты на плоскости. Графическая интерпретация уравнения с двумя переменными. График линейного уравнения с двумя переменными; угловой коэффициент прямой; условие параллельности прямых. Графики простейших нелинейных уравнений: парабола, гипербола, окружность. Графическая интерпретация систем уравнений с двумя переменными.</w:t>
      </w:r>
    </w:p>
    <w:p w:rsidR="003069C7" w:rsidRPr="00F16568" w:rsidRDefault="003069C7" w:rsidP="003069C7">
      <w:pPr>
        <w:pStyle w:val="a7"/>
        <w:shd w:val="clear" w:color="auto" w:fill="auto"/>
        <w:spacing w:after="0" w:line="360" w:lineRule="auto"/>
        <w:ind w:firstLine="454"/>
        <w:jc w:val="both"/>
        <w:rPr>
          <w:sz w:val="24"/>
          <w:szCs w:val="24"/>
        </w:rPr>
      </w:pPr>
      <w:r w:rsidRPr="00F16568">
        <w:rPr>
          <w:rStyle w:val="a8"/>
          <w:sz w:val="24"/>
          <w:szCs w:val="24"/>
        </w:rPr>
        <w:t>Неравенства.</w:t>
      </w:r>
      <w:r w:rsidRPr="00F16568">
        <w:rPr>
          <w:sz w:val="24"/>
          <w:szCs w:val="24"/>
        </w:rPr>
        <w:t xml:space="preserve"> Числовые неравенства и их свойства.</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Неравенство с одной переменной. Равносильность неравенств. Линейные неравенства с одной переменной. Квадратные неравенства. Системы неравенств с одной переменной.</w:t>
      </w:r>
    </w:p>
    <w:p w:rsidR="003069C7" w:rsidRPr="00F16568" w:rsidRDefault="003069C7" w:rsidP="003069C7">
      <w:pPr>
        <w:pStyle w:val="a7"/>
        <w:shd w:val="clear" w:color="auto" w:fill="auto"/>
        <w:spacing w:after="0" w:line="360" w:lineRule="auto"/>
        <w:ind w:firstLine="454"/>
        <w:jc w:val="both"/>
        <w:rPr>
          <w:sz w:val="24"/>
          <w:szCs w:val="24"/>
        </w:rPr>
      </w:pPr>
      <w:r w:rsidRPr="00F16568">
        <w:rPr>
          <w:rStyle w:val="a8"/>
          <w:sz w:val="24"/>
          <w:szCs w:val="24"/>
        </w:rPr>
        <w:t>Функции.</w:t>
      </w:r>
      <w:r w:rsidRPr="00F16568">
        <w:rPr>
          <w:sz w:val="24"/>
          <w:szCs w:val="24"/>
        </w:rPr>
        <w:t xml:space="preserve"> Примеры зависимостей; прямая пропорциональность, обрат-ная пропорциональность. Задание зависимостей формулами; вычисления по формулам. Зависимости между величинами. Примеры графиков зависимостей, отражающих реальные процессы.</w:t>
      </w:r>
    </w:p>
    <w:p w:rsidR="003069C7" w:rsidRPr="00F16568" w:rsidRDefault="003069C7" w:rsidP="003069C7">
      <w:pPr>
        <w:pStyle w:val="a7"/>
        <w:shd w:val="clear" w:color="auto" w:fill="auto"/>
        <w:spacing w:after="0" w:line="360" w:lineRule="auto"/>
        <w:ind w:firstLine="454"/>
        <w:jc w:val="both"/>
        <w:rPr>
          <w:sz w:val="24"/>
          <w:szCs w:val="24"/>
        </w:rPr>
      </w:pPr>
      <w:r w:rsidRPr="00F16568">
        <w:rPr>
          <w:rStyle w:val="a8"/>
          <w:sz w:val="24"/>
          <w:szCs w:val="24"/>
        </w:rPr>
        <w:t>Числовые функции.</w:t>
      </w:r>
      <w:r w:rsidRPr="00F16568">
        <w:rPr>
          <w:sz w:val="24"/>
          <w:szCs w:val="24"/>
        </w:rPr>
        <w:t xml:space="preserve"> Понятие функции, область применения и область значения функции. Способы задания функции. График функции. Свойства функции, их отражение на графике. Функции, описывающие прямую и обратную пропорциональные зависимости, </w:t>
      </w:r>
      <w:r w:rsidRPr="00F16568">
        <w:rPr>
          <w:sz w:val="24"/>
          <w:szCs w:val="24"/>
        </w:rPr>
        <w:lastRenderedPageBreak/>
        <w:t>их графики и свойства. Линейная функция, её график и свойства. Квадратичная функция, её график и свойства. Степенные функции с натуральными показателями 2 и 3, их графики и свойства. Графики функций</w:t>
      </w:r>
      <w:r w:rsidRPr="00F16568">
        <w:rPr>
          <w:rStyle w:val="70"/>
          <w:i w:val="0"/>
          <w:iCs w:val="0"/>
          <w:sz w:val="24"/>
          <w:szCs w:val="24"/>
        </w:rPr>
        <w:object w:dxaOrig="3220" w:dyaOrig="480">
          <v:shape id="_x0000_i1026" type="#_x0000_t75" style="width:160.6pt;height:23.75pt" o:ole="">
            <v:imagedata r:id="rId9" o:title=""/>
          </v:shape>
          <o:OLEObject Type="Embed" ProgID="Equation.DSMT4" ShapeID="_x0000_i1026" DrawAspect="Content" ObjectID="_1588114591" r:id="rId10"/>
        </w:object>
      </w:r>
    </w:p>
    <w:p w:rsidR="003069C7" w:rsidRPr="00F16568" w:rsidRDefault="003069C7" w:rsidP="003069C7">
      <w:pPr>
        <w:pStyle w:val="a7"/>
        <w:shd w:val="clear" w:color="auto" w:fill="auto"/>
        <w:spacing w:after="0" w:line="360" w:lineRule="auto"/>
        <w:ind w:firstLine="454"/>
        <w:jc w:val="both"/>
        <w:rPr>
          <w:sz w:val="24"/>
          <w:szCs w:val="24"/>
        </w:rPr>
      </w:pPr>
      <w:r w:rsidRPr="00F16568">
        <w:rPr>
          <w:rStyle w:val="a8"/>
          <w:sz w:val="24"/>
          <w:szCs w:val="24"/>
        </w:rPr>
        <w:t>Числовые последовательности.</w:t>
      </w:r>
      <w:r w:rsidRPr="00F16568">
        <w:rPr>
          <w:sz w:val="24"/>
          <w:szCs w:val="24"/>
        </w:rPr>
        <w:t xml:space="preserve"> Понятие числовой последовательности. Задание последовательности рекуррентной формулой и формулой </w:t>
      </w:r>
      <w:r w:rsidRPr="00F16568">
        <w:rPr>
          <w:sz w:val="24"/>
          <w:szCs w:val="24"/>
          <w:lang w:val="en-US" w:eastAsia="en-US"/>
        </w:rPr>
        <w:t>n</w:t>
      </w:r>
      <w:r w:rsidRPr="00F16568">
        <w:rPr>
          <w:sz w:val="24"/>
          <w:szCs w:val="24"/>
        </w:rPr>
        <w:t>-го члена.</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 xml:space="preserve">Арифметическая и геометрическая прогрессии. Формулы </w:t>
      </w:r>
      <w:r w:rsidRPr="00F16568">
        <w:rPr>
          <w:sz w:val="24"/>
          <w:szCs w:val="24"/>
          <w:lang w:val="en-US" w:eastAsia="en-US"/>
        </w:rPr>
        <w:t>n</w:t>
      </w:r>
      <w:r w:rsidRPr="00F16568">
        <w:rPr>
          <w:sz w:val="24"/>
          <w:szCs w:val="24"/>
        </w:rPr>
        <w:t>-го члена арифметической и геометрической прогрессий, суммы первых</w:t>
      </w:r>
      <w:r w:rsidRPr="00F16568">
        <w:rPr>
          <w:rStyle w:val="70"/>
          <w:sz w:val="24"/>
          <w:szCs w:val="24"/>
        </w:rPr>
        <w:t xml:space="preserve"> п</w:t>
      </w:r>
      <w:r w:rsidRPr="00F16568">
        <w:rPr>
          <w:rStyle w:val="91"/>
          <w:spacing w:val="0"/>
          <w:sz w:val="24"/>
          <w:szCs w:val="24"/>
        </w:rPr>
        <w:t>-х</w:t>
      </w:r>
      <w:r w:rsidRPr="00F16568">
        <w:rPr>
          <w:sz w:val="24"/>
          <w:szCs w:val="24"/>
        </w:rPr>
        <w:t xml:space="preserve"> членов. Изображение членов арифметической и геометрической прогрессий точками координатной плоскости. Линейный и экспоненциальный рост. Сложные проценты.</w:t>
      </w:r>
    </w:p>
    <w:p w:rsidR="003069C7" w:rsidRPr="00F16568" w:rsidRDefault="003069C7" w:rsidP="003069C7">
      <w:pPr>
        <w:pStyle w:val="a7"/>
        <w:shd w:val="clear" w:color="auto" w:fill="auto"/>
        <w:spacing w:after="0" w:line="360" w:lineRule="auto"/>
        <w:ind w:firstLine="454"/>
        <w:jc w:val="both"/>
        <w:rPr>
          <w:sz w:val="24"/>
          <w:szCs w:val="24"/>
        </w:rPr>
      </w:pPr>
      <w:r w:rsidRPr="00F16568">
        <w:rPr>
          <w:rStyle w:val="a8"/>
          <w:sz w:val="24"/>
          <w:szCs w:val="24"/>
        </w:rPr>
        <w:t>Описательная статистика.</w:t>
      </w:r>
      <w:r w:rsidRPr="00F16568">
        <w:rPr>
          <w:sz w:val="24"/>
          <w:szCs w:val="24"/>
        </w:rPr>
        <w:t xml:space="preserve"> Представление данных в виде таблиц, диаграмм, графиков. Случайная изменчивость. Статистические характерис-тики набора данных: среднее арифметическое, медиана, наибольшее и наименьшее значения, размах. Представление о выборочном исследовании.</w:t>
      </w:r>
    </w:p>
    <w:p w:rsidR="003069C7" w:rsidRPr="00F16568" w:rsidRDefault="003069C7" w:rsidP="003069C7">
      <w:pPr>
        <w:pStyle w:val="a7"/>
        <w:shd w:val="clear" w:color="auto" w:fill="auto"/>
        <w:spacing w:after="0" w:line="360" w:lineRule="auto"/>
        <w:ind w:firstLine="454"/>
        <w:jc w:val="both"/>
        <w:rPr>
          <w:sz w:val="24"/>
          <w:szCs w:val="24"/>
        </w:rPr>
      </w:pPr>
      <w:r w:rsidRPr="00F16568">
        <w:rPr>
          <w:rStyle w:val="a8"/>
          <w:sz w:val="24"/>
          <w:szCs w:val="24"/>
        </w:rPr>
        <w:t>Случайные события и вероятность.</w:t>
      </w:r>
      <w:r w:rsidRPr="00F16568">
        <w:rPr>
          <w:sz w:val="24"/>
          <w:szCs w:val="24"/>
        </w:rPr>
        <w:t xml:space="preserve"> Понятие о случайном опыте и случайном событии. Частота случайного события. Статистический подход к понятию вероятности. Вероятности противоположных событий. Достоверные и невозможные события. Равновозможность событий. Классическое определение вероятности.</w:t>
      </w:r>
    </w:p>
    <w:p w:rsidR="003069C7" w:rsidRPr="00F16568" w:rsidRDefault="003069C7" w:rsidP="003069C7">
      <w:pPr>
        <w:pStyle w:val="a7"/>
        <w:shd w:val="clear" w:color="auto" w:fill="auto"/>
        <w:spacing w:after="0" w:line="360" w:lineRule="auto"/>
        <w:ind w:firstLine="454"/>
        <w:jc w:val="both"/>
        <w:rPr>
          <w:sz w:val="24"/>
          <w:szCs w:val="24"/>
        </w:rPr>
      </w:pPr>
      <w:r w:rsidRPr="00F16568">
        <w:rPr>
          <w:rStyle w:val="a8"/>
          <w:sz w:val="24"/>
          <w:szCs w:val="24"/>
        </w:rPr>
        <w:t>Комбинаторика.</w:t>
      </w:r>
      <w:r w:rsidRPr="00F16568">
        <w:rPr>
          <w:sz w:val="24"/>
          <w:szCs w:val="24"/>
        </w:rPr>
        <w:t xml:space="preserve"> Решение комбинаторных задач перебором вариантов. Комбинаторное правило умножения. Перестановки и факториал.</w:t>
      </w:r>
    </w:p>
    <w:p w:rsidR="003069C7" w:rsidRPr="00F16568" w:rsidRDefault="003069C7" w:rsidP="003069C7">
      <w:pPr>
        <w:pStyle w:val="a7"/>
        <w:shd w:val="clear" w:color="auto" w:fill="auto"/>
        <w:spacing w:after="0" w:line="360" w:lineRule="auto"/>
        <w:ind w:firstLine="454"/>
        <w:jc w:val="both"/>
        <w:rPr>
          <w:sz w:val="24"/>
          <w:szCs w:val="24"/>
        </w:rPr>
      </w:pPr>
      <w:r w:rsidRPr="00F16568">
        <w:rPr>
          <w:rStyle w:val="a8"/>
          <w:sz w:val="24"/>
          <w:szCs w:val="24"/>
        </w:rPr>
        <w:t>Наглядная геометрия.</w:t>
      </w:r>
      <w:r w:rsidRPr="00F16568">
        <w:rPr>
          <w:sz w:val="24"/>
          <w:szCs w:val="24"/>
        </w:rPr>
        <w:t xml:space="preserve"> Наглядные представления о фигурах на плоскости: прямая, отрезок, луч, угол, ломаная, многоугольник, окружность, круг. Четырёхугольник, прямоугольник, квадрат. Треугольник, виды треугольников. Правильные многоугольники. Взаимное расположение двух прямых, двух окружностей, прямой и окружности. Изображение геометри-ческих фигур и их конфигураций.</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Длина отрезка, ломаной. Периметр многоугольника. Единицы измерения длины. Измерение длины отрезка, построение отрезка заданной длины.</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Виды углов. Градусная мера угла. Измерение и построение углов с помощью транспортира. Биссектриса угла.</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Понятие площади фигуры; единицы измерения площади. Площадь прямоугольника, квадрата. Приближённое измерение площади фигур на клетчатой бумаге. Равновеликие фигуры. Разрезание и составление геометрических фигур.</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 xml:space="preserve">Наглядные представления о пространственных фигурах: куб, параллеле-пипед, призма, пирамида, шар, сфера, конус, цилиндр. Изображение пространственных фигур. </w:t>
      </w:r>
      <w:r w:rsidRPr="00F16568">
        <w:rPr>
          <w:sz w:val="24"/>
          <w:szCs w:val="24"/>
        </w:rPr>
        <w:lastRenderedPageBreak/>
        <w:t>Примеры сечений. Многогранники. Правильные многогранники. Примеры развёрток многогранников, цилиндра и конуса. Изготовление моделей пространственных фигур.</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Понятие объёма; единицы объёма. Объём прямоугольного параллеле-пипеда, куба.</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Понятие о равенстве фигур. Центральная, осевая и зеркальная симметрии. Изображение симметричных фигур.</w:t>
      </w:r>
    </w:p>
    <w:p w:rsidR="003069C7" w:rsidRPr="00F16568" w:rsidRDefault="003069C7" w:rsidP="003069C7">
      <w:pPr>
        <w:pStyle w:val="a7"/>
        <w:shd w:val="clear" w:color="auto" w:fill="auto"/>
        <w:spacing w:after="0" w:line="360" w:lineRule="auto"/>
        <w:ind w:firstLine="454"/>
        <w:jc w:val="both"/>
        <w:rPr>
          <w:sz w:val="24"/>
          <w:szCs w:val="24"/>
        </w:rPr>
      </w:pPr>
      <w:r w:rsidRPr="00F16568">
        <w:rPr>
          <w:rStyle w:val="a8"/>
          <w:sz w:val="24"/>
          <w:szCs w:val="24"/>
        </w:rPr>
        <w:t>Геометрические фигуры.</w:t>
      </w:r>
      <w:r w:rsidRPr="00F16568">
        <w:rPr>
          <w:sz w:val="24"/>
          <w:szCs w:val="24"/>
        </w:rPr>
        <w:t xml:space="preserve"> Прямые и углы. Точка, прямая, плоскость. Отрезок, луч. Угол. Виды углов. Вертикальные и смежные углы. Биссектриса угла.</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Параллельные и пересекающиеся прямые. Перпендикулярные прямые. Теоремы о параллельности и перпендикулярности прямых. Перпендикуляр и наклонная к прямой. Серединный перпендикуляр к отрезку.</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Геометрическое место точек. Свойства биссектрисы угла и серединного перпендикуляра к отрезку.</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Треугольник.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 Сумма углов треугольника. Внешние углы треугольника. Теорема Фалеса. Подобие треугольников. Признаки подобия треугольников. Теорема Пифагора. Синус, косинус, тангенс, котангенс острого угла прямоугольного треугольника и углов от 0 до 180°,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Решение треугольников: теорема косинусов и теорема синусов. Замечательные точки треугольника.</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Четырёхугольник. Параллелограмм, его свойства и признаки. Прямоугольник, квадрат, ромб, их свойства и признаки. Трапеция, средняя линия трапеции.</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Многоугольник. Выпуклые многоугольники. Сумма углов выпуклого многоугольника. Правильные многоугольники.</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Окружность и круг. Дуга, хорда. Сектор, сегмент. Центральный угол, вписанный угол; величина вписанного угла. Взаимное расположение прямой и окружности, двух окружностей. Касательная и секущая к окружности, их свойства. Вписанные и описанные многоугольники. Окружность, вписанная в треугольник, и окружность, описанная около треугольника. Вписанные и описанные окружности правильного многоугольника.</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Геометрические преобразования. Понятие о равенстве фигур. Понятие о движении: осевая и центральная симметрии, параллельный перенос, поворот. Понятие о подобии фигур и гомотетии.</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lastRenderedPageBreak/>
        <w:t>Решение задач на вычисление, доказательство и построение с использованием свойств изученных фигур.</w:t>
      </w:r>
    </w:p>
    <w:p w:rsidR="003069C7" w:rsidRPr="00F16568" w:rsidRDefault="003069C7" w:rsidP="003069C7">
      <w:pPr>
        <w:pStyle w:val="a7"/>
        <w:shd w:val="clear" w:color="auto" w:fill="auto"/>
        <w:spacing w:after="0" w:line="360" w:lineRule="auto"/>
        <w:ind w:firstLine="454"/>
        <w:jc w:val="both"/>
        <w:rPr>
          <w:sz w:val="24"/>
          <w:szCs w:val="24"/>
        </w:rPr>
      </w:pPr>
      <w:r w:rsidRPr="00F16568">
        <w:rPr>
          <w:rStyle w:val="a8"/>
          <w:sz w:val="24"/>
          <w:szCs w:val="24"/>
        </w:rPr>
        <w:t>Измерение геометрических величин.</w:t>
      </w:r>
      <w:r w:rsidRPr="00F16568">
        <w:rPr>
          <w:sz w:val="24"/>
          <w:szCs w:val="24"/>
        </w:rPr>
        <w:t xml:space="preserve"> Длина отрезка. Расстояние от точки до прямой. Расстояние между параллельными прямыми.</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Периметр многоугольника.</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Длина окружности, число п, длина дуги окружности.</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Градусная мера угла, соответствие между величиной центрального угла и длиной дуги окружности.</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Понятие площади плоских фигур. Равносоставленные и равновеликие фигуры. Площадь прямоугольника. Площади параллелограмма, треугольника и трапеции. Площадь многоугольника. Площадь круга и площадь сектора. Соотношение между площадями подобных фигур.</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Решение задач на вычисление и доказательство с использованием изученных формул.</w:t>
      </w:r>
    </w:p>
    <w:p w:rsidR="003069C7" w:rsidRPr="00F16568" w:rsidRDefault="003069C7" w:rsidP="003069C7">
      <w:pPr>
        <w:pStyle w:val="a7"/>
        <w:shd w:val="clear" w:color="auto" w:fill="auto"/>
        <w:spacing w:after="0" w:line="360" w:lineRule="auto"/>
        <w:ind w:firstLine="454"/>
        <w:jc w:val="both"/>
        <w:rPr>
          <w:sz w:val="24"/>
          <w:szCs w:val="24"/>
        </w:rPr>
      </w:pPr>
      <w:r w:rsidRPr="00F16568">
        <w:rPr>
          <w:rStyle w:val="a8"/>
          <w:sz w:val="24"/>
          <w:szCs w:val="24"/>
        </w:rPr>
        <w:t>Координаты.</w:t>
      </w:r>
      <w:r w:rsidRPr="00F16568">
        <w:rPr>
          <w:sz w:val="24"/>
          <w:szCs w:val="24"/>
        </w:rPr>
        <w:t xml:space="preserve"> Уравнение прямой. Координаты середины отрезка. Формула расстояния между двумя точками плоскости. Уравнение окружности.</w:t>
      </w:r>
    </w:p>
    <w:p w:rsidR="003069C7" w:rsidRPr="00F16568" w:rsidRDefault="003069C7" w:rsidP="003069C7">
      <w:pPr>
        <w:pStyle w:val="a7"/>
        <w:shd w:val="clear" w:color="auto" w:fill="auto"/>
        <w:spacing w:after="0" w:line="360" w:lineRule="auto"/>
        <w:ind w:firstLine="454"/>
        <w:jc w:val="both"/>
        <w:rPr>
          <w:sz w:val="24"/>
          <w:szCs w:val="24"/>
        </w:rPr>
      </w:pPr>
      <w:r w:rsidRPr="00F16568">
        <w:rPr>
          <w:rStyle w:val="a8"/>
          <w:sz w:val="24"/>
          <w:szCs w:val="24"/>
        </w:rPr>
        <w:t>Векторы.</w:t>
      </w:r>
      <w:r w:rsidRPr="00F16568">
        <w:rPr>
          <w:sz w:val="24"/>
          <w:szCs w:val="24"/>
        </w:rPr>
        <w:t xml:space="preserve"> Длина (модуль) вектора. Равенство векторов. Коллинеарные векторы. Координаты вектора. Умножение вектора на число, сумма векторов, разложение вектора по двум неколлинеарным векторам. Скалярное произведение векторов.</w:t>
      </w:r>
    </w:p>
    <w:p w:rsidR="003069C7" w:rsidRPr="00F16568" w:rsidRDefault="003069C7" w:rsidP="003069C7">
      <w:pPr>
        <w:pStyle w:val="a7"/>
        <w:shd w:val="clear" w:color="auto" w:fill="auto"/>
        <w:spacing w:after="0" w:line="360" w:lineRule="auto"/>
        <w:ind w:firstLine="454"/>
        <w:jc w:val="both"/>
        <w:rPr>
          <w:sz w:val="24"/>
          <w:szCs w:val="24"/>
        </w:rPr>
      </w:pPr>
      <w:r w:rsidRPr="00F16568">
        <w:rPr>
          <w:rStyle w:val="a8"/>
          <w:sz w:val="24"/>
          <w:szCs w:val="24"/>
        </w:rPr>
        <w:t>Теоретико-множественные понятия.</w:t>
      </w:r>
      <w:r w:rsidRPr="00F16568">
        <w:rPr>
          <w:sz w:val="24"/>
          <w:szCs w:val="24"/>
        </w:rPr>
        <w:t xml:space="preserve"> Множество, элемент множества. Задание множеств перечислением элементов, характеристическим свойством. Стандартные обозначения числовых множеств. Пустое множество и его обозначение. Подмножество. Объединение и пересечение множеств.</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Иллюстрация отношений между множествами с помощью диаграмм Эйлера — Венна.</w:t>
      </w:r>
    </w:p>
    <w:p w:rsidR="003069C7" w:rsidRPr="00F16568" w:rsidRDefault="003069C7" w:rsidP="003069C7">
      <w:pPr>
        <w:pStyle w:val="a7"/>
        <w:shd w:val="clear" w:color="auto" w:fill="auto"/>
        <w:spacing w:after="0" w:line="360" w:lineRule="auto"/>
        <w:ind w:firstLine="454"/>
        <w:jc w:val="both"/>
        <w:rPr>
          <w:sz w:val="24"/>
          <w:szCs w:val="24"/>
        </w:rPr>
      </w:pPr>
      <w:r w:rsidRPr="00F16568">
        <w:rPr>
          <w:rStyle w:val="a8"/>
          <w:sz w:val="24"/>
          <w:szCs w:val="24"/>
        </w:rPr>
        <w:t>Элементы логики.</w:t>
      </w:r>
      <w:r w:rsidRPr="00F16568">
        <w:rPr>
          <w:sz w:val="24"/>
          <w:szCs w:val="24"/>
        </w:rPr>
        <w:t xml:space="preserve"> Определение. Аксиомы и теоремы. Доказательство. Доказательство от противного. Теорема, обратная данной. Пример и контрпример.</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Понятие о равносильности, следовании, употребление логических связок</w:t>
      </w:r>
      <w:r w:rsidRPr="00F16568">
        <w:rPr>
          <w:rStyle w:val="70"/>
          <w:sz w:val="24"/>
          <w:szCs w:val="24"/>
        </w:rPr>
        <w:t xml:space="preserve"> если...то, в том и только в том случае,</w:t>
      </w:r>
      <w:r w:rsidRPr="00F16568">
        <w:rPr>
          <w:sz w:val="24"/>
          <w:szCs w:val="24"/>
        </w:rPr>
        <w:t xml:space="preserve"> логические связки</w:t>
      </w:r>
      <w:r w:rsidRPr="00F16568">
        <w:rPr>
          <w:rStyle w:val="70"/>
          <w:sz w:val="24"/>
          <w:szCs w:val="24"/>
        </w:rPr>
        <w:t xml:space="preserve"> и, или.</w:t>
      </w:r>
    </w:p>
    <w:p w:rsidR="003069C7" w:rsidRPr="00F16568" w:rsidRDefault="003069C7" w:rsidP="003069C7">
      <w:pPr>
        <w:pStyle w:val="a7"/>
        <w:shd w:val="clear" w:color="auto" w:fill="auto"/>
        <w:spacing w:after="0" w:line="360" w:lineRule="auto"/>
        <w:ind w:firstLine="454"/>
        <w:jc w:val="both"/>
        <w:rPr>
          <w:sz w:val="24"/>
          <w:szCs w:val="24"/>
        </w:rPr>
      </w:pPr>
      <w:r w:rsidRPr="00F16568">
        <w:rPr>
          <w:rStyle w:val="a8"/>
          <w:sz w:val="24"/>
          <w:szCs w:val="24"/>
        </w:rPr>
        <w:t>Математика в историческом развитии.</w:t>
      </w:r>
      <w:r w:rsidRPr="00F16568">
        <w:rPr>
          <w:sz w:val="24"/>
          <w:szCs w:val="24"/>
        </w:rPr>
        <w:t xml:space="preserve"> История формирования понятия числа: натуральные числа, дроби, недостаточность рациональных чисел для геометрических измерений, иррациональные числа. Старинные системы записи чисел. Дроби в Вавилоне, Египте, Риме. Открытие десятичных дробей. Старинные системы мер. Десятичные дроби и метрическая система мер. Появление отрицательных чисел и нуля. Л. Магницкий. Л. Эйлер.</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 xml:space="preserve">Зарождение алгебры в недрах арифметики. Ал-Хорезми. Рождение буквенной символики. П. Ферма. Ф. Виет. Р. Декарт. История вопроса о нахождении формул корней </w:t>
      </w:r>
      <w:r w:rsidRPr="00F16568">
        <w:rPr>
          <w:sz w:val="24"/>
          <w:szCs w:val="24"/>
        </w:rPr>
        <w:lastRenderedPageBreak/>
        <w:t>алгебраических уравнений, неразрешимость в радикалах уравнений степени, большей четырёх. Н. Тарталья, Дж. Кардано, Н. X. Абель, Э. Галуа.</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Изобретение метода координат, позволяющего переводить геометри-ческие объекты на язык алгебры. Р. Декарт и П. Ферма. Примеры различных систем координат на плоскости.</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Задача Леонардо Пизанского (Фибоначчи) о кроликах, числа Фибоначчи. Задача о шахматной доске.</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Истоки теории вероятностей: страховое дело, азартные игры. П. Ферма и Б. Паскаль. Я. Бернулли. А. Н. Колмогоров.</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От землемерия к геометрии. Пифагор и его школа. Фалес. Архимед. Построения с помощью циркуля и линейки. Построение правильных многоугольников. Трисекция угла. Квадратура круга. Удвоение куба. История числа π. Золотое сечение. «Начала» Евклида. Л. Эйлер. Н. И. Лобачевский. История пятого постулата. Софизм, парадоксы.</w:t>
      </w:r>
    </w:p>
    <w:p w:rsidR="003069C7" w:rsidRPr="00F16568" w:rsidRDefault="003069C7" w:rsidP="003069C7">
      <w:pPr>
        <w:pStyle w:val="4210"/>
        <w:keepNext/>
        <w:keepLines/>
        <w:shd w:val="clear" w:color="auto" w:fill="auto"/>
        <w:spacing w:before="0" w:after="0" w:line="360" w:lineRule="auto"/>
        <w:ind w:firstLine="454"/>
        <w:jc w:val="center"/>
        <w:rPr>
          <w:rFonts w:ascii="Times New Roman" w:hAnsi="Times New Roman"/>
          <w:sz w:val="24"/>
          <w:szCs w:val="24"/>
        </w:rPr>
      </w:pPr>
      <w:bookmarkStart w:id="233" w:name="bookmark298"/>
      <w:r w:rsidRPr="00F16568">
        <w:rPr>
          <w:rStyle w:val="428"/>
          <w:rFonts w:ascii="Times New Roman" w:hAnsi="Times New Roman" w:cs="Times New Roman"/>
          <w:b/>
          <w:bCs/>
          <w:sz w:val="24"/>
          <w:szCs w:val="24"/>
        </w:rPr>
        <w:t>2.2.2.8. ИНФОРМАТИКА</w:t>
      </w:r>
      <w:bookmarkEnd w:id="233"/>
    </w:p>
    <w:p w:rsidR="003069C7" w:rsidRPr="00F16568" w:rsidRDefault="003069C7" w:rsidP="003069C7">
      <w:pPr>
        <w:pStyle w:val="a7"/>
        <w:shd w:val="clear" w:color="auto" w:fill="auto"/>
        <w:spacing w:after="0" w:line="360" w:lineRule="auto"/>
        <w:ind w:firstLine="454"/>
        <w:jc w:val="both"/>
        <w:rPr>
          <w:sz w:val="24"/>
          <w:szCs w:val="24"/>
        </w:rPr>
      </w:pPr>
      <w:r w:rsidRPr="00F16568">
        <w:rPr>
          <w:rStyle w:val="a8"/>
          <w:sz w:val="24"/>
          <w:szCs w:val="24"/>
        </w:rPr>
        <w:t>Информация и способы её представления.</w:t>
      </w:r>
      <w:r w:rsidRPr="00F16568">
        <w:rPr>
          <w:sz w:val="24"/>
          <w:szCs w:val="24"/>
        </w:rPr>
        <w:t xml:space="preserve"> Слово «информация» в обыденной речи. Информация как объект (данные) и как процесс (информирование). Термин «информация» (данные) в курсе информатики.</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Описание информации при помощи текстов.</w:t>
      </w:r>
      <w:r w:rsidRPr="00F16568">
        <w:rPr>
          <w:rStyle w:val="70"/>
          <w:sz w:val="24"/>
          <w:szCs w:val="24"/>
        </w:rPr>
        <w:t xml:space="preserve"> Язык. Письмо. Знак.</w:t>
      </w:r>
      <w:r w:rsidRPr="00F16568">
        <w:rPr>
          <w:sz w:val="24"/>
          <w:szCs w:val="24"/>
        </w:rPr>
        <w:t xml:space="preserve"> Алфавит. Символ («буква»). Расширенный алфавит русского языка (знаки препинания, цифры, пробел). Количество слов данной длины в данном алфавите. Понятие «много информации» невозможно однозначно описать коротким текстом.</w:t>
      </w:r>
    </w:p>
    <w:p w:rsidR="003069C7" w:rsidRPr="00F16568" w:rsidRDefault="003069C7" w:rsidP="003069C7">
      <w:pPr>
        <w:pStyle w:val="141"/>
        <w:shd w:val="clear" w:color="auto" w:fill="auto"/>
        <w:spacing w:line="360" w:lineRule="auto"/>
        <w:ind w:firstLine="454"/>
        <w:rPr>
          <w:sz w:val="24"/>
          <w:szCs w:val="24"/>
        </w:rPr>
      </w:pPr>
      <w:r w:rsidRPr="00F16568">
        <w:rPr>
          <w:rStyle w:val="1422"/>
          <w:i/>
          <w:iCs/>
          <w:sz w:val="24"/>
          <w:szCs w:val="24"/>
        </w:rPr>
        <w:t>Разнообразие языков и алфавитов. Неполнота текстового описания мира. Литературные и научные тексты. По</w:t>
      </w:r>
      <w:r w:rsidRPr="00F16568">
        <w:rPr>
          <w:rStyle w:val="1420"/>
          <w:i/>
          <w:iCs/>
          <w:sz w:val="24"/>
          <w:szCs w:val="24"/>
        </w:rPr>
        <w:t>нятие о моделировании (в широком смысле) при восприятиимира человеком.</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Кодирование текстов. Кодовая таблица. Представление текстов в компьютерах. Все данные в компьютере — тексты в двоичном алфавите. Двоичный алфавит. Азбука Морзе. Двоичные коды с фиксированной длиной кодового слова (8, 16, 32). Количество символов, представимых в таких кодах. Понятие о возможности записи любого текстового сообщения в двоичном виде.</w:t>
      </w:r>
    </w:p>
    <w:p w:rsidR="003069C7" w:rsidRPr="00F16568" w:rsidRDefault="003069C7" w:rsidP="003069C7">
      <w:pPr>
        <w:pStyle w:val="141"/>
        <w:shd w:val="clear" w:color="auto" w:fill="auto"/>
        <w:spacing w:line="360" w:lineRule="auto"/>
        <w:ind w:firstLine="454"/>
        <w:rPr>
          <w:sz w:val="24"/>
          <w:szCs w:val="24"/>
        </w:rPr>
      </w:pPr>
      <w:r w:rsidRPr="00F16568">
        <w:rPr>
          <w:rStyle w:val="1420"/>
          <w:i/>
          <w:iCs/>
          <w:sz w:val="24"/>
          <w:szCs w:val="24"/>
        </w:rPr>
        <w:t>Примеры кодов. Код КОИ-8. Представление о стандарте Юникод. Значение стандартов для ИКТ.</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Знакомство с двоичной записью целых чисел. Запись натуральных чисел в пределах 256.</w:t>
      </w:r>
    </w:p>
    <w:p w:rsidR="003069C7" w:rsidRPr="00F16568" w:rsidRDefault="003069C7" w:rsidP="003069C7">
      <w:pPr>
        <w:pStyle w:val="141"/>
        <w:shd w:val="clear" w:color="auto" w:fill="auto"/>
        <w:spacing w:line="360" w:lineRule="auto"/>
        <w:ind w:firstLine="454"/>
        <w:rPr>
          <w:sz w:val="24"/>
          <w:szCs w:val="24"/>
        </w:rPr>
      </w:pPr>
      <w:r w:rsidRPr="00F16568">
        <w:rPr>
          <w:rStyle w:val="1420"/>
          <w:i/>
          <w:iCs/>
          <w:sz w:val="24"/>
          <w:szCs w:val="24"/>
        </w:rPr>
        <w:t>Нетекстовые (аудиовизуальные) данные (картины, устная речь, музыка, кино). Возможность дискретного (символьного) представления аудиовизу-альных данных.</w:t>
      </w:r>
    </w:p>
    <w:p w:rsidR="003069C7" w:rsidRPr="00F16568" w:rsidRDefault="003069C7" w:rsidP="003069C7">
      <w:pPr>
        <w:pStyle w:val="141"/>
        <w:shd w:val="clear" w:color="auto" w:fill="auto"/>
        <w:spacing w:line="360" w:lineRule="auto"/>
        <w:ind w:firstLine="454"/>
        <w:rPr>
          <w:sz w:val="24"/>
          <w:szCs w:val="24"/>
        </w:rPr>
      </w:pPr>
      <w:r w:rsidRPr="00F16568">
        <w:rPr>
          <w:rStyle w:val="140"/>
          <w:sz w:val="24"/>
          <w:szCs w:val="24"/>
        </w:rPr>
        <w:lastRenderedPageBreak/>
        <w:t>Понятие о необходимости количественного описания информации.</w:t>
      </w:r>
      <w:r w:rsidRPr="00F16568">
        <w:rPr>
          <w:rStyle w:val="1420"/>
          <w:i/>
          <w:iCs/>
          <w:sz w:val="24"/>
          <w:szCs w:val="24"/>
        </w:rPr>
        <w:t xml:space="preserve"> Размер (длина) текста как мера количества информации. Недостатки такого подхода с точки зренияформализации обыденного представления о количестве информации: не рассматривается вопрос «новизны» информа-ции; не учитывается возможность описания одного явленияразличными текстами и зависимость от выбора алфавитаи способа кодирования.</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Бит и байт — единицы размера двоичных текстов, производные единицы.</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Понятие о носителях информации, используемых в ИКТ, их истории и перспективах развития.</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Виды памяти современных компьютеров. Оперативная и внешняя память. Представление о характерных объёмах оперативной памяти современных компьютеров и внешних запоминающих устройств. Представление о темпах роста этих характеристик по мере развития ИКТ. Сетевое хранение данных.</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Понятие файла. Типы файлов. Характерные размеры файлов различных типов — текстовых (страница печатного текста, «Война и Мир», БСЭ), видео, файлы данных космических наблюдений, файлы данных при математическом моделировании и др.</w:t>
      </w:r>
    </w:p>
    <w:p w:rsidR="003069C7" w:rsidRPr="00F16568" w:rsidRDefault="003069C7" w:rsidP="003069C7">
      <w:pPr>
        <w:pStyle w:val="a7"/>
        <w:shd w:val="clear" w:color="auto" w:fill="auto"/>
        <w:spacing w:after="0" w:line="360" w:lineRule="auto"/>
        <w:ind w:firstLine="454"/>
        <w:jc w:val="both"/>
        <w:rPr>
          <w:sz w:val="24"/>
          <w:szCs w:val="24"/>
        </w:rPr>
      </w:pPr>
      <w:r w:rsidRPr="00F16568">
        <w:rPr>
          <w:rStyle w:val="a8"/>
          <w:sz w:val="24"/>
          <w:szCs w:val="24"/>
        </w:rPr>
        <w:t>Основы алгоритмической культуры.</w:t>
      </w:r>
      <w:r w:rsidRPr="00F16568">
        <w:rPr>
          <w:sz w:val="24"/>
          <w:szCs w:val="24"/>
        </w:rPr>
        <w:t xml:space="preserve"> Понятие исполнителя. Обстанов-ка (среда обитания) исполнителя. Возможные состояния исполнителя. Допустимые действия исполнителя, система команд, конечность набора команд. Необходимость формального описания возможных состояний алгоритма и обстановки, в которой он находится, а также действий исполнителя. Примеры исполнителей. Построение моделей реальных объектов и процессов в виде исполнителей.</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Понятие алгоритма как описания поведения исполнителя при заданных начальных данных (начальной обстановке).</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Алгоритмический язык — формальный язык для записи алгоритмов. Программа — запись алгоритма на алгоритмическом языке. Непосредствен-ное и программное управление исполнителем. Неветвящиеся (линейные) программы.</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Утверждения (условия). Истинность утверждений. Логические значения, логические операции и логические выражения. Проверка истинности утверждений исполнителем.</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Алгоритмические конструкции, связанные с проверкой условий: ветвление (условный оператор) и повторение (операторы цикла в форме «пока» и «для каждого»). Понятие вспомогательного алгоритма.</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Понятие величины (переменной). Типы величин: целые, вещественные, символьные, строковые (литеральные), логические. Знакомство с таблич-ными величинами (массивами).</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lastRenderedPageBreak/>
        <w:t>Знакомство с графами, деревьями, списками, символьными строками.</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Понятие о методах разработки программ (пошаговое выполнение, отладка, тестирование).</w:t>
      </w:r>
    </w:p>
    <w:p w:rsidR="003069C7" w:rsidRPr="00F16568" w:rsidRDefault="003069C7" w:rsidP="003069C7">
      <w:pPr>
        <w:pStyle w:val="410"/>
        <w:keepNext/>
        <w:keepLines/>
        <w:shd w:val="clear" w:color="auto" w:fill="auto"/>
        <w:spacing w:line="360" w:lineRule="auto"/>
        <w:ind w:firstLine="454"/>
        <w:rPr>
          <w:sz w:val="24"/>
          <w:szCs w:val="24"/>
        </w:rPr>
      </w:pPr>
      <w:bookmarkStart w:id="234" w:name="bookmark299"/>
      <w:r w:rsidRPr="00F16568">
        <w:rPr>
          <w:sz w:val="24"/>
          <w:szCs w:val="24"/>
        </w:rPr>
        <w:t>Использование программных систем и сервисов.</w:t>
      </w:r>
      <w:bookmarkEnd w:id="234"/>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Устройство компьютера. Основные компоненты современного компьюте-ра. Процессор, оперативная память, внешние запоминающие устройства, средства коммуникации, монитор. Гигиенические, эргономические и технические условия эксплуатации средств И КТ.</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Компьютерные вирусы. Антивирусная профилактика.</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Файл. Каталог (директория). Файловая система. Основные операции при работе с файлами: создать файл, удалить файл, скопировать файл. Оперирование компьютерными информационными объектами в наглядно-графической форме: создание, именование, сохранение, удаление объектов, организация их семейств.</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Архивирование и разархивирование.</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Обработка текстов. Текстовый редактор. Создание структурированного текста. Проверка правописания, словари. Ссылки. Выделение изменений. Включение в текст графических и иных информационных объектов. Деловая переписка, учебная публикация, коллективная работа.</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Динамические (электронные) таблицы. Использование формул. Составление таблиц. Построение графиков и диаграмм. Понятие о сортировке (упорядочивании) данных.</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Гипертекст. Браузеры. Компьютерные энциклопедии и компьютерные словари. Средства поиска информации.</w:t>
      </w:r>
    </w:p>
    <w:p w:rsidR="003069C7" w:rsidRPr="00F16568" w:rsidRDefault="003069C7" w:rsidP="003069C7">
      <w:pPr>
        <w:pStyle w:val="a7"/>
        <w:shd w:val="clear" w:color="auto" w:fill="auto"/>
        <w:spacing w:after="0" w:line="360" w:lineRule="auto"/>
        <w:ind w:firstLine="454"/>
        <w:jc w:val="both"/>
        <w:rPr>
          <w:sz w:val="24"/>
          <w:szCs w:val="24"/>
        </w:rPr>
      </w:pPr>
      <w:r w:rsidRPr="00F16568">
        <w:rPr>
          <w:rStyle w:val="a8"/>
          <w:sz w:val="24"/>
          <w:szCs w:val="24"/>
        </w:rPr>
        <w:t>Работа в информационном пространстве.</w:t>
      </w:r>
      <w:r w:rsidRPr="00F16568">
        <w:rPr>
          <w:sz w:val="24"/>
          <w:szCs w:val="24"/>
        </w:rPr>
        <w:t xml:space="preserve"> Получение, передача, сохранение, преобразование и использование информации. Необходимость применения компьютеров для обработки информации. Роль информации и ИКТ в жизни человека и общества. Основные этапы развития информационной среды.</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Получение информации. Представление о задаче поиска информации в файловой системе, базе данных, Интернете. Запросы по одному и нескольким признакам. Решение информационно-поисковых задач. Поисковые машины.</w:t>
      </w:r>
    </w:p>
    <w:p w:rsidR="003069C7" w:rsidRPr="00F16568" w:rsidRDefault="003069C7" w:rsidP="003069C7">
      <w:pPr>
        <w:pStyle w:val="141"/>
        <w:shd w:val="clear" w:color="auto" w:fill="auto"/>
        <w:spacing w:line="360" w:lineRule="auto"/>
        <w:ind w:firstLine="454"/>
        <w:rPr>
          <w:sz w:val="24"/>
          <w:szCs w:val="24"/>
        </w:rPr>
      </w:pPr>
      <w:r w:rsidRPr="00F16568">
        <w:rPr>
          <w:rStyle w:val="1418"/>
          <w:i/>
          <w:iCs/>
          <w:sz w:val="24"/>
          <w:szCs w:val="24"/>
        </w:rPr>
        <w:t>Постановка вопроса о достоверности полученной информации, о её подкреплённости доказательствами. Знакомство с возможными подходами к оценке достоверности информации (оценка надёжности источника, сравнение данныхиз разных источников и в разные моменты времени и т. п.).</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lastRenderedPageBreak/>
        <w:t>Передача информации. Источник и приёмник информации. Основные понятия, связанные с передачей информации (канал связи, скорость передачи информации по каналу связи, пропускная способность канала связи).</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Организация взаимодействия в информационной среде: электронная переписка, чат, форум, телеконференция, сайт.</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Понятие модели объекта, процесса или явления. Математическая (компьютерная) модель. Её отличия от словесного (литературного) описания объекта или процесса.</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Примерная схема использования математических (компьютерных) моделей при решении научно-технических задач: построение математи-ческой модели, её программная реализация, проведение компьютерного эксперимента, анализ его результатов.</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Личная информация. Основные средства защиты личной информации, предусмотренные компьютерными технологиями. Организация личного информационного пространства.</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Примеры применения ИКТ: связь, информационные услуги, научно-технические исследования, управление и проектирование, анализ данных, образование (дистанционное обучение, образовательные источники).</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Тенденции развития ИКТ (суперкомпьютеры, мобильные вычислитель-ные устройства).</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Стандарты в сфере информатики и ИКТ. Право в информационной сфере. Базовые представления о правовых аспектах использования компьютерных программ и работы в сети Интернет.</w:t>
      </w:r>
    </w:p>
    <w:p w:rsidR="003069C7" w:rsidRPr="00F16568" w:rsidRDefault="003069C7" w:rsidP="003069C7">
      <w:pPr>
        <w:pStyle w:val="3310"/>
        <w:keepNext/>
        <w:keepLines/>
        <w:shd w:val="clear" w:color="auto" w:fill="auto"/>
        <w:spacing w:before="0" w:after="0" w:line="360" w:lineRule="auto"/>
        <w:ind w:firstLine="454"/>
        <w:jc w:val="center"/>
        <w:rPr>
          <w:rFonts w:ascii="Times New Roman" w:hAnsi="Times New Roman"/>
          <w:sz w:val="24"/>
          <w:szCs w:val="24"/>
        </w:rPr>
      </w:pPr>
      <w:bookmarkStart w:id="235" w:name="bookmark300"/>
      <w:r w:rsidRPr="00F16568">
        <w:rPr>
          <w:rStyle w:val="3330"/>
          <w:rFonts w:ascii="Times New Roman" w:hAnsi="Times New Roman" w:cs="Times New Roman"/>
          <w:b/>
          <w:bCs/>
          <w:sz w:val="24"/>
          <w:szCs w:val="24"/>
        </w:rPr>
        <w:t>2.2.2.9. ФИЗИКА</w:t>
      </w:r>
      <w:bookmarkEnd w:id="235"/>
    </w:p>
    <w:p w:rsidR="003069C7" w:rsidRPr="00F16568" w:rsidRDefault="003069C7" w:rsidP="003069C7">
      <w:pPr>
        <w:pStyle w:val="171"/>
        <w:shd w:val="clear" w:color="auto" w:fill="auto"/>
        <w:spacing w:after="0" w:line="360" w:lineRule="auto"/>
        <w:ind w:firstLine="454"/>
        <w:rPr>
          <w:sz w:val="24"/>
          <w:szCs w:val="24"/>
        </w:rPr>
      </w:pPr>
      <w:r w:rsidRPr="00F16568">
        <w:rPr>
          <w:sz w:val="24"/>
          <w:szCs w:val="24"/>
        </w:rPr>
        <w:t>Физика и физические методы изучения природы</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Физика — наука о природе. Наблюдение и описание физических явлений. Измерение физических величин. Международная система единиц. Научный метод познания. Наука и техника.</w:t>
      </w:r>
    </w:p>
    <w:p w:rsidR="003069C7" w:rsidRPr="00F16568" w:rsidRDefault="003069C7" w:rsidP="003069C7">
      <w:pPr>
        <w:pStyle w:val="171"/>
        <w:shd w:val="clear" w:color="auto" w:fill="auto"/>
        <w:spacing w:after="0" w:line="360" w:lineRule="auto"/>
        <w:ind w:firstLine="454"/>
        <w:rPr>
          <w:sz w:val="24"/>
          <w:szCs w:val="24"/>
        </w:rPr>
      </w:pPr>
      <w:r w:rsidRPr="00F16568">
        <w:rPr>
          <w:sz w:val="24"/>
          <w:szCs w:val="24"/>
        </w:rPr>
        <w:t>Механические явления. Кинематика</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Механическое движение. Траектория. Путь — скалярная величина. Скорость — векторная величина. Модуль вектора скорости. Равномерное прямолинейное движение. Относительность механического движения. Графики зависимости пути и модуля скорости от времени движения.</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Ускорение — векторная величина. Равноускоренное прямолинейное движение. Графики зависимости пути и модуля скорости равноускоренного прямолинейного движения от времени движения. Равномерное движение по окружности. Центростремительное ускорение.</w:t>
      </w:r>
    </w:p>
    <w:p w:rsidR="003069C7" w:rsidRPr="00F16568" w:rsidRDefault="003069C7" w:rsidP="003069C7">
      <w:pPr>
        <w:pStyle w:val="410"/>
        <w:keepNext/>
        <w:keepLines/>
        <w:shd w:val="clear" w:color="auto" w:fill="auto"/>
        <w:spacing w:line="360" w:lineRule="auto"/>
        <w:ind w:firstLine="454"/>
        <w:rPr>
          <w:sz w:val="24"/>
          <w:szCs w:val="24"/>
        </w:rPr>
      </w:pPr>
      <w:bookmarkStart w:id="236" w:name="bookmark301"/>
      <w:r w:rsidRPr="00F16568">
        <w:rPr>
          <w:sz w:val="24"/>
          <w:szCs w:val="24"/>
        </w:rPr>
        <w:lastRenderedPageBreak/>
        <w:t>Динамика</w:t>
      </w:r>
      <w:bookmarkEnd w:id="236"/>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Инерция. Инертность тел. Первый закон Ньютона. Взаимодействие тел. Масса — скалярная величина. Плотность вещества. Сила—векторная величина. Второй закон Ньютона. Третий закон Ньютона. Движение и силы.</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Сила упругости. Сила трения. Сила тяжести. Закон всемирного тяготения. Центр тяжести.</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Давление. Атмосферное давление. Закон Паскаля. Закон Архимеда. Условие плавания тел.</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Условия равновесия твёрдого тела.</w:t>
      </w:r>
    </w:p>
    <w:p w:rsidR="003069C7" w:rsidRPr="00F16568" w:rsidRDefault="003069C7" w:rsidP="003069C7">
      <w:pPr>
        <w:pStyle w:val="410"/>
        <w:keepNext/>
        <w:keepLines/>
        <w:shd w:val="clear" w:color="auto" w:fill="auto"/>
        <w:spacing w:line="360" w:lineRule="auto"/>
        <w:ind w:firstLine="454"/>
        <w:rPr>
          <w:sz w:val="24"/>
          <w:szCs w:val="24"/>
        </w:rPr>
      </w:pPr>
      <w:bookmarkStart w:id="237" w:name="bookmark302"/>
      <w:r w:rsidRPr="00F16568">
        <w:rPr>
          <w:sz w:val="24"/>
          <w:szCs w:val="24"/>
        </w:rPr>
        <w:t>Законы сохранения импульса и механической энергии.Механичес-кие колебания и волны</w:t>
      </w:r>
      <w:bookmarkEnd w:id="237"/>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Импульс. Закон сохранения импульса. Реактивное движение.</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Кинетическая энергия. Работа. Потенциальная энергия. Мощность. Закон сохранения механической энергии. Простые механизмы. Коэффициент полезного действия (КПД). Возобновляемые источники энергии.</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Механические колебания. Резонанс. Механические волны. Звук. Использование колебаний в технике.</w:t>
      </w:r>
    </w:p>
    <w:p w:rsidR="003069C7" w:rsidRPr="00F16568" w:rsidRDefault="003069C7" w:rsidP="003069C7">
      <w:pPr>
        <w:pStyle w:val="410"/>
        <w:keepNext/>
        <w:keepLines/>
        <w:shd w:val="clear" w:color="auto" w:fill="auto"/>
        <w:spacing w:line="360" w:lineRule="auto"/>
        <w:ind w:firstLine="454"/>
        <w:rPr>
          <w:sz w:val="24"/>
          <w:szCs w:val="24"/>
        </w:rPr>
      </w:pPr>
      <w:bookmarkStart w:id="238" w:name="bookmark303"/>
      <w:r w:rsidRPr="00F16568">
        <w:rPr>
          <w:sz w:val="24"/>
          <w:szCs w:val="24"/>
        </w:rPr>
        <w:t>Строение и свойства вещества</w:t>
      </w:r>
      <w:bookmarkEnd w:id="238"/>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Строение вещества. Опыты, доказывающие атомное строение вещества. Тепловое движение и взаимодействие частиц вещества. Агрегатные состояния вещества. Свойства газов, жидкостей и твёрдых тел.</w:t>
      </w:r>
    </w:p>
    <w:p w:rsidR="003069C7" w:rsidRPr="00F16568" w:rsidRDefault="003069C7" w:rsidP="003069C7">
      <w:pPr>
        <w:pStyle w:val="410"/>
        <w:keepNext/>
        <w:keepLines/>
        <w:shd w:val="clear" w:color="auto" w:fill="auto"/>
        <w:spacing w:line="360" w:lineRule="auto"/>
        <w:ind w:firstLine="454"/>
        <w:rPr>
          <w:sz w:val="24"/>
          <w:szCs w:val="24"/>
        </w:rPr>
      </w:pPr>
      <w:bookmarkStart w:id="239" w:name="bookmark304"/>
      <w:r w:rsidRPr="00F16568">
        <w:rPr>
          <w:sz w:val="24"/>
          <w:szCs w:val="24"/>
        </w:rPr>
        <w:t>Тепловые явления</w:t>
      </w:r>
      <w:bookmarkEnd w:id="239"/>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Тепловое равновесие. Температура. Внутренняя энергия. Работа и теплопередача. Виды теплопередачи. Количество теплоты. Испарение и конденсация. Кипение. Влажность воздуха. Плавление и кристаллизация. Закон сохранения энергии в тепловых процессах.</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Преобразования энергии в тепловых машинах. КПД тепловой машины. Экологические проблемы теплоэнергетики.</w:t>
      </w:r>
    </w:p>
    <w:p w:rsidR="003069C7" w:rsidRPr="00F16568" w:rsidRDefault="003069C7" w:rsidP="003069C7">
      <w:pPr>
        <w:pStyle w:val="410"/>
        <w:keepNext/>
        <w:keepLines/>
        <w:shd w:val="clear" w:color="auto" w:fill="auto"/>
        <w:spacing w:line="360" w:lineRule="auto"/>
        <w:ind w:firstLine="454"/>
        <w:rPr>
          <w:sz w:val="24"/>
          <w:szCs w:val="24"/>
        </w:rPr>
      </w:pPr>
      <w:bookmarkStart w:id="240" w:name="bookmark305"/>
      <w:r w:rsidRPr="00F16568">
        <w:rPr>
          <w:sz w:val="24"/>
          <w:szCs w:val="24"/>
        </w:rPr>
        <w:t>Электрические явления</w:t>
      </w:r>
      <w:bookmarkEnd w:id="240"/>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Электризация тел. Электрический заряд. Два вида электрических зарядов. Закон сохранения электрического заряда. Электрическое поле. Напряжение. Конденсатор. Энергия электрического поля.</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 xml:space="preserve">Постоянный электрический ток. Сила тока. Электрическое сопротивление. Электрическое напряжение. Проводники, диэлектрики и полупроводники. Закон Ома для </w:t>
      </w:r>
      <w:r w:rsidRPr="00F16568">
        <w:rPr>
          <w:sz w:val="24"/>
          <w:szCs w:val="24"/>
        </w:rPr>
        <w:lastRenderedPageBreak/>
        <w:t>участка электрической цепи. Работа и мощность электрического тока. Закон Джоуля — Ленца. Правила безопасности при работе с источниками электрического тока.</w:t>
      </w:r>
    </w:p>
    <w:p w:rsidR="003069C7" w:rsidRPr="00F16568" w:rsidRDefault="003069C7" w:rsidP="003069C7">
      <w:pPr>
        <w:pStyle w:val="410"/>
        <w:keepNext/>
        <w:keepLines/>
        <w:shd w:val="clear" w:color="auto" w:fill="auto"/>
        <w:spacing w:line="360" w:lineRule="auto"/>
        <w:ind w:firstLine="454"/>
        <w:rPr>
          <w:sz w:val="24"/>
          <w:szCs w:val="24"/>
        </w:rPr>
      </w:pPr>
      <w:bookmarkStart w:id="241" w:name="bookmark306"/>
      <w:r w:rsidRPr="00F16568">
        <w:rPr>
          <w:sz w:val="24"/>
          <w:szCs w:val="24"/>
        </w:rPr>
        <w:t>Магнитные явления</w:t>
      </w:r>
      <w:bookmarkEnd w:id="241"/>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Постоянные магниты. Взаимодействие магнитов. Магнитное поле. Магнитное поле тока. Действие магнитного поля на проводник с током.</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Электродвигатель постоянного тока.</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Электромагнитная индукция. Электрогенератор. Трансформатор.</w:t>
      </w:r>
    </w:p>
    <w:p w:rsidR="003069C7" w:rsidRPr="00F16568" w:rsidRDefault="003069C7" w:rsidP="003069C7">
      <w:pPr>
        <w:pStyle w:val="410"/>
        <w:keepNext/>
        <w:keepLines/>
        <w:shd w:val="clear" w:color="auto" w:fill="auto"/>
        <w:spacing w:line="360" w:lineRule="auto"/>
        <w:ind w:firstLine="454"/>
        <w:rPr>
          <w:sz w:val="24"/>
          <w:szCs w:val="24"/>
        </w:rPr>
      </w:pPr>
      <w:bookmarkStart w:id="242" w:name="bookmark307"/>
      <w:r w:rsidRPr="00F16568">
        <w:rPr>
          <w:sz w:val="24"/>
          <w:szCs w:val="24"/>
        </w:rPr>
        <w:t>Электромагнитные колебания и волны</w:t>
      </w:r>
      <w:bookmarkEnd w:id="242"/>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Электромагнитные колебания. Электромагнитные волны. Влияние электромагнитных излучений на живые организмы.</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Принципы радиосвязи и телевидения.</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Свет — электромагнитная волна. Прямолинейное распространение света. Отражение и преломление света. Плоское зеркало. Линзы. Фокусное расстояние и оптическая сила линзы. Оптические приборы. Дисперсия света.</w:t>
      </w:r>
    </w:p>
    <w:p w:rsidR="003069C7" w:rsidRPr="00F16568" w:rsidRDefault="003069C7" w:rsidP="003069C7">
      <w:pPr>
        <w:pStyle w:val="410"/>
        <w:keepNext/>
        <w:keepLines/>
        <w:shd w:val="clear" w:color="auto" w:fill="auto"/>
        <w:spacing w:line="360" w:lineRule="auto"/>
        <w:ind w:firstLine="454"/>
        <w:rPr>
          <w:sz w:val="24"/>
          <w:szCs w:val="24"/>
        </w:rPr>
      </w:pPr>
      <w:bookmarkStart w:id="243" w:name="bookmark308"/>
      <w:r w:rsidRPr="00F16568">
        <w:rPr>
          <w:sz w:val="24"/>
          <w:szCs w:val="24"/>
        </w:rPr>
        <w:t>Квантовые явления</w:t>
      </w:r>
      <w:bookmarkEnd w:id="243"/>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Строение атома. Планетарная модель атома. Квантовые постулаты Бора. Линейчатые спектры. Атомное ядро. Состав атомного ядра. Ядерные силы. Дефект масс. Энергия связи атомных ядер. Радиоактивность. Методы регистрации ядерных излучений. Ядерные реакции. Ядерный реактор. Термоядерные реакции.</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Влияние радиоактивных излучений на живые организмы. Экологические проблемы, возникающие при использовании атомных электростанций.</w:t>
      </w:r>
    </w:p>
    <w:p w:rsidR="003069C7" w:rsidRPr="00F16568" w:rsidRDefault="003069C7" w:rsidP="003069C7">
      <w:pPr>
        <w:pStyle w:val="410"/>
        <w:keepNext/>
        <w:keepLines/>
        <w:shd w:val="clear" w:color="auto" w:fill="auto"/>
        <w:spacing w:line="360" w:lineRule="auto"/>
        <w:ind w:firstLine="454"/>
        <w:rPr>
          <w:sz w:val="24"/>
          <w:szCs w:val="24"/>
        </w:rPr>
      </w:pPr>
      <w:bookmarkStart w:id="244" w:name="bookmark309"/>
      <w:r w:rsidRPr="00F16568">
        <w:rPr>
          <w:sz w:val="24"/>
          <w:szCs w:val="24"/>
        </w:rPr>
        <w:t>Строение и эволюция Вселенной</w:t>
      </w:r>
      <w:bookmarkEnd w:id="244"/>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звёзд. Строение Вселенной. Эволюция Вселенной.</w:t>
      </w:r>
    </w:p>
    <w:p w:rsidR="003069C7" w:rsidRPr="00F16568" w:rsidRDefault="003069C7" w:rsidP="003069C7">
      <w:pPr>
        <w:pStyle w:val="4210"/>
        <w:keepNext/>
        <w:keepLines/>
        <w:shd w:val="clear" w:color="auto" w:fill="auto"/>
        <w:spacing w:before="0" w:after="0" w:line="360" w:lineRule="auto"/>
        <w:jc w:val="center"/>
        <w:rPr>
          <w:rFonts w:ascii="Times New Roman" w:hAnsi="Times New Roman"/>
          <w:sz w:val="24"/>
          <w:szCs w:val="24"/>
        </w:rPr>
      </w:pPr>
      <w:bookmarkStart w:id="245" w:name="bookmark310"/>
      <w:r w:rsidRPr="00F16568">
        <w:rPr>
          <w:rStyle w:val="427"/>
          <w:rFonts w:ascii="Times New Roman" w:hAnsi="Times New Roman" w:cs="Times New Roman"/>
          <w:b/>
          <w:bCs/>
          <w:sz w:val="24"/>
          <w:szCs w:val="24"/>
        </w:rPr>
        <w:t>2.2.2.10. БИОЛОГИЯ</w:t>
      </w:r>
      <w:bookmarkEnd w:id="245"/>
    </w:p>
    <w:p w:rsidR="003069C7" w:rsidRPr="00F16568" w:rsidRDefault="003069C7" w:rsidP="003069C7">
      <w:pPr>
        <w:pStyle w:val="410"/>
        <w:keepNext/>
        <w:keepLines/>
        <w:shd w:val="clear" w:color="auto" w:fill="auto"/>
        <w:spacing w:line="360" w:lineRule="auto"/>
        <w:ind w:firstLine="454"/>
        <w:rPr>
          <w:sz w:val="24"/>
          <w:szCs w:val="24"/>
        </w:rPr>
      </w:pPr>
      <w:bookmarkStart w:id="246" w:name="bookmark311"/>
      <w:r w:rsidRPr="00F16568">
        <w:rPr>
          <w:sz w:val="24"/>
          <w:szCs w:val="24"/>
        </w:rPr>
        <w:t>Живые организмы</w:t>
      </w:r>
      <w:bookmarkEnd w:id="246"/>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Биология как наука. Роль биологии в практической деятельности людей. Разнообразие организмов. Отличительные признаки представителей разных царств живой природы. Методы изучения живых организмов: наблюдение, измерение, эксперимент. Клеточное строение организмов.</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Правила работы в кабинете биологии, с биологическими приборами и инструментами.</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lastRenderedPageBreak/>
        <w:t>Бактерии. Многообразие бактерий. Роль бактерий в природе и жизни человека. Бактерии — возбудители заболеваний. Меры профилактики заболеваний, вызываемых бактериями.</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Грибы. Многообразие грибов, их роль в природе и жизни человека. Съедобные и ядовитые грибы. Приёмы оказания первой помощи при отравлении грибами.</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Лишайники. Роль лишайников в природе и жизни человека.</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Вирусы — неклеточные формы. Заболевания, вызываемые вирусами. Меры профилактики заболеваний.</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Растения. Клетки, ткани и органы растений. Процессы жизне-деятельности: обмен веществ и превращение энергии, питание, фотосинтез, дыхание, удаление продуктов обмена, транспорт веществ. Регуляция процессов жизнедеятельности. Движения. Рост, развитие и размножение. Многообразие растений, принципы их классификации. Водоросли, мхи, папоротники, голосеменные и покрытосеменные растения. Значение растений в природе и жизни человека. Важнейшие сельскохозяйственные культуры. Ядовитые растения. Охрана редких и исчезающих видов растений. Основные растительные сообщества. Усложнение растений в процессе эволюции.</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Животные. Строение животных. Процессы жизнедеятельности и их регуляция у животных. Размножение, рост и развитие. Поведение. Раздражимость. Рефлексы. Инстинкты. Многообразие (типы, классы хордовых) животных, их роль в природе и жизни человека. Сельскохозяйственные и домашние животные. Профилактика заболеваний, вызываемых животными. Усложнение животных в процессе эволюции. Приспособления к различным средам обитания. Охрана редких и исчезающих видов животных.</w:t>
      </w:r>
    </w:p>
    <w:p w:rsidR="003069C7" w:rsidRPr="00F16568" w:rsidRDefault="003069C7" w:rsidP="003069C7">
      <w:pPr>
        <w:pStyle w:val="410"/>
        <w:keepNext/>
        <w:keepLines/>
        <w:shd w:val="clear" w:color="auto" w:fill="auto"/>
        <w:spacing w:line="360" w:lineRule="auto"/>
        <w:ind w:firstLine="454"/>
        <w:rPr>
          <w:sz w:val="24"/>
          <w:szCs w:val="24"/>
        </w:rPr>
      </w:pPr>
      <w:bookmarkStart w:id="247" w:name="bookmark312"/>
      <w:r w:rsidRPr="00F16568">
        <w:rPr>
          <w:sz w:val="24"/>
          <w:szCs w:val="24"/>
        </w:rPr>
        <w:t>Человек и его здоровье</w:t>
      </w:r>
      <w:bookmarkEnd w:id="247"/>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Человек и окружающая среда. Природная и социальная среда обитания человека. Защита среды обитания человека.</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Общие сведения об организме человека. Место человека в системе органического мира. Черты сходства и различий человека и животных. Строение организма человека: клетки, ткани, органы, системы органов. Методы изучения организма человека.</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Опора и движение. Опорно-двигательная система. Профилактика травматизма. Значение физических упражнений и культуры труда для формирования скелета и мускулатуры. Первая помощь при травмах опорно-двигательной системы.</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 xml:space="preserve">Транспорт веществ. Внутренняя среда организма, значение её постоянства. Кровеносная и лимфатическая системы. Кровь. Группы крови. Лимфа. Переливание крови. Иммунитет. Антитела. Аллергические реакции. Предупредительные прививки. </w:t>
      </w:r>
      <w:r w:rsidRPr="00F16568">
        <w:rPr>
          <w:sz w:val="24"/>
          <w:szCs w:val="24"/>
        </w:rPr>
        <w:lastRenderedPageBreak/>
        <w:t>Лечебные сыворотки. Строение и работа сердца. Кровяное давление и пульс. Приёмы оказания первой помощи при кровотечениях.</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Дыхание. Дыхательная система. Строение органов дыхания. Регуляция дыхания. Газообмен в лёгких и тканях. Гигиена органов дыхания. Заболевания органов дыхания и их предупреждение. Приёмы оказания первой помощи при отравлении угарным газом, спасении утопающего. Инфекционные заболевания и меры их профилактики. Вред табакокурения.</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Питание. Пищеварение. Пищеварительная система. Нарушения работы пищеварительной системы и их профилактика.</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Обмен веществ и превращения энергии в организме. Пластический и энергетический обмен. Обмен воды, минеральных солей, белков, углеводов и жиров. Витамины. Рациональное питание. Нормы и режим питания.</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Покровы тела. Строение и функции кожи. Роль кожи в терморегуляции. Уход за кожей, волосами, ногтями. Приёмы оказания первой помощи при травмах, ожогах, обморожениях и их профилактика. Закаливание организма.</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Выделение. Строение и функции выделительной системы. Заболевания органов мочевыделительной системы и их предупреждение.</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Размножение и развитие. Половые железы и половые клетки. Половое созревание. Инфекции, передающиеся половым путём, их профилактика. ВИЧ-инфекция и её профилактика. Наследственные заболевания. Медико-генетическое консультирование. Оплодотворение, внутриутробное развитие. Беременность. Вредное влияние на развитие организма курения, употребления алкоголя, наркотиков. Роды. Развитие после рождения.</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Органы чувств. Строение и функции органов зрения и слуха. Нарушения зрения и слуха, их предупреждение. Вестибулярный аппарат. Мышечное и кожное чувства. Обоняние. Вкус.</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Нейрогуморальная регуляция процессов жизнедеятельности организма. Нервная система. Рефлекс и рефлекторная дуга. Эндокринная система. Гормоны, механизмы их действия на клетки. Нарушения деятельности нервной и эндокринной систем и их предупреждение.</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Поведение и психика человека. Безусловные рефлексы и инстинкты. Условные рефлексы. Особенности поведения человека. Речь. Мышление. Внимание. Память. Эмоции и чувства. Сон. Темперамент и характер. Способности и одарённость. Межличностные отношения. Роль обучения и воспитания в развитии поведения и психики человека.</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lastRenderedPageBreak/>
        <w:t>Здоровый образ жизни. 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3069C7" w:rsidRPr="00F16568" w:rsidRDefault="003069C7" w:rsidP="003069C7">
      <w:pPr>
        <w:pStyle w:val="410"/>
        <w:keepNext/>
        <w:keepLines/>
        <w:shd w:val="clear" w:color="auto" w:fill="auto"/>
        <w:spacing w:line="360" w:lineRule="auto"/>
        <w:ind w:firstLine="454"/>
        <w:rPr>
          <w:sz w:val="24"/>
          <w:szCs w:val="24"/>
        </w:rPr>
      </w:pPr>
      <w:bookmarkStart w:id="248" w:name="bookmark313"/>
      <w:r w:rsidRPr="00F16568">
        <w:rPr>
          <w:sz w:val="24"/>
          <w:szCs w:val="24"/>
        </w:rPr>
        <w:t>Общие биологические закономерности</w:t>
      </w:r>
      <w:bookmarkEnd w:id="248"/>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Отличительные признаки живых организмов. Особенности химического состава живых организмов: неорганические и органические вещества, их роль в организме.</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Клеточное строение организмов. Строение клетки: ядро, клеточная оболочка, плазматическая мембрана, цитоплазма, пластиды, митохондрии, вакуоли. Хромосомы. Многообразие клеток.</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Обмен веществ и превращения энергии — признак живых организмов. Роль питания, дыхания, транспорта веществ, удаления продуктов обмена в жизнедеятельности клетки и организма.</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Рост и развитие организмов. Размножение. Бесполое и половое размножение. Половые клетки. Оплодотворение.</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Наследственность и изменчивость — свойства организмов. Наследст-венная и ненаследственная изменчивость.</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Система и эволюция органического мира. Вид — основная система-тическая единица. Признаки вида. Ч. Дарвин — основоположник учения об эволюции. Движущие виды эволюции: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Взаимосвязи организмов и окружающей среды. Среда — источник веществ, энергии и информации. Влияние экологических факторов на организмы. Экосистемная организация живой природы. Экосистема. Взаимодействия разных видов в экосистеме (конкуренция, хищничество, симбиоз, паразитизм). Пищевые связи в экосистеме. Круговорот веществ и превращения энергии. Биосфера—глобальная экосистема. В. И. Вернадский — основоположник учения о биосфере. Границы биосферы. Распространение и роль живого вещества в биосфере. Роль человека в биосфере. Экологические проблемы. Последствия деятельности человека в экосистемах.</w:t>
      </w:r>
    </w:p>
    <w:p w:rsidR="003069C7" w:rsidRPr="00F16568" w:rsidRDefault="003069C7" w:rsidP="003069C7">
      <w:pPr>
        <w:pStyle w:val="4210"/>
        <w:keepNext/>
        <w:keepLines/>
        <w:shd w:val="clear" w:color="auto" w:fill="auto"/>
        <w:spacing w:before="0" w:after="0" w:line="360" w:lineRule="auto"/>
        <w:jc w:val="center"/>
        <w:rPr>
          <w:rFonts w:ascii="Times New Roman" w:hAnsi="Times New Roman"/>
          <w:sz w:val="24"/>
          <w:szCs w:val="24"/>
        </w:rPr>
      </w:pPr>
      <w:bookmarkStart w:id="249" w:name="bookmark314"/>
      <w:r w:rsidRPr="00F16568">
        <w:rPr>
          <w:rStyle w:val="426"/>
          <w:rFonts w:ascii="Times New Roman" w:hAnsi="Times New Roman" w:cs="Times New Roman"/>
          <w:b/>
          <w:bCs/>
          <w:sz w:val="24"/>
          <w:szCs w:val="24"/>
        </w:rPr>
        <w:t>2.2.2.11. ХИМИЯ</w:t>
      </w:r>
      <w:bookmarkEnd w:id="249"/>
    </w:p>
    <w:p w:rsidR="003069C7" w:rsidRPr="00F16568" w:rsidRDefault="003069C7" w:rsidP="003069C7">
      <w:pPr>
        <w:pStyle w:val="410"/>
        <w:keepNext/>
        <w:keepLines/>
        <w:shd w:val="clear" w:color="auto" w:fill="auto"/>
        <w:spacing w:line="360" w:lineRule="auto"/>
        <w:ind w:firstLine="454"/>
        <w:jc w:val="center"/>
        <w:rPr>
          <w:sz w:val="24"/>
          <w:szCs w:val="24"/>
        </w:rPr>
      </w:pPr>
      <w:bookmarkStart w:id="250" w:name="bookmark315"/>
      <w:r w:rsidRPr="00F16568">
        <w:rPr>
          <w:sz w:val="24"/>
          <w:szCs w:val="24"/>
        </w:rPr>
        <w:t>Основные понятия химии (уровень атомно-молекулярных представлений)</w:t>
      </w:r>
      <w:bookmarkEnd w:id="250"/>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Предмет химии. Методы познания в химии: наблюдение, эксперимент, измерение. Источники химической информации: химическая литература, Интернет.</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lastRenderedPageBreak/>
        <w:t>Чистые вещества и смеси. Очистка веществ. Простые и сложные вещества. Металлы и неметаллы. Химический элемент, атом, молекула. Знаки химических элементов. Химическая формула. Валентность химичес-ких элементов. Составление формул бинарных соединений по валентности атомов химических элементов и определение валентности атомов химических элементов по формулам бинарных соединений.</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Относительная атомная масса. Относительная молекулярная масса. Массовая доля химического элемента в сложном веществе. Количество вещества. Моль. Молярная масса и молярный объём.</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Физические явления и химические реакции. Признаки и условия протекания химических реакций. Закон сохранения массы веществ при химических реакциях. Химические уравнения. Коэффициенты в уравнениях химических реакций как отношения количества веществ, вступающих и образующихся в результате химической реакции. Простейшие расчёты по уравнениям химических реакций.</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Основные классы неорганических соединений. Номенклатура неоргани-ческих веществ. Кислород. Воздух. Горение. Оксиды. Оксиды металлов и неметаллов. Водород. Вода. Очистка воды. Аэрация воды. Взаимодействие воды с оксидами металлов и неметаллов. Кислоты, классификация и свойства: взаимодействие с металлами, оксидами металлов. Основания, классификация и свойства: взаимодействие с оксидами неметаллов, кислотами. Амфотерность. Кислотно-основные индикаторы. Соли. Средние соли. Взаимодействие солей с металлами, кислотами, щелочами. Связь между основными классами неорганических соединений.</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Первоначальные представления о естественных семействах (группах) химических элементов: щелочные металлы, галогены.</w:t>
      </w:r>
    </w:p>
    <w:p w:rsidR="003069C7" w:rsidRPr="00F16568" w:rsidRDefault="003069C7" w:rsidP="003069C7">
      <w:pPr>
        <w:pStyle w:val="410"/>
        <w:keepNext/>
        <w:keepLines/>
        <w:shd w:val="clear" w:color="auto" w:fill="auto"/>
        <w:spacing w:line="360" w:lineRule="auto"/>
        <w:ind w:firstLine="454"/>
        <w:rPr>
          <w:sz w:val="24"/>
          <w:szCs w:val="24"/>
        </w:rPr>
      </w:pPr>
      <w:bookmarkStart w:id="251" w:name="bookmark316"/>
      <w:r w:rsidRPr="00F16568">
        <w:rPr>
          <w:sz w:val="24"/>
          <w:szCs w:val="24"/>
        </w:rPr>
        <w:t>Периодический закон и периодическая система химических элементов Д. И. Менделеева. Строение вещества</w:t>
      </w:r>
      <w:bookmarkEnd w:id="251"/>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Периодический закон. История открытия периодического закона. Значение периодического закона для развития науки.</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Периодическая система как естественно-научная классификация химических элементов. Табличная форма представления классификации химических элементов. Структура таблицы «Периодическая система химических элементов Д. И. Менделеева». Физический смысл порядкового (атомного) номера, номера периода и номера группы (для элементов А-групп).</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Строение атома: ядро и электронная оболочка. Состав атомных ядер: протоны и нейтроны. Изотопы. Заряд атомного ядра, массовое число и относительная атомная масса. Электронная оболочка атома. Электронные слои атомов элементов малых периодов.</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lastRenderedPageBreak/>
        <w:t>Химическая связь. Электроотрицательность атомов. Кова- лентная неполярная и полярная связь. Ионная связь. Валентность, степень окисления, заряд иона.</w:t>
      </w:r>
    </w:p>
    <w:p w:rsidR="003069C7" w:rsidRPr="00F16568" w:rsidRDefault="003069C7" w:rsidP="003069C7">
      <w:pPr>
        <w:pStyle w:val="410"/>
        <w:keepNext/>
        <w:keepLines/>
        <w:shd w:val="clear" w:color="auto" w:fill="auto"/>
        <w:spacing w:line="360" w:lineRule="auto"/>
        <w:ind w:firstLine="454"/>
        <w:rPr>
          <w:sz w:val="24"/>
          <w:szCs w:val="24"/>
        </w:rPr>
      </w:pPr>
      <w:bookmarkStart w:id="252" w:name="bookmark317"/>
      <w:r w:rsidRPr="00F16568">
        <w:rPr>
          <w:sz w:val="24"/>
          <w:szCs w:val="24"/>
        </w:rPr>
        <w:t>Многообразие химических реакций</w:t>
      </w:r>
      <w:bookmarkEnd w:id="252"/>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Классификация химических реакций: реакции соединения, разложения, замещения, обмена, экзотермические, эндотермические, окислительно-восстановительные, необратимые, обратимые.</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Скорость химических реакций. Факторы, влияющие на скорость хими-ческих реакций.</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Растворы. Электролитическая диссоциация. Электролиты и неэлектро-литы. Катионы и анионы. Диссоциация солей, кислот и оснований в водных растворах. Реакции ионного обмена в растворах электролитов.</w:t>
      </w:r>
    </w:p>
    <w:p w:rsidR="003069C7" w:rsidRPr="00F16568" w:rsidRDefault="003069C7" w:rsidP="003069C7">
      <w:pPr>
        <w:pStyle w:val="410"/>
        <w:keepNext/>
        <w:keepLines/>
        <w:shd w:val="clear" w:color="auto" w:fill="auto"/>
        <w:spacing w:line="360" w:lineRule="auto"/>
        <w:ind w:firstLine="454"/>
        <w:rPr>
          <w:sz w:val="24"/>
          <w:szCs w:val="24"/>
        </w:rPr>
      </w:pPr>
      <w:bookmarkStart w:id="253" w:name="bookmark318"/>
      <w:r w:rsidRPr="00F16568">
        <w:rPr>
          <w:sz w:val="24"/>
          <w:szCs w:val="24"/>
        </w:rPr>
        <w:t>Многообразие веществ</w:t>
      </w:r>
      <w:bookmarkEnd w:id="253"/>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Естественные семейства химических элементов металлов и неметаллов. Общая характеристика неметаллов на основе их положения в периодической системе. Закономерности изменения физических и химических свойств неметаллов — простых веществ, их водородных соединений, высших оксидов и кислородсодержащих кислот на примере элементов второго и третьего периодов.</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Общая характеристика металлов на основе их положения в перио-дической системе. Закономерности изменения физических и химических свойств металлов — простых веществ, их оксидов и гидроксидов на примере элементов второго и третьего периодов. Амфотерные соединения алюминия. Общая характеристика железа, его оксидов и гидроксидов.</w:t>
      </w:r>
    </w:p>
    <w:p w:rsidR="003069C7" w:rsidRPr="00F16568" w:rsidRDefault="003069C7" w:rsidP="003069C7">
      <w:pPr>
        <w:pStyle w:val="410"/>
        <w:keepNext/>
        <w:keepLines/>
        <w:shd w:val="clear" w:color="auto" w:fill="auto"/>
        <w:spacing w:line="360" w:lineRule="auto"/>
        <w:ind w:firstLine="454"/>
        <w:rPr>
          <w:sz w:val="24"/>
          <w:szCs w:val="24"/>
        </w:rPr>
      </w:pPr>
      <w:bookmarkStart w:id="254" w:name="bookmark319"/>
      <w:r w:rsidRPr="00F16568">
        <w:rPr>
          <w:sz w:val="24"/>
          <w:szCs w:val="24"/>
        </w:rPr>
        <w:t>Экспериментальная химия</w:t>
      </w:r>
      <w:bookmarkEnd w:id="254"/>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На изучение этого раздела не выделяется конкретное время, поскольку химический эксперимент является обязательной составной частью каждого из разделов программы. Разделение лабораторного эксперимента на практические занятия и лабораторные опыты и уточнение их содержания проводятся авторами рабочих программ по химии для основной школы. Вариант конкретизации химического эксперимента и распределения его по учебным темам приведён в примерном тематическом планировании.</w:t>
      </w:r>
    </w:p>
    <w:p w:rsidR="003069C7" w:rsidRPr="00F16568" w:rsidRDefault="003069C7" w:rsidP="003069C7">
      <w:pPr>
        <w:pStyle w:val="4210"/>
        <w:keepNext/>
        <w:keepLines/>
        <w:shd w:val="clear" w:color="auto" w:fill="auto"/>
        <w:spacing w:before="0" w:after="0" w:line="360" w:lineRule="auto"/>
        <w:jc w:val="center"/>
        <w:rPr>
          <w:rFonts w:ascii="Times New Roman" w:hAnsi="Times New Roman"/>
          <w:sz w:val="24"/>
          <w:szCs w:val="24"/>
        </w:rPr>
      </w:pPr>
      <w:bookmarkStart w:id="255" w:name="bookmark320"/>
      <w:r w:rsidRPr="00F16568">
        <w:rPr>
          <w:rStyle w:val="425"/>
          <w:rFonts w:ascii="Times New Roman" w:hAnsi="Times New Roman" w:cs="Times New Roman"/>
          <w:b/>
          <w:bCs/>
          <w:sz w:val="24"/>
          <w:szCs w:val="24"/>
        </w:rPr>
        <w:t>2.2.2.12. ИЗОБРАЗИТЕЛЬНОЕ ИСКУССТВО</w:t>
      </w:r>
      <w:bookmarkEnd w:id="255"/>
    </w:p>
    <w:p w:rsidR="003069C7" w:rsidRPr="00F16568" w:rsidRDefault="003069C7" w:rsidP="003069C7">
      <w:pPr>
        <w:pStyle w:val="a7"/>
        <w:shd w:val="clear" w:color="auto" w:fill="auto"/>
        <w:spacing w:after="0" w:line="360" w:lineRule="auto"/>
        <w:ind w:firstLine="454"/>
        <w:jc w:val="both"/>
        <w:rPr>
          <w:sz w:val="24"/>
          <w:szCs w:val="24"/>
        </w:rPr>
      </w:pPr>
      <w:r w:rsidRPr="00F16568">
        <w:rPr>
          <w:rStyle w:val="a8"/>
          <w:sz w:val="24"/>
          <w:szCs w:val="24"/>
        </w:rPr>
        <w:t>Роль искусства и художественной деятельности человека в развитии культуры.</w:t>
      </w:r>
      <w:r w:rsidRPr="00F16568">
        <w:rPr>
          <w:sz w:val="24"/>
          <w:szCs w:val="24"/>
        </w:rPr>
        <w:t xml:space="preserve"> Истоки и смысл искусства. Искусство и мировоззрение. Народное традиционное искусство. Роль изобразительной символики и традиционных образов в развитии культуры. Исторические эпохи и художественные стили. Целостность визуального образа культуры.</w:t>
      </w:r>
    </w:p>
    <w:p w:rsidR="003069C7" w:rsidRPr="00F16568" w:rsidRDefault="003069C7" w:rsidP="003069C7">
      <w:pPr>
        <w:pStyle w:val="a7"/>
        <w:shd w:val="clear" w:color="auto" w:fill="auto"/>
        <w:spacing w:after="0" w:line="360" w:lineRule="auto"/>
        <w:ind w:firstLine="454"/>
        <w:jc w:val="both"/>
        <w:rPr>
          <w:sz w:val="24"/>
          <w:szCs w:val="24"/>
        </w:rPr>
      </w:pPr>
      <w:r w:rsidRPr="00F16568">
        <w:rPr>
          <w:rStyle w:val="a8"/>
          <w:sz w:val="24"/>
          <w:szCs w:val="24"/>
        </w:rPr>
        <w:lastRenderedPageBreak/>
        <w:t>Роль художественной деятельности человека в освоении мира.</w:t>
      </w:r>
      <w:r w:rsidRPr="00F16568">
        <w:rPr>
          <w:sz w:val="24"/>
          <w:szCs w:val="24"/>
        </w:rPr>
        <w:t xml:space="preserve"> Выражение в произведениях искусства представлений о мире, явлениях жизни и природы. Отражение в искусстве изменчивости эстетического образа человека в разные исторические эпохи. Храмовая живопись и зодчество. Художественно-эстетическое значение исторических памятников. Роль визуально-пространственных искусств в формировании образа Родины.</w:t>
      </w:r>
    </w:p>
    <w:p w:rsidR="003069C7" w:rsidRPr="00F16568" w:rsidRDefault="003069C7" w:rsidP="003069C7">
      <w:pPr>
        <w:pStyle w:val="a7"/>
        <w:shd w:val="clear" w:color="auto" w:fill="auto"/>
        <w:spacing w:after="0" w:line="360" w:lineRule="auto"/>
        <w:ind w:firstLine="454"/>
        <w:jc w:val="both"/>
        <w:rPr>
          <w:sz w:val="24"/>
          <w:szCs w:val="24"/>
        </w:rPr>
      </w:pPr>
      <w:r w:rsidRPr="00F16568">
        <w:rPr>
          <w:rStyle w:val="a8"/>
          <w:sz w:val="24"/>
          <w:szCs w:val="24"/>
        </w:rPr>
        <w:t>Художественный диалог культур.</w:t>
      </w:r>
      <w:r w:rsidRPr="00F16568">
        <w:rPr>
          <w:sz w:val="24"/>
          <w:szCs w:val="24"/>
        </w:rPr>
        <w:t xml:space="preserve"> Пространственно-визуальное искус-ство разных исторических эпох и народов. Особенности средств выразительности в художественных культурах народов Запада и Востока. Основные художественные стили и направления в искусстве. Великие мастера русского и европейского искусства. Крупнейшие художественные музеи мира.</w:t>
      </w:r>
    </w:p>
    <w:p w:rsidR="003069C7" w:rsidRPr="00F16568" w:rsidRDefault="003069C7" w:rsidP="003069C7">
      <w:pPr>
        <w:pStyle w:val="a7"/>
        <w:shd w:val="clear" w:color="auto" w:fill="auto"/>
        <w:spacing w:after="0" w:line="360" w:lineRule="auto"/>
        <w:ind w:firstLine="454"/>
        <w:jc w:val="both"/>
        <w:rPr>
          <w:sz w:val="24"/>
          <w:szCs w:val="24"/>
        </w:rPr>
      </w:pPr>
      <w:r w:rsidRPr="00F16568">
        <w:rPr>
          <w:rStyle w:val="a8"/>
          <w:sz w:val="24"/>
          <w:szCs w:val="24"/>
        </w:rPr>
        <w:t>Роль искусства в создании материальной среды жизничеловека.</w:t>
      </w:r>
      <w:r w:rsidRPr="00F16568">
        <w:rPr>
          <w:sz w:val="24"/>
          <w:szCs w:val="24"/>
        </w:rPr>
        <w:t xml:space="preserve"> Роль искусства в организации предметно-пространственной среды жизни человека.</w:t>
      </w:r>
    </w:p>
    <w:p w:rsidR="003069C7" w:rsidRPr="00F16568" w:rsidRDefault="003069C7" w:rsidP="003069C7">
      <w:pPr>
        <w:pStyle w:val="a7"/>
        <w:shd w:val="clear" w:color="auto" w:fill="auto"/>
        <w:spacing w:after="0" w:line="360" w:lineRule="auto"/>
        <w:ind w:firstLine="454"/>
        <w:jc w:val="both"/>
        <w:rPr>
          <w:sz w:val="24"/>
          <w:szCs w:val="24"/>
        </w:rPr>
      </w:pPr>
      <w:r w:rsidRPr="00F16568">
        <w:rPr>
          <w:rStyle w:val="a8"/>
          <w:sz w:val="24"/>
          <w:szCs w:val="24"/>
        </w:rPr>
        <w:t>Искусство в современном мире.</w:t>
      </w:r>
      <w:r w:rsidRPr="00F16568">
        <w:rPr>
          <w:sz w:val="24"/>
          <w:szCs w:val="24"/>
        </w:rPr>
        <w:t xml:space="preserve"> Изобразительное искусство, архитек-тура, дизайн в современном мире. Изобразительная природа визуальных искусств, их роль в современном мире. Роль музея в современной культуре.</w:t>
      </w:r>
    </w:p>
    <w:p w:rsidR="003069C7" w:rsidRPr="00F16568" w:rsidRDefault="003069C7" w:rsidP="003069C7">
      <w:pPr>
        <w:pStyle w:val="410"/>
        <w:keepNext/>
        <w:keepLines/>
        <w:shd w:val="clear" w:color="auto" w:fill="auto"/>
        <w:spacing w:line="360" w:lineRule="auto"/>
        <w:ind w:firstLine="454"/>
        <w:rPr>
          <w:sz w:val="24"/>
          <w:szCs w:val="24"/>
        </w:rPr>
      </w:pPr>
      <w:bookmarkStart w:id="256" w:name="bookmark321"/>
      <w:r w:rsidRPr="00F16568">
        <w:rPr>
          <w:sz w:val="24"/>
          <w:szCs w:val="24"/>
        </w:rPr>
        <w:t>Духовно-нравственные проблемы жизни и искусства.</w:t>
      </w:r>
      <w:bookmarkEnd w:id="256"/>
    </w:p>
    <w:p w:rsidR="003069C7" w:rsidRPr="00F16568" w:rsidRDefault="003069C7" w:rsidP="003069C7">
      <w:pPr>
        <w:pStyle w:val="a7"/>
        <w:shd w:val="clear" w:color="auto" w:fill="auto"/>
        <w:spacing w:after="0" w:line="360" w:lineRule="auto"/>
        <w:ind w:firstLine="454"/>
        <w:jc w:val="left"/>
        <w:rPr>
          <w:sz w:val="24"/>
          <w:szCs w:val="24"/>
        </w:rPr>
      </w:pPr>
      <w:r w:rsidRPr="00F16568">
        <w:rPr>
          <w:sz w:val="24"/>
          <w:szCs w:val="24"/>
        </w:rPr>
        <w:t>Выражение в образах искусства нравственного поиска человечества, нравственного выбора отдельного человека.</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Традиционный и современный уклад семейной жизни, отражённый в искусстве. Образы мира, защиты Отечества в жизни и в искусстве.</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Народные праздники, обряды в искусстве и в современной жизни.</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Взаимоотношения между народами, между людьми разных поколений в жизни и в искусстве.</w:t>
      </w:r>
    </w:p>
    <w:p w:rsidR="003069C7" w:rsidRPr="00F16568" w:rsidRDefault="003069C7" w:rsidP="003069C7">
      <w:pPr>
        <w:pStyle w:val="a7"/>
        <w:shd w:val="clear" w:color="auto" w:fill="auto"/>
        <w:spacing w:after="0" w:line="360" w:lineRule="auto"/>
        <w:ind w:firstLine="454"/>
        <w:jc w:val="both"/>
        <w:rPr>
          <w:sz w:val="24"/>
          <w:szCs w:val="24"/>
        </w:rPr>
      </w:pPr>
      <w:r w:rsidRPr="00F16568">
        <w:rPr>
          <w:rStyle w:val="a8"/>
          <w:sz w:val="24"/>
          <w:szCs w:val="24"/>
        </w:rPr>
        <w:t>Специфика художественного изображения.</w:t>
      </w:r>
      <w:r w:rsidRPr="00F16568">
        <w:rPr>
          <w:sz w:val="24"/>
          <w:szCs w:val="24"/>
        </w:rPr>
        <w:t xml:space="preserve"> Художественный образ — основа и цель любого искусства. Условность художественного изображения. Реальность и фантазия в искусстве.</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Средства художественной выразительности</w:t>
      </w:r>
    </w:p>
    <w:p w:rsidR="003069C7" w:rsidRPr="00F16568" w:rsidRDefault="003069C7" w:rsidP="003069C7">
      <w:pPr>
        <w:pStyle w:val="a7"/>
        <w:shd w:val="clear" w:color="auto" w:fill="auto"/>
        <w:spacing w:after="0" w:line="360" w:lineRule="auto"/>
        <w:ind w:firstLine="454"/>
        <w:jc w:val="both"/>
        <w:rPr>
          <w:sz w:val="24"/>
          <w:szCs w:val="24"/>
        </w:rPr>
      </w:pPr>
      <w:r w:rsidRPr="00F16568">
        <w:rPr>
          <w:rStyle w:val="47"/>
          <w:sz w:val="24"/>
          <w:szCs w:val="24"/>
        </w:rPr>
        <w:t>Художественные материалы и художественные техники.</w:t>
      </w:r>
      <w:r w:rsidRPr="00F16568">
        <w:rPr>
          <w:sz w:val="24"/>
          <w:szCs w:val="24"/>
        </w:rPr>
        <w:t xml:space="preserve"> Материалы живописи, графики, скульптуры. Художественные техники.</w:t>
      </w:r>
    </w:p>
    <w:p w:rsidR="003069C7" w:rsidRPr="00F16568" w:rsidRDefault="003069C7" w:rsidP="003069C7">
      <w:pPr>
        <w:pStyle w:val="a7"/>
        <w:shd w:val="clear" w:color="auto" w:fill="auto"/>
        <w:spacing w:after="0" w:line="360" w:lineRule="auto"/>
        <w:ind w:firstLine="454"/>
        <w:jc w:val="both"/>
        <w:rPr>
          <w:sz w:val="24"/>
          <w:szCs w:val="24"/>
        </w:rPr>
      </w:pPr>
      <w:r w:rsidRPr="00F16568">
        <w:rPr>
          <w:rStyle w:val="47"/>
          <w:sz w:val="24"/>
          <w:szCs w:val="24"/>
        </w:rPr>
        <w:t>Композиция.</w:t>
      </w:r>
      <w:r w:rsidRPr="00F16568">
        <w:rPr>
          <w:sz w:val="24"/>
          <w:szCs w:val="24"/>
        </w:rPr>
        <w:t xml:space="preserve"> Композиция — главное средство выразительности художественного произведения. Раскрытие в композиции сущности произведения.</w:t>
      </w:r>
    </w:p>
    <w:p w:rsidR="003069C7" w:rsidRPr="00F16568" w:rsidRDefault="003069C7" w:rsidP="003069C7">
      <w:pPr>
        <w:pStyle w:val="a7"/>
        <w:shd w:val="clear" w:color="auto" w:fill="auto"/>
        <w:spacing w:after="0" w:line="360" w:lineRule="auto"/>
        <w:ind w:firstLine="454"/>
        <w:jc w:val="both"/>
        <w:rPr>
          <w:sz w:val="24"/>
          <w:szCs w:val="24"/>
        </w:rPr>
      </w:pPr>
      <w:r w:rsidRPr="00F16568">
        <w:rPr>
          <w:rStyle w:val="47"/>
          <w:sz w:val="24"/>
          <w:szCs w:val="24"/>
        </w:rPr>
        <w:t>Пропорции.</w:t>
      </w:r>
      <w:r w:rsidRPr="00F16568">
        <w:rPr>
          <w:sz w:val="24"/>
          <w:szCs w:val="24"/>
        </w:rPr>
        <w:t xml:space="preserve"> Линейная и воздушная перспектива. Контраст в композиции.</w:t>
      </w:r>
    </w:p>
    <w:p w:rsidR="003069C7" w:rsidRPr="00F16568" w:rsidRDefault="003069C7" w:rsidP="003069C7">
      <w:pPr>
        <w:pStyle w:val="a7"/>
        <w:shd w:val="clear" w:color="auto" w:fill="auto"/>
        <w:spacing w:after="0" w:line="360" w:lineRule="auto"/>
        <w:ind w:firstLine="454"/>
        <w:jc w:val="both"/>
        <w:rPr>
          <w:sz w:val="24"/>
          <w:szCs w:val="24"/>
        </w:rPr>
      </w:pPr>
      <w:r w:rsidRPr="00F16568">
        <w:rPr>
          <w:rStyle w:val="47"/>
          <w:sz w:val="24"/>
          <w:szCs w:val="24"/>
        </w:rPr>
        <w:t>Цвет.</w:t>
      </w:r>
      <w:r w:rsidRPr="00F16568">
        <w:rPr>
          <w:sz w:val="24"/>
          <w:szCs w:val="24"/>
        </w:rPr>
        <w:t xml:space="preserve"> Цветовые отношения. Колорит картины. Напряжённость и насыщенность цвета. Свет и цвет. Характер мазка.</w:t>
      </w:r>
    </w:p>
    <w:p w:rsidR="003069C7" w:rsidRPr="00F16568" w:rsidRDefault="003069C7" w:rsidP="003069C7">
      <w:pPr>
        <w:pStyle w:val="a7"/>
        <w:shd w:val="clear" w:color="auto" w:fill="auto"/>
        <w:spacing w:after="0" w:line="360" w:lineRule="auto"/>
        <w:ind w:firstLine="454"/>
        <w:jc w:val="both"/>
        <w:rPr>
          <w:sz w:val="24"/>
          <w:szCs w:val="24"/>
        </w:rPr>
      </w:pPr>
      <w:r w:rsidRPr="00F16568">
        <w:rPr>
          <w:rStyle w:val="47"/>
          <w:sz w:val="24"/>
          <w:szCs w:val="24"/>
        </w:rPr>
        <w:lastRenderedPageBreak/>
        <w:t>Линия, штрих, пятно.</w:t>
      </w:r>
      <w:r w:rsidRPr="00F16568">
        <w:rPr>
          <w:sz w:val="24"/>
          <w:szCs w:val="24"/>
        </w:rPr>
        <w:t xml:space="preserve"> Линия, штрих, пятно и художественный образ. Передача графическими средствами эмоционального состояния природы, человека, животного.</w:t>
      </w:r>
    </w:p>
    <w:p w:rsidR="003069C7" w:rsidRPr="00F16568" w:rsidRDefault="003069C7" w:rsidP="003069C7">
      <w:pPr>
        <w:pStyle w:val="a7"/>
        <w:shd w:val="clear" w:color="auto" w:fill="auto"/>
        <w:spacing w:after="0" w:line="360" w:lineRule="auto"/>
        <w:ind w:firstLine="454"/>
        <w:jc w:val="both"/>
        <w:rPr>
          <w:sz w:val="24"/>
          <w:szCs w:val="24"/>
        </w:rPr>
      </w:pPr>
      <w:r w:rsidRPr="00F16568">
        <w:rPr>
          <w:rStyle w:val="47"/>
          <w:sz w:val="24"/>
          <w:szCs w:val="24"/>
        </w:rPr>
        <w:t>Объём и форма.</w:t>
      </w:r>
      <w:r w:rsidRPr="00F16568">
        <w:rPr>
          <w:sz w:val="24"/>
          <w:szCs w:val="24"/>
        </w:rPr>
        <w:t xml:space="preserve"> Передача на плоскости и в пространстве многообразных форм предметного мира. Трансформация и стилизация форм. Взаимо-отношение формы и характера.</w:t>
      </w:r>
    </w:p>
    <w:p w:rsidR="003069C7" w:rsidRPr="00F16568" w:rsidRDefault="003069C7" w:rsidP="003069C7">
      <w:pPr>
        <w:pStyle w:val="a7"/>
        <w:shd w:val="clear" w:color="auto" w:fill="auto"/>
        <w:spacing w:after="0" w:line="360" w:lineRule="auto"/>
        <w:ind w:firstLine="454"/>
        <w:jc w:val="both"/>
        <w:rPr>
          <w:sz w:val="24"/>
          <w:szCs w:val="24"/>
        </w:rPr>
      </w:pPr>
      <w:r w:rsidRPr="00F16568">
        <w:rPr>
          <w:rStyle w:val="47"/>
          <w:sz w:val="24"/>
          <w:szCs w:val="24"/>
        </w:rPr>
        <w:t>Ритм.</w:t>
      </w:r>
      <w:r w:rsidRPr="00F16568">
        <w:rPr>
          <w:sz w:val="24"/>
          <w:szCs w:val="24"/>
        </w:rPr>
        <w:t xml:space="preserve"> Роль ритма в построении композиции в живописи и рисунке, архитектуре, декоративно-прикладном искусстве.</w:t>
      </w:r>
    </w:p>
    <w:p w:rsidR="003069C7" w:rsidRPr="00F16568" w:rsidRDefault="003069C7" w:rsidP="003069C7">
      <w:pPr>
        <w:pStyle w:val="a7"/>
        <w:shd w:val="clear" w:color="auto" w:fill="auto"/>
        <w:spacing w:after="0" w:line="360" w:lineRule="auto"/>
        <w:ind w:firstLine="454"/>
        <w:jc w:val="both"/>
        <w:rPr>
          <w:sz w:val="24"/>
          <w:szCs w:val="24"/>
        </w:rPr>
      </w:pPr>
      <w:r w:rsidRPr="00F16568">
        <w:rPr>
          <w:rStyle w:val="a8"/>
          <w:sz w:val="24"/>
          <w:szCs w:val="24"/>
        </w:rPr>
        <w:t>Изобразительные виды искусства.</w:t>
      </w:r>
      <w:r w:rsidRPr="00F16568">
        <w:rPr>
          <w:sz w:val="24"/>
          <w:szCs w:val="24"/>
        </w:rPr>
        <w:t xml:space="preserve"> Живопись, графика, скульптура. Особенности художественного образа в разных видах искусства. Портрет, пейзаж, натюрморт; бытовой, исторический, анималистический жанры. Сюжет и содержание в произведении искусства. Изображение предметного мира. Рисунок с натуры, по представлению. Исторические, мифологические и библейские темы в изобразительном искусстве. Опыт художественного творчества.</w:t>
      </w:r>
    </w:p>
    <w:p w:rsidR="003069C7" w:rsidRPr="00F16568" w:rsidRDefault="003069C7" w:rsidP="003069C7">
      <w:pPr>
        <w:pStyle w:val="a7"/>
        <w:shd w:val="clear" w:color="auto" w:fill="auto"/>
        <w:spacing w:after="0" w:line="360" w:lineRule="auto"/>
        <w:ind w:firstLine="454"/>
        <w:jc w:val="both"/>
        <w:rPr>
          <w:sz w:val="24"/>
          <w:szCs w:val="24"/>
        </w:rPr>
      </w:pPr>
      <w:r w:rsidRPr="00F16568">
        <w:rPr>
          <w:rStyle w:val="a8"/>
          <w:sz w:val="24"/>
          <w:szCs w:val="24"/>
        </w:rPr>
        <w:t>Конструктивные виды искусства.</w:t>
      </w:r>
      <w:r w:rsidRPr="00F16568">
        <w:rPr>
          <w:sz w:val="24"/>
          <w:szCs w:val="24"/>
        </w:rPr>
        <w:t xml:space="preserve"> Архитектура и дизайн. Роль искус-ства в организации предметно-пространственной среды жизни человека. Единство художественного и функционального в архитектуре и дизайне.</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Архитектурный образ. Архитектура—летопись времён.</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Виды дизайна. Промышленный дизайн. Индустрия моды. Архитектурный и ландшафтный дизайн. Проектная культура. Проектирование пространст-венной и предметной среды. Графический дизайн, арт-дизайн. Компьютерная графика и анимация.</w:t>
      </w:r>
    </w:p>
    <w:p w:rsidR="003069C7" w:rsidRPr="00F16568" w:rsidRDefault="003069C7" w:rsidP="003069C7">
      <w:pPr>
        <w:pStyle w:val="a7"/>
        <w:shd w:val="clear" w:color="auto" w:fill="auto"/>
        <w:spacing w:after="0" w:line="360" w:lineRule="auto"/>
        <w:ind w:firstLine="454"/>
        <w:jc w:val="both"/>
        <w:rPr>
          <w:sz w:val="24"/>
          <w:szCs w:val="24"/>
        </w:rPr>
      </w:pPr>
      <w:r w:rsidRPr="00F16568">
        <w:rPr>
          <w:rStyle w:val="a8"/>
          <w:sz w:val="24"/>
          <w:szCs w:val="24"/>
        </w:rPr>
        <w:t>Декоративно-прикладные виды искусства.</w:t>
      </w:r>
      <w:r w:rsidRPr="00F16568">
        <w:rPr>
          <w:sz w:val="24"/>
          <w:szCs w:val="24"/>
        </w:rPr>
        <w:t xml:space="preserve"> Народное искусство. Истоки декоративно-прикладного искусства. Семантика образа в народном искусстве. Орнамент и его происхождение. Виды орнамента. Стилизация и знаковый характер декоративного образа. Материалы декоративно-приклад-ного искусства. Украшение в жизни людей, его функции в жизни общества.</w:t>
      </w:r>
    </w:p>
    <w:p w:rsidR="003069C7" w:rsidRPr="00F16568" w:rsidRDefault="003069C7" w:rsidP="003069C7">
      <w:pPr>
        <w:pStyle w:val="a7"/>
        <w:shd w:val="clear" w:color="auto" w:fill="auto"/>
        <w:spacing w:after="0" w:line="360" w:lineRule="auto"/>
        <w:ind w:firstLine="454"/>
        <w:jc w:val="both"/>
        <w:rPr>
          <w:sz w:val="24"/>
          <w:szCs w:val="24"/>
        </w:rPr>
      </w:pPr>
      <w:r w:rsidRPr="00F16568">
        <w:rPr>
          <w:rStyle w:val="a8"/>
          <w:sz w:val="24"/>
          <w:szCs w:val="24"/>
        </w:rPr>
        <w:t>Изображение в синтетических и экранных видах искусства и художественная фотография.</w:t>
      </w:r>
      <w:r w:rsidRPr="00F16568">
        <w:rPr>
          <w:sz w:val="24"/>
          <w:szCs w:val="24"/>
        </w:rPr>
        <w:t xml:space="preserve"> Визуально-пространственные виды искусства и их значение в жизни людей. Роль и значение изобразительного искусства в синтетических видах творчества. Художник в театре. Изобразительная природа экранных искусств. Телевизионное изображение, его особенности и возможности. Создание художественного образа в искусстве фотографии.</w:t>
      </w:r>
    </w:p>
    <w:p w:rsidR="003069C7" w:rsidRPr="00F16568" w:rsidRDefault="003069C7" w:rsidP="003069C7">
      <w:pPr>
        <w:pStyle w:val="4210"/>
        <w:keepNext/>
        <w:keepLines/>
        <w:shd w:val="clear" w:color="auto" w:fill="auto"/>
        <w:spacing w:before="0" w:after="0" w:line="360" w:lineRule="auto"/>
        <w:jc w:val="center"/>
        <w:rPr>
          <w:rFonts w:ascii="Times New Roman" w:hAnsi="Times New Roman"/>
          <w:sz w:val="24"/>
          <w:szCs w:val="24"/>
        </w:rPr>
      </w:pPr>
      <w:bookmarkStart w:id="257" w:name="bookmark322"/>
      <w:r w:rsidRPr="00F16568">
        <w:rPr>
          <w:rStyle w:val="424"/>
          <w:rFonts w:ascii="Times New Roman" w:hAnsi="Times New Roman" w:cs="Times New Roman"/>
          <w:b/>
          <w:bCs/>
          <w:sz w:val="24"/>
          <w:szCs w:val="24"/>
        </w:rPr>
        <w:t>2.2.2.13. МУЗЫКА</w:t>
      </w:r>
      <w:bookmarkEnd w:id="257"/>
    </w:p>
    <w:p w:rsidR="003069C7" w:rsidRPr="00F16568" w:rsidRDefault="003069C7" w:rsidP="003069C7">
      <w:pPr>
        <w:pStyle w:val="a7"/>
        <w:shd w:val="clear" w:color="auto" w:fill="auto"/>
        <w:spacing w:after="0" w:line="360" w:lineRule="auto"/>
        <w:ind w:firstLine="454"/>
        <w:jc w:val="both"/>
        <w:rPr>
          <w:sz w:val="24"/>
          <w:szCs w:val="24"/>
        </w:rPr>
      </w:pPr>
      <w:r w:rsidRPr="00F16568">
        <w:rPr>
          <w:rStyle w:val="a8"/>
          <w:sz w:val="24"/>
          <w:szCs w:val="24"/>
        </w:rPr>
        <w:t>Музыка как вид искусства.</w:t>
      </w:r>
      <w:r w:rsidRPr="00F16568">
        <w:rPr>
          <w:sz w:val="24"/>
          <w:szCs w:val="24"/>
        </w:rPr>
        <w:t xml:space="preserve"> Основы музыки: интонационно-образная, жанровая, стилевая. Интонация в музыке как звуковое воплощение художественных идей и средоточие смысла. Музыка вокальная, симфони-ческая и театральная; вокально-</w:t>
      </w:r>
      <w:r w:rsidRPr="00F16568">
        <w:rPr>
          <w:sz w:val="24"/>
          <w:szCs w:val="24"/>
        </w:rPr>
        <w:lastRenderedPageBreak/>
        <w:t>инструментальная и камерно-инструменталь-ная. Музыкальное искусство: исторические эпохи, стилевые направления, национальные школы и их традиции, творчество выдающихся отечественных и зарубежных композиторов. Искусство исполнительской интерпретации в музыке (вокальной и инструментальной).</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Взаимодействие и взаимосвязь музыки с другими видами искусства (литература, изобразительное искусство). Композитор — поэт — художник; родство зрительных, музыкальных и литературных образов; общность и различия выразительных средств разных видов искусства.</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Воздействие музыки на человека, её роль в человеческом обществе. Музыкальное искусство как воплощение жизненной красоты и жизненной правды. Преобразующая сила музыки как вида искусства.</w:t>
      </w:r>
    </w:p>
    <w:p w:rsidR="003069C7" w:rsidRPr="00F16568" w:rsidRDefault="003069C7" w:rsidP="003069C7">
      <w:pPr>
        <w:pStyle w:val="a7"/>
        <w:shd w:val="clear" w:color="auto" w:fill="auto"/>
        <w:spacing w:after="0" w:line="360" w:lineRule="auto"/>
        <w:ind w:firstLine="454"/>
        <w:jc w:val="both"/>
        <w:rPr>
          <w:sz w:val="24"/>
          <w:szCs w:val="24"/>
        </w:rPr>
      </w:pPr>
      <w:r w:rsidRPr="00F16568">
        <w:rPr>
          <w:rStyle w:val="a8"/>
          <w:sz w:val="24"/>
          <w:szCs w:val="24"/>
        </w:rPr>
        <w:t>Музыкальный образ и музыкальная драматургия.</w:t>
      </w:r>
      <w:r w:rsidRPr="00F16568">
        <w:rPr>
          <w:sz w:val="24"/>
          <w:szCs w:val="24"/>
        </w:rPr>
        <w:t xml:space="preserve"> Всеобщность музыкального языка. Жизненное содержание музыкальных образов, их характеристика и построение, взаимосвязь и развитие. Лирические и драматические, романтические и героические образы и др.</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Общие закономерности развития музыки: сходство и контраст. Противоречие как источник непрерывного развития музыки и жизни. Разнообразие музыкальных форм: двухчастные и трёхчастные, вариации, рондо, сюиты, сонатно-симфонический цикл. Воплощение единства содержания и художественной формы.</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 xml:space="preserve">Взаимодействие музыкальных образов, драматургическое и интонацион-ное развитие на примере произведений русской и зарубежной музыки от эпохи Средневековья до рубежа XIX—XX вв.: духовная музыка (знаменный распев и григорианский хорал), западноевропейская и русская музыка </w:t>
      </w:r>
      <w:r w:rsidRPr="00F16568">
        <w:rPr>
          <w:sz w:val="24"/>
          <w:szCs w:val="24"/>
          <w:lang w:val="en-US" w:eastAsia="en-US"/>
        </w:rPr>
        <w:t>XVII</w:t>
      </w:r>
      <w:r w:rsidRPr="00F16568">
        <w:rPr>
          <w:sz w:val="24"/>
          <w:szCs w:val="24"/>
          <w:lang w:eastAsia="en-US"/>
        </w:rPr>
        <w:t>—</w:t>
      </w:r>
      <w:r w:rsidRPr="00F16568">
        <w:rPr>
          <w:sz w:val="24"/>
          <w:szCs w:val="24"/>
          <w:lang w:val="en-US" w:eastAsia="en-US"/>
        </w:rPr>
        <w:t>XVIII</w:t>
      </w:r>
      <w:r w:rsidRPr="00F16568">
        <w:rPr>
          <w:sz w:val="24"/>
          <w:szCs w:val="24"/>
        </w:rPr>
        <w:t xml:space="preserve">вв., зарубежная и русская музыкальная культура </w:t>
      </w:r>
      <w:r w:rsidRPr="00F16568">
        <w:rPr>
          <w:sz w:val="24"/>
          <w:szCs w:val="24"/>
          <w:lang w:val="en-US" w:eastAsia="en-US"/>
        </w:rPr>
        <w:t>XIX</w:t>
      </w:r>
      <w:r w:rsidRPr="00F16568">
        <w:rPr>
          <w:sz w:val="24"/>
          <w:szCs w:val="24"/>
        </w:rPr>
        <w:t>в. (основные стили, жанры и характерные черты, специфика национальных школ).</w:t>
      </w:r>
    </w:p>
    <w:p w:rsidR="003069C7" w:rsidRPr="00F16568" w:rsidRDefault="003069C7" w:rsidP="003069C7">
      <w:pPr>
        <w:pStyle w:val="a7"/>
        <w:shd w:val="clear" w:color="auto" w:fill="auto"/>
        <w:spacing w:after="0" w:line="360" w:lineRule="auto"/>
        <w:ind w:firstLine="454"/>
        <w:jc w:val="both"/>
        <w:rPr>
          <w:sz w:val="24"/>
          <w:szCs w:val="24"/>
        </w:rPr>
      </w:pPr>
      <w:r w:rsidRPr="00F16568">
        <w:rPr>
          <w:rStyle w:val="a8"/>
          <w:sz w:val="24"/>
          <w:szCs w:val="24"/>
        </w:rPr>
        <w:t>Музыка в современном мире: традиции и инновации.</w:t>
      </w:r>
      <w:r w:rsidRPr="00F16568">
        <w:rPr>
          <w:sz w:val="24"/>
          <w:szCs w:val="24"/>
        </w:rPr>
        <w:t>Народное музыкальное творчество как часть общей культуры народа. Музыкальный фольклор разных стран: истоки и интонационное своеобразие, образцы традиционных обрядов. Русская народная музыка: песенное и инструмен-тальное творчество (характерные черты, основные жанры, темы, образы). Народно-песенные истоки русского профессионального музыкального творчества. Этническая музыка. Музыкальная культура своего региона.</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Отечественная и зарубежная музыка композиторов XX в., её стилевое многообразие (импрессионизм, неофольклоризм и неоклассицизм). Музы-кальное творчество композиторов академического направления. Джаз и симфоджаз. Современная популярная музыка: авторская песня, электронная музыка, рок-музыка (рок-опера, рок-н-ролл, фолк-</w:t>
      </w:r>
      <w:r w:rsidRPr="00F16568">
        <w:rPr>
          <w:sz w:val="24"/>
          <w:szCs w:val="24"/>
        </w:rPr>
        <w:lastRenderedPageBreak/>
        <w:t>рок, арт-рок), мюзикл, диско-музыка. Информационно-коммуникационные технологии в музыке.</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 xml:space="preserve">Современная музыкальная жизнь. Выдающиеся отечественные и зарубежные исполнители, ансамбли и музыкальные коллективы. Пение: соло, дуэт, трио, квартет, ансамбль, хор; аккомпанемент, </w:t>
      </w:r>
      <w:r w:rsidRPr="00F16568">
        <w:rPr>
          <w:sz w:val="24"/>
          <w:szCs w:val="24"/>
          <w:lang w:val="en-US" w:eastAsia="en-US"/>
        </w:rPr>
        <w:t>acapella</w:t>
      </w:r>
      <w:r w:rsidRPr="00F16568">
        <w:rPr>
          <w:sz w:val="24"/>
          <w:szCs w:val="24"/>
          <w:lang w:eastAsia="en-US"/>
        </w:rPr>
        <w:t xml:space="preserve">. </w:t>
      </w:r>
      <w:r w:rsidRPr="00F16568">
        <w:rPr>
          <w:sz w:val="24"/>
          <w:szCs w:val="24"/>
        </w:rPr>
        <w:t>Певческие голоса: сопрано, меццо-сопрано, альт, тенор, баритон, бас. Хоры: народный, академический. Музыкальные инструменты: духовые, струнные, ударные, современные электронные. Виды оркестра: симфонический, духовой, камерный, народных инструментов, эстрадно-джазовый оркестр.</w:t>
      </w:r>
    </w:p>
    <w:p w:rsidR="003069C7" w:rsidRPr="00F16568" w:rsidRDefault="003069C7" w:rsidP="003069C7">
      <w:pPr>
        <w:pStyle w:val="4210"/>
        <w:keepNext/>
        <w:keepLines/>
        <w:shd w:val="clear" w:color="auto" w:fill="auto"/>
        <w:spacing w:before="0" w:after="0" w:line="360" w:lineRule="auto"/>
        <w:jc w:val="center"/>
        <w:rPr>
          <w:rFonts w:ascii="Times New Roman" w:hAnsi="Times New Roman"/>
          <w:sz w:val="24"/>
          <w:szCs w:val="24"/>
        </w:rPr>
      </w:pPr>
      <w:bookmarkStart w:id="258" w:name="bookmark323"/>
      <w:r w:rsidRPr="00F16568">
        <w:rPr>
          <w:rStyle w:val="4230"/>
          <w:rFonts w:ascii="Times New Roman" w:hAnsi="Times New Roman" w:cs="Times New Roman"/>
          <w:b/>
          <w:bCs/>
          <w:sz w:val="24"/>
          <w:szCs w:val="24"/>
        </w:rPr>
        <w:t>2.2.2.14. ТЕХНОЛОГИЯ</w:t>
      </w:r>
      <w:bookmarkEnd w:id="258"/>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Содержание курса «Технология» определяется образовательным учреж-дением с учётом региональных особенностей, материально-технического обеспечения, а также использования следующих направлений и разделов курса:</w:t>
      </w:r>
    </w:p>
    <w:p w:rsidR="003069C7" w:rsidRPr="00F16568" w:rsidRDefault="003069C7" w:rsidP="003069C7">
      <w:pPr>
        <w:pStyle w:val="410"/>
        <w:keepNext/>
        <w:keepLines/>
        <w:shd w:val="clear" w:color="auto" w:fill="auto"/>
        <w:spacing w:line="360" w:lineRule="auto"/>
        <w:ind w:firstLine="454"/>
        <w:jc w:val="left"/>
        <w:rPr>
          <w:sz w:val="24"/>
          <w:szCs w:val="24"/>
        </w:rPr>
      </w:pPr>
      <w:bookmarkStart w:id="259" w:name="bookmark324"/>
      <w:r w:rsidRPr="00F16568">
        <w:rPr>
          <w:sz w:val="24"/>
          <w:szCs w:val="24"/>
        </w:rPr>
        <w:t>Индустриальные технологии</w:t>
      </w:r>
      <w:bookmarkEnd w:id="259"/>
    </w:p>
    <w:p w:rsidR="003069C7" w:rsidRPr="00F16568" w:rsidRDefault="003069C7" w:rsidP="003069C7">
      <w:pPr>
        <w:pStyle w:val="4310"/>
        <w:keepNext/>
        <w:keepLines/>
        <w:shd w:val="clear" w:color="auto" w:fill="auto"/>
        <w:spacing w:line="360" w:lineRule="auto"/>
        <w:ind w:firstLine="454"/>
        <w:jc w:val="left"/>
        <w:rPr>
          <w:sz w:val="24"/>
          <w:szCs w:val="24"/>
        </w:rPr>
      </w:pPr>
      <w:bookmarkStart w:id="260" w:name="bookmark325"/>
      <w:r w:rsidRPr="00F16568">
        <w:rPr>
          <w:sz w:val="24"/>
          <w:szCs w:val="24"/>
        </w:rPr>
        <w:t>Технологии обработки конструкционных и поделочныхматериалов</w:t>
      </w:r>
      <w:bookmarkEnd w:id="260"/>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Технологии ручной обработки древесины и древесных материалов.</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Технологии машинной обработки древесины и древесных материалов.</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Технологии ручной обработки металлов и искусственных материалов.</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Технологии машинной обработки металлов и искусственных материалов.</w:t>
      </w:r>
    </w:p>
    <w:p w:rsidR="003069C7" w:rsidRPr="00F16568" w:rsidRDefault="003069C7" w:rsidP="003069C7">
      <w:pPr>
        <w:pStyle w:val="a7"/>
        <w:shd w:val="clear" w:color="auto" w:fill="auto"/>
        <w:spacing w:after="0" w:line="360" w:lineRule="auto"/>
        <w:ind w:firstLine="454"/>
        <w:jc w:val="left"/>
        <w:rPr>
          <w:sz w:val="24"/>
          <w:szCs w:val="24"/>
        </w:rPr>
      </w:pPr>
      <w:r w:rsidRPr="00F16568">
        <w:rPr>
          <w:sz w:val="24"/>
          <w:szCs w:val="24"/>
        </w:rPr>
        <w:t>Технологии художественно-прикладной обработки материалов.</w:t>
      </w:r>
    </w:p>
    <w:p w:rsidR="003069C7" w:rsidRPr="00F16568" w:rsidRDefault="003069C7" w:rsidP="003069C7">
      <w:pPr>
        <w:pStyle w:val="4310"/>
        <w:keepNext/>
        <w:keepLines/>
        <w:shd w:val="clear" w:color="auto" w:fill="auto"/>
        <w:spacing w:line="360" w:lineRule="auto"/>
        <w:ind w:firstLine="454"/>
        <w:jc w:val="left"/>
        <w:rPr>
          <w:sz w:val="24"/>
          <w:szCs w:val="24"/>
        </w:rPr>
      </w:pPr>
      <w:bookmarkStart w:id="261" w:name="bookmark326"/>
      <w:r w:rsidRPr="00F16568">
        <w:rPr>
          <w:sz w:val="24"/>
          <w:szCs w:val="24"/>
        </w:rPr>
        <w:t>Электротехника</w:t>
      </w:r>
      <w:bookmarkEnd w:id="261"/>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Электромонтажные и сборочные технологии. Электротехнические уст</w:t>
      </w:r>
      <w:r w:rsidR="00C27C5C" w:rsidRPr="00F16568">
        <w:rPr>
          <w:sz w:val="24"/>
          <w:szCs w:val="24"/>
        </w:rPr>
        <w:t>-</w:t>
      </w:r>
      <w:r w:rsidRPr="00F16568">
        <w:rPr>
          <w:sz w:val="24"/>
          <w:szCs w:val="24"/>
        </w:rPr>
        <w:t>ройства с элементами автоматики. Бытовые электроприборы.</w:t>
      </w:r>
    </w:p>
    <w:p w:rsidR="003069C7" w:rsidRPr="00F16568" w:rsidRDefault="003069C7" w:rsidP="003069C7">
      <w:pPr>
        <w:pStyle w:val="a7"/>
        <w:shd w:val="clear" w:color="auto" w:fill="auto"/>
        <w:spacing w:after="0" w:line="360" w:lineRule="auto"/>
        <w:ind w:firstLine="454"/>
        <w:jc w:val="left"/>
        <w:rPr>
          <w:rStyle w:val="480"/>
          <w:sz w:val="24"/>
          <w:szCs w:val="24"/>
        </w:rPr>
      </w:pPr>
      <w:r w:rsidRPr="00F16568">
        <w:rPr>
          <w:rStyle w:val="a8"/>
          <w:sz w:val="24"/>
          <w:szCs w:val="24"/>
        </w:rPr>
        <w:t>Технологии ведения дома</w:t>
      </w:r>
    </w:p>
    <w:p w:rsidR="003069C7" w:rsidRPr="00F16568" w:rsidRDefault="003069C7" w:rsidP="003069C7">
      <w:pPr>
        <w:pStyle w:val="a7"/>
        <w:shd w:val="clear" w:color="auto" w:fill="auto"/>
        <w:spacing w:after="0" w:line="360" w:lineRule="auto"/>
        <w:ind w:firstLine="454"/>
        <w:jc w:val="left"/>
        <w:rPr>
          <w:rStyle w:val="46"/>
          <w:sz w:val="24"/>
          <w:szCs w:val="24"/>
        </w:rPr>
      </w:pPr>
      <w:r w:rsidRPr="00F16568">
        <w:rPr>
          <w:rStyle w:val="47"/>
          <w:sz w:val="24"/>
          <w:szCs w:val="24"/>
        </w:rPr>
        <w:t>Кулинария</w:t>
      </w:r>
    </w:p>
    <w:p w:rsidR="003069C7" w:rsidRPr="00F16568" w:rsidRDefault="003069C7" w:rsidP="003069C7">
      <w:pPr>
        <w:pStyle w:val="a7"/>
        <w:shd w:val="clear" w:color="auto" w:fill="auto"/>
        <w:spacing w:after="0" w:line="360" w:lineRule="auto"/>
        <w:ind w:firstLine="454"/>
        <w:jc w:val="left"/>
        <w:rPr>
          <w:sz w:val="24"/>
          <w:szCs w:val="24"/>
        </w:rPr>
      </w:pPr>
      <w:r w:rsidRPr="00F16568">
        <w:rPr>
          <w:sz w:val="24"/>
          <w:szCs w:val="24"/>
        </w:rPr>
        <w:t xml:space="preserve">Санитария и гигиена. </w:t>
      </w:r>
    </w:p>
    <w:p w:rsidR="003069C7" w:rsidRPr="00F16568" w:rsidRDefault="003069C7" w:rsidP="003069C7">
      <w:pPr>
        <w:pStyle w:val="a7"/>
        <w:shd w:val="clear" w:color="auto" w:fill="auto"/>
        <w:spacing w:after="0" w:line="360" w:lineRule="auto"/>
        <w:ind w:firstLine="454"/>
        <w:jc w:val="left"/>
        <w:rPr>
          <w:sz w:val="24"/>
          <w:szCs w:val="24"/>
        </w:rPr>
      </w:pPr>
      <w:r w:rsidRPr="00F16568">
        <w:rPr>
          <w:sz w:val="24"/>
          <w:szCs w:val="24"/>
        </w:rPr>
        <w:t>Физиология питания.</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 xml:space="preserve">Блюда из яиц, бутерброды, горячие напитки. </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Блюда из овощей.</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 xml:space="preserve">Блюда из молока и кисломолочных продуктов. </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 xml:space="preserve">Блюда из рыбы и морепродуктов. </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 xml:space="preserve">Блюда из птицы. </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Блюда из мяса.</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 xml:space="preserve">Блюда из круп, бобовых и макаронных изделий. </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 xml:space="preserve">Заправочные супы. </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 xml:space="preserve">Изделия из теста. </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lastRenderedPageBreak/>
        <w:t xml:space="preserve">Сервировка стола. </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 xml:space="preserve">Этикет. </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 xml:space="preserve">Приготовление обеда в походных условиях. </w:t>
      </w:r>
    </w:p>
    <w:p w:rsidR="003069C7" w:rsidRPr="00F16568" w:rsidRDefault="003069C7" w:rsidP="003069C7">
      <w:pPr>
        <w:pStyle w:val="a7"/>
        <w:shd w:val="clear" w:color="auto" w:fill="auto"/>
        <w:spacing w:after="0" w:line="360" w:lineRule="auto"/>
        <w:ind w:firstLine="454"/>
        <w:jc w:val="both"/>
        <w:rPr>
          <w:sz w:val="24"/>
          <w:szCs w:val="24"/>
        </w:rPr>
      </w:pPr>
      <w:r w:rsidRPr="00F16568">
        <w:rPr>
          <w:rStyle w:val="47"/>
          <w:sz w:val="24"/>
          <w:szCs w:val="24"/>
        </w:rPr>
        <w:t>Создание изделий из текстильных и поделочных материалов</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 xml:space="preserve">Свойства текстильных материалов. </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 xml:space="preserve">Элементы машиноведения. </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 xml:space="preserve">Конструирование швейных изделий. </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 xml:space="preserve">Моделирование швейных изделий. </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 xml:space="preserve">Технология изготовления швейных изделий. </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 xml:space="preserve">Выполнение образцов ручных стежков, строчек и швов. </w:t>
      </w:r>
    </w:p>
    <w:p w:rsidR="003069C7" w:rsidRPr="00F16568" w:rsidRDefault="003069C7" w:rsidP="003069C7">
      <w:pPr>
        <w:pStyle w:val="a7"/>
        <w:shd w:val="clear" w:color="auto" w:fill="auto"/>
        <w:spacing w:after="0" w:line="360" w:lineRule="auto"/>
        <w:ind w:firstLine="454"/>
        <w:jc w:val="both"/>
        <w:rPr>
          <w:rStyle w:val="46"/>
          <w:sz w:val="24"/>
          <w:szCs w:val="24"/>
        </w:rPr>
      </w:pPr>
      <w:r w:rsidRPr="00F16568">
        <w:rPr>
          <w:rStyle w:val="47"/>
          <w:sz w:val="24"/>
          <w:szCs w:val="24"/>
        </w:rPr>
        <w:t>Художественные ремёсла</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Декоративно-прикладное искусство.</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 xml:space="preserve">Основы композиции и законы восприятия цвета при создании предметов декоративно-прикладного искусства. </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 xml:space="preserve">Лоскутное шитьё. </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 xml:space="preserve">Роспись ткани. </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 xml:space="preserve">Вязание крючком. </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Вязание на спицах.</w:t>
      </w:r>
    </w:p>
    <w:p w:rsidR="003069C7" w:rsidRPr="00F16568" w:rsidRDefault="003069C7" w:rsidP="003069C7">
      <w:pPr>
        <w:pStyle w:val="171"/>
        <w:shd w:val="clear" w:color="auto" w:fill="auto"/>
        <w:spacing w:after="0" w:line="360" w:lineRule="auto"/>
        <w:ind w:firstLine="454"/>
        <w:rPr>
          <w:sz w:val="24"/>
          <w:szCs w:val="24"/>
        </w:rPr>
      </w:pPr>
      <w:r w:rsidRPr="00F16568">
        <w:rPr>
          <w:sz w:val="24"/>
          <w:szCs w:val="24"/>
        </w:rPr>
        <w:t>Сельскохозяйственные технологии</w:t>
      </w:r>
    </w:p>
    <w:p w:rsidR="003069C7" w:rsidRPr="00F16568" w:rsidRDefault="003069C7" w:rsidP="003069C7">
      <w:pPr>
        <w:pStyle w:val="181"/>
        <w:shd w:val="clear" w:color="auto" w:fill="auto"/>
        <w:spacing w:before="0" w:line="360" w:lineRule="auto"/>
        <w:ind w:firstLine="454"/>
        <w:rPr>
          <w:sz w:val="24"/>
          <w:szCs w:val="24"/>
        </w:rPr>
      </w:pPr>
      <w:r w:rsidRPr="00F16568">
        <w:rPr>
          <w:sz w:val="24"/>
          <w:szCs w:val="24"/>
        </w:rPr>
        <w:t>Технологии растениеводства</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Технологии выращивания овощных и цветочно-декоративных культур.</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Технологии выращивания плодовых и ягодных культур.</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Технологии выращивания растений рассадным способом и в защищён-ном грунте.</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Организация производства продукции растениеводства на пришкольном участке и в личном подсобном хозяйстве.</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Профессиональное образование и профессиональная карьера.</w:t>
      </w:r>
    </w:p>
    <w:p w:rsidR="00C27C5C" w:rsidRPr="00F16568" w:rsidRDefault="00C27C5C" w:rsidP="003069C7">
      <w:pPr>
        <w:pStyle w:val="181"/>
        <w:shd w:val="clear" w:color="auto" w:fill="auto"/>
        <w:spacing w:before="0" w:line="360" w:lineRule="auto"/>
        <w:ind w:firstLine="454"/>
        <w:rPr>
          <w:sz w:val="24"/>
          <w:szCs w:val="24"/>
        </w:rPr>
      </w:pPr>
    </w:p>
    <w:p w:rsidR="003069C7" w:rsidRPr="00F16568" w:rsidRDefault="003069C7" w:rsidP="003069C7">
      <w:pPr>
        <w:pStyle w:val="181"/>
        <w:shd w:val="clear" w:color="auto" w:fill="auto"/>
        <w:spacing w:before="0" w:line="360" w:lineRule="auto"/>
        <w:ind w:firstLine="454"/>
        <w:rPr>
          <w:sz w:val="24"/>
          <w:szCs w:val="24"/>
        </w:rPr>
      </w:pPr>
      <w:r w:rsidRPr="00F16568">
        <w:rPr>
          <w:sz w:val="24"/>
          <w:szCs w:val="24"/>
        </w:rPr>
        <w:t>Технологии животноводства</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Основы птицеводства. Выращивание молодняка сельскохозяйственной птицы.</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Основы молочного скотоводства.</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Кролиководство.</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Организация домашней или школьной животноводческой мини-фермы.</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Профессиональное образование и профессиональная карьера.</w:t>
      </w:r>
    </w:p>
    <w:p w:rsidR="003069C7" w:rsidRPr="00F16568" w:rsidRDefault="003069C7" w:rsidP="003069C7">
      <w:pPr>
        <w:pStyle w:val="181"/>
        <w:shd w:val="clear" w:color="auto" w:fill="auto"/>
        <w:spacing w:before="0" w:line="360" w:lineRule="auto"/>
        <w:ind w:firstLine="454"/>
        <w:rPr>
          <w:sz w:val="24"/>
          <w:szCs w:val="24"/>
        </w:rPr>
      </w:pPr>
      <w:r w:rsidRPr="00F16568">
        <w:rPr>
          <w:sz w:val="24"/>
          <w:szCs w:val="24"/>
        </w:rPr>
        <w:t>Технологии исследовательской, опытнической и проектной деятель-ности</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Исследовательская и созидательная деятельность.</w:t>
      </w:r>
    </w:p>
    <w:p w:rsidR="003069C7" w:rsidRPr="00F16568" w:rsidRDefault="003069C7" w:rsidP="003069C7">
      <w:pPr>
        <w:pStyle w:val="181"/>
        <w:shd w:val="clear" w:color="auto" w:fill="auto"/>
        <w:spacing w:before="0" w:line="360" w:lineRule="auto"/>
        <w:ind w:firstLine="454"/>
        <w:rPr>
          <w:sz w:val="24"/>
          <w:szCs w:val="24"/>
        </w:rPr>
      </w:pPr>
      <w:r w:rsidRPr="00F16568">
        <w:rPr>
          <w:sz w:val="24"/>
          <w:szCs w:val="24"/>
        </w:rPr>
        <w:lastRenderedPageBreak/>
        <w:t>Современное производство и профессиональное самоопределение</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Сферы производства, профессиональное образование и профессиональ-ная карьера.</w:t>
      </w:r>
    </w:p>
    <w:p w:rsidR="003069C7" w:rsidRPr="00F16568" w:rsidRDefault="003069C7" w:rsidP="003069C7">
      <w:pPr>
        <w:pStyle w:val="4210"/>
        <w:keepNext/>
        <w:keepLines/>
        <w:shd w:val="clear" w:color="auto" w:fill="auto"/>
        <w:spacing w:before="0" w:after="0" w:line="360" w:lineRule="auto"/>
        <w:ind w:firstLine="454"/>
        <w:jc w:val="center"/>
        <w:rPr>
          <w:rFonts w:ascii="Times New Roman" w:hAnsi="Times New Roman"/>
          <w:sz w:val="24"/>
          <w:szCs w:val="24"/>
        </w:rPr>
      </w:pPr>
      <w:bookmarkStart w:id="262" w:name="bookmark327"/>
      <w:r w:rsidRPr="00F16568">
        <w:rPr>
          <w:rStyle w:val="4220"/>
          <w:rFonts w:ascii="Times New Roman" w:hAnsi="Times New Roman" w:cs="Times New Roman"/>
          <w:b/>
          <w:bCs/>
          <w:sz w:val="24"/>
          <w:szCs w:val="24"/>
        </w:rPr>
        <w:t>2.2.2.1 5. ФИЗИЧЕСКАЯ КУЛЬТУРА</w:t>
      </w:r>
      <w:bookmarkEnd w:id="262"/>
    </w:p>
    <w:p w:rsidR="003069C7" w:rsidRPr="00F16568" w:rsidRDefault="003069C7" w:rsidP="003069C7">
      <w:pPr>
        <w:pStyle w:val="171"/>
        <w:shd w:val="clear" w:color="auto" w:fill="auto"/>
        <w:spacing w:after="0" w:line="360" w:lineRule="auto"/>
        <w:ind w:firstLine="454"/>
        <w:rPr>
          <w:sz w:val="24"/>
          <w:szCs w:val="24"/>
        </w:rPr>
      </w:pPr>
      <w:r w:rsidRPr="00F16568">
        <w:rPr>
          <w:sz w:val="24"/>
          <w:szCs w:val="24"/>
        </w:rPr>
        <w:t>Знания о физической культуре</w:t>
      </w:r>
    </w:p>
    <w:p w:rsidR="003069C7" w:rsidRPr="00F16568" w:rsidRDefault="003069C7" w:rsidP="003069C7">
      <w:pPr>
        <w:pStyle w:val="a7"/>
        <w:shd w:val="clear" w:color="auto" w:fill="auto"/>
        <w:spacing w:after="0" w:line="360" w:lineRule="auto"/>
        <w:ind w:firstLine="454"/>
        <w:jc w:val="both"/>
        <w:rPr>
          <w:sz w:val="24"/>
          <w:szCs w:val="24"/>
        </w:rPr>
      </w:pPr>
      <w:r w:rsidRPr="00F16568">
        <w:rPr>
          <w:rStyle w:val="a8"/>
          <w:sz w:val="24"/>
          <w:szCs w:val="24"/>
        </w:rPr>
        <w:t>История физической культуры.</w:t>
      </w:r>
      <w:r w:rsidRPr="00F16568">
        <w:rPr>
          <w:sz w:val="24"/>
          <w:szCs w:val="24"/>
        </w:rPr>
        <w:t xml:space="preserve"> Олимпийские игры древности.</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Возрождение Олимпийских игр и олимпийского движения.</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Краткая характеристика видов спорта, входящих в программу Олимпийских игр.</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Физическая культура в современном обществе.</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Организация и проведение пеших туристских походов. Требования к технике безопасности и бережное отношение к природе (экологические требования).</w:t>
      </w:r>
    </w:p>
    <w:p w:rsidR="003069C7" w:rsidRPr="00F16568" w:rsidRDefault="003069C7" w:rsidP="003069C7">
      <w:pPr>
        <w:pStyle w:val="171"/>
        <w:shd w:val="clear" w:color="auto" w:fill="auto"/>
        <w:spacing w:after="0" w:line="360" w:lineRule="auto"/>
        <w:ind w:firstLine="454"/>
        <w:rPr>
          <w:sz w:val="24"/>
          <w:szCs w:val="24"/>
        </w:rPr>
      </w:pPr>
      <w:r w:rsidRPr="00F16568">
        <w:rPr>
          <w:sz w:val="24"/>
          <w:szCs w:val="24"/>
        </w:rPr>
        <w:t>Физическая культура (основные понятия).</w:t>
      </w:r>
      <w:r w:rsidRPr="00F16568">
        <w:rPr>
          <w:rStyle w:val="172"/>
          <w:sz w:val="24"/>
          <w:szCs w:val="24"/>
        </w:rPr>
        <w:t xml:space="preserve"> Физическоеразвитие человека.</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Физическая подготовка и её связь с укреплением здоровья, развитием физических качеств.</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Организация и планирование самостоятельных занятий по развитию физических качеств.</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Техническая подготовка. Техника движений и её основные показатели.</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Всестороннее и гармоничное физическое развитие.</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Адаптивная физическая культура.</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Спортивная подготовка.</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Здоровье и здоровый образ жизни.</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Профессионально-прикладная физическая подготовка.</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Допинг. Концепция честного спорта.</w:t>
      </w:r>
    </w:p>
    <w:p w:rsidR="003069C7" w:rsidRPr="00F16568" w:rsidRDefault="003069C7" w:rsidP="003069C7">
      <w:pPr>
        <w:pStyle w:val="a7"/>
        <w:shd w:val="clear" w:color="auto" w:fill="auto"/>
        <w:spacing w:after="0" w:line="360" w:lineRule="auto"/>
        <w:ind w:firstLine="454"/>
        <w:jc w:val="both"/>
        <w:rPr>
          <w:sz w:val="24"/>
          <w:szCs w:val="24"/>
        </w:rPr>
      </w:pPr>
      <w:r w:rsidRPr="00F16568">
        <w:rPr>
          <w:rStyle w:val="a8"/>
          <w:sz w:val="24"/>
          <w:szCs w:val="24"/>
        </w:rPr>
        <w:t>Физическая культура человека.</w:t>
      </w:r>
      <w:r w:rsidRPr="00F16568">
        <w:rPr>
          <w:sz w:val="24"/>
          <w:szCs w:val="24"/>
        </w:rPr>
        <w:t xml:space="preserve"> Режим дня, его основное содержание и правила планирования.</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Закаливание организма. Правила безопасности и гигиенические требо-вания.</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Влияние занятий физической культурой на формирование положитель-ных качеств личности.</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Проведение самостоятельных занятий по коррекции осанки и телос-ложения.</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Восстановительный массаж.</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Проведение банных процедур.</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Доврачебная помощь во время занятий физической культурой и спортом.</w:t>
      </w:r>
    </w:p>
    <w:p w:rsidR="003069C7" w:rsidRPr="00F16568" w:rsidRDefault="003069C7" w:rsidP="003069C7">
      <w:pPr>
        <w:pStyle w:val="410"/>
        <w:keepNext/>
        <w:keepLines/>
        <w:shd w:val="clear" w:color="auto" w:fill="auto"/>
        <w:spacing w:line="360" w:lineRule="auto"/>
        <w:ind w:firstLine="454"/>
        <w:rPr>
          <w:sz w:val="24"/>
          <w:szCs w:val="24"/>
        </w:rPr>
      </w:pPr>
      <w:bookmarkStart w:id="263" w:name="bookmark328"/>
      <w:r w:rsidRPr="00F16568">
        <w:rPr>
          <w:sz w:val="24"/>
          <w:szCs w:val="24"/>
        </w:rPr>
        <w:lastRenderedPageBreak/>
        <w:t>Способы двигательной (физкультурной) деятельности</w:t>
      </w:r>
      <w:bookmarkEnd w:id="263"/>
    </w:p>
    <w:p w:rsidR="003069C7" w:rsidRPr="00F16568" w:rsidRDefault="003069C7" w:rsidP="003069C7">
      <w:pPr>
        <w:pStyle w:val="410"/>
        <w:keepNext/>
        <w:keepLines/>
        <w:shd w:val="clear" w:color="auto" w:fill="auto"/>
        <w:spacing w:line="360" w:lineRule="auto"/>
        <w:ind w:firstLine="454"/>
        <w:rPr>
          <w:sz w:val="24"/>
          <w:szCs w:val="24"/>
        </w:rPr>
      </w:pPr>
      <w:bookmarkStart w:id="264" w:name="bookmark329"/>
      <w:r w:rsidRPr="00F16568">
        <w:rPr>
          <w:sz w:val="24"/>
          <w:szCs w:val="24"/>
        </w:rPr>
        <w:t>Организация и проведение самостоятельных занятийфизической культурой.</w:t>
      </w:r>
      <w:r w:rsidRPr="00F16568">
        <w:rPr>
          <w:rStyle w:val="4c"/>
          <w:b/>
          <w:bCs/>
          <w:sz w:val="24"/>
          <w:szCs w:val="24"/>
        </w:rPr>
        <w:t xml:space="preserve"> Подготовка к занятиям физическойкультурой.</w:t>
      </w:r>
      <w:bookmarkEnd w:id="264"/>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Выбор упражнений и составление индивидуальных комплексов для утренней зарядки, физкультминуток, физкультпа- уз (подвижных перемен).</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Планирование занятий физической культурой.</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Проведение самостоятельных занятий прикладной физической подготов-кой.</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Организация досуга средствами физической культуры.</w:t>
      </w:r>
    </w:p>
    <w:p w:rsidR="003069C7" w:rsidRPr="00F16568" w:rsidRDefault="003069C7" w:rsidP="003069C7">
      <w:pPr>
        <w:pStyle w:val="410"/>
        <w:keepNext/>
        <w:keepLines/>
        <w:shd w:val="clear" w:color="auto" w:fill="auto"/>
        <w:spacing w:line="360" w:lineRule="auto"/>
        <w:ind w:firstLine="454"/>
        <w:rPr>
          <w:sz w:val="24"/>
          <w:szCs w:val="24"/>
        </w:rPr>
      </w:pPr>
      <w:bookmarkStart w:id="265" w:name="bookmark330"/>
      <w:r w:rsidRPr="00F16568">
        <w:rPr>
          <w:sz w:val="24"/>
          <w:szCs w:val="24"/>
        </w:rPr>
        <w:t>Оценка эффективности занятий физической культурой.</w:t>
      </w:r>
      <w:bookmarkEnd w:id="265"/>
    </w:p>
    <w:p w:rsidR="003069C7" w:rsidRPr="00F16568" w:rsidRDefault="003069C7" w:rsidP="003069C7">
      <w:pPr>
        <w:pStyle w:val="a7"/>
        <w:shd w:val="clear" w:color="auto" w:fill="auto"/>
        <w:spacing w:after="0" w:line="360" w:lineRule="auto"/>
        <w:ind w:firstLine="454"/>
        <w:jc w:val="left"/>
        <w:rPr>
          <w:sz w:val="24"/>
          <w:szCs w:val="24"/>
        </w:rPr>
      </w:pPr>
      <w:r w:rsidRPr="00F16568">
        <w:rPr>
          <w:sz w:val="24"/>
          <w:szCs w:val="24"/>
        </w:rPr>
        <w:t>Самонаблюдение и самоконтроль.</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Измерение резервов организма и состояния здоровья с помощью функциональных проб.</w:t>
      </w:r>
    </w:p>
    <w:p w:rsidR="003069C7" w:rsidRPr="00F16568" w:rsidRDefault="003069C7" w:rsidP="003069C7">
      <w:pPr>
        <w:pStyle w:val="410"/>
        <w:keepNext/>
        <w:keepLines/>
        <w:shd w:val="clear" w:color="auto" w:fill="auto"/>
        <w:spacing w:line="360" w:lineRule="auto"/>
        <w:ind w:firstLine="454"/>
        <w:rPr>
          <w:sz w:val="24"/>
          <w:szCs w:val="24"/>
        </w:rPr>
      </w:pPr>
      <w:bookmarkStart w:id="266" w:name="bookmark331"/>
      <w:r w:rsidRPr="00F16568">
        <w:rPr>
          <w:sz w:val="24"/>
          <w:szCs w:val="24"/>
        </w:rPr>
        <w:t>Физическое совершенствование</w:t>
      </w:r>
      <w:bookmarkEnd w:id="266"/>
    </w:p>
    <w:p w:rsidR="003069C7" w:rsidRPr="00F16568" w:rsidRDefault="003069C7" w:rsidP="003069C7">
      <w:pPr>
        <w:pStyle w:val="a7"/>
        <w:shd w:val="clear" w:color="auto" w:fill="auto"/>
        <w:spacing w:after="0" w:line="360" w:lineRule="auto"/>
        <w:ind w:firstLine="454"/>
        <w:jc w:val="both"/>
        <w:rPr>
          <w:sz w:val="24"/>
          <w:szCs w:val="24"/>
        </w:rPr>
      </w:pPr>
      <w:r w:rsidRPr="00F16568">
        <w:rPr>
          <w:rStyle w:val="a8"/>
          <w:sz w:val="24"/>
          <w:szCs w:val="24"/>
        </w:rPr>
        <w:t>Физкультурно-оздоровительная деятельность.</w:t>
      </w:r>
      <w:r w:rsidRPr="00F16568">
        <w:rPr>
          <w:sz w:val="24"/>
          <w:szCs w:val="24"/>
        </w:rPr>
        <w:t xml:space="preserve"> Оздоровительные фор-мы занятий в режиме учебного дня и учебной недели.</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Индивидуальные комплексы адаптивной (лечебной) и корригирующей физической культуры.</w:t>
      </w:r>
    </w:p>
    <w:p w:rsidR="003069C7" w:rsidRPr="00F16568" w:rsidRDefault="003069C7" w:rsidP="003069C7">
      <w:pPr>
        <w:pStyle w:val="410"/>
        <w:keepNext/>
        <w:keepLines/>
        <w:shd w:val="clear" w:color="auto" w:fill="auto"/>
        <w:spacing w:line="360" w:lineRule="auto"/>
        <w:ind w:firstLine="454"/>
        <w:rPr>
          <w:sz w:val="24"/>
          <w:szCs w:val="24"/>
        </w:rPr>
      </w:pPr>
      <w:bookmarkStart w:id="267" w:name="bookmark332"/>
      <w:r w:rsidRPr="00F16568">
        <w:rPr>
          <w:sz w:val="24"/>
          <w:szCs w:val="24"/>
        </w:rPr>
        <w:t>Спортивно-оздоровительная деятельность с общераз-вивающей направленностью</w:t>
      </w:r>
      <w:bookmarkEnd w:id="267"/>
    </w:p>
    <w:p w:rsidR="003069C7" w:rsidRPr="00F16568" w:rsidRDefault="003069C7" w:rsidP="003069C7">
      <w:pPr>
        <w:pStyle w:val="4310"/>
        <w:keepNext/>
        <w:keepLines/>
        <w:shd w:val="clear" w:color="auto" w:fill="auto"/>
        <w:spacing w:line="360" w:lineRule="auto"/>
        <w:ind w:firstLine="454"/>
        <w:rPr>
          <w:sz w:val="24"/>
          <w:szCs w:val="24"/>
        </w:rPr>
      </w:pPr>
      <w:bookmarkStart w:id="268" w:name="bookmark333"/>
      <w:r w:rsidRPr="00F16568">
        <w:rPr>
          <w:sz w:val="24"/>
          <w:szCs w:val="24"/>
        </w:rPr>
        <w:t>Гимнастика с основами акробатики.</w:t>
      </w:r>
      <w:r w:rsidRPr="00F16568">
        <w:rPr>
          <w:rStyle w:val="434"/>
          <w:b/>
          <w:bCs/>
          <w:i/>
          <w:iCs/>
          <w:sz w:val="24"/>
          <w:szCs w:val="24"/>
        </w:rPr>
        <w:t xml:space="preserve"> Организующиекоманды и приёмы.</w:t>
      </w:r>
      <w:bookmarkEnd w:id="268"/>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Акробатические упражнения и комбинации.</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Ритмическая гимнастика (девочки).</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Опорные прыжки.</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Упражнения и комбинации на гимнастическом бревне (девочки).</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Упражнения и комбинации на гимнастической перекладине (мальчики).</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Упражнения и комбинации на гимнастических брусьях: упражнения на параллельных брусьях (мальчики); упражнения на разновысоких брусьях (девочки).</w:t>
      </w:r>
    </w:p>
    <w:p w:rsidR="003069C7" w:rsidRPr="00F16568" w:rsidRDefault="003069C7" w:rsidP="003069C7">
      <w:pPr>
        <w:pStyle w:val="a7"/>
        <w:shd w:val="clear" w:color="auto" w:fill="auto"/>
        <w:spacing w:after="0" w:line="360" w:lineRule="auto"/>
        <w:ind w:firstLine="454"/>
        <w:jc w:val="both"/>
        <w:rPr>
          <w:sz w:val="24"/>
          <w:szCs w:val="24"/>
        </w:rPr>
      </w:pPr>
      <w:r w:rsidRPr="00F16568">
        <w:rPr>
          <w:rStyle w:val="47"/>
          <w:sz w:val="24"/>
          <w:szCs w:val="24"/>
        </w:rPr>
        <w:t>Лёгкая атлетика.</w:t>
      </w:r>
      <w:r w:rsidRPr="00F16568">
        <w:rPr>
          <w:sz w:val="24"/>
          <w:szCs w:val="24"/>
        </w:rPr>
        <w:t xml:space="preserve"> Беговые упражнения.</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Прыжковые упражнения.</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Метание малого мяча.</w:t>
      </w:r>
    </w:p>
    <w:p w:rsidR="003069C7" w:rsidRPr="00F16568" w:rsidRDefault="003069C7" w:rsidP="003069C7">
      <w:pPr>
        <w:pStyle w:val="a7"/>
        <w:shd w:val="clear" w:color="auto" w:fill="auto"/>
        <w:spacing w:after="0" w:line="360" w:lineRule="auto"/>
        <w:ind w:firstLine="454"/>
        <w:jc w:val="both"/>
        <w:rPr>
          <w:sz w:val="24"/>
          <w:szCs w:val="24"/>
        </w:rPr>
      </w:pPr>
      <w:r w:rsidRPr="00F16568">
        <w:rPr>
          <w:rStyle w:val="47"/>
          <w:sz w:val="24"/>
          <w:szCs w:val="24"/>
        </w:rPr>
        <w:t>Лыжные гонки.</w:t>
      </w:r>
      <w:r w:rsidRPr="00F16568">
        <w:rPr>
          <w:sz w:val="24"/>
          <w:szCs w:val="24"/>
        </w:rPr>
        <w:t xml:space="preserve"> Передвижения на лыжах.</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Подъёмы, спуски, повороты, торможения.</w:t>
      </w:r>
    </w:p>
    <w:p w:rsidR="003069C7" w:rsidRPr="00F16568" w:rsidRDefault="003069C7" w:rsidP="003069C7">
      <w:pPr>
        <w:pStyle w:val="141"/>
        <w:shd w:val="clear" w:color="auto" w:fill="auto"/>
        <w:spacing w:line="360" w:lineRule="auto"/>
        <w:ind w:firstLine="454"/>
        <w:rPr>
          <w:sz w:val="24"/>
          <w:szCs w:val="24"/>
        </w:rPr>
      </w:pPr>
      <w:r w:rsidRPr="00F16568">
        <w:rPr>
          <w:rStyle w:val="144"/>
          <w:i/>
          <w:iCs/>
          <w:sz w:val="24"/>
          <w:szCs w:val="24"/>
        </w:rPr>
        <w:lastRenderedPageBreak/>
        <w:t>Спортивные игры.</w:t>
      </w:r>
      <w:r w:rsidRPr="00F16568">
        <w:rPr>
          <w:rStyle w:val="140"/>
          <w:sz w:val="24"/>
          <w:szCs w:val="24"/>
        </w:rPr>
        <w:t xml:space="preserve"> Баскетбол.</w:t>
      </w:r>
      <w:r w:rsidRPr="00F16568">
        <w:rPr>
          <w:rStyle w:val="1416"/>
          <w:i/>
          <w:iCs/>
          <w:sz w:val="24"/>
          <w:szCs w:val="24"/>
        </w:rPr>
        <w:t xml:space="preserve"> Игра по правилам.</w:t>
      </w:r>
    </w:p>
    <w:p w:rsidR="003069C7" w:rsidRPr="00F16568" w:rsidRDefault="003069C7" w:rsidP="003069C7">
      <w:pPr>
        <w:pStyle w:val="141"/>
        <w:shd w:val="clear" w:color="auto" w:fill="auto"/>
        <w:spacing w:line="360" w:lineRule="auto"/>
        <w:ind w:firstLine="454"/>
        <w:rPr>
          <w:sz w:val="24"/>
          <w:szCs w:val="24"/>
        </w:rPr>
      </w:pPr>
      <w:r w:rsidRPr="00F16568">
        <w:rPr>
          <w:rStyle w:val="140"/>
          <w:sz w:val="24"/>
          <w:szCs w:val="24"/>
        </w:rPr>
        <w:t>Волейбол.</w:t>
      </w:r>
      <w:r w:rsidRPr="00F16568">
        <w:rPr>
          <w:rStyle w:val="1416"/>
          <w:i/>
          <w:iCs/>
          <w:sz w:val="24"/>
          <w:szCs w:val="24"/>
        </w:rPr>
        <w:t xml:space="preserve"> Игра по правилам.</w:t>
      </w:r>
    </w:p>
    <w:p w:rsidR="003069C7" w:rsidRPr="00F16568" w:rsidRDefault="003069C7" w:rsidP="003069C7">
      <w:pPr>
        <w:pStyle w:val="141"/>
        <w:shd w:val="clear" w:color="auto" w:fill="auto"/>
        <w:spacing w:line="360" w:lineRule="auto"/>
        <w:ind w:firstLine="454"/>
        <w:rPr>
          <w:sz w:val="24"/>
          <w:szCs w:val="24"/>
        </w:rPr>
      </w:pPr>
      <w:r w:rsidRPr="00F16568">
        <w:rPr>
          <w:rStyle w:val="140"/>
          <w:sz w:val="24"/>
          <w:szCs w:val="24"/>
        </w:rPr>
        <w:t>Футбол.</w:t>
      </w:r>
      <w:r w:rsidRPr="00F16568">
        <w:rPr>
          <w:rStyle w:val="1416"/>
          <w:i/>
          <w:iCs/>
          <w:sz w:val="24"/>
          <w:szCs w:val="24"/>
        </w:rPr>
        <w:t xml:space="preserve"> Игра по правилам.</w:t>
      </w:r>
    </w:p>
    <w:p w:rsidR="003069C7" w:rsidRPr="00F16568" w:rsidRDefault="003069C7" w:rsidP="003069C7">
      <w:pPr>
        <w:pStyle w:val="a7"/>
        <w:shd w:val="clear" w:color="auto" w:fill="auto"/>
        <w:spacing w:after="0" w:line="360" w:lineRule="auto"/>
        <w:ind w:firstLine="454"/>
        <w:jc w:val="both"/>
        <w:rPr>
          <w:sz w:val="24"/>
          <w:szCs w:val="24"/>
        </w:rPr>
      </w:pPr>
      <w:r w:rsidRPr="00F16568">
        <w:rPr>
          <w:rStyle w:val="a8"/>
          <w:sz w:val="24"/>
          <w:szCs w:val="24"/>
        </w:rPr>
        <w:t>Прикладно-ориентированная подготовка.</w:t>
      </w:r>
      <w:r w:rsidRPr="00F16568">
        <w:rPr>
          <w:sz w:val="24"/>
          <w:szCs w:val="24"/>
        </w:rPr>
        <w:t xml:space="preserve"> Прикладно-ориентирован-ные упражнения.</w:t>
      </w:r>
    </w:p>
    <w:p w:rsidR="003069C7" w:rsidRPr="00F16568" w:rsidRDefault="003069C7" w:rsidP="003069C7">
      <w:pPr>
        <w:pStyle w:val="171"/>
        <w:shd w:val="clear" w:color="auto" w:fill="auto"/>
        <w:spacing w:after="0" w:line="360" w:lineRule="auto"/>
        <w:ind w:firstLine="454"/>
        <w:rPr>
          <w:sz w:val="24"/>
          <w:szCs w:val="24"/>
        </w:rPr>
      </w:pPr>
      <w:r w:rsidRPr="00F16568">
        <w:rPr>
          <w:sz w:val="24"/>
          <w:szCs w:val="24"/>
        </w:rPr>
        <w:t>Упражнения общеразвивающей направленности.</w:t>
      </w:r>
      <w:r w:rsidRPr="00F16568">
        <w:rPr>
          <w:rStyle w:val="172"/>
          <w:sz w:val="24"/>
          <w:szCs w:val="24"/>
        </w:rPr>
        <w:t xml:space="preserve"> Общефизическая подготовка.</w:t>
      </w:r>
    </w:p>
    <w:p w:rsidR="003069C7" w:rsidRPr="00F16568" w:rsidRDefault="003069C7" w:rsidP="003069C7">
      <w:pPr>
        <w:pStyle w:val="a7"/>
        <w:shd w:val="clear" w:color="auto" w:fill="auto"/>
        <w:spacing w:after="0" w:line="360" w:lineRule="auto"/>
        <w:ind w:firstLine="454"/>
        <w:jc w:val="both"/>
        <w:rPr>
          <w:sz w:val="24"/>
          <w:szCs w:val="24"/>
        </w:rPr>
      </w:pPr>
      <w:r w:rsidRPr="00F16568">
        <w:rPr>
          <w:rStyle w:val="47"/>
          <w:sz w:val="24"/>
          <w:szCs w:val="24"/>
        </w:rPr>
        <w:t>Гимнастика с основами акробатики.</w:t>
      </w:r>
      <w:r w:rsidRPr="00F16568">
        <w:rPr>
          <w:sz w:val="24"/>
          <w:szCs w:val="24"/>
        </w:rPr>
        <w:t xml:space="preserve"> Развитие гибкости, координации движений, силы, выносливости.</w:t>
      </w:r>
    </w:p>
    <w:p w:rsidR="003069C7" w:rsidRPr="00F16568" w:rsidRDefault="003069C7" w:rsidP="003069C7">
      <w:pPr>
        <w:pStyle w:val="a7"/>
        <w:shd w:val="clear" w:color="auto" w:fill="auto"/>
        <w:spacing w:after="0" w:line="360" w:lineRule="auto"/>
        <w:ind w:firstLine="454"/>
        <w:jc w:val="both"/>
        <w:rPr>
          <w:sz w:val="24"/>
          <w:szCs w:val="24"/>
        </w:rPr>
      </w:pPr>
      <w:r w:rsidRPr="00F16568">
        <w:rPr>
          <w:rStyle w:val="47"/>
          <w:sz w:val="24"/>
          <w:szCs w:val="24"/>
        </w:rPr>
        <w:t>Лёгкая атлетика.</w:t>
      </w:r>
      <w:r w:rsidRPr="00F16568">
        <w:rPr>
          <w:sz w:val="24"/>
          <w:szCs w:val="24"/>
        </w:rPr>
        <w:t xml:space="preserve"> Развитие выносливости, силы, быстроты, коорди-нации движений.</w:t>
      </w:r>
    </w:p>
    <w:p w:rsidR="003069C7" w:rsidRPr="00F16568" w:rsidRDefault="003069C7" w:rsidP="003069C7">
      <w:pPr>
        <w:pStyle w:val="a7"/>
        <w:shd w:val="clear" w:color="auto" w:fill="auto"/>
        <w:spacing w:after="0" w:line="360" w:lineRule="auto"/>
        <w:ind w:firstLine="454"/>
        <w:jc w:val="both"/>
        <w:rPr>
          <w:sz w:val="24"/>
          <w:szCs w:val="24"/>
        </w:rPr>
      </w:pPr>
      <w:r w:rsidRPr="00F16568">
        <w:rPr>
          <w:rStyle w:val="47"/>
          <w:sz w:val="24"/>
          <w:szCs w:val="24"/>
        </w:rPr>
        <w:t>Лыжные гонки.</w:t>
      </w:r>
      <w:r w:rsidRPr="00F16568">
        <w:rPr>
          <w:sz w:val="24"/>
          <w:szCs w:val="24"/>
        </w:rPr>
        <w:t xml:space="preserve"> Развитие выносливости, силы, координации движений, быстроты.</w:t>
      </w:r>
    </w:p>
    <w:p w:rsidR="003069C7" w:rsidRPr="00F16568" w:rsidRDefault="003069C7" w:rsidP="003069C7">
      <w:pPr>
        <w:pStyle w:val="a7"/>
        <w:shd w:val="clear" w:color="auto" w:fill="auto"/>
        <w:spacing w:after="0" w:line="360" w:lineRule="auto"/>
        <w:ind w:firstLine="454"/>
        <w:jc w:val="both"/>
        <w:rPr>
          <w:sz w:val="24"/>
          <w:szCs w:val="24"/>
        </w:rPr>
      </w:pPr>
      <w:r w:rsidRPr="00F16568">
        <w:rPr>
          <w:rStyle w:val="47"/>
          <w:sz w:val="24"/>
          <w:szCs w:val="24"/>
        </w:rPr>
        <w:t>Баскетбол.</w:t>
      </w:r>
      <w:r w:rsidRPr="00F16568">
        <w:rPr>
          <w:sz w:val="24"/>
          <w:szCs w:val="24"/>
        </w:rPr>
        <w:t xml:space="preserve"> Развитие быстроты, силы, выносливости, координации движений.</w:t>
      </w:r>
    </w:p>
    <w:p w:rsidR="003069C7" w:rsidRPr="00F16568" w:rsidRDefault="003069C7" w:rsidP="003069C7">
      <w:pPr>
        <w:pStyle w:val="a7"/>
        <w:shd w:val="clear" w:color="auto" w:fill="auto"/>
        <w:spacing w:after="0" w:line="360" w:lineRule="auto"/>
        <w:ind w:firstLine="454"/>
        <w:jc w:val="both"/>
        <w:rPr>
          <w:sz w:val="24"/>
          <w:szCs w:val="24"/>
        </w:rPr>
      </w:pPr>
      <w:r w:rsidRPr="00F16568">
        <w:rPr>
          <w:rStyle w:val="47"/>
          <w:sz w:val="24"/>
          <w:szCs w:val="24"/>
        </w:rPr>
        <w:t>Футбол.</w:t>
      </w:r>
      <w:r w:rsidRPr="00F16568">
        <w:rPr>
          <w:sz w:val="24"/>
          <w:szCs w:val="24"/>
        </w:rPr>
        <w:t xml:space="preserve"> Развитие быстроты, силы, выносливости.</w:t>
      </w:r>
    </w:p>
    <w:p w:rsidR="003069C7" w:rsidRPr="00F16568" w:rsidRDefault="003069C7" w:rsidP="003069C7">
      <w:pPr>
        <w:pStyle w:val="3310"/>
        <w:keepNext/>
        <w:keepLines/>
        <w:shd w:val="clear" w:color="auto" w:fill="auto"/>
        <w:spacing w:before="0" w:after="0" w:line="360" w:lineRule="auto"/>
        <w:jc w:val="center"/>
        <w:rPr>
          <w:rFonts w:ascii="Times New Roman" w:hAnsi="Times New Roman"/>
          <w:sz w:val="24"/>
          <w:szCs w:val="24"/>
        </w:rPr>
      </w:pPr>
      <w:bookmarkStart w:id="269" w:name="bookmark334"/>
      <w:r w:rsidRPr="00F16568">
        <w:rPr>
          <w:rStyle w:val="3320"/>
          <w:rFonts w:ascii="Times New Roman" w:hAnsi="Times New Roman" w:cs="Times New Roman"/>
          <w:b/>
          <w:bCs/>
          <w:sz w:val="24"/>
          <w:szCs w:val="24"/>
        </w:rPr>
        <w:t>2.2.2.16. ОСНОВЫ БЕЗОПАСНОСТИ ЖИЗНЕДЕЯТЕЛЬНОСТИ</w:t>
      </w:r>
      <w:bookmarkEnd w:id="269"/>
    </w:p>
    <w:p w:rsidR="003069C7" w:rsidRPr="00F16568" w:rsidRDefault="003069C7" w:rsidP="003069C7">
      <w:pPr>
        <w:pStyle w:val="31"/>
        <w:keepNext/>
        <w:keepLines/>
        <w:shd w:val="clear" w:color="auto" w:fill="auto"/>
        <w:spacing w:line="360" w:lineRule="auto"/>
        <w:jc w:val="center"/>
        <w:rPr>
          <w:sz w:val="24"/>
          <w:szCs w:val="24"/>
        </w:rPr>
      </w:pPr>
      <w:bookmarkStart w:id="270" w:name="bookmark335"/>
      <w:r w:rsidRPr="00F16568">
        <w:rPr>
          <w:sz w:val="24"/>
          <w:szCs w:val="24"/>
        </w:rPr>
        <w:t>Основы безопасности личности, обществаи государства</w:t>
      </w:r>
      <w:bookmarkEnd w:id="270"/>
    </w:p>
    <w:p w:rsidR="003069C7" w:rsidRPr="00F16568" w:rsidRDefault="003069C7" w:rsidP="003069C7">
      <w:pPr>
        <w:pStyle w:val="410"/>
        <w:keepNext/>
        <w:keepLines/>
        <w:shd w:val="clear" w:color="auto" w:fill="auto"/>
        <w:spacing w:line="360" w:lineRule="auto"/>
        <w:ind w:firstLine="454"/>
        <w:rPr>
          <w:sz w:val="24"/>
          <w:szCs w:val="24"/>
        </w:rPr>
      </w:pPr>
      <w:bookmarkStart w:id="271" w:name="bookmark336"/>
      <w:r w:rsidRPr="00F16568">
        <w:rPr>
          <w:sz w:val="24"/>
          <w:szCs w:val="24"/>
        </w:rPr>
        <w:t>Основы комплексной безопасности</w:t>
      </w:r>
      <w:bookmarkEnd w:id="271"/>
    </w:p>
    <w:p w:rsidR="003069C7" w:rsidRPr="00F16568" w:rsidRDefault="003069C7" w:rsidP="003069C7">
      <w:pPr>
        <w:pStyle w:val="a7"/>
        <w:shd w:val="clear" w:color="auto" w:fill="auto"/>
        <w:spacing w:after="0" w:line="360" w:lineRule="auto"/>
        <w:ind w:firstLine="454"/>
        <w:jc w:val="both"/>
        <w:rPr>
          <w:sz w:val="24"/>
          <w:szCs w:val="24"/>
        </w:rPr>
      </w:pPr>
      <w:r w:rsidRPr="00F16568">
        <w:rPr>
          <w:rStyle w:val="70"/>
          <w:sz w:val="24"/>
          <w:szCs w:val="24"/>
        </w:rPr>
        <w:t>Обеспечение личной безопасности в повседневной жизни.</w:t>
      </w:r>
      <w:r w:rsidRPr="00F16568">
        <w:rPr>
          <w:sz w:val="24"/>
          <w:szCs w:val="24"/>
        </w:rPr>
        <w:t xml:space="preserve"> Пожарная безопасность. Безопасность на дорогах. Безопасность в быту. Безопасность на водоёмах. Экология и безопасность. Опасные ситуации социального характера.</w:t>
      </w:r>
    </w:p>
    <w:p w:rsidR="003069C7" w:rsidRPr="00F16568" w:rsidRDefault="003069C7" w:rsidP="003069C7">
      <w:pPr>
        <w:pStyle w:val="a7"/>
        <w:shd w:val="clear" w:color="auto" w:fill="auto"/>
        <w:spacing w:after="0" w:line="360" w:lineRule="auto"/>
        <w:ind w:firstLine="454"/>
        <w:jc w:val="both"/>
        <w:rPr>
          <w:sz w:val="24"/>
          <w:szCs w:val="24"/>
        </w:rPr>
      </w:pPr>
      <w:r w:rsidRPr="00F16568">
        <w:rPr>
          <w:rStyle w:val="70"/>
          <w:sz w:val="24"/>
          <w:szCs w:val="24"/>
        </w:rPr>
        <w:t>Обеспечение безопасности при активном отдыхе в природных условиях.</w:t>
      </w:r>
      <w:r w:rsidRPr="00F16568">
        <w:rPr>
          <w:sz w:val="24"/>
          <w:szCs w:val="24"/>
        </w:rPr>
        <w:t xml:space="preserve"> Подготовка к активному отдыху на природе. Активный отдых на природе и безопасность. Дальний (внутренний) и выездной туризм, меры безопасности. Обеспечение безопасности при автономном существовании человека в природной среде.</w:t>
      </w:r>
    </w:p>
    <w:p w:rsidR="003069C7" w:rsidRPr="00F16568" w:rsidRDefault="003069C7" w:rsidP="003069C7">
      <w:pPr>
        <w:pStyle w:val="a7"/>
        <w:shd w:val="clear" w:color="auto" w:fill="auto"/>
        <w:spacing w:after="0" w:line="360" w:lineRule="auto"/>
        <w:ind w:firstLine="454"/>
        <w:jc w:val="both"/>
        <w:rPr>
          <w:sz w:val="24"/>
          <w:szCs w:val="24"/>
        </w:rPr>
      </w:pPr>
      <w:r w:rsidRPr="00F16568">
        <w:rPr>
          <w:rStyle w:val="70"/>
          <w:sz w:val="24"/>
          <w:szCs w:val="24"/>
        </w:rPr>
        <w:t>Обеспечение личной безопасности при угрозе террористического акта.</w:t>
      </w:r>
      <w:r w:rsidRPr="00F16568">
        <w:rPr>
          <w:sz w:val="24"/>
          <w:szCs w:val="24"/>
        </w:rPr>
        <w:t xml:space="preserve"> Наиболее опасные террористические акты. Правила поведения при возможной опасности взрыва. Обеспечение безопасности в случае захвата в заложники или похищения.</w:t>
      </w:r>
    </w:p>
    <w:p w:rsidR="003069C7" w:rsidRPr="00F16568" w:rsidRDefault="003069C7" w:rsidP="003069C7">
      <w:pPr>
        <w:pStyle w:val="a7"/>
        <w:shd w:val="clear" w:color="auto" w:fill="auto"/>
        <w:spacing w:after="0" w:line="360" w:lineRule="auto"/>
        <w:ind w:firstLine="454"/>
        <w:jc w:val="both"/>
        <w:rPr>
          <w:sz w:val="24"/>
          <w:szCs w:val="24"/>
        </w:rPr>
      </w:pPr>
      <w:r w:rsidRPr="00F16568">
        <w:rPr>
          <w:rStyle w:val="70"/>
          <w:sz w:val="24"/>
          <w:szCs w:val="24"/>
        </w:rPr>
        <w:t>Обеспечение безопасности в чрезвычайных ситуацияхприродного, техногенного и социального характера.</w:t>
      </w:r>
      <w:r w:rsidRPr="00F16568">
        <w:rPr>
          <w:sz w:val="24"/>
          <w:szCs w:val="24"/>
        </w:rPr>
        <w:t xml:space="preserve"> Чрезвычайные ситуации природного характера. Чрезвычайные ситуации техногенного характера. Современный комплекс проблем безопасности социального характера.</w:t>
      </w:r>
    </w:p>
    <w:p w:rsidR="003069C7" w:rsidRPr="00F16568" w:rsidRDefault="003069C7" w:rsidP="003069C7">
      <w:pPr>
        <w:pStyle w:val="410"/>
        <w:keepNext/>
        <w:keepLines/>
        <w:shd w:val="clear" w:color="auto" w:fill="auto"/>
        <w:spacing w:line="360" w:lineRule="auto"/>
        <w:ind w:firstLine="454"/>
        <w:rPr>
          <w:sz w:val="24"/>
          <w:szCs w:val="24"/>
        </w:rPr>
      </w:pPr>
      <w:bookmarkStart w:id="272" w:name="bookmark337"/>
      <w:r w:rsidRPr="00F16568">
        <w:rPr>
          <w:sz w:val="24"/>
          <w:szCs w:val="24"/>
        </w:rPr>
        <w:t>Защита населения Российской Федерации от чрезвычайных ситуаций</w:t>
      </w:r>
      <w:bookmarkEnd w:id="272"/>
    </w:p>
    <w:p w:rsidR="003069C7" w:rsidRPr="00F16568" w:rsidRDefault="003069C7" w:rsidP="003069C7">
      <w:pPr>
        <w:pStyle w:val="a7"/>
        <w:shd w:val="clear" w:color="auto" w:fill="auto"/>
        <w:spacing w:after="0" w:line="360" w:lineRule="auto"/>
        <w:ind w:firstLine="454"/>
        <w:jc w:val="both"/>
        <w:rPr>
          <w:sz w:val="24"/>
          <w:szCs w:val="24"/>
        </w:rPr>
      </w:pPr>
      <w:r w:rsidRPr="00F16568">
        <w:rPr>
          <w:rStyle w:val="70"/>
          <w:sz w:val="24"/>
          <w:szCs w:val="24"/>
        </w:rPr>
        <w:t>Организация защиты населения от чрезвычайных ситуаций.</w:t>
      </w:r>
      <w:r w:rsidRPr="00F16568">
        <w:rPr>
          <w:sz w:val="24"/>
          <w:szCs w:val="24"/>
        </w:rPr>
        <w:t xml:space="preserve"> Правовые основы обеспечения защиты населения от чрезвычайных ситуаций. Организационные основы по защите населения страны от чрезвычайных ситуаций мирного и военного времени. Основные мероприятия, проводимые в Российской Федерации, по защите населения от чрезвычайных ситуаций.</w:t>
      </w:r>
    </w:p>
    <w:p w:rsidR="003069C7" w:rsidRPr="00F16568" w:rsidRDefault="003069C7" w:rsidP="003069C7">
      <w:pPr>
        <w:pStyle w:val="410"/>
        <w:keepNext/>
        <w:keepLines/>
        <w:shd w:val="clear" w:color="auto" w:fill="auto"/>
        <w:spacing w:line="360" w:lineRule="auto"/>
        <w:ind w:firstLine="454"/>
        <w:rPr>
          <w:sz w:val="24"/>
          <w:szCs w:val="24"/>
        </w:rPr>
      </w:pPr>
      <w:bookmarkStart w:id="273" w:name="bookmark338"/>
      <w:r w:rsidRPr="00F16568">
        <w:rPr>
          <w:sz w:val="24"/>
          <w:szCs w:val="24"/>
        </w:rPr>
        <w:lastRenderedPageBreak/>
        <w:t>Основы противодействия терроризму и экстремизму вРоссийской Федерации</w:t>
      </w:r>
      <w:bookmarkEnd w:id="273"/>
    </w:p>
    <w:p w:rsidR="003069C7" w:rsidRPr="00F16568" w:rsidRDefault="003069C7" w:rsidP="003069C7">
      <w:pPr>
        <w:pStyle w:val="a7"/>
        <w:shd w:val="clear" w:color="auto" w:fill="auto"/>
        <w:spacing w:after="0" w:line="360" w:lineRule="auto"/>
        <w:ind w:firstLine="454"/>
        <w:jc w:val="both"/>
        <w:rPr>
          <w:sz w:val="24"/>
          <w:szCs w:val="24"/>
        </w:rPr>
      </w:pPr>
      <w:r w:rsidRPr="00F16568">
        <w:rPr>
          <w:rStyle w:val="70"/>
          <w:sz w:val="24"/>
          <w:szCs w:val="24"/>
        </w:rPr>
        <w:t>Экстремизм и терроризм — чрезвычайные опасностидля общества и государства.</w:t>
      </w:r>
      <w:r w:rsidRPr="00F16568">
        <w:rPr>
          <w:sz w:val="24"/>
          <w:szCs w:val="24"/>
        </w:rPr>
        <w:t xml:space="preserve"> Основные причины возникновения терроризма и экстремизма. Противодействие терроризму в мировом сообществе.</w:t>
      </w:r>
    </w:p>
    <w:p w:rsidR="003069C7" w:rsidRPr="00F16568" w:rsidRDefault="003069C7" w:rsidP="003069C7">
      <w:pPr>
        <w:pStyle w:val="a7"/>
        <w:shd w:val="clear" w:color="auto" w:fill="auto"/>
        <w:spacing w:after="0" w:line="360" w:lineRule="auto"/>
        <w:ind w:firstLine="454"/>
        <w:jc w:val="both"/>
        <w:rPr>
          <w:sz w:val="24"/>
          <w:szCs w:val="24"/>
        </w:rPr>
      </w:pPr>
      <w:r w:rsidRPr="00F16568">
        <w:rPr>
          <w:rStyle w:val="70"/>
          <w:sz w:val="24"/>
          <w:szCs w:val="24"/>
        </w:rPr>
        <w:t>Нормативно-правовая база противодействия терроризму, экстремизму и наркотизму в Российской Федерации.</w:t>
      </w:r>
      <w:r w:rsidRPr="00F16568">
        <w:rPr>
          <w:sz w:val="24"/>
          <w:szCs w:val="24"/>
        </w:rPr>
        <w:t xml:space="preserve"> Положения Конституции Российской Федерации. Стратегия национальной безопасности Российской Федерации до 2020 года. Концепция противодействия терроризму в Российской Федерации. Содержание законов Российской Федерации о противодействии терроризму и экстремистской деятельности. Национальный антитеррористический комитет (НАК). Деятельность Федеральной службы Российской Федерации по контролю за оборотом наркотиков России (ФСКН России) по остановке развития наркосистемы, изменению наркоситуации, ликвидации финансовой базы наркомафии. Профилактика наркозависимости.</w:t>
      </w:r>
    </w:p>
    <w:p w:rsidR="003069C7" w:rsidRPr="00F16568" w:rsidRDefault="003069C7" w:rsidP="003069C7">
      <w:pPr>
        <w:pStyle w:val="a7"/>
        <w:shd w:val="clear" w:color="auto" w:fill="auto"/>
        <w:spacing w:after="0" w:line="360" w:lineRule="auto"/>
        <w:ind w:firstLine="454"/>
        <w:jc w:val="both"/>
        <w:rPr>
          <w:sz w:val="24"/>
          <w:szCs w:val="24"/>
        </w:rPr>
      </w:pPr>
      <w:r w:rsidRPr="00F16568">
        <w:rPr>
          <w:rStyle w:val="70"/>
          <w:sz w:val="24"/>
          <w:szCs w:val="24"/>
        </w:rPr>
        <w:t>Организационные основы системы противодействия терроризму и экстремизму в Российской Федерации.</w:t>
      </w:r>
      <w:r w:rsidRPr="00F16568">
        <w:rPr>
          <w:sz w:val="24"/>
          <w:szCs w:val="24"/>
        </w:rPr>
        <w:t xml:space="preserve"> Роль правоохранительных органов и силовых структур в борьбе с терроризмом и проявлениями экстремизма. Контртеррористическая операция. Участие Вооружённых сил Российской Федерации в борьбе с терроризмом.</w:t>
      </w:r>
    </w:p>
    <w:p w:rsidR="003069C7" w:rsidRPr="00F16568" w:rsidRDefault="003069C7" w:rsidP="003069C7">
      <w:pPr>
        <w:pStyle w:val="a7"/>
        <w:shd w:val="clear" w:color="auto" w:fill="auto"/>
        <w:spacing w:after="0" w:line="360" w:lineRule="auto"/>
        <w:ind w:firstLine="454"/>
        <w:jc w:val="both"/>
        <w:rPr>
          <w:sz w:val="24"/>
          <w:szCs w:val="24"/>
        </w:rPr>
      </w:pPr>
      <w:r w:rsidRPr="00F16568">
        <w:rPr>
          <w:rStyle w:val="70"/>
          <w:sz w:val="24"/>
          <w:szCs w:val="24"/>
        </w:rPr>
        <w:t>Духовно-нравственные основы противодействия терроризму и экстремизму.</w:t>
      </w:r>
      <w:r w:rsidRPr="00F16568">
        <w:rPr>
          <w:sz w:val="24"/>
          <w:szCs w:val="24"/>
        </w:rPr>
        <w:t xml:space="preserve"> Роль нравственной позиции и выработка личных качеств в формировании антитеррористического поведения.</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Влияние уровня культуры в области безопасности жизнедеятельности на формирование антитеррористического поведения.</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Профилактика террористической деятельности.</w:t>
      </w:r>
    </w:p>
    <w:p w:rsidR="003069C7" w:rsidRPr="00F16568" w:rsidRDefault="003069C7" w:rsidP="003069C7">
      <w:pPr>
        <w:pStyle w:val="a7"/>
        <w:shd w:val="clear" w:color="auto" w:fill="auto"/>
        <w:spacing w:after="0" w:line="360" w:lineRule="auto"/>
        <w:ind w:firstLine="454"/>
        <w:jc w:val="both"/>
        <w:rPr>
          <w:sz w:val="24"/>
          <w:szCs w:val="24"/>
        </w:rPr>
      </w:pPr>
      <w:r w:rsidRPr="00F16568">
        <w:rPr>
          <w:rStyle w:val="70"/>
          <w:sz w:val="24"/>
          <w:szCs w:val="24"/>
        </w:rPr>
        <w:t>Ответственность несовершеннолетних за антиобщественное поведение и за участие в террористическойи экстремистской деятельности.</w:t>
      </w:r>
      <w:r w:rsidRPr="00F16568">
        <w:rPr>
          <w:sz w:val="24"/>
          <w:szCs w:val="24"/>
        </w:rPr>
        <w:t xml:space="preserve"> Уголовный кодекс Российской Федерации об ответственности за антиобщественное поведение, участие в террористической и экстремистской деятельности.</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Наказание за участие в террористической и экстремистской деятельнос-ти.</w:t>
      </w:r>
    </w:p>
    <w:p w:rsidR="003069C7" w:rsidRPr="00F16568" w:rsidRDefault="003069C7" w:rsidP="003069C7">
      <w:pPr>
        <w:pStyle w:val="141"/>
        <w:shd w:val="clear" w:color="auto" w:fill="auto"/>
        <w:spacing w:line="360" w:lineRule="auto"/>
        <w:ind w:firstLine="454"/>
        <w:rPr>
          <w:sz w:val="24"/>
          <w:szCs w:val="24"/>
        </w:rPr>
      </w:pPr>
      <w:r w:rsidRPr="00F16568">
        <w:rPr>
          <w:rStyle w:val="14150"/>
          <w:i/>
          <w:iCs/>
          <w:sz w:val="24"/>
          <w:szCs w:val="24"/>
        </w:rPr>
        <w:t>Обеспечение личной безопасности при угрозе террористического акта.</w:t>
      </w:r>
      <w:r w:rsidRPr="00F16568">
        <w:rPr>
          <w:rStyle w:val="140"/>
          <w:sz w:val="24"/>
          <w:szCs w:val="24"/>
        </w:rPr>
        <w:t xml:space="preserve"> Взрывы в местах массового скопления людей.</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Захват воздушных и морских судов, автомашин и других транспортных средств и удерживание в них заложников.</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Правила поведения при возможной опасности взрыва.</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Правила безопасного поведения, если взрыв произошёл.</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Меры безопасности в случае похищения или захвата в заложники.</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lastRenderedPageBreak/>
        <w:t>Обеспечение безопасности при захвате самолёта.</w:t>
      </w:r>
    </w:p>
    <w:p w:rsidR="003069C7" w:rsidRPr="00F16568" w:rsidRDefault="003069C7" w:rsidP="003069C7">
      <w:pPr>
        <w:pStyle w:val="a7"/>
        <w:shd w:val="clear" w:color="auto" w:fill="auto"/>
        <w:spacing w:after="0" w:line="360" w:lineRule="auto"/>
        <w:ind w:firstLine="454"/>
        <w:jc w:val="both"/>
        <w:rPr>
          <w:sz w:val="24"/>
          <w:szCs w:val="24"/>
        </w:rPr>
      </w:pPr>
      <w:r w:rsidRPr="00F16568">
        <w:rPr>
          <w:sz w:val="24"/>
          <w:szCs w:val="24"/>
        </w:rPr>
        <w:t>Правила поведения при перестрелке.</w:t>
      </w:r>
    </w:p>
    <w:p w:rsidR="0069201A" w:rsidRPr="00F16568" w:rsidRDefault="0069201A" w:rsidP="0069201A">
      <w:pPr>
        <w:pStyle w:val="31"/>
        <w:keepNext/>
        <w:keepLines/>
        <w:shd w:val="clear" w:color="auto" w:fill="auto"/>
        <w:spacing w:line="360" w:lineRule="auto"/>
        <w:jc w:val="center"/>
        <w:rPr>
          <w:sz w:val="24"/>
          <w:szCs w:val="24"/>
        </w:rPr>
      </w:pPr>
      <w:bookmarkStart w:id="274" w:name="bookmark339"/>
      <w:r w:rsidRPr="00F16568">
        <w:rPr>
          <w:sz w:val="24"/>
          <w:szCs w:val="24"/>
        </w:rPr>
        <w:t>Основы медицинских знанийи здорового образа жизни</w:t>
      </w:r>
      <w:bookmarkEnd w:id="274"/>
    </w:p>
    <w:p w:rsidR="0069201A" w:rsidRPr="00F16568" w:rsidRDefault="0069201A" w:rsidP="0069201A">
      <w:pPr>
        <w:pStyle w:val="410"/>
        <w:keepNext/>
        <w:keepLines/>
        <w:shd w:val="clear" w:color="auto" w:fill="auto"/>
        <w:spacing w:line="360" w:lineRule="auto"/>
        <w:ind w:firstLine="454"/>
        <w:rPr>
          <w:sz w:val="24"/>
          <w:szCs w:val="24"/>
        </w:rPr>
      </w:pPr>
      <w:bookmarkStart w:id="275" w:name="bookmark340"/>
      <w:r w:rsidRPr="00F16568">
        <w:rPr>
          <w:sz w:val="24"/>
          <w:szCs w:val="24"/>
        </w:rPr>
        <w:t>Основы здорового образа жизни</w:t>
      </w:r>
      <w:bookmarkEnd w:id="275"/>
    </w:p>
    <w:p w:rsidR="0069201A" w:rsidRPr="00F16568" w:rsidRDefault="0069201A" w:rsidP="0069201A">
      <w:pPr>
        <w:pStyle w:val="a7"/>
        <w:shd w:val="clear" w:color="auto" w:fill="auto"/>
        <w:spacing w:after="0" w:line="360" w:lineRule="auto"/>
        <w:ind w:firstLine="454"/>
        <w:jc w:val="both"/>
        <w:rPr>
          <w:sz w:val="24"/>
          <w:szCs w:val="24"/>
        </w:rPr>
      </w:pPr>
      <w:r w:rsidRPr="00F16568">
        <w:rPr>
          <w:rStyle w:val="70"/>
          <w:sz w:val="24"/>
          <w:szCs w:val="24"/>
        </w:rPr>
        <w:t>Здоровый образ жизни и его составляющие.</w:t>
      </w:r>
      <w:r w:rsidRPr="00F16568">
        <w:rPr>
          <w:sz w:val="24"/>
          <w:szCs w:val="24"/>
        </w:rPr>
        <w:t xml:space="preserve"> Основные понятия о здоровье и здоровом образе жизни. Составляющие здорового образа жизни.</w:t>
      </w:r>
    </w:p>
    <w:p w:rsidR="0069201A" w:rsidRPr="00F16568" w:rsidRDefault="0069201A" w:rsidP="0069201A">
      <w:pPr>
        <w:pStyle w:val="a7"/>
        <w:shd w:val="clear" w:color="auto" w:fill="auto"/>
        <w:spacing w:after="0" w:line="360" w:lineRule="auto"/>
        <w:ind w:firstLine="454"/>
        <w:jc w:val="both"/>
        <w:rPr>
          <w:sz w:val="24"/>
          <w:szCs w:val="24"/>
        </w:rPr>
      </w:pPr>
      <w:r w:rsidRPr="00F16568">
        <w:rPr>
          <w:rStyle w:val="70"/>
          <w:sz w:val="24"/>
          <w:szCs w:val="24"/>
        </w:rPr>
        <w:t>Факторы, разрушающие здоровье.</w:t>
      </w:r>
      <w:r w:rsidRPr="00F16568">
        <w:rPr>
          <w:sz w:val="24"/>
          <w:szCs w:val="24"/>
        </w:rPr>
        <w:t xml:space="preserve"> Вредные привычки и их влияние на здоровье. Ранние половые связи и их отрицательные последствия для здоровья человека.</w:t>
      </w:r>
    </w:p>
    <w:p w:rsidR="0069201A" w:rsidRPr="00F16568" w:rsidRDefault="0069201A" w:rsidP="0069201A">
      <w:pPr>
        <w:pStyle w:val="141"/>
        <w:shd w:val="clear" w:color="auto" w:fill="auto"/>
        <w:spacing w:line="360" w:lineRule="auto"/>
        <w:ind w:firstLine="454"/>
        <w:rPr>
          <w:sz w:val="24"/>
          <w:szCs w:val="24"/>
        </w:rPr>
      </w:pPr>
      <w:r w:rsidRPr="00F16568">
        <w:rPr>
          <w:rStyle w:val="14150"/>
          <w:i/>
          <w:iCs/>
          <w:sz w:val="24"/>
          <w:szCs w:val="24"/>
        </w:rPr>
        <w:t>Правовые аспекты взаимоотношения полов.</w:t>
      </w:r>
      <w:r w:rsidRPr="00F16568">
        <w:rPr>
          <w:rStyle w:val="140"/>
          <w:sz w:val="24"/>
          <w:szCs w:val="24"/>
        </w:rPr>
        <w:t xml:space="preserve"> Семья в современном обществе.</w:t>
      </w:r>
    </w:p>
    <w:p w:rsidR="0069201A" w:rsidRPr="00F16568" w:rsidRDefault="0069201A" w:rsidP="0069201A">
      <w:pPr>
        <w:pStyle w:val="410"/>
        <w:keepNext/>
        <w:keepLines/>
        <w:shd w:val="clear" w:color="auto" w:fill="auto"/>
        <w:spacing w:line="360" w:lineRule="auto"/>
        <w:ind w:firstLine="454"/>
        <w:rPr>
          <w:sz w:val="24"/>
          <w:szCs w:val="24"/>
        </w:rPr>
      </w:pPr>
      <w:bookmarkStart w:id="276" w:name="bookmark341"/>
      <w:r w:rsidRPr="00F16568">
        <w:rPr>
          <w:sz w:val="24"/>
          <w:szCs w:val="24"/>
        </w:rPr>
        <w:t>Основы медицинских знаний и оказание первой медицинской помощи</w:t>
      </w:r>
      <w:bookmarkEnd w:id="276"/>
    </w:p>
    <w:p w:rsidR="0069201A" w:rsidRPr="00F16568" w:rsidRDefault="0069201A" w:rsidP="0069201A">
      <w:pPr>
        <w:pStyle w:val="a7"/>
        <w:shd w:val="clear" w:color="auto" w:fill="auto"/>
        <w:spacing w:after="0" w:line="360" w:lineRule="auto"/>
        <w:ind w:firstLine="454"/>
        <w:jc w:val="both"/>
        <w:rPr>
          <w:sz w:val="24"/>
          <w:szCs w:val="24"/>
        </w:rPr>
      </w:pPr>
      <w:r w:rsidRPr="00F16568">
        <w:rPr>
          <w:rStyle w:val="70"/>
          <w:sz w:val="24"/>
          <w:szCs w:val="24"/>
        </w:rPr>
        <w:t>Оказание первой медицинской помощи.</w:t>
      </w:r>
      <w:r w:rsidRPr="00F16568">
        <w:rPr>
          <w:sz w:val="24"/>
          <w:szCs w:val="24"/>
        </w:rPr>
        <w:t xml:space="preserve"> Первая медицинская помощь и правила её оказания.</w:t>
      </w:r>
    </w:p>
    <w:p w:rsidR="0069201A" w:rsidRPr="00F16568" w:rsidRDefault="0069201A" w:rsidP="0069201A">
      <w:pPr>
        <w:pStyle w:val="a7"/>
        <w:shd w:val="clear" w:color="auto" w:fill="auto"/>
        <w:spacing w:after="0" w:line="360" w:lineRule="auto"/>
        <w:ind w:firstLine="454"/>
        <w:jc w:val="both"/>
        <w:rPr>
          <w:sz w:val="24"/>
          <w:szCs w:val="24"/>
        </w:rPr>
      </w:pPr>
      <w:r w:rsidRPr="00F16568">
        <w:rPr>
          <w:rStyle w:val="70"/>
          <w:sz w:val="24"/>
          <w:szCs w:val="24"/>
        </w:rPr>
        <w:t>Первая медицинская помощь при неотложных состояниях.</w:t>
      </w:r>
      <w:r w:rsidRPr="00F16568">
        <w:rPr>
          <w:sz w:val="24"/>
          <w:szCs w:val="24"/>
        </w:rPr>
        <w:t xml:space="preserve"> Правила оказания первой медицинской помощи при неотложных состояниях.</w:t>
      </w:r>
    </w:p>
    <w:p w:rsidR="0069201A" w:rsidRPr="00F16568" w:rsidRDefault="0069201A" w:rsidP="0069201A">
      <w:pPr>
        <w:pStyle w:val="a7"/>
        <w:shd w:val="clear" w:color="auto" w:fill="auto"/>
        <w:spacing w:after="0" w:line="360" w:lineRule="auto"/>
        <w:ind w:firstLine="454"/>
        <w:jc w:val="both"/>
        <w:rPr>
          <w:sz w:val="24"/>
          <w:szCs w:val="24"/>
        </w:rPr>
      </w:pPr>
      <w:r w:rsidRPr="00F16568">
        <w:rPr>
          <w:rStyle w:val="70"/>
          <w:sz w:val="24"/>
          <w:szCs w:val="24"/>
        </w:rPr>
        <w:t>Первая медицинская помощь при массовых поражениях.</w:t>
      </w:r>
      <w:r w:rsidRPr="00F16568">
        <w:rPr>
          <w:sz w:val="24"/>
          <w:szCs w:val="24"/>
        </w:rPr>
        <w:t>Комплекс простейших мероприятий по оказанию первой медицинской помощи при массовых поражениях.</w:t>
      </w:r>
    </w:p>
    <w:p w:rsidR="0069201A" w:rsidRPr="00F16568" w:rsidRDefault="0069201A" w:rsidP="0069201A">
      <w:pPr>
        <w:pStyle w:val="131"/>
        <w:shd w:val="clear" w:color="auto" w:fill="auto"/>
        <w:spacing w:before="0" w:after="0" w:line="360" w:lineRule="auto"/>
        <w:ind w:firstLine="454"/>
        <w:rPr>
          <w:rFonts w:ascii="Times New Roman" w:hAnsi="Times New Roman"/>
          <w:sz w:val="24"/>
          <w:szCs w:val="24"/>
        </w:rPr>
      </w:pPr>
      <w:r w:rsidRPr="00F16568">
        <w:rPr>
          <w:rStyle w:val="135"/>
          <w:rFonts w:ascii="Times New Roman" w:hAnsi="Times New Roman" w:cs="Times New Roman"/>
          <w:sz w:val="24"/>
          <w:szCs w:val="24"/>
        </w:rPr>
        <w:t>2.3.</w:t>
      </w:r>
      <w:r w:rsidRPr="00F16568">
        <w:rPr>
          <w:rStyle w:val="135"/>
          <w:rFonts w:ascii="Times New Roman" w:hAnsi="Times New Roman"/>
          <w:sz w:val="24"/>
          <w:szCs w:val="24"/>
        </w:rPr>
        <w:t> </w:t>
      </w:r>
      <w:r w:rsidRPr="00F16568">
        <w:rPr>
          <w:rStyle w:val="135"/>
          <w:rFonts w:ascii="Times New Roman" w:hAnsi="Times New Roman" w:cs="Times New Roman"/>
          <w:sz w:val="24"/>
          <w:szCs w:val="24"/>
        </w:rPr>
        <w:t>Программа воспитанияи социализации обучающихсяна ступени основного общегообразования</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Программа воспитания и социализации обучающихся 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внеучебную,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школы, семьи и других субъектов общественной жизни.</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69201A" w:rsidRPr="00F16568" w:rsidRDefault="0069201A" w:rsidP="0069201A">
      <w:pPr>
        <w:pStyle w:val="3410"/>
        <w:keepNext/>
        <w:keepLines/>
        <w:shd w:val="clear" w:color="auto" w:fill="auto"/>
        <w:spacing w:before="0" w:after="0" w:line="360" w:lineRule="auto"/>
        <w:ind w:firstLine="454"/>
        <w:rPr>
          <w:sz w:val="24"/>
          <w:szCs w:val="24"/>
        </w:rPr>
      </w:pPr>
      <w:bookmarkStart w:id="277" w:name="bookmark342"/>
      <w:r w:rsidRPr="00F16568">
        <w:rPr>
          <w:rStyle w:val="342"/>
          <w:sz w:val="24"/>
          <w:szCs w:val="24"/>
        </w:rPr>
        <w:t>2.3.1. Цель и задачи воспитанияи социализации обучающихся</w:t>
      </w:r>
      <w:bookmarkEnd w:id="277"/>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 xml:space="preserve">Целью воспитания и социализации обучающихся на ступени основного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w:t>
      </w:r>
      <w:r w:rsidRPr="00F16568">
        <w:rPr>
          <w:sz w:val="24"/>
          <w:szCs w:val="24"/>
        </w:rPr>
        <w:lastRenderedPageBreak/>
        <w:t>будущее своей страны, укоренённого в духовных и культурных традициях многонационального народа Российской Федерации.</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На ступени основного общего образования для достижения поставленной цели воспитания и социализации обучающихся решаются следующие задачи.</w:t>
      </w:r>
    </w:p>
    <w:p w:rsidR="0069201A" w:rsidRPr="00F16568" w:rsidRDefault="0069201A" w:rsidP="0069201A">
      <w:pPr>
        <w:pStyle w:val="a7"/>
        <w:shd w:val="clear" w:color="auto" w:fill="auto"/>
        <w:spacing w:after="0" w:line="360" w:lineRule="auto"/>
        <w:ind w:firstLine="454"/>
        <w:jc w:val="both"/>
        <w:rPr>
          <w:rStyle w:val="480"/>
          <w:sz w:val="24"/>
          <w:szCs w:val="24"/>
        </w:rPr>
      </w:pPr>
      <w:r w:rsidRPr="00F16568">
        <w:rPr>
          <w:rStyle w:val="a8"/>
          <w:sz w:val="24"/>
          <w:szCs w:val="24"/>
        </w:rPr>
        <w:t>В области формирования личностной культуры:</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 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 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 формирование нравственного смысла учения, социально ориентированной и общественно полезной деятельности;</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 формирование морали — 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 усвоение обучающимся базовых национальных ценностей, духовных традиций народов России;</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 укрепление у подростка позитивной нравственной самооценки, самоуважения и жизненного оптимизма;</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 развитие эстетических потребностей, ценностей и чувств;</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 развитие способности открыто выражать и аргументированно отстаивать свою нравственно оправданную позицию, проявлять критичность к собственным намерениям, мыслям и поступкам;</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 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 развитие трудолюбия, способности к преодолению трудностей, целеустремлённости и настойчивости в достижении результата;</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lastRenderedPageBreak/>
        <w:t>• формирование творческого отношения к учёбе, труду, социальной деятельности на основе нравственных ценностей и моральных норм;</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 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 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 формирование экологической культуры, культуры здорового и безопасного образа жизни.</w:t>
      </w:r>
    </w:p>
    <w:p w:rsidR="0069201A" w:rsidRPr="00F16568" w:rsidRDefault="0069201A" w:rsidP="0069201A">
      <w:pPr>
        <w:pStyle w:val="410"/>
        <w:keepNext/>
        <w:keepLines/>
        <w:shd w:val="clear" w:color="auto" w:fill="auto"/>
        <w:spacing w:line="360" w:lineRule="auto"/>
        <w:ind w:firstLine="454"/>
        <w:rPr>
          <w:sz w:val="24"/>
          <w:szCs w:val="24"/>
        </w:rPr>
      </w:pPr>
      <w:bookmarkStart w:id="278" w:name="bookmark343"/>
      <w:r w:rsidRPr="00F16568">
        <w:rPr>
          <w:sz w:val="24"/>
          <w:szCs w:val="24"/>
        </w:rPr>
        <w:t>В области формирования социальной культуры:</w:t>
      </w:r>
      <w:bookmarkEnd w:id="278"/>
    </w:p>
    <w:p w:rsidR="0069201A" w:rsidRPr="00F16568" w:rsidRDefault="0069201A" w:rsidP="0069201A">
      <w:pPr>
        <w:pStyle w:val="a7"/>
        <w:shd w:val="clear" w:color="auto" w:fill="auto"/>
        <w:tabs>
          <w:tab w:val="left" w:pos="644"/>
        </w:tabs>
        <w:spacing w:after="0" w:line="360" w:lineRule="auto"/>
        <w:ind w:firstLine="454"/>
        <w:jc w:val="both"/>
        <w:rPr>
          <w:sz w:val="24"/>
          <w:szCs w:val="24"/>
        </w:rPr>
      </w:pPr>
      <w:r w:rsidRPr="00F16568">
        <w:rPr>
          <w:sz w:val="24"/>
          <w:szCs w:val="24"/>
        </w:rPr>
        <w:t>• 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69201A" w:rsidRPr="00F16568" w:rsidRDefault="0069201A" w:rsidP="0069201A">
      <w:pPr>
        <w:pStyle w:val="a7"/>
        <w:shd w:val="clear" w:color="auto" w:fill="auto"/>
        <w:tabs>
          <w:tab w:val="left" w:pos="1074"/>
        </w:tabs>
        <w:spacing w:after="0" w:line="360" w:lineRule="auto"/>
        <w:ind w:firstLine="454"/>
        <w:jc w:val="both"/>
        <w:rPr>
          <w:sz w:val="24"/>
          <w:szCs w:val="24"/>
        </w:rPr>
      </w:pPr>
      <w:r w:rsidRPr="00F16568">
        <w:rPr>
          <w:sz w:val="24"/>
          <w:szCs w:val="24"/>
        </w:rPr>
        <w:t>• укрепление веры в Россию, чувства личной ответственности за Отечество, заботы о процветании своей страны;</w:t>
      </w:r>
    </w:p>
    <w:p w:rsidR="0069201A" w:rsidRPr="00F16568" w:rsidRDefault="0069201A" w:rsidP="0069201A">
      <w:pPr>
        <w:pStyle w:val="a7"/>
        <w:shd w:val="clear" w:color="auto" w:fill="auto"/>
        <w:tabs>
          <w:tab w:val="left" w:pos="1071"/>
        </w:tabs>
        <w:spacing w:after="0" w:line="360" w:lineRule="auto"/>
        <w:ind w:firstLine="454"/>
        <w:jc w:val="both"/>
        <w:rPr>
          <w:sz w:val="24"/>
          <w:szCs w:val="24"/>
        </w:rPr>
      </w:pPr>
      <w:r w:rsidRPr="00F16568">
        <w:rPr>
          <w:sz w:val="24"/>
          <w:szCs w:val="24"/>
        </w:rPr>
        <w:t>• развитие патриотизма и гражданской солидарности;</w:t>
      </w:r>
    </w:p>
    <w:p w:rsidR="0069201A" w:rsidRPr="00F16568" w:rsidRDefault="0069201A" w:rsidP="0069201A">
      <w:pPr>
        <w:pStyle w:val="a7"/>
        <w:shd w:val="clear" w:color="auto" w:fill="auto"/>
        <w:tabs>
          <w:tab w:val="left" w:pos="1079"/>
        </w:tabs>
        <w:spacing w:after="0" w:line="360" w:lineRule="auto"/>
        <w:ind w:firstLine="454"/>
        <w:jc w:val="both"/>
        <w:rPr>
          <w:sz w:val="24"/>
          <w:szCs w:val="24"/>
        </w:rPr>
      </w:pPr>
      <w:r w:rsidRPr="00F16568">
        <w:rPr>
          <w:sz w:val="24"/>
          <w:szCs w:val="24"/>
        </w:rPr>
        <w:t>• 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69201A" w:rsidRPr="00F16568" w:rsidRDefault="0069201A" w:rsidP="0069201A">
      <w:pPr>
        <w:pStyle w:val="a7"/>
        <w:shd w:val="clear" w:color="auto" w:fill="auto"/>
        <w:tabs>
          <w:tab w:val="left" w:pos="1084"/>
        </w:tabs>
        <w:spacing w:after="0" w:line="360" w:lineRule="auto"/>
        <w:ind w:firstLine="454"/>
        <w:jc w:val="both"/>
        <w:rPr>
          <w:sz w:val="24"/>
          <w:szCs w:val="24"/>
        </w:rPr>
      </w:pPr>
      <w:r w:rsidRPr="00F16568">
        <w:rPr>
          <w:sz w:val="24"/>
          <w:szCs w:val="24"/>
        </w:rPr>
        <w:t>• 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различных социальных групп;</w:t>
      </w:r>
    </w:p>
    <w:p w:rsidR="0069201A" w:rsidRPr="00F16568" w:rsidRDefault="0069201A" w:rsidP="0069201A">
      <w:pPr>
        <w:pStyle w:val="a7"/>
        <w:shd w:val="clear" w:color="auto" w:fill="auto"/>
        <w:tabs>
          <w:tab w:val="left" w:pos="1079"/>
        </w:tabs>
        <w:spacing w:after="0" w:line="360" w:lineRule="auto"/>
        <w:ind w:firstLine="454"/>
        <w:jc w:val="both"/>
        <w:rPr>
          <w:sz w:val="24"/>
          <w:szCs w:val="24"/>
        </w:rPr>
      </w:pPr>
      <w:r w:rsidRPr="00F16568">
        <w:rPr>
          <w:sz w:val="24"/>
          <w:szCs w:val="24"/>
        </w:rPr>
        <w:t>• формирование у подростков социальных компетенций, необходимых для конструктивного, успешного и ответственного поведения в обществе;</w:t>
      </w:r>
    </w:p>
    <w:p w:rsidR="0069201A" w:rsidRPr="00F16568" w:rsidRDefault="0069201A" w:rsidP="0069201A">
      <w:pPr>
        <w:pStyle w:val="a7"/>
        <w:shd w:val="clear" w:color="auto" w:fill="auto"/>
        <w:tabs>
          <w:tab w:val="left" w:pos="1084"/>
        </w:tabs>
        <w:spacing w:after="0" w:line="360" w:lineRule="auto"/>
        <w:ind w:firstLine="454"/>
        <w:jc w:val="both"/>
        <w:rPr>
          <w:sz w:val="24"/>
          <w:szCs w:val="24"/>
        </w:rPr>
      </w:pPr>
      <w:r w:rsidRPr="00F16568">
        <w:rPr>
          <w:sz w:val="24"/>
          <w:szCs w:val="24"/>
        </w:rPr>
        <w:t>• укрепление доверия к другим людям, институтам гражданского общества, государству;</w:t>
      </w:r>
    </w:p>
    <w:p w:rsidR="0069201A" w:rsidRPr="00F16568" w:rsidRDefault="0069201A" w:rsidP="0069201A">
      <w:pPr>
        <w:pStyle w:val="a7"/>
        <w:shd w:val="clear" w:color="auto" w:fill="auto"/>
        <w:tabs>
          <w:tab w:val="left" w:pos="1079"/>
        </w:tabs>
        <w:spacing w:after="0" w:line="360" w:lineRule="auto"/>
        <w:ind w:firstLine="454"/>
        <w:jc w:val="both"/>
        <w:rPr>
          <w:sz w:val="24"/>
          <w:szCs w:val="24"/>
        </w:rPr>
      </w:pPr>
      <w:r w:rsidRPr="00F16568">
        <w:rPr>
          <w:sz w:val="24"/>
          <w:szCs w:val="24"/>
        </w:rPr>
        <w:t>• 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69201A" w:rsidRPr="00F16568" w:rsidRDefault="0069201A" w:rsidP="0069201A">
      <w:pPr>
        <w:pStyle w:val="a7"/>
        <w:shd w:val="clear" w:color="auto" w:fill="auto"/>
        <w:tabs>
          <w:tab w:val="left" w:pos="1074"/>
        </w:tabs>
        <w:spacing w:after="0" w:line="360" w:lineRule="auto"/>
        <w:ind w:firstLine="454"/>
        <w:jc w:val="both"/>
        <w:rPr>
          <w:sz w:val="24"/>
          <w:szCs w:val="24"/>
        </w:rPr>
      </w:pPr>
      <w:r w:rsidRPr="00F16568">
        <w:rPr>
          <w:sz w:val="24"/>
          <w:szCs w:val="24"/>
        </w:rPr>
        <w:t>• усвоение гуманистических и демократических ценностных ориентаций;</w:t>
      </w:r>
    </w:p>
    <w:p w:rsidR="0069201A" w:rsidRPr="00F16568" w:rsidRDefault="0069201A" w:rsidP="0069201A">
      <w:pPr>
        <w:pStyle w:val="a7"/>
        <w:shd w:val="clear" w:color="auto" w:fill="auto"/>
        <w:tabs>
          <w:tab w:val="left" w:pos="1084"/>
        </w:tabs>
        <w:spacing w:after="0" w:line="360" w:lineRule="auto"/>
        <w:ind w:firstLine="454"/>
        <w:jc w:val="both"/>
        <w:rPr>
          <w:sz w:val="24"/>
          <w:szCs w:val="24"/>
        </w:rPr>
      </w:pPr>
      <w:r w:rsidRPr="00F16568">
        <w:rPr>
          <w:sz w:val="24"/>
          <w:szCs w:val="24"/>
        </w:rPr>
        <w:t>• 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69201A" w:rsidRPr="00F16568" w:rsidRDefault="0069201A" w:rsidP="0069201A">
      <w:pPr>
        <w:pStyle w:val="a7"/>
        <w:shd w:val="clear" w:color="auto" w:fill="auto"/>
        <w:tabs>
          <w:tab w:val="left" w:pos="1089"/>
        </w:tabs>
        <w:spacing w:after="0" w:line="360" w:lineRule="auto"/>
        <w:ind w:firstLine="454"/>
        <w:jc w:val="both"/>
        <w:rPr>
          <w:sz w:val="24"/>
          <w:szCs w:val="24"/>
        </w:rPr>
      </w:pPr>
      <w:r w:rsidRPr="00F16568">
        <w:rPr>
          <w:sz w:val="24"/>
          <w:szCs w:val="24"/>
        </w:rPr>
        <w:lastRenderedPageBreak/>
        <w:t>• формирование культуры межэтнического общения, уважения к культурным, религиозным традициям, образу жизни представителей народов России.</w:t>
      </w:r>
    </w:p>
    <w:p w:rsidR="0069201A" w:rsidRPr="00F16568" w:rsidRDefault="0069201A" w:rsidP="0069201A">
      <w:pPr>
        <w:pStyle w:val="410"/>
        <w:keepNext/>
        <w:keepLines/>
        <w:shd w:val="clear" w:color="auto" w:fill="auto"/>
        <w:spacing w:line="360" w:lineRule="auto"/>
        <w:ind w:firstLine="454"/>
        <w:rPr>
          <w:sz w:val="24"/>
          <w:szCs w:val="24"/>
        </w:rPr>
      </w:pPr>
      <w:bookmarkStart w:id="279" w:name="bookmark344"/>
      <w:r w:rsidRPr="00F16568">
        <w:rPr>
          <w:sz w:val="24"/>
          <w:szCs w:val="24"/>
        </w:rPr>
        <w:t>В области формирования семейной культуры:</w:t>
      </w:r>
      <w:bookmarkEnd w:id="279"/>
    </w:p>
    <w:p w:rsidR="0069201A" w:rsidRPr="00F16568" w:rsidRDefault="0069201A" w:rsidP="0069201A">
      <w:pPr>
        <w:pStyle w:val="a7"/>
        <w:shd w:val="clear" w:color="auto" w:fill="auto"/>
        <w:tabs>
          <w:tab w:val="left" w:pos="1074"/>
        </w:tabs>
        <w:spacing w:after="0" w:line="360" w:lineRule="auto"/>
        <w:ind w:firstLine="454"/>
        <w:jc w:val="both"/>
        <w:rPr>
          <w:sz w:val="24"/>
          <w:szCs w:val="24"/>
        </w:rPr>
      </w:pPr>
      <w:r w:rsidRPr="00F16568">
        <w:rPr>
          <w:sz w:val="24"/>
          <w:szCs w:val="24"/>
        </w:rPr>
        <w:t>• укрепление отношения к семье как основе российского общества;</w:t>
      </w:r>
    </w:p>
    <w:p w:rsidR="0069201A" w:rsidRPr="00F16568" w:rsidRDefault="0069201A" w:rsidP="0069201A">
      <w:pPr>
        <w:pStyle w:val="a7"/>
        <w:shd w:val="clear" w:color="auto" w:fill="auto"/>
        <w:tabs>
          <w:tab w:val="left" w:pos="1084"/>
        </w:tabs>
        <w:spacing w:after="0" w:line="360" w:lineRule="auto"/>
        <w:ind w:firstLine="454"/>
        <w:jc w:val="both"/>
        <w:rPr>
          <w:sz w:val="24"/>
          <w:szCs w:val="24"/>
        </w:rPr>
      </w:pPr>
      <w:r w:rsidRPr="00F16568">
        <w:rPr>
          <w:sz w:val="24"/>
          <w:szCs w:val="24"/>
        </w:rPr>
        <w:t>• формирование представлений о значении семьи для устойчивого и успешного развития человека;</w:t>
      </w:r>
    </w:p>
    <w:p w:rsidR="0069201A" w:rsidRPr="00F16568" w:rsidRDefault="0069201A" w:rsidP="0069201A">
      <w:pPr>
        <w:pStyle w:val="a7"/>
        <w:shd w:val="clear" w:color="auto" w:fill="auto"/>
        <w:tabs>
          <w:tab w:val="left" w:pos="1074"/>
        </w:tabs>
        <w:spacing w:after="0" w:line="360" w:lineRule="auto"/>
        <w:ind w:firstLine="454"/>
        <w:jc w:val="both"/>
        <w:rPr>
          <w:sz w:val="24"/>
          <w:szCs w:val="24"/>
        </w:rPr>
      </w:pPr>
      <w:r w:rsidRPr="00F16568">
        <w:rPr>
          <w:sz w:val="24"/>
          <w:szCs w:val="24"/>
        </w:rPr>
        <w:t>• укрепление у обучающегося уважительного отношения к родителям, осознанного, заботливого отношения к старшим и младшим;</w:t>
      </w:r>
    </w:p>
    <w:p w:rsidR="0069201A" w:rsidRPr="00F16568" w:rsidRDefault="0069201A" w:rsidP="0069201A">
      <w:pPr>
        <w:pStyle w:val="a7"/>
        <w:shd w:val="clear" w:color="auto" w:fill="auto"/>
        <w:tabs>
          <w:tab w:val="left" w:pos="1074"/>
        </w:tabs>
        <w:spacing w:after="0" w:line="360" w:lineRule="auto"/>
        <w:ind w:firstLine="454"/>
        <w:jc w:val="both"/>
        <w:rPr>
          <w:sz w:val="24"/>
          <w:szCs w:val="24"/>
        </w:rPr>
      </w:pPr>
      <w:r w:rsidRPr="00F16568">
        <w:rPr>
          <w:sz w:val="24"/>
          <w:szCs w:val="24"/>
        </w:rPr>
        <w:t>• усвоение нравственных ценностей семейной жизни: любовь, забота о любимом человеке, продолжение рода, духовная и эмоциональная близость членов семьи, взаимопомощь и др.;</w:t>
      </w:r>
    </w:p>
    <w:p w:rsidR="0069201A" w:rsidRPr="00F16568" w:rsidRDefault="0069201A" w:rsidP="0069201A">
      <w:pPr>
        <w:pStyle w:val="a7"/>
        <w:shd w:val="clear" w:color="auto" w:fill="auto"/>
        <w:tabs>
          <w:tab w:val="left" w:pos="1084"/>
        </w:tabs>
        <w:spacing w:after="0" w:line="360" w:lineRule="auto"/>
        <w:ind w:firstLine="454"/>
        <w:jc w:val="both"/>
        <w:rPr>
          <w:sz w:val="24"/>
          <w:szCs w:val="24"/>
        </w:rPr>
      </w:pPr>
      <w:r w:rsidRPr="00F16568">
        <w:rPr>
          <w:sz w:val="24"/>
          <w:szCs w:val="24"/>
        </w:rPr>
        <w:t>• формирование начального опыта заботы о социально- психологическом благополучии своей семьи;</w:t>
      </w:r>
    </w:p>
    <w:p w:rsidR="0069201A" w:rsidRPr="00F16568" w:rsidRDefault="0069201A" w:rsidP="0069201A">
      <w:pPr>
        <w:pStyle w:val="a7"/>
        <w:shd w:val="clear" w:color="auto" w:fill="auto"/>
        <w:tabs>
          <w:tab w:val="left" w:pos="1079"/>
        </w:tabs>
        <w:spacing w:after="0" w:line="360" w:lineRule="auto"/>
        <w:ind w:firstLine="454"/>
        <w:jc w:val="both"/>
        <w:rPr>
          <w:sz w:val="24"/>
          <w:szCs w:val="24"/>
        </w:rPr>
      </w:pPr>
      <w:r w:rsidRPr="00F16568">
        <w:rPr>
          <w:sz w:val="24"/>
          <w:szCs w:val="24"/>
        </w:rPr>
        <w:t>• знание традиций своей семьи, культурно-исторических и этнических традиций семей своего народа, других народов России.</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Образовательное учреждение может конкретизировать общие задачи духовно-нравственного развития, воспитания и социализации обучающихся для более полного достижения цели духовно-нравственного развития, воспитания и социализации обучающихся (национального воспитательного идеала) с учётом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69201A" w:rsidRPr="00F16568" w:rsidRDefault="0069201A" w:rsidP="0069201A">
      <w:pPr>
        <w:pStyle w:val="221"/>
        <w:keepNext/>
        <w:keepLines/>
        <w:shd w:val="clear" w:color="auto" w:fill="auto"/>
        <w:spacing w:before="0" w:after="0" w:line="360" w:lineRule="auto"/>
        <w:ind w:firstLine="454"/>
        <w:rPr>
          <w:sz w:val="24"/>
          <w:szCs w:val="24"/>
        </w:rPr>
      </w:pPr>
      <w:bookmarkStart w:id="280" w:name="bookmark345"/>
      <w:r w:rsidRPr="00F16568">
        <w:rPr>
          <w:rStyle w:val="228"/>
          <w:sz w:val="24"/>
          <w:szCs w:val="24"/>
        </w:rPr>
        <w:t>2.3.2. Основные направления и ценностные</w:t>
      </w:r>
      <w:bookmarkStart w:id="281" w:name="bookmark346"/>
      <w:bookmarkEnd w:id="280"/>
      <w:r w:rsidRPr="00F16568">
        <w:rPr>
          <w:rStyle w:val="228"/>
          <w:sz w:val="24"/>
          <w:szCs w:val="24"/>
        </w:rPr>
        <w:t>основы воспитания и социализации</w:t>
      </w:r>
      <w:bookmarkStart w:id="282" w:name="bookmark347"/>
      <w:bookmarkEnd w:id="281"/>
      <w:r w:rsidRPr="00F16568">
        <w:rPr>
          <w:rStyle w:val="228"/>
          <w:sz w:val="24"/>
          <w:szCs w:val="24"/>
        </w:rPr>
        <w:t>обучающихся</w:t>
      </w:r>
      <w:bookmarkEnd w:id="282"/>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Задачи воспитания и социализации обучающихся на ступени основного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Каждое из этих направлений основано на определённой системе базовых национальных ценностей и должно обеспечивать их усвоение обуча-ющимися.</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Организация духовно-нравственного развития и воспитания обучающихся осуществляется по следующим направлениям:</w:t>
      </w:r>
    </w:p>
    <w:p w:rsidR="0069201A" w:rsidRPr="00F16568" w:rsidRDefault="0069201A" w:rsidP="0069201A">
      <w:pPr>
        <w:pStyle w:val="141"/>
        <w:shd w:val="clear" w:color="auto" w:fill="auto"/>
        <w:spacing w:line="360" w:lineRule="auto"/>
        <w:ind w:firstLine="454"/>
        <w:rPr>
          <w:sz w:val="24"/>
          <w:szCs w:val="24"/>
        </w:rPr>
      </w:pPr>
      <w:r w:rsidRPr="00F16568">
        <w:rPr>
          <w:sz w:val="24"/>
          <w:szCs w:val="24"/>
        </w:rPr>
        <w:t>• </w:t>
      </w:r>
      <w:r w:rsidRPr="00F16568">
        <w:rPr>
          <w:rStyle w:val="146"/>
          <w:i/>
          <w:iCs/>
          <w:sz w:val="24"/>
          <w:szCs w:val="24"/>
        </w:rPr>
        <w:t>воспитание гражданственности, патриотизма, уважения к правам, свободам и обязанностям человека</w:t>
      </w:r>
      <w:r w:rsidRPr="00F16568">
        <w:rPr>
          <w:rStyle w:val="140"/>
          <w:sz w:val="24"/>
          <w:szCs w:val="24"/>
        </w:rPr>
        <w:t xml:space="preserve"> (ценности:</w:t>
      </w:r>
      <w:r w:rsidRPr="00F16568">
        <w:rPr>
          <w:rStyle w:val="14130"/>
          <w:i/>
          <w:iCs/>
          <w:sz w:val="24"/>
          <w:szCs w:val="24"/>
        </w:rPr>
        <w:t xml:space="preserve"> любовь к России, своему народу, своему краю, гражданское общество, поликультурный мир, свобода личнаяи национальная, доверие к </w:t>
      </w:r>
      <w:r w:rsidRPr="00F16568">
        <w:rPr>
          <w:rStyle w:val="14130"/>
          <w:i/>
          <w:iCs/>
          <w:sz w:val="24"/>
          <w:szCs w:val="24"/>
        </w:rPr>
        <w:lastRenderedPageBreak/>
        <w:t>людям, институтам государства и гражданского общества, социальная солидарность, мирво всём мире, многообразие и уважение культур и народов);</w:t>
      </w:r>
    </w:p>
    <w:p w:rsidR="0069201A" w:rsidRPr="00F16568" w:rsidRDefault="0069201A" w:rsidP="0069201A">
      <w:pPr>
        <w:pStyle w:val="141"/>
        <w:shd w:val="clear" w:color="auto" w:fill="auto"/>
        <w:spacing w:line="360" w:lineRule="auto"/>
        <w:ind w:firstLine="454"/>
        <w:rPr>
          <w:sz w:val="24"/>
          <w:szCs w:val="24"/>
        </w:rPr>
      </w:pPr>
      <w:r w:rsidRPr="00F16568">
        <w:rPr>
          <w:sz w:val="24"/>
          <w:szCs w:val="24"/>
        </w:rPr>
        <w:t>• </w:t>
      </w:r>
      <w:r w:rsidRPr="00F16568">
        <w:rPr>
          <w:rStyle w:val="146"/>
          <w:i/>
          <w:iCs/>
          <w:sz w:val="24"/>
          <w:szCs w:val="24"/>
        </w:rPr>
        <w:t>воспитание социальной ответственности и компетентности</w:t>
      </w:r>
      <w:r w:rsidRPr="00F16568">
        <w:rPr>
          <w:rStyle w:val="140"/>
          <w:sz w:val="24"/>
          <w:szCs w:val="24"/>
        </w:rPr>
        <w:t xml:space="preserve"> (ценности:</w:t>
      </w:r>
      <w:r w:rsidRPr="00F16568">
        <w:rPr>
          <w:rStyle w:val="14130"/>
          <w:i/>
          <w:iCs/>
          <w:sz w:val="24"/>
          <w:szCs w:val="24"/>
        </w:rPr>
        <w:t xml:space="preserve"> правовое государство, демократическое государство, социальное государство; закон и правопорядок,социальная компетентность, социаль-ная ответственность,служение Отечеству, ответственность за насто-ящее и будущее своей страны);</w:t>
      </w:r>
    </w:p>
    <w:p w:rsidR="0069201A" w:rsidRPr="00F16568" w:rsidRDefault="0069201A" w:rsidP="0069201A">
      <w:pPr>
        <w:pStyle w:val="141"/>
        <w:shd w:val="clear" w:color="auto" w:fill="auto"/>
        <w:spacing w:line="360" w:lineRule="auto"/>
        <w:ind w:firstLine="454"/>
        <w:rPr>
          <w:sz w:val="24"/>
          <w:szCs w:val="24"/>
        </w:rPr>
      </w:pPr>
      <w:r w:rsidRPr="00F16568">
        <w:rPr>
          <w:sz w:val="24"/>
          <w:szCs w:val="24"/>
        </w:rPr>
        <w:t>• </w:t>
      </w:r>
      <w:r w:rsidRPr="00F16568">
        <w:rPr>
          <w:rStyle w:val="146"/>
          <w:i/>
          <w:iCs/>
          <w:sz w:val="24"/>
          <w:szCs w:val="24"/>
        </w:rPr>
        <w:t>воспитание нравственных чувств, убеждений, этического сознания</w:t>
      </w:r>
      <w:r w:rsidRPr="00F16568">
        <w:rPr>
          <w:rStyle w:val="140"/>
          <w:sz w:val="24"/>
          <w:szCs w:val="24"/>
        </w:rPr>
        <w:t xml:space="preserve"> (ценности:</w:t>
      </w:r>
      <w:r w:rsidRPr="00F16568">
        <w:rPr>
          <w:rStyle w:val="14130"/>
          <w:i/>
          <w:iCs/>
          <w:sz w:val="24"/>
          <w:szCs w:val="24"/>
        </w:rPr>
        <w:t xml:space="preserve"> нравственный выбор; жизньи смысл жизни; справедливость; милосердие; честь; достоинство; уважение родителей; уважение дос-тоинствадругого человека, равноправие, ответственность, любовьи верность; забота о старших и младших; свобода совестии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форми-руемоена основе межконфессионального диалога; духовно-нравственное развитие личности);</w:t>
      </w:r>
    </w:p>
    <w:p w:rsidR="0069201A" w:rsidRPr="00F16568" w:rsidRDefault="0069201A" w:rsidP="0069201A">
      <w:pPr>
        <w:pStyle w:val="141"/>
        <w:shd w:val="clear" w:color="auto" w:fill="auto"/>
        <w:tabs>
          <w:tab w:val="left" w:pos="1108"/>
        </w:tabs>
        <w:spacing w:line="360" w:lineRule="auto"/>
        <w:ind w:firstLine="454"/>
        <w:rPr>
          <w:sz w:val="24"/>
          <w:szCs w:val="24"/>
        </w:rPr>
      </w:pPr>
      <w:r w:rsidRPr="00F16568">
        <w:rPr>
          <w:sz w:val="24"/>
          <w:szCs w:val="24"/>
        </w:rPr>
        <w:t>• </w:t>
      </w:r>
      <w:r w:rsidRPr="00F16568">
        <w:rPr>
          <w:rStyle w:val="1430"/>
          <w:i/>
          <w:iCs/>
          <w:sz w:val="24"/>
          <w:szCs w:val="24"/>
        </w:rPr>
        <w:t>воспитание экологической культуры, культуры здорового и безопасного образа жизни</w:t>
      </w:r>
      <w:r w:rsidRPr="00F16568">
        <w:rPr>
          <w:rStyle w:val="140"/>
          <w:sz w:val="24"/>
          <w:szCs w:val="24"/>
        </w:rPr>
        <w:t xml:space="preserve"> (ценности:</w:t>
      </w:r>
      <w:r w:rsidRPr="00F16568">
        <w:rPr>
          <w:rStyle w:val="14110"/>
          <w:i/>
          <w:iCs/>
          <w:sz w:val="24"/>
          <w:szCs w:val="24"/>
        </w:rPr>
        <w:t xml:space="preserve"> жизнь во всехеё проявлениях; экологическая безопасность; экологическаяграмотность;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целесообразныйздоровый и безопасный образ жизни; ресурсосбережение;экологическая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обществав гармонии с природой);</w:t>
      </w:r>
    </w:p>
    <w:p w:rsidR="0069201A" w:rsidRPr="00F16568" w:rsidRDefault="0069201A" w:rsidP="0069201A">
      <w:pPr>
        <w:pStyle w:val="141"/>
        <w:shd w:val="clear" w:color="auto" w:fill="auto"/>
        <w:tabs>
          <w:tab w:val="left" w:pos="1094"/>
        </w:tabs>
        <w:spacing w:line="360" w:lineRule="auto"/>
        <w:ind w:firstLine="454"/>
        <w:rPr>
          <w:sz w:val="24"/>
          <w:szCs w:val="24"/>
        </w:rPr>
      </w:pPr>
      <w:r w:rsidRPr="00F16568">
        <w:rPr>
          <w:sz w:val="24"/>
          <w:szCs w:val="24"/>
        </w:rPr>
        <w:t>• </w:t>
      </w:r>
      <w:r w:rsidRPr="00F16568">
        <w:rPr>
          <w:rStyle w:val="1430"/>
          <w:i/>
          <w:iCs/>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r w:rsidRPr="00F16568">
        <w:rPr>
          <w:rStyle w:val="140"/>
          <w:sz w:val="24"/>
          <w:szCs w:val="24"/>
        </w:rPr>
        <w:t xml:space="preserve"> (ценности:</w:t>
      </w:r>
      <w:r w:rsidRPr="00F16568">
        <w:rPr>
          <w:rStyle w:val="14110"/>
          <w:i/>
          <w:iCs/>
          <w:sz w:val="24"/>
          <w:szCs w:val="24"/>
        </w:rPr>
        <w:t xml:space="preserve"> научноезнание, стремление к познанию и истине, научная картина мира, нравственный смысл учения и самообразования,интеллектуальное развитие личности; уважение к труду и людям труда; нравственный смысл труда, творчествои созидание; целеустремленность и настойчивость, бережливость, выбор профессии);</w:t>
      </w:r>
    </w:p>
    <w:p w:rsidR="0069201A" w:rsidRPr="00F16568" w:rsidRDefault="0069201A" w:rsidP="0069201A">
      <w:pPr>
        <w:pStyle w:val="141"/>
        <w:shd w:val="clear" w:color="auto" w:fill="auto"/>
        <w:tabs>
          <w:tab w:val="left" w:pos="1084"/>
        </w:tabs>
        <w:spacing w:line="360" w:lineRule="auto"/>
        <w:ind w:firstLine="454"/>
        <w:rPr>
          <w:sz w:val="24"/>
          <w:szCs w:val="24"/>
        </w:rPr>
      </w:pPr>
      <w:r w:rsidRPr="00F16568">
        <w:rPr>
          <w:sz w:val="24"/>
          <w:szCs w:val="24"/>
        </w:rPr>
        <w:t>• </w:t>
      </w:r>
      <w:r w:rsidRPr="00F16568">
        <w:rPr>
          <w:rStyle w:val="1430"/>
          <w:i/>
          <w:iCs/>
          <w:sz w:val="24"/>
          <w:szCs w:val="24"/>
        </w:rPr>
        <w:t xml:space="preserve">воспитание ценностного отношения к прекрасному, формирование основ эстетической культуры </w:t>
      </w:r>
      <w:r w:rsidRPr="00F16568">
        <w:rPr>
          <w:rStyle w:val="1414"/>
          <w:i/>
          <w:iCs/>
          <w:sz w:val="24"/>
          <w:szCs w:val="24"/>
        </w:rPr>
        <w:t xml:space="preserve">— </w:t>
      </w:r>
      <w:r w:rsidRPr="00F16568">
        <w:rPr>
          <w:rStyle w:val="1430"/>
          <w:i/>
          <w:iCs/>
          <w:sz w:val="24"/>
          <w:szCs w:val="24"/>
        </w:rPr>
        <w:t>эстетическое воспитание</w:t>
      </w:r>
      <w:r w:rsidRPr="00F16568">
        <w:rPr>
          <w:rStyle w:val="140"/>
          <w:sz w:val="24"/>
          <w:szCs w:val="24"/>
        </w:rPr>
        <w:t xml:space="preserve"> (ценности:</w:t>
      </w:r>
      <w:r w:rsidRPr="00F16568">
        <w:rPr>
          <w:rStyle w:val="14110"/>
          <w:i/>
          <w:iCs/>
          <w:sz w:val="24"/>
          <w:szCs w:val="24"/>
        </w:rPr>
        <w:t xml:space="preserve"> красота, гармония, духовный мир человека, самовыражение личности в творчествеи искусстве, эстетическое развитие личности).</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 xml:space="preserve">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Образовательное учреждение может отдавать приоритет тому или </w:t>
      </w:r>
      <w:r w:rsidRPr="00F16568">
        <w:rPr>
          <w:sz w:val="24"/>
          <w:szCs w:val="24"/>
        </w:rPr>
        <w:lastRenderedPageBreak/>
        <w:t>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w:t>
      </w:r>
    </w:p>
    <w:p w:rsidR="0069201A" w:rsidRPr="00F16568" w:rsidRDefault="0069201A" w:rsidP="0069201A">
      <w:pPr>
        <w:pStyle w:val="3410"/>
        <w:keepNext/>
        <w:keepLines/>
        <w:shd w:val="clear" w:color="auto" w:fill="auto"/>
        <w:spacing w:before="0" w:after="0" w:line="360" w:lineRule="auto"/>
        <w:ind w:firstLine="454"/>
        <w:rPr>
          <w:sz w:val="24"/>
          <w:szCs w:val="24"/>
        </w:rPr>
      </w:pPr>
      <w:bookmarkStart w:id="283" w:name="bookmark348"/>
      <w:r w:rsidRPr="00F16568">
        <w:rPr>
          <w:rStyle w:val="346"/>
          <w:sz w:val="24"/>
          <w:szCs w:val="24"/>
        </w:rPr>
        <w:t>2.3.3. Принципы и особенности организациисодержания воспитания и социализацииобучающихся</w:t>
      </w:r>
      <w:bookmarkEnd w:id="283"/>
    </w:p>
    <w:p w:rsidR="0069201A" w:rsidRPr="00F16568" w:rsidRDefault="0069201A" w:rsidP="0069201A">
      <w:pPr>
        <w:pStyle w:val="a7"/>
        <w:shd w:val="clear" w:color="auto" w:fill="auto"/>
        <w:spacing w:after="0" w:line="360" w:lineRule="auto"/>
        <w:ind w:firstLine="454"/>
        <w:jc w:val="both"/>
        <w:rPr>
          <w:sz w:val="24"/>
          <w:szCs w:val="24"/>
        </w:rPr>
      </w:pPr>
      <w:r w:rsidRPr="00F16568">
        <w:rPr>
          <w:rStyle w:val="a8"/>
          <w:sz w:val="24"/>
          <w:szCs w:val="24"/>
        </w:rPr>
        <w:t>Принцип ориентации на идеал.</w:t>
      </w:r>
      <w:r w:rsidRPr="00F16568">
        <w:rPr>
          <w:sz w:val="24"/>
          <w:szCs w:val="24"/>
        </w:rPr>
        <w:t xml:space="preserve">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w:t>
      </w:r>
    </w:p>
    <w:p w:rsidR="0069201A" w:rsidRPr="00F16568" w:rsidRDefault="0069201A" w:rsidP="0069201A">
      <w:pPr>
        <w:pStyle w:val="a7"/>
        <w:shd w:val="clear" w:color="auto" w:fill="auto"/>
        <w:spacing w:after="0" w:line="360" w:lineRule="auto"/>
        <w:ind w:firstLine="454"/>
        <w:jc w:val="both"/>
        <w:rPr>
          <w:sz w:val="24"/>
          <w:szCs w:val="24"/>
        </w:rPr>
      </w:pPr>
      <w:r w:rsidRPr="00F16568">
        <w:rPr>
          <w:rStyle w:val="a8"/>
          <w:sz w:val="24"/>
          <w:szCs w:val="24"/>
        </w:rPr>
        <w:t>Аксиологический принцип.</w:t>
      </w:r>
      <w:r w:rsidRPr="00F16568">
        <w:rPr>
          <w:sz w:val="24"/>
          <w:szCs w:val="24"/>
        </w:rPr>
        <w:t xml:space="preserve"> Принцип ориентации на идеал интегрирует социально-педагогическое пространство образовательного учреждения. Аксиологический принцип 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школе содействие в формировании у обучающихся той или иной группы ценностей.</w:t>
      </w:r>
    </w:p>
    <w:p w:rsidR="0069201A" w:rsidRPr="00F16568" w:rsidRDefault="0069201A" w:rsidP="0069201A">
      <w:pPr>
        <w:pStyle w:val="a7"/>
        <w:shd w:val="clear" w:color="auto" w:fill="auto"/>
        <w:spacing w:after="0" w:line="360" w:lineRule="auto"/>
        <w:ind w:firstLine="454"/>
        <w:jc w:val="both"/>
        <w:rPr>
          <w:sz w:val="24"/>
          <w:szCs w:val="24"/>
        </w:rPr>
      </w:pPr>
      <w:r w:rsidRPr="00F16568">
        <w:rPr>
          <w:rStyle w:val="a8"/>
          <w:sz w:val="24"/>
          <w:szCs w:val="24"/>
        </w:rPr>
        <w:t>Принцип следования нравственному примеру.</w:t>
      </w:r>
      <w:r w:rsidRPr="00F16568">
        <w:rPr>
          <w:sz w:val="24"/>
          <w:szCs w:val="24"/>
        </w:rPr>
        <w:t xml:space="preserve"> Следование примеру —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69201A" w:rsidRPr="00F16568" w:rsidRDefault="0069201A" w:rsidP="0069201A">
      <w:pPr>
        <w:pStyle w:val="a7"/>
        <w:shd w:val="clear" w:color="auto" w:fill="auto"/>
        <w:spacing w:after="0" w:line="360" w:lineRule="auto"/>
        <w:ind w:firstLine="454"/>
        <w:jc w:val="both"/>
        <w:rPr>
          <w:sz w:val="24"/>
          <w:szCs w:val="24"/>
        </w:rPr>
      </w:pPr>
      <w:r w:rsidRPr="00F16568">
        <w:rPr>
          <w:rStyle w:val="a8"/>
          <w:sz w:val="24"/>
          <w:szCs w:val="24"/>
        </w:rPr>
        <w:t>Принцип диалогического общения со значимыми другими.</w:t>
      </w:r>
      <w:r w:rsidRPr="00F16568">
        <w:rPr>
          <w:sz w:val="24"/>
          <w:szCs w:val="24"/>
        </w:rPr>
        <w:t xml:space="preserve"> 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w:t>
      </w:r>
      <w:r w:rsidRPr="00F16568">
        <w:rPr>
          <w:sz w:val="24"/>
          <w:szCs w:val="24"/>
        </w:rPr>
        <w:lastRenderedPageBreak/>
        <w:t>ценностей, поиски смысла жизни невозможны вне диалогического общения подростка со значимым другим.</w:t>
      </w:r>
    </w:p>
    <w:p w:rsidR="0069201A" w:rsidRPr="00F16568" w:rsidRDefault="0069201A" w:rsidP="0069201A">
      <w:pPr>
        <w:pStyle w:val="a7"/>
        <w:shd w:val="clear" w:color="auto" w:fill="auto"/>
        <w:spacing w:after="0" w:line="360" w:lineRule="auto"/>
        <w:ind w:firstLine="454"/>
        <w:jc w:val="both"/>
        <w:rPr>
          <w:sz w:val="24"/>
          <w:szCs w:val="24"/>
        </w:rPr>
      </w:pPr>
      <w:r w:rsidRPr="00F16568">
        <w:rPr>
          <w:rStyle w:val="a8"/>
          <w:sz w:val="24"/>
          <w:szCs w:val="24"/>
        </w:rPr>
        <w:t>Принцип идентификации.</w:t>
      </w:r>
      <w:r w:rsidRPr="00F16568">
        <w:rPr>
          <w:sz w:val="24"/>
          <w:szCs w:val="24"/>
        </w:rPr>
        <w:t xml:space="preserve"> Идентификация — устойчивое отождеств-ление себя со значимым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В 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увидеть свои лучшие качества, пока ещё скрытые в нём самом, но уже осуществившиеся в образе другого.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69201A" w:rsidRPr="00F16568" w:rsidRDefault="0069201A" w:rsidP="0069201A">
      <w:pPr>
        <w:pStyle w:val="a7"/>
        <w:shd w:val="clear" w:color="auto" w:fill="auto"/>
        <w:spacing w:after="0" w:line="360" w:lineRule="auto"/>
        <w:ind w:firstLine="454"/>
        <w:jc w:val="both"/>
        <w:rPr>
          <w:sz w:val="24"/>
          <w:szCs w:val="24"/>
        </w:rPr>
      </w:pPr>
      <w:r w:rsidRPr="00F16568">
        <w:rPr>
          <w:rStyle w:val="a8"/>
          <w:sz w:val="24"/>
          <w:szCs w:val="24"/>
        </w:rPr>
        <w:t>Принцип полисубъектности воспитания и социализации.</w:t>
      </w:r>
      <w:r w:rsidRPr="00F16568">
        <w:rPr>
          <w:sz w:val="24"/>
          <w:szCs w:val="24"/>
        </w:rPr>
        <w:t xml:space="preserve"> В современ-ных условиях процесс развития, воспитания и социализации личности имеет полисубъектный, многомерно-деятельностный характер. Подросток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образовательного учреждения, педагогического коллектива школы в организации социально-педагогического партнёрства должна быть ведущей, определяющей ценности, содержание, формы и методы воспитания и социализации обучающихся в учебной, внеучебной, внешкольной, общественно значимой деятельности. Социально-педагогическое взаимодействие школы и других общественных субъектов осуществляется в рамках Программы воспитания и социализации обучающихся.</w:t>
      </w:r>
    </w:p>
    <w:p w:rsidR="0069201A" w:rsidRPr="00F16568" w:rsidRDefault="0069201A" w:rsidP="0069201A">
      <w:pPr>
        <w:pStyle w:val="a7"/>
        <w:shd w:val="clear" w:color="auto" w:fill="auto"/>
        <w:spacing w:after="0" w:line="360" w:lineRule="auto"/>
        <w:ind w:firstLine="454"/>
        <w:jc w:val="both"/>
        <w:rPr>
          <w:sz w:val="24"/>
          <w:szCs w:val="24"/>
        </w:rPr>
      </w:pPr>
      <w:r w:rsidRPr="00F16568">
        <w:rPr>
          <w:rStyle w:val="a8"/>
          <w:sz w:val="24"/>
          <w:szCs w:val="24"/>
        </w:rPr>
        <w:t>Принцип совместного решения личностно и общественно значимых проблем.</w:t>
      </w:r>
      <w:r w:rsidRPr="00F16568">
        <w:rPr>
          <w:sz w:val="24"/>
          <w:szCs w:val="24"/>
        </w:rPr>
        <w:t xml:space="preserve"> 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w:t>
      </w:r>
      <w:r w:rsidRPr="00F16568">
        <w:rPr>
          <w:sz w:val="24"/>
          <w:szCs w:val="24"/>
        </w:rPr>
        <w:lastRenderedPageBreak/>
        <w:t>значимым другим педагогическая поддержка процесса развития личности воспитанника в ходе совместного решения стоящих перед ним личностно и общественно значимых проблем.</w:t>
      </w:r>
    </w:p>
    <w:p w:rsidR="0069201A" w:rsidRPr="00F16568" w:rsidRDefault="0069201A" w:rsidP="0069201A">
      <w:pPr>
        <w:pStyle w:val="a7"/>
        <w:shd w:val="clear" w:color="auto" w:fill="auto"/>
        <w:spacing w:after="0" w:line="360" w:lineRule="auto"/>
        <w:ind w:firstLine="454"/>
        <w:jc w:val="both"/>
        <w:rPr>
          <w:sz w:val="24"/>
          <w:szCs w:val="24"/>
        </w:rPr>
      </w:pPr>
      <w:r w:rsidRPr="00F16568">
        <w:rPr>
          <w:rStyle w:val="a8"/>
          <w:sz w:val="24"/>
          <w:szCs w:val="24"/>
        </w:rPr>
        <w:t>Принцип системно-деятельностной организации воспитания.</w:t>
      </w:r>
      <w:r w:rsidRPr="00F16568">
        <w:rPr>
          <w:sz w:val="24"/>
          <w:szCs w:val="24"/>
        </w:rPr>
        <w:t xml:space="preserve">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w:t>
      </w:r>
    </w:p>
    <w:p w:rsidR="0069201A" w:rsidRPr="00F16568" w:rsidRDefault="0069201A" w:rsidP="0069201A">
      <w:pPr>
        <w:pStyle w:val="a7"/>
        <w:shd w:val="clear" w:color="auto" w:fill="auto"/>
        <w:tabs>
          <w:tab w:val="left" w:pos="1076"/>
        </w:tabs>
        <w:spacing w:after="0" w:line="360" w:lineRule="auto"/>
        <w:ind w:firstLine="454"/>
        <w:jc w:val="both"/>
        <w:rPr>
          <w:sz w:val="24"/>
          <w:szCs w:val="24"/>
        </w:rPr>
      </w:pPr>
      <w:r w:rsidRPr="00F16568">
        <w:rPr>
          <w:sz w:val="24"/>
          <w:szCs w:val="24"/>
        </w:rPr>
        <w:t>• общеобразовательных дисциплин;</w:t>
      </w:r>
    </w:p>
    <w:p w:rsidR="0069201A" w:rsidRPr="00F16568" w:rsidRDefault="0069201A" w:rsidP="0069201A">
      <w:pPr>
        <w:pStyle w:val="a7"/>
        <w:shd w:val="clear" w:color="auto" w:fill="auto"/>
        <w:tabs>
          <w:tab w:val="left" w:pos="1071"/>
        </w:tabs>
        <w:spacing w:after="0" w:line="360" w:lineRule="auto"/>
        <w:ind w:firstLine="454"/>
        <w:jc w:val="both"/>
        <w:rPr>
          <w:sz w:val="24"/>
          <w:szCs w:val="24"/>
        </w:rPr>
      </w:pPr>
      <w:r w:rsidRPr="00F16568">
        <w:rPr>
          <w:sz w:val="24"/>
          <w:szCs w:val="24"/>
        </w:rPr>
        <w:t>• произведений искусства;</w:t>
      </w:r>
    </w:p>
    <w:p w:rsidR="0069201A" w:rsidRPr="00F16568" w:rsidRDefault="0069201A" w:rsidP="0069201A">
      <w:pPr>
        <w:pStyle w:val="a7"/>
        <w:shd w:val="clear" w:color="auto" w:fill="auto"/>
        <w:tabs>
          <w:tab w:val="left" w:pos="1089"/>
        </w:tabs>
        <w:spacing w:after="0" w:line="360" w:lineRule="auto"/>
        <w:ind w:firstLine="454"/>
        <w:jc w:val="both"/>
        <w:rPr>
          <w:sz w:val="24"/>
          <w:szCs w:val="24"/>
        </w:rPr>
      </w:pPr>
      <w:r w:rsidRPr="00F16568">
        <w:rPr>
          <w:sz w:val="24"/>
          <w:szCs w:val="24"/>
        </w:rPr>
        <w:t>• периодической печати, публикаций, радио- и телепередач, отражающих современную жизнь;</w:t>
      </w:r>
    </w:p>
    <w:p w:rsidR="0069201A" w:rsidRPr="00F16568" w:rsidRDefault="0069201A" w:rsidP="0069201A">
      <w:pPr>
        <w:pStyle w:val="a7"/>
        <w:shd w:val="clear" w:color="auto" w:fill="auto"/>
        <w:tabs>
          <w:tab w:val="left" w:pos="1066"/>
        </w:tabs>
        <w:spacing w:after="0" w:line="360" w:lineRule="auto"/>
        <w:ind w:firstLine="454"/>
        <w:jc w:val="both"/>
        <w:rPr>
          <w:sz w:val="24"/>
          <w:szCs w:val="24"/>
        </w:rPr>
      </w:pPr>
      <w:r w:rsidRPr="00F16568">
        <w:rPr>
          <w:sz w:val="24"/>
          <w:szCs w:val="24"/>
        </w:rPr>
        <w:t>• духовной культуры и фольклора народов России;</w:t>
      </w:r>
    </w:p>
    <w:p w:rsidR="0069201A" w:rsidRPr="00F16568" w:rsidRDefault="0069201A" w:rsidP="0069201A">
      <w:pPr>
        <w:pStyle w:val="a7"/>
        <w:shd w:val="clear" w:color="auto" w:fill="auto"/>
        <w:tabs>
          <w:tab w:val="left" w:pos="1079"/>
        </w:tabs>
        <w:spacing w:after="0" w:line="360" w:lineRule="auto"/>
        <w:ind w:firstLine="454"/>
        <w:jc w:val="both"/>
        <w:rPr>
          <w:sz w:val="24"/>
          <w:szCs w:val="24"/>
        </w:rPr>
      </w:pPr>
      <w:r w:rsidRPr="00F16568">
        <w:rPr>
          <w:sz w:val="24"/>
          <w:szCs w:val="24"/>
        </w:rPr>
        <w:t>• истории, традиций и современной жизни своей Родины, своего края, своей семьи;</w:t>
      </w:r>
    </w:p>
    <w:p w:rsidR="0069201A" w:rsidRPr="00F16568" w:rsidRDefault="0069201A" w:rsidP="0069201A">
      <w:pPr>
        <w:pStyle w:val="a7"/>
        <w:shd w:val="clear" w:color="auto" w:fill="auto"/>
        <w:tabs>
          <w:tab w:val="left" w:pos="622"/>
        </w:tabs>
        <w:spacing w:after="0" w:line="360" w:lineRule="auto"/>
        <w:ind w:firstLine="454"/>
        <w:jc w:val="both"/>
        <w:rPr>
          <w:sz w:val="24"/>
          <w:szCs w:val="24"/>
        </w:rPr>
      </w:pPr>
      <w:r w:rsidRPr="00F16568">
        <w:rPr>
          <w:sz w:val="24"/>
          <w:szCs w:val="24"/>
        </w:rPr>
        <w:t>• жизненного опыта своих родителей и прародителей;</w:t>
      </w:r>
    </w:p>
    <w:p w:rsidR="0069201A" w:rsidRPr="00F16568" w:rsidRDefault="0069201A" w:rsidP="0069201A">
      <w:pPr>
        <w:pStyle w:val="a7"/>
        <w:shd w:val="clear" w:color="auto" w:fill="auto"/>
        <w:tabs>
          <w:tab w:val="left" w:pos="634"/>
        </w:tabs>
        <w:spacing w:after="0" w:line="360" w:lineRule="auto"/>
        <w:ind w:firstLine="454"/>
        <w:jc w:val="both"/>
        <w:rPr>
          <w:sz w:val="24"/>
          <w:szCs w:val="24"/>
        </w:rPr>
      </w:pPr>
      <w:r w:rsidRPr="00F16568">
        <w:rPr>
          <w:sz w:val="24"/>
          <w:szCs w:val="24"/>
        </w:rPr>
        <w:t>• общественно полезной, личностно значимой деятельности в рамках педагогически организованных социальных и культурных практик;</w:t>
      </w:r>
    </w:p>
    <w:p w:rsidR="0069201A" w:rsidRPr="00F16568" w:rsidRDefault="0069201A" w:rsidP="0069201A">
      <w:pPr>
        <w:pStyle w:val="a7"/>
        <w:shd w:val="clear" w:color="auto" w:fill="auto"/>
        <w:tabs>
          <w:tab w:val="left" w:pos="622"/>
        </w:tabs>
        <w:spacing w:after="0" w:line="360" w:lineRule="auto"/>
        <w:ind w:firstLine="454"/>
        <w:jc w:val="both"/>
        <w:rPr>
          <w:sz w:val="24"/>
          <w:szCs w:val="24"/>
        </w:rPr>
      </w:pPr>
      <w:r w:rsidRPr="00F16568">
        <w:rPr>
          <w:sz w:val="24"/>
          <w:szCs w:val="24"/>
        </w:rPr>
        <w:t>• других источников информации и научного знания.</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Системно-деятельностная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Школе как социальному субъекту — носителю педагогической культуры принадлежит ведущая роль в осуществлении воспитания и успешной социализации подростка.</w:t>
      </w:r>
    </w:p>
    <w:p w:rsidR="0069201A" w:rsidRPr="00F16568" w:rsidRDefault="0069201A" w:rsidP="0069201A">
      <w:pPr>
        <w:pStyle w:val="3410"/>
        <w:keepNext/>
        <w:keepLines/>
        <w:shd w:val="clear" w:color="auto" w:fill="auto"/>
        <w:spacing w:before="0" w:after="0" w:line="360" w:lineRule="auto"/>
        <w:ind w:firstLine="454"/>
        <w:jc w:val="both"/>
        <w:rPr>
          <w:sz w:val="24"/>
          <w:szCs w:val="24"/>
        </w:rPr>
      </w:pPr>
      <w:bookmarkStart w:id="284" w:name="bookmark349"/>
      <w:r w:rsidRPr="00F16568">
        <w:rPr>
          <w:rStyle w:val="344"/>
          <w:b/>
          <w:bCs/>
          <w:sz w:val="24"/>
          <w:szCs w:val="24"/>
        </w:rPr>
        <w:t>2.3.4. Основное содержание воспитания</w:t>
      </w:r>
      <w:bookmarkStart w:id="285" w:name="bookmark350"/>
      <w:bookmarkEnd w:id="284"/>
      <w:r w:rsidRPr="00F16568">
        <w:rPr>
          <w:rStyle w:val="344"/>
          <w:b/>
          <w:bCs/>
          <w:sz w:val="24"/>
          <w:szCs w:val="24"/>
        </w:rPr>
        <w:t>и социализации обучающихся</w:t>
      </w:r>
      <w:bookmarkEnd w:id="285"/>
    </w:p>
    <w:p w:rsidR="0069201A" w:rsidRPr="00F16568" w:rsidRDefault="0069201A" w:rsidP="0069201A">
      <w:pPr>
        <w:pStyle w:val="410"/>
        <w:keepNext/>
        <w:keepLines/>
        <w:shd w:val="clear" w:color="auto" w:fill="auto"/>
        <w:spacing w:line="360" w:lineRule="auto"/>
        <w:ind w:firstLine="454"/>
        <w:rPr>
          <w:sz w:val="24"/>
          <w:szCs w:val="24"/>
        </w:rPr>
      </w:pPr>
      <w:bookmarkStart w:id="286" w:name="bookmark351"/>
      <w:r w:rsidRPr="00F16568">
        <w:rPr>
          <w:sz w:val="24"/>
          <w:szCs w:val="24"/>
        </w:rPr>
        <w:t>Воспитание гражданственности, патриотизма, уважения к правам, свободам и обязанностям человека:</w:t>
      </w:r>
      <w:bookmarkEnd w:id="286"/>
    </w:p>
    <w:p w:rsidR="0069201A" w:rsidRPr="00F16568" w:rsidRDefault="0069201A" w:rsidP="0069201A">
      <w:pPr>
        <w:pStyle w:val="a7"/>
        <w:shd w:val="clear" w:color="auto" w:fill="auto"/>
        <w:tabs>
          <w:tab w:val="left" w:pos="639"/>
        </w:tabs>
        <w:spacing w:after="0" w:line="360" w:lineRule="auto"/>
        <w:ind w:firstLine="454"/>
        <w:jc w:val="both"/>
        <w:rPr>
          <w:sz w:val="24"/>
          <w:szCs w:val="24"/>
        </w:rPr>
      </w:pPr>
      <w:r w:rsidRPr="00F16568">
        <w:rPr>
          <w:sz w:val="24"/>
          <w:szCs w:val="24"/>
        </w:rPr>
        <w:t>• 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69201A" w:rsidRPr="00F16568" w:rsidRDefault="0069201A" w:rsidP="0069201A">
      <w:pPr>
        <w:pStyle w:val="a7"/>
        <w:shd w:val="clear" w:color="auto" w:fill="auto"/>
        <w:tabs>
          <w:tab w:val="left" w:pos="639"/>
        </w:tabs>
        <w:spacing w:after="0" w:line="360" w:lineRule="auto"/>
        <w:ind w:firstLine="454"/>
        <w:jc w:val="both"/>
        <w:rPr>
          <w:sz w:val="24"/>
          <w:szCs w:val="24"/>
        </w:rPr>
      </w:pPr>
      <w:r w:rsidRPr="00F16568">
        <w:rPr>
          <w:sz w:val="24"/>
          <w:szCs w:val="24"/>
        </w:rPr>
        <w:lastRenderedPageBreak/>
        <w:t>• 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69201A" w:rsidRPr="00F16568" w:rsidRDefault="0069201A" w:rsidP="0069201A">
      <w:pPr>
        <w:pStyle w:val="a7"/>
        <w:shd w:val="clear" w:color="auto" w:fill="auto"/>
        <w:tabs>
          <w:tab w:val="left" w:pos="639"/>
        </w:tabs>
        <w:spacing w:after="0" w:line="360" w:lineRule="auto"/>
        <w:ind w:firstLine="454"/>
        <w:jc w:val="both"/>
        <w:rPr>
          <w:sz w:val="24"/>
          <w:szCs w:val="24"/>
        </w:rPr>
      </w:pPr>
      <w:r w:rsidRPr="00F16568">
        <w:rPr>
          <w:sz w:val="24"/>
          <w:szCs w:val="24"/>
        </w:rPr>
        <w:t>• понимание и одобрение правил поведения в обществе, уважение органов и лиц, охраняющих общественный порядок;</w:t>
      </w:r>
    </w:p>
    <w:p w:rsidR="0069201A" w:rsidRPr="00F16568" w:rsidRDefault="0069201A" w:rsidP="0069201A">
      <w:pPr>
        <w:pStyle w:val="a7"/>
        <w:shd w:val="clear" w:color="auto" w:fill="auto"/>
        <w:tabs>
          <w:tab w:val="left" w:pos="644"/>
        </w:tabs>
        <w:spacing w:after="0" w:line="360" w:lineRule="auto"/>
        <w:ind w:firstLine="454"/>
        <w:jc w:val="both"/>
        <w:rPr>
          <w:sz w:val="24"/>
          <w:szCs w:val="24"/>
        </w:rPr>
      </w:pPr>
      <w:r w:rsidRPr="00F16568">
        <w:rPr>
          <w:sz w:val="24"/>
          <w:szCs w:val="24"/>
        </w:rPr>
        <w:t>• осознание конституционного долга и обязанностей гражданина своей Родины;</w:t>
      </w:r>
    </w:p>
    <w:p w:rsidR="0069201A" w:rsidRPr="00F16568" w:rsidRDefault="0069201A" w:rsidP="0069201A">
      <w:pPr>
        <w:pStyle w:val="a7"/>
        <w:shd w:val="clear" w:color="auto" w:fill="auto"/>
        <w:tabs>
          <w:tab w:val="left" w:pos="634"/>
        </w:tabs>
        <w:spacing w:after="0" w:line="360" w:lineRule="auto"/>
        <w:ind w:firstLine="454"/>
        <w:jc w:val="both"/>
        <w:rPr>
          <w:sz w:val="24"/>
          <w:szCs w:val="24"/>
        </w:rPr>
      </w:pPr>
      <w:r w:rsidRPr="00F16568">
        <w:rPr>
          <w:sz w:val="24"/>
          <w:szCs w:val="24"/>
        </w:rPr>
        <w:t>• 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69201A" w:rsidRPr="00F16568" w:rsidRDefault="0069201A" w:rsidP="0069201A">
      <w:pPr>
        <w:pStyle w:val="a7"/>
        <w:shd w:val="clear" w:color="auto" w:fill="auto"/>
        <w:tabs>
          <w:tab w:val="left" w:pos="639"/>
        </w:tabs>
        <w:spacing w:after="0" w:line="360" w:lineRule="auto"/>
        <w:ind w:firstLine="454"/>
        <w:jc w:val="both"/>
        <w:rPr>
          <w:sz w:val="24"/>
          <w:szCs w:val="24"/>
        </w:rPr>
      </w:pPr>
      <w:r w:rsidRPr="00F16568">
        <w:rPr>
          <w:sz w:val="24"/>
          <w:szCs w:val="24"/>
        </w:rPr>
        <w:t>• 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p w:rsidR="0069201A" w:rsidRPr="00F16568" w:rsidRDefault="0069201A" w:rsidP="0069201A">
      <w:pPr>
        <w:pStyle w:val="410"/>
        <w:keepNext/>
        <w:keepLines/>
        <w:shd w:val="clear" w:color="auto" w:fill="auto"/>
        <w:spacing w:line="360" w:lineRule="auto"/>
        <w:ind w:firstLine="454"/>
        <w:rPr>
          <w:sz w:val="24"/>
          <w:szCs w:val="24"/>
        </w:rPr>
      </w:pPr>
      <w:bookmarkStart w:id="287" w:name="bookmark352"/>
      <w:r w:rsidRPr="00F16568">
        <w:rPr>
          <w:sz w:val="24"/>
          <w:szCs w:val="24"/>
        </w:rPr>
        <w:t>Воспитание социальной ответственности и компетентности:</w:t>
      </w:r>
      <w:bookmarkEnd w:id="287"/>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 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69201A" w:rsidRPr="00F16568" w:rsidRDefault="0069201A" w:rsidP="0069201A">
      <w:pPr>
        <w:pStyle w:val="a7"/>
        <w:shd w:val="clear" w:color="auto" w:fill="auto"/>
        <w:tabs>
          <w:tab w:val="left" w:pos="1074"/>
        </w:tabs>
        <w:spacing w:after="0" w:line="360" w:lineRule="auto"/>
        <w:ind w:firstLine="454"/>
        <w:jc w:val="both"/>
        <w:rPr>
          <w:sz w:val="24"/>
          <w:szCs w:val="24"/>
        </w:rPr>
      </w:pPr>
      <w:r w:rsidRPr="00F16568">
        <w:rPr>
          <w:sz w:val="24"/>
          <w:szCs w:val="24"/>
        </w:rPr>
        <w:t>• усвоение позитивного социального опыта, образцов поведения под-ростков и молодёжи в современном мире;</w:t>
      </w:r>
    </w:p>
    <w:p w:rsidR="0069201A" w:rsidRPr="00F16568" w:rsidRDefault="0069201A" w:rsidP="0069201A">
      <w:pPr>
        <w:pStyle w:val="a7"/>
        <w:shd w:val="clear" w:color="auto" w:fill="auto"/>
        <w:tabs>
          <w:tab w:val="left" w:pos="1084"/>
        </w:tabs>
        <w:spacing w:after="0" w:line="360" w:lineRule="auto"/>
        <w:ind w:firstLine="454"/>
        <w:jc w:val="both"/>
        <w:rPr>
          <w:sz w:val="24"/>
          <w:szCs w:val="24"/>
        </w:rPr>
      </w:pPr>
      <w:r w:rsidRPr="00F16568">
        <w:rPr>
          <w:sz w:val="24"/>
          <w:szCs w:val="24"/>
        </w:rPr>
        <w:t>• 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69201A" w:rsidRPr="00F16568" w:rsidRDefault="0069201A" w:rsidP="0069201A">
      <w:pPr>
        <w:pStyle w:val="a7"/>
        <w:shd w:val="clear" w:color="auto" w:fill="auto"/>
        <w:tabs>
          <w:tab w:val="left" w:pos="1079"/>
        </w:tabs>
        <w:spacing w:after="0" w:line="360" w:lineRule="auto"/>
        <w:ind w:firstLine="454"/>
        <w:jc w:val="both"/>
        <w:rPr>
          <w:sz w:val="24"/>
          <w:szCs w:val="24"/>
        </w:rPr>
      </w:pPr>
      <w:r w:rsidRPr="00F16568">
        <w:rPr>
          <w:sz w:val="24"/>
          <w:szCs w:val="24"/>
        </w:rPr>
        <w:t>• 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69201A" w:rsidRPr="00F16568" w:rsidRDefault="0069201A" w:rsidP="0069201A">
      <w:pPr>
        <w:pStyle w:val="a7"/>
        <w:shd w:val="clear" w:color="auto" w:fill="auto"/>
        <w:tabs>
          <w:tab w:val="left" w:pos="1079"/>
        </w:tabs>
        <w:spacing w:after="0" w:line="360" w:lineRule="auto"/>
        <w:ind w:firstLine="454"/>
        <w:jc w:val="both"/>
        <w:rPr>
          <w:sz w:val="24"/>
          <w:szCs w:val="24"/>
        </w:rPr>
      </w:pPr>
      <w:r w:rsidRPr="00F16568">
        <w:rPr>
          <w:sz w:val="24"/>
          <w:szCs w:val="24"/>
        </w:rPr>
        <w:t>• осознанное принятие основных социальных ролей, соответствующих подростковому возрасту:</w:t>
      </w:r>
    </w:p>
    <w:p w:rsidR="0069201A" w:rsidRPr="00F16568" w:rsidRDefault="0069201A" w:rsidP="0069201A">
      <w:pPr>
        <w:pStyle w:val="a7"/>
        <w:shd w:val="clear" w:color="auto" w:fill="auto"/>
        <w:tabs>
          <w:tab w:val="left" w:pos="1166"/>
        </w:tabs>
        <w:spacing w:after="0" w:line="360" w:lineRule="auto"/>
        <w:ind w:firstLine="454"/>
        <w:jc w:val="both"/>
        <w:rPr>
          <w:sz w:val="24"/>
          <w:szCs w:val="24"/>
        </w:rPr>
      </w:pPr>
      <w:r w:rsidRPr="00F16568">
        <w:rPr>
          <w:sz w:val="24"/>
          <w:szCs w:val="24"/>
        </w:rPr>
        <w:t>— социальные роли в семье: сына (дочери), брата (сестры), помощника, ответственного хозяина (хозяйки), наследника (наследницы);</w:t>
      </w:r>
    </w:p>
    <w:p w:rsidR="0069201A" w:rsidRPr="00F16568" w:rsidRDefault="0069201A" w:rsidP="0069201A">
      <w:pPr>
        <w:pStyle w:val="a7"/>
        <w:shd w:val="clear" w:color="auto" w:fill="auto"/>
        <w:tabs>
          <w:tab w:val="left" w:pos="1170"/>
        </w:tabs>
        <w:spacing w:after="0" w:line="360" w:lineRule="auto"/>
        <w:ind w:firstLine="454"/>
        <w:jc w:val="both"/>
        <w:rPr>
          <w:sz w:val="24"/>
          <w:szCs w:val="24"/>
        </w:rPr>
      </w:pPr>
      <w:r w:rsidRPr="00F16568">
        <w:rPr>
          <w:sz w:val="24"/>
          <w:szCs w:val="24"/>
        </w:rPr>
        <w:t>— социальные роли в классе: лидер — ведомый, партнёр, инициатор, референтный в определённых вопросах, руководитель, организатор, помощник, собеседник, слушатель;</w:t>
      </w:r>
    </w:p>
    <w:p w:rsidR="0069201A" w:rsidRPr="00F16568" w:rsidRDefault="0069201A" w:rsidP="0069201A">
      <w:pPr>
        <w:pStyle w:val="a7"/>
        <w:shd w:val="clear" w:color="auto" w:fill="auto"/>
        <w:tabs>
          <w:tab w:val="left" w:pos="1175"/>
        </w:tabs>
        <w:spacing w:after="0" w:line="360" w:lineRule="auto"/>
        <w:ind w:firstLine="454"/>
        <w:jc w:val="both"/>
        <w:rPr>
          <w:sz w:val="24"/>
          <w:szCs w:val="24"/>
        </w:rPr>
      </w:pPr>
      <w:r w:rsidRPr="00F16568">
        <w:rPr>
          <w:sz w:val="24"/>
          <w:szCs w:val="24"/>
        </w:rPr>
        <w:t>— 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
    <w:p w:rsidR="0069201A" w:rsidRPr="00F16568" w:rsidRDefault="0069201A" w:rsidP="0069201A">
      <w:pPr>
        <w:pStyle w:val="a7"/>
        <w:shd w:val="clear" w:color="auto" w:fill="auto"/>
        <w:tabs>
          <w:tab w:val="left" w:pos="1079"/>
        </w:tabs>
        <w:spacing w:after="0" w:line="360" w:lineRule="auto"/>
        <w:ind w:firstLine="454"/>
        <w:jc w:val="both"/>
        <w:rPr>
          <w:sz w:val="24"/>
          <w:szCs w:val="24"/>
        </w:rPr>
      </w:pPr>
      <w:r w:rsidRPr="00F16568">
        <w:rPr>
          <w:sz w:val="24"/>
          <w:szCs w:val="24"/>
        </w:rPr>
        <w:t>• формирование собственного конструктивного стиля общественного поведения.</w:t>
      </w:r>
    </w:p>
    <w:p w:rsidR="0069201A" w:rsidRPr="00F16568" w:rsidRDefault="0069201A" w:rsidP="0069201A">
      <w:pPr>
        <w:pStyle w:val="410"/>
        <w:keepNext/>
        <w:keepLines/>
        <w:shd w:val="clear" w:color="auto" w:fill="auto"/>
        <w:spacing w:line="360" w:lineRule="auto"/>
        <w:ind w:firstLine="454"/>
        <w:rPr>
          <w:sz w:val="24"/>
          <w:szCs w:val="24"/>
        </w:rPr>
      </w:pPr>
      <w:bookmarkStart w:id="288" w:name="bookmark353"/>
      <w:r w:rsidRPr="00F16568">
        <w:rPr>
          <w:sz w:val="24"/>
          <w:szCs w:val="24"/>
        </w:rPr>
        <w:t>Воспитание нравственных чувств, убеждений, этического сознания:</w:t>
      </w:r>
      <w:bookmarkEnd w:id="288"/>
    </w:p>
    <w:p w:rsidR="0069201A" w:rsidRPr="00F16568" w:rsidRDefault="0069201A" w:rsidP="0069201A">
      <w:pPr>
        <w:pStyle w:val="a7"/>
        <w:shd w:val="clear" w:color="auto" w:fill="auto"/>
        <w:tabs>
          <w:tab w:val="left" w:pos="1079"/>
        </w:tabs>
        <w:spacing w:after="0" w:line="360" w:lineRule="auto"/>
        <w:ind w:firstLine="454"/>
        <w:jc w:val="both"/>
        <w:rPr>
          <w:sz w:val="24"/>
          <w:szCs w:val="24"/>
        </w:rPr>
      </w:pPr>
      <w:r w:rsidRPr="00F16568">
        <w:rPr>
          <w:sz w:val="24"/>
          <w:szCs w:val="24"/>
        </w:rPr>
        <w:t>• сознательное принятие базовых национальных российских ценностей;</w:t>
      </w:r>
    </w:p>
    <w:p w:rsidR="0069201A" w:rsidRPr="00F16568" w:rsidRDefault="0069201A" w:rsidP="0069201A">
      <w:pPr>
        <w:pStyle w:val="a7"/>
        <w:shd w:val="clear" w:color="auto" w:fill="auto"/>
        <w:tabs>
          <w:tab w:val="left" w:pos="1079"/>
        </w:tabs>
        <w:spacing w:after="0" w:line="360" w:lineRule="auto"/>
        <w:ind w:firstLine="454"/>
        <w:jc w:val="both"/>
        <w:rPr>
          <w:sz w:val="24"/>
          <w:szCs w:val="24"/>
        </w:rPr>
      </w:pPr>
      <w:r w:rsidRPr="00F16568">
        <w:rPr>
          <w:sz w:val="24"/>
          <w:szCs w:val="24"/>
        </w:rPr>
        <w:lastRenderedPageBreak/>
        <w:t>• 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69201A" w:rsidRPr="00F16568" w:rsidRDefault="0069201A" w:rsidP="0069201A">
      <w:pPr>
        <w:pStyle w:val="a7"/>
        <w:shd w:val="clear" w:color="auto" w:fill="auto"/>
        <w:tabs>
          <w:tab w:val="left" w:pos="1074"/>
        </w:tabs>
        <w:spacing w:after="0" w:line="360" w:lineRule="auto"/>
        <w:ind w:firstLine="454"/>
        <w:jc w:val="both"/>
        <w:rPr>
          <w:sz w:val="24"/>
          <w:szCs w:val="24"/>
        </w:rPr>
      </w:pPr>
      <w:r w:rsidRPr="00F16568">
        <w:rPr>
          <w:sz w:val="24"/>
          <w:szCs w:val="24"/>
        </w:rPr>
        <w:t>• 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69201A" w:rsidRPr="00F16568" w:rsidRDefault="0069201A" w:rsidP="0069201A">
      <w:pPr>
        <w:pStyle w:val="a7"/>
        <w:shd w:val="clear" w:color="auto" w:fill="auto"/>
        <w:tabs>
          <w:tab w:val="left" w:pos="1084"/>
        </w:tabs>
        <w:spacing w:after="0" w:line="360" w:lineRule="auto"/>
        <w:ind w:firstLine="454"/>
        <w:jc w:val="both"/>
        <w:rPr>
          <w:sz w:val="24"/>
          <w:szCs w:val="24"/>
        </w:rPr>
      </w:pPr>
      <w:r w:rsidRPr="00F16568">
        <w:rPr>
          <w:sz w:val="24"/>
          <w:szCs w:val="24"/>
        </w:rPr>
        <w:t>• 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69201A" w:rsidRPr="00F16568" w:rsidRDefault="0069201A" w:rsidP="0069201A">
      <w:pPr>
        <w:pStyle w:val="a7"/>
        <w:shd w:val="clear" w:color="auto" w:fill="auto"/>
        <w:tabs>
          <w:tab w:val="left" w:pos="1084"/>
        </w:tabs>
        <w:spacing w:after="0" w:line="360" w:lineRule="auto"/>
        <w:ind w:firstLine="454"/>
        <w:jc w:val="both"/>
        <w:rPr>
          <w:sz w:val="24"/>
          <w:szCs w:val="24"/>
        </w:rPr>
      </w:pPr>
      <w:r w:rsidRPr="00F16568">
        <w:rPr>
          <w:sz w:val="24"/>
          <w:szCs w:val="24"/>
        </w:rPr>
        <w:t>• 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69201A" w:rsidRPr="00F16568" w:rsidRDefault="0069201A" w:rsidP="0069201A">
      <w:pPr>
        <w:pStyle w:val="a7"/>
        <w:shd w:val="clear" w:color="auto" w:fill="auto"/>
        <w:tabs>
          <w:tab w:val="left" w:pos="1074"/>
        </w:tabs>
        <w:spacing w:after="0" w:line="360" w:lineRule="auto"/>
        <w:ind w:firstLine="454"/>
        <w:jc w:val="both"/>
        <w:rPr>
          <w:sz w:val="24"/>
          <w:szCs w:val="24"/>
        </w:rPr>
      </w:pPr>
      <w:r w:rsidRPr="00F16568">
        <w:rPr>
          <w:sz w:val="24"/>
          <w:szCs w:val="24"/>
        </w:rPr>
        <w:t>• 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69201A" w:rsidRPr="00F16568" w:rsidRDefault="0069201A" w:rsidP="0069201A">
      <w:pPr>
        <w:pStyle w:val="a7"/>
        <w:shd w:val="clear" w:color="auto" w:fill="auto"/>
        <w:tabs>
          <w:tab w:val="left" w:pos="1074"/>
        </w:tabs>
        <w:spacing w:after="0" w:line="360" w:lineRule="auto"/>
        <w:ind w:firstLine="454"/>
        <w:jc w:val="both"/>
        <w:rPr>
          <w:sz w:val="24"/>
          <w:szCs w:val="24"/>
        </w:rPr>
      </w:pPr>
      <w:r w:rsidRPr="00F16568">
        <w:rPr>
          <w:sz w:val="24"/>
          <w:szCs w:val="24"/>
        </w:rPr>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69201A" w:rsidRPr="00F16568" w:rsidRDefault="0069201A" w:rsidP="0069201A">
      <w:pPr>
        <w:pStyle w:val="a7"/>
        <w:shd w:val="clear" w:color="auto" w:fill="auto"/>
        <w:tabs>
          <w:tab w:val="left" w:pos="639"/>
        </w:tabs>
        <w:spacing w:after="0" w:line="360" w:lineRule="auto"/>
        <w:ind w:firstLine="454"/>
        <w:jc w:val="both"/>
        <w:rPr>
          <w:sz w:val="24"/>
          <w:szCs w:val="24"/>
        </w:rPr>
      </w:pPr>
      <w:r w:rsidRPr="00F16568">
        <w:rPr>
          <w:sz w:val="24"/>
          <w:szCs w:val="24"/>
        </w:rPr>
        <w:t>• 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p w:rsidR="0069201A" w:rsidRPr="00F16568" w:rsidRDefault="0069201A" w:rsidP="0069201A">
      <w:pPr>
        <w:pStyle w:val="410"/>
        <w:keepNext/>
        <w:keepLines/>
        <w:shd w:val="clear" w:color="auto" w:fill="auto"/>
        <w:spacing w:line="360" w:lineRule="auto"/>
        <w:ind w:firstLine="454"/>
        <w:rPr>
          <w:sz w:val="24"/>
          <w:szCs w:val="24"/>
        </w:rPr>
      </w:pPr>
      <w:bookmarkStart w:id="289" w:name="bookmark354"/>
      <w:r w:rsidRPr="00F16568">
        <w:rPr>
          <w:sz w:val="24"/>
          <w:szCs w:val="24"/>
        </w:rPr>
        <w:t>Воспитание экологической культуры, культуры здорового и безопасного образа жизни:</w:t>
      </w:r>
      <w:bookmarkEnd w:id="289"/>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 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 понимание взаимной связи здоровья, экологического качества окружающей среды и экологической культуры человека;</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 xml:space="preserve">• осознание единства и взаимовлияния различных видов здоровья человека: физического (сила, ловкость, выносливость), физиологического (работоспособность, устойчивость к заболеваниям), психического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репродуктивного (забота о </w:t>
      </w:r>
      <w:r w:rsidRPr="00F16568">
        <w:rPr>
          <w:sz w:val="24"/>
          <w:szCs w:val="24"/>
        </w:rPr>
        <w:lastRenderedPageBreak/>
        <w:t>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 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 представления о факторах окружающей природно-соци- альной среды, негативно влияющих на здоровье человека; способах их компенсации, избегания, преодоления;</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 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 опыт самооценки личного вклада в ресурсосбережение, сохранение качества окружающей среды, биоразнообразия, экологическую безопасность;</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 осознание социальной значимости идей устойчивого развития; готовность участвовать в пропаганде идей образования для устойчивого развития;</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 знание основ законодательства в области защиты здоровья и экологического качества окружающей среды и выполнение его требований;</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 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 вьесберегающего просвещения населения;</w:t>
      </w:r>
    </w:p>
    <w:p w:rsidR="0069201A" w:rsidRPr="00F16568" w:rsidRDefault="0069201A" w:rsidP="0069201A">
      <w:pPr>
        <w:pStyle w:val="a7"/>
        <w:shd w:val="clear" w:color="auto" w:fill="auto"/>
        <w:tabs>
          <w:tab w:val="left" w:pos="1079"/>
        </w:tabs>
        <w:spacing w:after="0" w:line="360" w:lineRule="auto"/>
        <w:ind w:firstLine="454"/>
        <w:jc w:val="both"/>
        <w:rPr>
          <w:sz w:val="24"/>
          <w:szCs w:val="24"/>
        </w:rPr>
      </w:pPr>
      <w:r w:rsidRPr="00F16568">
        <w:rPr>
          <w:sz w:val="24"/>
          <w:szCs w:val="24"/>
        </w:rPr>
        <w:t>• 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69201A" w:rsidRPr="00F16568" w:rsidRDefault="0069201A" w:rsidP="0069201A">
      <w:pPr>
        <w:pStyle w:val="a7"/>
        <w:shd w:val="clear" w:color="auto" w:fill="auto"/>
        <w:tabs>
          <w:tab w:val="left" w:pos="1084"/>
        </w:tabs>
        <w:spacing w:after="0" w:line="360" w:lineRule="auto"/>
        <w:ind w:firstLine="454"/>
        <w:jc w:val="both"/>
        <w:rPr>
          <w:sz w:val="24"/>
          <w:szCs w:val="24"/>
        </w:rPr>
      </w:pPr>
      <w:r w:rsidRPr="00F16568">
        <w:rPr>
          <w:sz w:val="24"/>
          <w:szCs w:val="24"/>
        </w:rPr>
        <w:t>• 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69201A" w:rsidRPr="00F16568" w:rsidRDefault="0069201A" w:rsidP="0069201A">
      <w:pPr>
        <w:pStyle w:val="a7"/>
        <w:shd w:val="clear" w:color="auto" w:fill="auto"/>
        <w:tabs>
          <w:tab w:val="left" w:pos="1084"/>
        </w:tabs>
        <w:spacing w:after="0" w:line="360" w:lineRule="auto"/>
        <w:ind w:firstLine="454"/>
        <w:jc w:val="both"/>
        <w:rPr>
          <w:sz w:val="24"/>
          <w:szCs w:val="24"/>
        </w:rPr>
      </w:pPr>
      <w:r w:rsidRPr="00F16568">
        <w:rPr>
          <w:sz w:val="24"/>
          <w:szCs w:val="24"/>
        </w:rPr>
        <w:t>• 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69201A" w:rsidRPr="00F16568" w:rsidRDefault="0069201A" w:rsidP="0069201A">
      <w:pPr>
        <w:pStyle w:val="a7"/>
        <w:shd w:val="clear" w:color="auto" w:fill="auto"/>
        <w:tabs>
          <w:tab w:val="left" w:pos="1079"/>
        </w:tabs>
        <w:spacing w:after="0" w:line="360" w:lineRule="auto"/>
        <w:ind w:firstLine="454"/>
        <w:jc w:val="both"/>
        <w:rPr>
          <w:sz w:val="24"/>
          <w:szCs w:val="24"/>
        </w:rPr>
      </w:pPr>
      <w:r w:rsidRPr="00F16568">
        <w:rPr>
          <w:sz w:val="24"/>
          <w:szCs w:val="24"/>
        </w:rPr>
        <w:t>• опыт участия в физкультурно-оздоровительных, санитарно-гигиени-ческих мероприятиях, экологическом туризме;</w:t>
      </w:r>
    </w:p>
    <w:p w:rsidR="0069201A" w:rsidRPr="00F16568" w:rsidRDefault="0069201A" w:rsidP="0069201A">
      <w:pPr>
        <w:pStyle w:val="a7"/>
        <w:shd w:val="clear" w:color="auto" w:fill="auto"/>
        <w:tabs>
          <w:tab w:val="left" w:pos="1074"/>
        </w:tabs>
        <w:spacing w:after="0" w:line="360" w:lineRule="auto"/>
        <w:ind w:firstLine="454"/>
        <w:jc w:val="both"/>
        <w:rPr>
          <w:sz w:val="24"/>
          <w:szCs w:val="24"/>
        </w:rPr>
      </w:pPr>
      <w:r w:rsidRPr="00F16568">
        <w:rPr>
          <w:sz w:val="24"/>
          <w:szCs w:val="24"/>
        </w:rPr>
        <w:t>• резко негативное отношение к курению, употреблению алкогольных напитков, наркотиков и других психоактивных веществ (ПАВ);</w:t>
      </w:r>
    </w:p>
    <w:p w:rsidR="0069201A" w:rsidRPr="00F16568" w:rsidRDefault="0069201A" w:rsidP="0069201A">
      <w:pPr>
        <w:pStyle w:val="a7"/>
        <w:shd w:val="clear" w:color="auto" w:fill="auto"/>
        <w:tabs>
          <w:tab w:val="left" w:pos="1079"/>
        </w:tabs>
        <w:spacing w:after="0" w:line="360" w:lineRule="auto"/>
        <w:ind w:firstLine="454"/>
        <w:jc w:val="both"/>
        <w:rPr>
          <w:sz w:val="24"/>
          <w:szCs w:val="24"/>
        </w:rPr>
      </w:pPr>
      <w:r w:rsidRPr="00F16568">
        <w:rPr>
          <w:sz w:val="24"/>
          <w:szCs w:val="24"/>
        </w:rPr>
        <w:t>• отрицательное отношение к лицам и организациям, пропагандирующим курение и пьянство, распространяющим наркотики и другие</w:t>
      </w:r>
      <w:r w:rsidRPr="00F16568">
        <w:rPr>
          <w:rStyle w:val="13a"/>
          <w:sz w:val="24"/>
          <w:szCs w:val="24"/>
        </w:rPr>
        <w:t xml:space="preserve"> ПАВ.</w:t>
      </w:r>
    </w:p>
    <w:p w:rsidR="0069201A" w:rsidRPr="00F16568" w:rsidRDefault="0069201A" w:rsidP="0069201A">
      <w:pPr>
        <w:pStyle w:val="410"/>
        <w:keepNext/>
        <w:keepLines/>
        <w:shd w:val="clear" w:color="auto" w:fill="auto"/>
        <w:spacing w:line="360" w:lineRule="auto"/>
        <w:ind w:firstLine="454"/>
        <w:rPr>
          <w:sz w:val="24"/>
          <w:szCs w:val="24"/>
        </w:rPr>
      </w:pPr>
      <w:bookmarkStart w:id="290" w:name="bookmark355"/>
      <w:r w:rsidRPr="00F16568">
        <w:rPr>
          <w:sz w:val="24"/>
          <w:szCs w:val="24"/>
        </w:rPr>
        <w:lastRenderedPageBreak/>
        <w:t>Воспитание трудолюбия, сознательного, творческого отношения к образованию, труду и жизни, подготовкак сознательному выбору профессии:</w:t>
      </w:r>
      <w:bookmarkEnd w:id="290"/>
    </w:p>
    <w:p w:rsidR="0069201A" w:rsidRPr="00F16568" w:rsidRDefault="0069201A" w:rsidP="0069201A">
      <w:pPr>
        <w:pStyle w:val="a7"/>
        <w:shd w:val="clear" w:color="auto" w:fill="auto"/>
        <w:tabs>
          <w:tab w:val="left" w:pos="1084"/>
        </w:tabs>
        <w:spacing w:after="0" w:line="360" w:lineRule="auto"/>
        <w:ind w:firstLine="454"/>
        <w:jc w:val="both"/>
        <w:rPr>
          <w:sz w:val="24"/>
          <w:szCs w:val="24"/>
        </w:rPr>
      </w:pPr>
      <w:r w:rsidRPr="00F16568">
        <w:rPr>
          <w:sz w:val="24"/>
          <w:szCs w:val="24"/>
        </w:rPr>
        <w:t>• понимание необходимости научных знаний для развития личности и общества, их роли в жизни, труде, творчестве;</w:t>
      </w:r>
    </w:p>
    <w:p w:rsidR="0069201A" w:rsidRPr="00F16568" w:rsidRDefault="0069201A" w:rsidP="0069201A">
      <w:pPr>
        <w:pStyle w:val="a7"/>
        <w:shd w:val="clear" w:color="auto" w:fill="auto"/>
        <w:tabs>
          <w:tab w:val="left" w:pos="1076"/>
        </w:tabs>
        <w:spacing w:after="0" w:line="360" w:lineRule="auto"/>
        <w:ind w:firstLine="454"/>
        <w:jc w:val="both"/>
        <w:rPr>
          <w:sz w:val="24"/>
          <w:szCs w:val="24"/>
        </w:rPr>
      </w:pPr>
      <w:r w:rsidRPr="00F16568">
        <w:rPr>
          <w:sz w:val="24"/>
          <w:szCs w:val="24"/>
        </w:rPr>
        <w:t>• осознание нравственных основ образования;</w:t>
      </w:r>
    </w:p>
    <w:p w:rsidR="0069201A" w:rsidRPr="00F16568" w:rsidRDefault="0069201A" w:rsidP="0069201A">
      <w:pPr>
        <w:pStyle w:val="a7"/>
        <w:shd w:val="clear" w:color="auto" w:fill="auto"/>
        <w:tabs>
          <w:tab w:val="left" w:pos="1079"/>
        </w:tabs>
        <w:spacing w:after="0" w:line="360" w:lineRule="auto"/>
        <w:ind w:firstLine="454"/>
        <w:jc w:val="both"/>
        <w:rPr>
          <w:sz w:val="24"/>
          <w:szCs w:val="24"/>
        </w:rPr>
      </w:pPr>
      <w:r w:rsidRPr="00F16568">
        <w:rPr>
          <w:sz w:val="24"/>
          <w:szCs w:val="24"/>
        </w:rPr>
        <w:t>• осознание важности непрерывного образования и самообразования в течение всей жизни;</w:t>
      </w:r>
    </w:p>
    <w:p w:rsidR="0069201A" w:rsidRPr="00F16568" w:rsidRDefault="0069201A" w:rsidP="0069201A">
      <w:pPr>
        <w:pStyle w:val="a7"/>
        <w:shd w:val="clear" w:color="auto" w:fill="auto"/>
        <w:tabs>
          <w:tab w:val="left" w:pos="1079"/>
        </w:tabs>
        <w:spacing w:after="0" w:line="360" w:lineRule="auto"/>
        <w:ind w:firstLine="454"/>
        <w:jc w:val="both"/>
        <w:rPr>
          <w:sz w:val="24"/>
          <w:szCs w:val="24"/>
        </w:rPr>
      </w:pPr>
      <w:r w:rsidRPr="00F16568">
        <w:rPr>
          <w:sz w:val="24"/>
          <w:szCs w:val="24"/>
        </w:rPr>
        <w:t>• 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69201A" w:rsidRPr="00F16568" w:rsidRDefault="0069201A" w:rsidP="0069201A">
      <w:pPr>
        <w:pStyle w:val="a7"/>
        <w:shd w:val="clear" w:color="auto" w:fill="auto"/>
        <w:tabs>
          <w:tab w:val="left" w:pos="1074"/>
        </w:tabs>
        <w:spacing w:after="0" w:line="360" w:lineRule="auto"/>
        <w:ind w:firstLine="454"/>
        <w:jc w:val="both"/>
        <w:rPr>
          <w:sz w:val="24"/>
          <w:szCs w:val="24"/>
        </w:rPr>
      </w:pPr>
      <w:r w:rsidRPr="00F16568">
        <w:rPr>
          <w:sz w:val="24"/>
          <w:szCs w:val="24"/>
        </w:rPr>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69201A" w:rsidRPr="00F16568" w:rsidRDefault="0069201A" w:rsidP="0069201A">
      <w:pPr>
        <w:pStyle w:val="a7"/>
        <w:shd w:val="clear" w:color="auto" w:fill="auto"/>
        <w:tabs>
          <w:tab w:val="left" w:pos="1089"/>
        </w:tabs>
        <w:spacing w:after="0" w:line="360" w:lineRule="auto"/>
        <w:ind w:firstLine="454"/>
        <w:jc w:val="both"/>
        <w:rPr>
          <w:sz w:val="24"/>
          <w:szCs w:val="24"/>
        </w:rPr>
      </w:pPr>
      <w:r w:rsidRPr="00F16568">
        <w:rPr>
          <w:sz w:val="24"/>
          <w:szCs w:val="24"/>
        </w:rPr>
        <w:t>• 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69201A" w:rsidRPr="00F16568" w:rsidRDefault="0069201A" w:rsidP="0069201A">
      <w:pPr>
        <w:pStyle w:val="a7"/>
        <w:shd w:val="clear" w:color="auto" w:fill="auto"/>
        <w:tabs>
          <w:tab w:val="left" w:pos="1084"/>
        </w:tabs>
        <w:spacing w:after="0" w:line="360" w:lineRule="auto"/>
        <w:ind w:firstLine="454"/>
        <w:jc w:val="both"/>
        <w:rPr>
          <w:sz w:val="24"/>
          <w:szCs w:val="24"/>
        </w:rPr>
      </w:pPr>
      <w:r w:rsidRPr="00F16568">
        <w:rPr>
          <w:sz w:val="24"/>
          <w:szCs w:val="24"/>
        </w:rPr>
        <w:t>• 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69201A" w:rsidRPr="00F16568" w:rsidRDefault="0069201A" w:rsidP="0069201A">
      <w:pPr>
        <w:pStyle w:val="a7"/>
        <w:shd w:val="clear" w:color="auto" w:fill="auto"/>
        <w:tabs>
          <w:tab w:val="left" w:pos="644"/>
        </w:tabs>
        <w:spacing w:after="0" w:line="360" w:lineRule="auto"/>
        <w:ind w:firstLine="454"/>
        <w:jc w:val="both"/>
        <w:rPr>
          <w:sz w:val="24"/>
          <w:szCs w:val="24"/>
        </w:rPr>
      </w:pPr>
      <w:r w:rsidRPr="00F16568">
        <w:rPr>
          <w:sz w:val="24"/>
          <w:szCs w:val="24"/>
        </w:rPr>
        <w:t>• 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69201A" w:rsidRPr="00F16568" w:rsidRDefault="0069201A" w:rsidP="0069201A">
      <w:pPr>
        <w:pStyle w:val="a7"/>
        <w:shd w:val="clear" w:color="auto" w:fill="auto"/>
        <w:tabs>
          <w:tab w:val="left" w:pos="631"/>
        </w:tabs>
        <w:spacing w:after="0" w:line="360" w:lineRule="auto"/>
        <w:ind w:firstLine="454"/>
        <w:jc w:val="both"/>
        <w:rPr>
          <w:sz w:val="24"/>
          <w:szCs w:val="24"/>
        </w:rPr>
      </w:pPr>
      <w:r w:rsidRPr="00F16568">
        <w:rPr>
          <w:sz w:val="24"/>
          <w:szCs w:val="24"/>
        </w:rPr>
        <w:t>• общее знакомство с трудовым законодательством;</w:t>
      </w:r>
    </w:p>
    <w:p w:rsidR="0069201A" w:rsidRPr="00F16568" w:rsidRDefault="0069201A" w:rsidP="0069201A">
      <w:pPr>
        <w:pStyle w:val="a7"/>
        <w:shd w:val="clear" w:color="auto" w:fill="auto"/>
        <w:tabs>
          <w:tab w:val="left" w:pos="634"/>
        </w:tabs>
        <w:spacing w:after="0" w:line="360" w:lineRule="auto"/>
        <w:ind w:firstLine="454"/>
        <w:jc w:val="both"/>
        <w:rPr>
          <w:sz w:val="24"/>
          <w:szCs w:val="24"/>
        </w:rPr>
      </w:pPr>
      <w:r w:rsidRPr="00F16568">
        <w:rPr>
          <w:sz w:val="24"/>
          <w:szCs w:val="24"/>
        </w:rPr>
        <w:t>• нетерпимое отношение к лени, безответственности и пассивности в образовании и труде.</w:t>
      </w:r>
    </w:p>
    <w:p w:rsidR="0069201A" w:rsidRPr="00F16568" w:rsidRDefault="0069201A" w:rsidP="0069201A">
      <w:pPr>
        <w:pStyle w:val="410"/>
        <w:keepNext/>
        <w:keepLines/>
        <w:shd w:val="clear" w:color="auto" w:fill="auto"/>
        <w:spacing w:line="360" w:lineRule="auto"/>
        <w:ind w:firstLine="454"/>
        <w:rPr>
          <w:sz w:val="24"/>
          <w:szCs w:val="24"/>
        </w:rPr>
      </w:pPr>
      <w:bookmarkStart w:id="291" w:name="bookmark356"/>
      <w:r w:rsidRPr="00F16568">
        <w:rPr>
          <w:sz w:val="24"/>
          <w:szCs w:val="24"/>
        </w:rPr>
        <w:t>Воспитание ценностного отношения к прекрасному,формирование основ эстетической культуры (эстетическоевоспитание):</w:t>
      </w:r>
      <w:bookmarkEnd w:id="291"/>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 ценностное отношение к прекрасному, восприятие искусства как особой формы познания и преобразования мира;</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lastRenderedPageBreak/>
        <w:t>• 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 представление об искусстве народов России.</w:t>
      </w:r>
    </w:p>
    <w:p w:rsidR="0069201A" w:rsidRPr="00F16568" w:rsidRDefault="0069201A" w:rsidP="0069201A">
      <w:pPr>
        <w:pStyle w:val="3410"/>
        <w:keepNext/>
        <w:keepLines/>
        <w:shd w:val="clear" w:color="auto" w:fill="auto"/>
        <w:spacing w:before="0" w:after="0" w:line="360" w:lineRule="auto"/>
        <w:ind w:firstLine="454"/>
        <w:rPr>
          <w:sz w:val="24"/>
          <w:szCs w:val="24"/>
        </w:rPr>
      </w:pPr>
      <w:bookmarkStart w:id="292" w:name="bookmark357"/>
      <w:r w:rsidRPr="00F16568">
        <w:rPr>
          <w:rStyle w:val="343"/>
          <w:b/>
          <w:bCs/>
          <w:sz w:val="24"/>
          <w:szCs w:val="24"/>
        </w:rPr>
        <w:t>2.3.5. Виды деятельности и формы занятийс обучающимися</w:t>
      </w:r>
      <w:bookmarkEnd w:id="292"/>
    </w:p>
    <w:p w:rsidR="0069201A" w:rsidRPr="00F16568" w:rsidRDefault="0069201A" w:rsidP="0069201A">
      <w:pPr>
        <w:pStyle w:val="410"/>
        <w:keepNext/>
        <w:keepLines/>
        <w:shd w:val="clear" w:color="auto" w:fill="auto"/>
        <w:spacing w:line="360" w:lineRule="auto"/>
        <w:ind w:firstLine="454"/>
        <w:rPr>
          <w:sz w:val="24"/>
          <w:szCs w:val="24"/>
        </w:rPr>
      </w:pPr>
      <w:bookmarkStart w:id="293" w:name="bookmark358"/>
      <w:r w:rsidRPr="00F16568">
        <w:rPr>
          <w:sz w:val="24"/>
          <w:szCs w:val="24"/>
        </w:rPr>
        <w:t>Воспитание гражданственности, патриотизма, уважения к правам, свободам и обязанностям человека</w:t>
      </w:r>
      <w:bookmarkEnd w:id="293"/>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Изучают 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 о символах государства — Флаге, Гербе России, о флаге и гербе субъекта Российской Федерации, в котором находится образовательное учреждение.</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 ского содержания, изучения учебных дисциплин).</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 но-ролевых игр, просмотра кинофильмов, творческих конкурсов, фестивалей, праздников, экскурсий, путешествий, туристско-краеведческих экспедиций, изучения учебных дисциплин).</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Участвуют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 но-ролевых игр на местности, встреч с ветеранами и военнослужащими.</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lastRenderedPageBreak/>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Участвуют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w:t>
      </w:r>
    </w:p>
    <w:p w:rsidR="0069201A" w:rsidRPr="00F16568" w:rsidRDefault="0069201A" w:rsidP="0069201A">
      <w:pPr>
        <w:pStyle w:val="410"/>
        <w:keepNext/>
        <w:keepLines/>
        <w:shd w:val="clear" w:color="auto" w:fill="auto"/>
        <w:spacing w:line="360" w:lineRule="auto"/>
        <w:ind w:firstLine="454"/>
        <w:rPr>
          <w:sz w:val="24"/>
          <w:szCs w:val="24"/>
        </w:rPr>
      </w:pPr>
      <w:bookmarkStart w:id="294" w:name="bookmark359"/>
      <w:r w:rsidRPr="00F16568">
        <w:rPr>
          <w:sz w:val="24"/>
          <w:szCs w:val="24"/>
        </w:rPr>
        <w:t>Воспитание социальной ответственности и компетентности</w:t>
      </w:r>
      <w:bookmarkEnd w:id="294"/>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Активно участвуют в улучшении школьной среды, доступных сфер жизни окружающего социума.</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Приобретают опыт и осваивают основные формы учебного сотрудничества: сотрудничество со сверстниками и с учителями.</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обучающимися основных прав и обязанностей; защищают права обучающихся на всех уровнях управления школой и т. д.</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городского или сельского поселения.</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p>
    <w:p w:rsidR="0069201A" w:rsidRPr="00F16568" w:rsidRDefault="0069201A" w:rsidP="0069201A">
      <w:pPr>
        <w:pStyle w:val="410"/>
        <w:keepNext/>
        <w:keepLines/>
        <w:shd w:val="clear" w:color="auto" w:fill="auto"/>
        <w:spacing w:line="360" w:lineRule="auto"/>
        <w:ind w:firstLine="454"/>
        <w:rPr>
          <w:sz w:val="24"/>
          <w:szCs w:val="24"/>
        </w:rPr>
      </w:pPr>
      <w:bookmarkStart w:id="295" w:name="bookmark360"/>
      <w:r w:rsidRPr="00F16568">
        <w:rPr>
          <w:sz w:val="24"/>
          <w:szCs w:val="24"/>
        </w:rPr>
        <w:t>Воспитание нравственных чувств, убеждений, этического сознания</w:t>
      </w:r>
      <w:bookmarkEnd w:id="295"/>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Знакомятся с конкретными примерами высоконравственных отношений людей, участвуют в подготовке и проведении бесед.</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lastRenderedPageBreak/>
        <w:t>Участвуют в общественно полезном труде в помощь школе, городу, селу, родному краю.</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Принимают добровольное участие в делах благотворительности, милосердия, в оказании помощи нуждающимся, заботе о животных, живых существах, природе.</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69201A" w:rsidRPr="00F16568" w:rsidRDefault="0069201A" w:rsidP="0069201A">
      <w:pPr>
        <w:pStyle w:val="410"/>
        <w:keepNext/>
        <w:keepLines/>
        <w:shd w:val="clear" w:color="auto" w:fill="auto"/>
        <w:spacing w:line="360" w:lineRule="auto"/>
        <w:ind w:firstLine="454"/>
        <w:rPr>
          <w:sz w:val="24"/>
          <w:szCs w:val="24"/>
        </w:rPr>
      </w:pPr>
      <w:bookmarkStart w:id="296" w:name="bookmark361"/>
      <w:r w:rsidRPr="00F16568">
        <w:rPr>
          <w:sz w:val="24"/>
          <w:szCs w:val="24"/>
        </w:rPr>
        <w:t>Воспитание экологической культуры, культуры здорового и безопасного образа жизни</w:t>
      </w:r>
      <w:bookmarkEnd w:id="296"/>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тренинговых программ, уроков и внеурочной деятельности).</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экологических акций, ролевых игр, школьных конференций, уроков технологии, внеурочной деятельности).</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Участвуют в проведении школьных спартакиад, эстафет, экологических и туристических слётов, экологических лагерей, походов по родному краю. Ведут краеведческую, поисковую, экологическую работу в местных и дальних туристических походах и экскурсиях, путешествиях и экспедициях.</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lastRenderedPageBreak/>
        <w:t>Участвуют в практической природоохранительной деятельности, в деятельности школьных экологических центров, лесничеств, экологических патрулей; создании и реализации коллективных природоохранных проектов.</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Учатся оказывать первую доврачебную помощь пострадавшим.</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Участвуют на добровольной основе в деятельности детско- юношеских общественных экологических организаций, мероприятиях, проводимых общественными экологическими организациями.</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Проводят школьный экологический мониторинг, включающий:</w:t>
      </w:r>
    </w:p>
    <w:p w:rsidR="0069201A" w:rsidRPr="00F16568" w:rsidRDefault="0069201A" w:rsidP="0069201A">
      <w:pPr>
        <w:pStyle w:val="a7"/>
        <w:shd w:val="clear" w:color="auto" w:fill="auto"/>
        <w:tabs>
          <w:tab w:val="left" w:pos="1089"/>
        </w:tabs>
        <w:spacing w:after="0" w:line="360" w:lineRule="auto"/>
        <w:ind w:firstLine="454"/>
        <w:jc w:val="both"/>
        <w:rPr>
          <w:sz w:val="24"/>
          <w:szCs w:val="24"/>
        </w:rPr>
      </w:pPr>
      <w:r w:rsidRPr="00F16568">
        <w:rPr>
          <w:sz w:val="24"/>
          <w:szCs w:val="24"/>
        </w:rPr>
        <w:t>• систематические и целенаправленные наблюдения за состоянием окружающей среды своей местности, школы, своего жилища;</w:t>
      </w:r>
    </w:p>
    <w:p w:rsidR="0069201A" w:rsidRPr="00F16568" w:rsidRDefault="0069201A" w:rsidP="0069201A">
      <w:pPr>
        <w:pStyle w:val="a7"/>
        <w:shd w:val="clear" w:color="auto" w:fill="auto"/>
        <w:tabs>
          <w:tab w:val="left" w:pos="1074"/>
        </w:tabs>
        <w:spacing w:after="0" w:line="360" w:lineRule="auto"/>
        <w:ind w:firstLine="454"/>
        <w:jc w:val="both"/>
        <w:rPr>
          <w:sz w:val="24"/>
          <w:szCs w:val="24"/>
        </w:rPr>
      </w:pPr>
      <w:r w:rsidRPr="00F16568">
        <w:rPr>
          <w:sz w:val="24"/>
          <w:szCs w:val="24"/>
        </w:rPr>
        <w:t>• мониторинг состояния водной и воздушной среды в своём жилище, школе, населённом пункте;</w:t>
      </w:r>
    </w:p>
    <w:p w:rsidR="0069201A" w:rsidRPr="00F16568" w:rsidRDefault="0069201A" w:rsidP="0069201A">
      <w:pPr>
        <w:pStyle w:val="a7"/>
        <w:shd w:val="clear" w:color="auto" w:fill="auto"/>
        <w:tabs>
          <w:tab w:val="left" w:pos="1089"/>
        </w:tabs>
        <w:spacing w:after="0" w:line="360" w:lineRule="auto"/>
        <w:ind w:firstLine="454"/>
        <w:jc w:val="both"/>
        <w:rPr>
          <w:sz w:val="24"/>
          <w:szCs w:val="24"/>
        </w:rPr>
      </w:pPr>
      <w:r w:rsidRPr="00F16568">
        <w:rPr>
          <w:sz w:val="24"/>
          <w:szCs w:val="24"/>
        </w:rPr>
        <w:t>• выявление источников загрязнения почвы, воды и воздуха, состава и интенсивности загрязнений, определение причин загрязнения;</w:t>
      </w:r>
    </w:p>
    <w:p w:rsidR="0069201A" w:rsidRPr="00F16568" w:rsidRDefault="0069201A" w:rsidP="0069201A">
      <w:pPr>
        <w:pStyle w:val="a7"/>
        <w:shd w:val="clear" w:color="auto" w:fill="auto"/>
        <w:tabs>
          <w:tab w:val="left" w:pos="1079"/>
        </w:tabs>
        <w:spacing w:after="0" w:line="360" w:lineRule="auto"/>
        <w:ind w:firstLine="454"/>
        <w:jc w:val="both"/>
        <w:rPr>
          <w:sz w:val="24"/>
          <w:szCs w:val="24"/>
        </w:rPr>
      </w:pPr>
      <w:r w:rsidRPr="00F16568">
        <w:rPr>
          <w:sz w:val="24"/>
          <w:szCs w:val="24"/>
        </w:rPr>
        <w:t>• разработку проектов, снижающих риски загрязнений почвы, воды и воздуха, например проектов по восстановлению экосистемы ближайшего водоёма (пруда, речки, озера и пр.).</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Разрабатывают и реализуют учебно-исследовательские и просвети-тельские проекты по направлениям: экология и здоровье, ресурсосбережение, экология и бизнес и др.</w:t>
      </w:r>
    </w:p>
    <w:p w:rsidR="0069201A" w:rsidRPr="00F16568" w:rsidRDefault="0069201A" w:rsidP="0069201A">
      <w:pPr>
        <w:pStyle w:val="a7"/>
        <w:shd w:val="clear" w:color="auto" w:fill="auto"/>
        <w:spacing w:after="0" w:line="360" w:lineRule="auto"/>
        <w:ind w:firstLine="454"/>
        <w:jc w:val="both"/>
        <w:rPr>
          <w:b/>
          <w:sz w:val="24"/>
          <w:szCs w:val="24"/>
        </w:rPr>
      </w:pPr>
      <w:r w:rsidRPr="00F16568">
        <w:rPr>
          <w:b/>
          <w:sz w:val="24"/>
          <w:szCs w:val="24"/>
        </w:rPr>
        <w:t>Воспитание трудолюбия, сознательного, творческого отношения к образованию, труду и жизни, подготовкак сознательному выбору профессии</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Участвуют в подготовке и проведении «Недели науки, техники и производства», конкурсов научно-фантастических проектов, вечеров неразгаданных тайн.</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Ведут дневники экскурсий, походов, наблюдений по оценке окружающей среды.</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lastRenderedPageBreak/>
        <w:t>Участвуют в олимпиадах по учебным предметам, изготавливают учебные пособия для школьных кабинетов, руководят техническими и предметными кружками, познавательными играми обучающихся младших классов.</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Участвуют в экскурсиях на промышленные и сельскохозяйственные предприятия, в научные организации, учреждения культуры, в ходе которых знакомятся с различными видами труда, с различными профессиями.</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Знакомятся с профессиональной деятельностью и жизненным путём своих родителей и прародителей, участвуют в организации и проведении презентаций «Труд нашей семьи».</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Приобретают умения и навыки сотрудничества, ролевого взаимодействия со сверстниками,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 д.), раскрывающих перед подростками широкий спектр профессиональной и трудовой деятельности).</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 (занятие народными промыслами, природоохранительная деятельность, работа в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подростковых, так и разновозрастных, как в учебное, так и в каникулярное время).</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Учатся творчески и критически работать с информацией: целенап-равленный сбор информации, её структурирование, анализ и обобщение из разных источников (в ходе выполнения информационных проектов — дайджестов, электронных и бумажных справочников, энциклопедий, каталогов с приложением карт, схем, фотографий и др.).</w:t>
      </w:r>
    </w:p>
    <w:p w:rsidR="0069201A" w:rsidRPr="00F16568" w:rsidRDefault="0069201A" w:rsidP="0069201A">
      <w:pPr>
        <w:pStyle w:val="410"/>
        <w:keepNext/>
        <w:keepLines/>
        <w:shd w:val="clear" w:color="auto" w:fill="auto"/>
        <w:spacing w:line="360" w:lineRule="auto"/>
        <w:ind w:firstLine="454"/>
        <w:rPr>
          <w:sz w:val="24"/>
          <w:szCs w:val="24"/>
        </w:rPr>
      </w:pPr>
      <w:bookmarkStart w:id="297" w:name="bookmark363"/>
      <w:r w:rsidRPr="00F16568">
        <w:rPr>
          <w:sz w:val="24"/>
          <w:szCs w:val="24"/>
        </w:rPr>
        <w:lastRenderedPageBreak/>
        <w:t>Воспитание ценностного отношения к прекрасному,формирование основ эстетической культуры (эстетическоевоспитание)</w:t>
      </w:r>
      <w:bookmarkEnd w:id="297"/>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Получают представления об эстетических идеалах и художественных ценностях культур народов России (в ходе изучения учебных предметов,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и др.,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Участвуют вместе с родителями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Участвуют в оформлении класса и школы, озеленении пришкольного участка, стремятся внести красоту в домашний быт.</w:t>
      </w:r>
    </w:p>
    <w:p w:rsidR="0069201A" w:rsidRPr="00F16568" w:rsidRDefault="0069201A" w:rsidP="0069201A">
      <w:pPr>
        <w:pStyle w:val="201"/>
        <w:shd w:val="clear" w:color="auto" w:fill="auto"/>
        <w:spacing w:after="0" w:line="360" w:lineRule="auto"/>
        <w:ind w:firstLine="454"/>
        <w:rPr>
          <w:sz w:val="24"/>
          <w:szCs w:val="24"/>
        </w:rPr>
      </w:pPr>
      <w:r w:rsidRPr="00F16568">
        <w:rPr>
          <w:rStyle w:val="202"/>
          <w:sz w:val="24"/>
          <w:szCs w:val="24"/>
        </w:rPr>
        <w:t>2.3.6. Совместная деятельностьобразовательного учрежденияс предприятиями, общественнымиорганизациями, системой дополнительногообразования по социализации обучающихся</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 xml:space="preserve">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w:t>
      </w:r>
      <w:r w:rsidRPr="00F16568">
        <w:rPr>
          <w:sz w:val="24"/>
          <w:szCs w:val="24"/>
        </w:rPr>
        <w:lastRenderedPageBreak/>
        <w:t>и сверстников, состоятельностью и самостоятельностью в реализации собственных замыслов. Целенаправленная социальная деятельность обучающихся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rsidR="0069201A" w:rsidRPr="00F16568" w:rsidRDefault="0069201A" w:rsidP="0069201A">
      <w:pPr>
        <w:pStyle w:val="a7"/>
        <w:shd w:val="clear" w:color="auto" w:fill="auto"/>
        <w:spacing w:after="0" w:line="360" w:lineRule="auto"/>
        <w:ind w:firstLine="454"/>
        <w:jc w:val="both"/>
        <w:rPr>
          <w:sz w:val="24"/>
          <w:szCs w:val="24"/>
        </w:rPr>
      </w:pPr>
      <w:r w:rsidRPr="00F16568">
        <w:rPr>
          <w:rStyle w:val="a8"/>
          <w:sz w:val="24"/>
          <w:szCs w:val="24"/>
        </w:rPr>
        <w:t>Организационно-административный этап</w:t>
      </w:r>
      <w:r w:rsidRPr="00F16568">
        <w:rPr>
          <w:sz w:val="24"/>
          <w:szCs w:val="24"/>
        </w:rPr>
        <w:t xml:space="preserve"> (ведущий субъект — администрация школы) включает:</w:t>
      </w:r>
    </w:p>
    <w:p w:rsidR="0069201A" w:rsidRPr="00F16568" w:rsidRDefault="0069201A" w:rsidP="0069201A">
      <w:pPr>
        <w:pStyle w:val="a7"/>
        <w:shd w:val="clear" w:color="auto" w:fill="auto"/>
        <w:tabs>
          <w:tab w:val="left" w:pos="634"/>
        </w:tabs>
        <w:spacing w:after="0" w:line="360" w:lineRule="auto"/>
        <w:ind w:firstLine="454"/>
        <w:jc w:val="both"/>
        <w:rPr>
          <w:sz w:val="24"/>
          <w:szCs w:val="24"/>
        </w:rPr>
      </w:pPr>
      <w:r w:rsidRPr="00F16568">
        <w:rPr>
          <w:sz w:val="24"/>
          <w:szCs w:val="24"/>
        </w:rPr>
        <w:t>• создание среды школы, поддерживающей созидательный социальный опыт обучающихся, формирующей конструктивные ожидания и позитивные образцы поведения;</w:t>
      </w:r>
    </w:p>
    <w:p w:rsidR="0069201A" w:rsidRPr="00F16568" w:rsidRDefault="0069201A" w:rsidP="0069201A">
      <w:pPr>
        <w:pStyle w:val="a7"/>
        <w:shd w:val="clear" w:color="auto" w:fill="auto"/>
        <w:tabs>
          <w:tab w:val="left" w:pos="639"/>
        </w:tabs>
        <w:spacing w:after="0" w:line="360" w:lineRule="auto"/>
        <w:ind w:firstLine="454"/>
        <w:jc w:val="both"/>
        <w:rPr>
          <w:sz w:val="24"/>
          <w:szCs w:val="24"/>
        </w:rPr>
      </w:pPr>
      <w:r w:rsidRPr="00F16568">
        <w:rPr>
          <w:sz w:val="24"/>
          <w:szCs w:val="24"/>
        </w:rPr>
        <w:t>• формирование уклада и традиций школы, ориентированных на создание системы общественных отношений обучающихся, учителей и родителей в духе гражданско-патриотиче- ских ценностей, партнёрства и сотрудничества, приоритетов развития общества и государства;</w:t>
      </w:r>
    </w:p>
    <w:p w:rsidR="0069201A" w:rsidRPr="00F16568" w:rsidRDefault="0069201A" w:rsidP="0069201A">
      <w:pPr>
        <w:pStyle w:val="a7"/>
        <w:shd w:val="clear" w:color="auto" w:fill="auto"/>
        <w:tabs>
          <w:tab w:val="left" w:pos="634"/>
        </w:tabs>
        <w:spacing w:after="0" w:line="360" w:lineRule="auto"/>
        <w:ind w:firstLine="454"/>
        <w:jc w:val="both"/>
        <w:rPr>
          <w:sz w:val="24"/>
          <w:szCs w:val="24"/>
        </w:rPr>
      </w:pPr>
      <w:r w:rsidRPr="00F16568">
        <w:rPr>
          <w:sz w:val="24"/>
          <w:szCs w:val="24"/>
        </w:rPr>
        <w:t>• развитие форм социального партнёрства с общественными институтами и организациями для расширения поля социального взаимодействия обучающихся;</w:t>
      </w:r>
    </w:p>
    <w:p w:rsidR="0069201A" w:rsidRPr="00F16568" w:rsidRDefault="0069201A" w:rsidP="0069201A">
      <w:pPr>
        <w:pStyle w:val="a7"/>
        <w:shd w:val="clear" w:color="auto" w:fill="auto"/>
        <w:tabs>
          <w:tab w:val="left" w:pos="634"/>
        </w:tabs>
        <w:spacing w:after="0" w:line="360" w:lineRule="auto"/>
        <w:ind w:firstLine="454"/>
        <w:jc w:val="both"/>
        <w:rPr>
          <w:sz w:val="24"/>
          <w:szCs w:val="24"/>
        </w:rPr>
      </w:pPr>
      <w:r w:rsidRPr="00F16568">
        <w:rPr>
          <w:sz w:val="24"/>
          <w:szCs w:val="24"/>
        </w:rPr>
        <w:t>• адаптацию процессов стихийной социальной деятельности обучающ-ихся средствами целенаправленной деятельности по программе социали-зации;</w:t>
      </w:r>
    </w:p>
    <w:p w:rsidR="0069201A" w:rsidRPr="00F16568" w:rsidRDefault="0069201A" w:rsidP="0069201A">
      <w:pPr>
        <w:pStyle w:val="a7"/>
        <w:shd w:val="clear" w:color="auto" w:fill="auto"/>
        <w:tabs>
          <w:tab w:val="left" w:pos="644"/>
        </w:tabs>
        <w:spacing w:after="0" w:line="360" w:lineRule="auto"/>
        <w:ind w:firstLine="454"/>
        <w:jc w:val="both"/>
        <w:rPr>
          <w:sz w:val="24"/>
          <w:szCs w:val="24"/>
        </w:rPr>
      </w:pPr>
      <w:r w:rsidRPr="00F16568">
        <w:rPr>
          <w:sz w:val="24"/>
          <w:szCs w:val="24"/>
        </w:rPr>
        <w:t>• координацию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w:t>
      </w:r>
    </w:p>
    <w:p w:rsidR="0069201A" w:rsidRPr="00F16568" w:rsidRDefault="0069201A" w:rsidP="0069201A">
      <w:pPr>
        <w:pStyle w:val="a7"/>
        <w:shd w:val="clear" w:color="auto" w:fill="auto"/>
        <w:tabs>
          <w:tab w:val="left" w:pos="634"/>
        </w:tabs>
        <w:spacing w:after="0" w:line="360" w:lineRule="auto"/>
        <w:ind w:firstLine="454"/>
        <w:jc w:val="both"/>
        <w:rPr>
          <w:sz w:val="24"/>
          <w:szCs w:val="24"/>
        </w:rPr>
      </w:pPr>
      <w:r w:rsidRPr="00F16568">
        <w:rPr>
          <w:sz w:val="24"/>
          <w:szCs w:val="24"/>
        </w:rPr>
        <w:t>• создание условий для организованной деятельности школьных социальных групп;</w:t>
      </w:r>
    </w:p>
    <w:p w:rsidR="0069201A" w:rsidRPr="00F16568" w:rsidRDefault="0069201A" w:rsidP="0069201A">
      <w:pPr>
        <w:pStyle w:val="a7"/>
        <w:shd w:val="clear" w:color="auto" w:fill="auto"/>
        <w:tabs>
          <w:tab w:val="left" w:pos="639"/>
        </w:tabs>
        <w:spacing w:after="0" w:line="360" w:lineRule="auto"/>
        <w:ind w:firstLine="454"/>
        <w:jc w:val="both"/>
        <w:rPr>
          <w:sz w:val="24"/>
          <w:szCs w:val="24"/>
        </w:rPr>
      </w:pPr>
      <w:r w:rsidRPr="00F16568">
        <w:rPr>
          <w:sz w:val="24"/>
          <w:szCs w:val="24"/>
        </w:rPr>
        <w:t>• создание возможности для влияния обучающихся на изменения школьной среды, форм, целей и стиля социального взаимодействия школьного социума;</w:t>
      </w:r>
    </w:p>
    <w:p w:rsidR="0069201A" w:rsidRPr="00F16568" w:rsidRDefault="0069201A" w:rsidP="0069201A">
      <w:pPr>
        <w:pStyle w:val="a7"/>
        <w:shd w:val="clear" w:color="auto" w:fill="auto"/>
        <w:tabs>
          <w:tab w:val="left" w:pos="639"/>
        </w:tabs>
        <w:spacing w:after="0" w:line="360" w:lineRule="auto"/>
        <w:ind w:firstLine="454"/>
        <w:jc w:val="both"/>
        <w:rPr>
          <w:sz w:val="24"/>
          <w:szCs w:val="24"/>
        </w:rPr>
      </w:pPr>
      <w:r w:rsidRPr="00F16568">
        <w:rPr>
          <w:sz w:val="24"/>
          <w:szCs w:val="24"/>
        </w:rPr>
        <w:t>• поддержание субъектного характера социализации обучающегося, развития его самостоятельности и инициативности в социальной деятельности.</w:t>
      </w:r>
    </w:p>
    <w:p w:rsidR="0069201A" w:rsidRPr="00F16568" w:rsidRDefault="0069201A" w:rsidP="0069201A">
      <w:pPr>
        <w:pStyle w:val="a7"/>
        <w:shd w:val="clear" w:color="auto" w:fill="auto"/>
        <w:spacing w:after="0" w:line="360" w:lineRule="auto"/>
        <w:ind w:firstLine="454"/>
        <w:jc w:val="both"/>
        <w:rPr>
          <w:sz w:val="24"/>
          <w:szCs w:val="24"/>
        </w:rPr>
      </w:pPr>
      <w:r w:rsidRPr="00F16568">
        <w:rPr>
          <w:rStyle w:val="a8"/>
          <w:sz w:val="24"/>
          <w:szCs w:val="24"/>
        </w:rPr>
        <w:t>Организационно-педагогический этап</w:t>
      </w:r>
      <w:r w:rsidRPr="00F16568">
        <w:rPr>
          <w:sz w:val="24"/>
          <w:szCs w:val="24"/>
        </w:rPr>
        <w:t xml:space="preserve"> (ведущий субъект — педагоги-ческий коллектив школы) включает:</w:t>
      </w:r>
    </w:p>
    <w:p w:rsidR="0069201A" w:rsidRPr="00F16568" w:rsidRDefault="0069201A" w:rsidP="0069201A">
      <w:pPr>
        <w:pStyle w:val="a7"/>
        <w:shd w:val="clear" w:color="auto" w:fill="auto"/>
        <w:tabs>
          <w:tab w:val="left" w:pos="639"/>
        </w:tabs>
        <w:spacing w:after="0" w:line="360" w:lineRule="auto"/>
        <w:ind w:firstLine="454"/>
        <w:jc w:val="both"/>
        <w:rPr>
          <w:sz w:val="24"/>
          <w:szCs w:val="24"/>
        </w:rPr>
      </w:pPr>
      <w:r w:rsidRPr="00F16568">
        <w:rPr>
          <w:sz w:val="24"/>
          <w:szCs w:val="24"/>
        </w:rPr>
        <w:t>• обеспечение целенаправленности, системности и непрерывности процесса социализации обучающихся;</w:t>
      </w:r>
    </w:p>
    <w:p w:rsidR="0069201A" w:rsidRPr="00F16568" w:rsidRDefault="0069201A" w:rsidP="0069201A">
      <w:pPr>
        <w:pStyle w:val="a7"/>
        <w:shd w:val="clear" w:color="auto" w:fill="auto"/>
        <w:tabs>
          <w:tab w:val="left" w:pos="1089"/>
        </w:tabs>
        <w:spacing w:after="0" w:line="360" w:lineRule="auto"/>
        <w:ind w:firstLine="454"/>
        <w:jc w:val="both"/>
        <w:rPr>
          <w:sz w:val="24"/>
          <w:szCs w:val="24"/>
        </w:rPr>
      </w:pPr>
      <w:r w:rsidRPr="00F16568">
        <w:rPr>
          <w:sz w:val="24"/>
          <w:szCs w:val="24"/>
        </w:rPr>
        <w:t>• 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69201A" w:rsidRPr="00F16568" w:rsidRDefault="0069201A" w:rsidP="0069201A">
      <w:pPr>
        <w:pStyle w:val="a7"/>
        <w:shd w:val="clear" w:color="auto" w:fill="auto"/>
        <w:tabs>
          <w:tab w:val="left" w:pos="1084"/>
        </w:tabs>
        <w:spacing w:after="0" w:line="360" w:lineRule="auto"/>
        <w:ind w:firstLine="454"/>
        <w:jc w:val="both"/>
        <w:rPr>
          <w:sz w:val="24"/>
          <w:szCs w:val="24"/>
        </w:rPr>
      </w:pPr>
      <w:r w:rsidRPr="00F16568">
        <w:rPr>
          <w:sz w:val="24"/>
          <w:szCs w:val="24"/>
        </w:rPr>
        <w:lastRenderedPageBreak/>
        <w:t>• 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w:t>
      </w:r>
    </w:p>
    <w:p w:rsidR="0069201A" w:rsidRPr="00F16568" w:rsidRDefault="0069201A" w:rsidP="0069201A">
      <w:pPr>
        <w:pStyle w:val="a7"/>
        <w:shd w:val="clear" w:color="auto" w:fill="auto"/>
        <w:tabs>
          <w:tab w:val="left" w:pos="1079"/>
        </w:tabs>
        <w:spacing w:after="0" w:line="360" w:lineRule="auto"/>
        <w:ind w:firstLine="454"/>
        <w:jc w:val="both"/>
        <w:rPr>
          <w:sz w:val="24"/>
          <w:szCs w:val="24"/>
        </w:rPr>
      </w:pPr>
      <w:r w:rsidRPr="00F16568">
        <w:rPr>
          <w:sz w:val="24"/>
          <w:szCs w:val="24"/>
        </w:rPr>
        <w:t>• создание условий для социальной деятельности обучающихся в процессе обучения и воспитания;</w:t>
      </w:r>
    </w:p>
    <w:p w:rsidR="0069201A" w:rsidRPr="00F16568" w:rsidRDefault="0069201A" w:rsidP="0069201A">
      <w:pPr>
        <w:pStyle w:val="a7"/>
        <w:shd w:val="clear" w:color="auto" w:fill="auto"/>
        <w:tabs>
          <w:tab w:val="left" w:pos="1084"/>
        </w:tabs>
        <w:spacing w:after="0" w:line="360" w:lineRule="auto"/>
        <w:ind w:firstLine="454"/>
        <w:jc w:val="both"/>
        <w:rPr>
          <w:sz w:val="24"/>
          <w:szCs w:val="24"/>
        </w:rPr>
      </w:pPr>
      <w:r w:rsidRPr="00F16568">
        <w:rPr>
          <w:sz w:val="24"/>
          <w:szCs w:val="24"/>
        </w:rPr>
        <w:t>• 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w:t>
      </w:r>
    </w:p>
    <w:p w:rsidR="0069201A" w:rsidRPr="00F16568" w:rsidRDefault="0069201A" w:rsidP="0069201A">
      <w:pPr>
        <w:pStyle w:val="a7"/>
        <w:shd w:val="clear" w:color="auto" w:fill="auto"/>
        <w:tabs>
          <w:tab w:val="left" w:pos="1079"/>
        </w:tabs>
        <w:spacing w:after="0" w:line="360" w:lineRule="auto"/>
        <w:ind w:firstLine="454"/>
        <w:jc w:val="both"/>
        <w:rPr>
          <w:sz w:val="24"/>
          <w:szCs w:val="24"/>
        </w:rPr>
      </w:pPr>
      <w:r w:rsidRPr="00F16568">
        <w:rPr>
          <w:sz w:val="24"/>
          <w:szCs w:val="24"/>
        </w:rPr>
        <w:t>• определение динамики выполняемых обучающимися социальных ролей для оценивания эффективности их вхождения в систему общественных отношений;</w:t>
      </w:r>
    </w:p>
    <w:p w:rsidR="0069201A" w:rsidRPr="00F16568" w:rsidRDefault="0069201A" w:rsidP="0069201A">
      <w:pPr>
        <w:pStyle w:val="a7"/>
        <w:shd w:val="clear" w:color="auto" w:fill="auto"/>
        <w:tabs>
          <w:tab w:val="left" w:pos="1079"/>
        </w:tabs>
        <w:spacing w:after="0" w:line="360" w:lineRule="auto"/>
        <w:ind w:firstLine="454"/>
        <w:jc w:val="both"/>
        <w:rPr>
          <w:sz w:val="24"/>
          <w:szCs w:val="24"/>
        </w:rPr>
      </w:pPr>
      <w:r w:rsidRPr="00F16568">
        <w:rPr>
          <w:sz w:val="24"/>
          <w:szCs w:val="24"/>
        </w:rPr>
        <w:t>• использование социальной деятельности как ведущего фактора формирования личности обучающегося;</w:t>
      </w:r>
    </w:p>
    <w:p w:rsidR="0069201A" w:rsidRPr="00F16568" w:rsidRDefault="0069201A" w:rsidP="0069201A">
      <w:pPr>
        <w:pStyle w:val="a7"/>
        <w:shd w:val="clear" w:color="auto" w:fill="auto"/>
        <w:tabs>
          <w:tab w:val="left" w:pos="1079"/>
        </w:tabs>
        <w:spacing w:after="0" w:line="360" w:lineRule="auto"/>
        <w:ind w:firstLine="454"/>
        <w:jc w:val="both"/>
        <w:rPr>
          <w:sz w:val="24"/>
          <w:szCs w:val="24"/>
        </w:rPr>
      </w:pPr>
      <w:r w:rsidRPr="00F16568">
        <w:rPr>
          <w:sz w:val="24"/>
          <w:szCs w:val="24"/>
        </w:rPr>
        <w:t>• использование роли коллектива в формировании идейно-нравственной ориентации личности обучающегося, его социальной и гражданской позиции;</w:t>
      </w:r>
    </w:p>
    <w:p w:rsidR="0069201A" w:rsidRPr="00F16568" w:rsidRDefault="0069201A" w:rsidP="0069201A">
      <w:pPr>
        <w:pStyle w:val="a7"/>
        <w:shd w:val="clear" w:color="auto" w:fill="auto"/>
        <w:tabs>
          <w:tab w:val="left" w:pos="1079"/>
        </w:tabs>
        <w:spacing w:after="0" w:line="360" w:lineRule="auto"/>
        <w:ind w:firstLine="454"/>
        <w:jc w:val="both"/>
        <w:rPr>
          <w:sz w:val="24"/>
          <w:szCs w:val="24"/>
        </w:rPr>
      </w:pPr>
      <w:r w:rsidRPr="00F16568">
        <w:rPr>
          <w:sz w:val="24"/>
          <w:szCs w:val="24"/>
        </w:rPr>
        <w:t>• стимулирование сознательных социальных инициатив и деятельности обучающихся с опорой на мотив деятельности (желание, осознание необходимости, интерес и др.).</w:t>
      </w:r>
    </w:p>
    <w:p w:rsidR="0069201A" w:rsidRPr="00F16568" w:rsidRDefault="0069201A" w:rsidP="0069201A">
      <w:pPr>
        <w:pStyle w:val="410"/>
        <w:keepNext/>
        <w:keepLines/>
        <w:shd w:val="clear" w:color="auto" w:fill="auto"/>
        <w:spacing w:line="360" w:lineRule="auto"/>
        <w:ind w:firstLine="454"/>
        <w:rPr>
          <w:sz w:val="24"/>
          <w:szCs w:val="24"/>
        </w:rPr>
      </w:pPr>
      <w:bookmarkStart w:id="298" w:name="bookmark364"/>
      <w:r w:rsidRPr="00F16568">
        <w:rPr>
          <w:sz w:val="24"/>
          <w:szCs w:val="24"/>
        </w:rPr>
        <w:t>Этап социализации обучающихся</w:t>
      </w:r>
      <w:r w:rsidRPr="00F16568">
        <w:rPr>
          <w:rStyle w:val="411"/>
          <w:b/>
          <w:bCs/>
          <w:sz w:val="24"/>
          <w:szCs w:val="24"/>
        </w:rPr>
        <w:t xml:space="preserve"> включает:</w:t>
      </w:r>
      <w:bookmarkEnd w:id="298"/>
    </w:p>
    <w:p w:rsidR="0069201A" w:rsidRPr="00F16568" w:rsidRDefault="0069201A" w:rsidP="0069201A">
      <w:pPr>
        <w:pStyle w:val="a7"/>
        <w:shd w:val="clear" w:color="auto" w:fill="auto"/>
        <w:tabs>
          <w:tab w:val="left" w:pos="1079"/>
        </w:tabs>
        <w:spacing w:after="0" w:line="360" w:lineRule="auto"/>
        <w:ind w:firstLine="454"/>
        <w:jc w:val="both"/>
        <w:rPr>
          <w:sz w:val="24"/>
          <w:szCs w:val="24"/>
        </w:rPr>
      </w:pPr>
      <w:r w:rsidRPr="00F16568">
        <w:rPr>
          <w:sz w:val="24"/>
          <w:szCs w:val="24"/>
        </w:rPr>
        <w:t>• формирование активной гражданской позиции и ответственного поведения в процессе учебной, внеучебной, внешкольной, общественно значимой деятельности обучающихся;</w:t>
      </w:r>
    </w:p>
    <w:p w:rsidR="0069201A" w:rsidRPr="00F16568" w:rsidRDefault="0069201A" w:rsidP="0069201A">
      <w:pPr>
        <w:pStyle w:val="a7"/>
        <w:shd w:val="clear" w:color="auto" w:fill="auto"/>
        <w:tabs>
          <w:tab w:val="left" w:pos="1084"/>
        </w:tabs>
        <w:spacing w:after="0" w:line="360" w:lineRule="auto"/>
        <w:ind w:firstLine="454"/>
        <w:jc w:val="both"/>
        <w:rPr>
          <w:sz w:val="24"/>
          <w:szCs w:val="24"/>
        </w:rPr>
      </w:pPr>
      <w:r w:rsidRPr="00F16568">
        <w:rPr>
          <w:sz w:val="24"/>
          <w:szCs w:val="24"/>
        </w:rPr>
        <w:t>• 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rsidR="0069201A" w:rsidRPr="00F16568" w:rsidRDefault="0069201A" w:rsidP="0069201A">
      <w:pPr>
        <w:pStyle w:val="a7"/>
        <w:shd w:val="clear" w:color="auto" w:fill="auto"/>
        <w:tabs>
          <w:tab w:val="left" w:pos="1084"/>
        </w:tabs>
        <w:spacing w:after="0" w:line="360" w:lineRule="auto"/>
        <w:ind w:firstLine="454"/>
        <w:jc w:val="both"/>
        <w:rPr>
          <w:sz w:val="24"/>
          <w:szCs w:val="24"/>
        </w:rPr>
      </w:pPr>
      <w:r w:rsidRPr="00F16568">
        <w:rPr>
          <w:sz w:val="24"/>
          <w:szCs w:val="24"/>
        </w:rPr>
        <w:t>• 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69201A" w:rsidRPr="00F16568" w:rsidRDefault="0069201A" w:rsidP="0069201A">
      <w:pPr>
        <w:pStyle w:val="a7"/>
        <w:shd w:val="clear" w:color="auto" w:fill="auto"/>
        <w:tabs>
          <w:tab w:val="left" w:pos="1070"/>
        </w:tabs>
        <w:spacing w:after="0" w:line="360" w:lineRule="auto"/>
        <w:ind w:firstLine="454"/>
        <w:jc w:val="both"/>
        <w:rPr>
          <w:sz w:val="24"/>
          <w:szCs w:val="24"/>
        </w:rPr>
      </w:pPr>
      <w:r w:rsidRPr="00F16568">
        <w:rPr>
          <w:sz w:val="24"/>
          <w:szCs w:val="24"/>
        </w:rPr>
        <w:t>• достижение уровня физического, социального и духовного развития, адекватного своему возрасту;</w:t>
      </w:r>
    </w:p>
    <w:p w:rsidR="0069201A" w:rsidRPr="00F16568" w:rsidRDefault="0069201A" w:rsidP="0069201A">
      <w:pPr>
        <w:pStyle w:val="a7"/>
        <w:shd w:val="clear" w:color="auto" w:fill="auto"/>
        <w:tabs>
          <w:tab w:val="left" w:pos="1074"/>
        </w:tabs>
        <w:spacing w:after="0" w:line="360" w:lineRule="auto"/>
        <w:ind w:firstLine="454"/>
        <w:jc w:val="both"/>
        <w:rPr>
          <w:sz w:val="24"/>
          <w:szCs w:val="24"/>
        </w:rPr>
      </w:pPr>
      <w:r w:rsidRPr="00F16568">
        <w:rPr>
          <w:sz w:val="24"/>
          <w:szCs w:val="24"/>
        </w:rPr>
        <w:t>• умение решать социально-культурные задачи (познавательные, мораль-но-нравственные, ценностно-смысловые), специфичные для возраста обуча-ющегося;</w:t>
      </w:r>
    </w:p>
    <w:p w:rsidR="0069201A" w:rsidRPr="00F16568" w:rsidRDefault="0069201A" w:rsidP="0069201A">
      <w:pPr>
        <w:pStyle w:val="a7"/>
        <w:shd w:val="clear" w:color="auto" w:fill="auto"/>
        <w:tabs>
          <w:tab w:val="left" w:pos="1074"/>
        </w:tabs>
        <w:spacing w:after="0" w:line="360" w:lineRule="auto"/>
        <w:ind w:firstLine="454"/>
        <w:jc w:val="both"/>
        <w:rPr>
          <w:sz w:val="24"/>
          <w:szCs w:val="24"/>
        </w:rPr>
      </w:pPr>
      <w:r w:rsidRPr="00F16568">
        <w:rPr>
          <w:sz w:val="24"/>
          <w:szCs w:val="24"/>
        </w:rPr>
        <w:t>• поддержание разнообразных видов и типов отношений в основных сферах своей жизнедеятельности: общение, учёба, игра, спорт, творчество, увлечения (хобби);</w:t>
      </w:r>
    </w:p>
    <w:p w:rsidR="0069201A" w:rsidRPr="00F16568" w:rsidRDefault="0069201A" w:rsidP="0069201A">
      <w:pPr>
        <w:pStyle w:val="a7"/>
        <w:shd w:val="clear" w:color="auto" w:fill="auto"/>
        <w:tabs>
          <w:tab w:val="left" w:pos="1084"/>
        </w:tabs>
        <w:spacing w:after="0" w:line="360" w:lineRule="auto"/>
        <w:ind w:firstLine="454"/>
        <w:jc w:val="both"/>
        <w:rPr>
          <w:sz w:val="24"/>
          <w:szCs w:val="24"/>
        </w:rPr>
      </w:pPr>
      <w:r w:rsidRPr="00F16568">
        <w:rPr>
          <w:sz w:val="24"/>
          <w:szCs w:val="24"/>
        </w:rPr>
        <w:t>• активное участие в изменении школьной среды и в изменении доступных сфер жизни окружающего социума;</w:t>
      </w:r>
    </w:p>
    <w:p w:rsidR="0069201A" w:rsidRPr="00F16568" w:rsidRDefault="0069201A" w:rsidP="0069201A">
      <w:pPr>
        <w:pStyle w:val="a7"/>
        <w:shd w:val="clear" w:color="auto" w:fill="auto"/>
        <w:tabs>
          <w:tab w:val="left" w:pos="1074"/>
        </w:tabs>
        <w:spacing w:after="0" w:line="360" w:lineRule="auto"/>
        <w:ind w:firstLine="454"/>
        <w:jc w:val="both"/>
        <w:rPr>
          <w:sz w:val="24"/>
          <w:szCs w:val="24"/>
        </w:rPr>
      </w:pPr>
      <w:r w:rsidRPr="00F16568">
        <w:rPr>
          <w:sz w:val="24"/>
          <w:szCs w:val="24"/>
        </w:rPr>
        <w:lastRenderedPageBreak/>
        <w:t>• 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Интернете;</w:t>
      </w:r>
    </w:p>
    <w:p w:rsidR="0069201A" w:rsidRPr="00F16568" w:rsidRDefault="0069201A" w:rsidP="0069201A">
      <w:pPr>
        <w:pStyle w:val="a7"/>
        <w:shd w:val="clear" w:color="auto" w:fill="auto"/>
        <w:tabs>
          <w:tab w:val="left" w:pos="631"/>
        </w:tabs>
        <w:spacing w:after="0" w:line="360" w:lineRule="auto"/>
        <w:ind w:firstLine="454"/>
        <w:jc w:val="both"/>
        <w:rPr>
          <w:sz w:val="24"/>
          <w:szCs w:val="24"/>
        </w:rPr>
      </w:pPr>
      <w:r w:rsidRPr="00F16568">
        <w:rPr>
          <w:sz w:val="24"/>
          <w:szCs w:val="24"/>
        </w:rPr>
        <w:t>• осознание мотивов своей социальной деятельности;</w:t>
      </w:r>
    </w:p>
    <w:p w:rsidR="0069201A" w:rsidRPr="00F16568" w:rsidRDefault="0069201A" w:rsidP="0069201A">
      <w:pPr>
        <w:pStyle w:val="a7"/>
        <w:shd w:val="clear" w:color="auto" w:fill="auto"/>
        <w:tabs>
          <w:tab w:val="left" w:pos="630"/>
        </w:tabs>
        <w:spacing w:after="0" w:line="360" w:lineRule="auto"/>
        <w:ind w:firstLine="454"/>
        <w:jc w:val="both"/>
        <w:rPr>
          <w:sz w:val="24"/>
          <w:szCs w:val="24"/>
        </w:rPr>
      </w:pPr>
      <w:r w:rsidRPr="00F16568">
        <w:rPr>
          <w:sz w:val="24"/>
          <w:szCs w:val="24"/>
        </w:rPr>
        <w:t>• 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69201A" w:rsidRPr="00F16568" w:rsidRDefault="0069201A" w:rsidP="0069201A">
      <w:pPr>
        <w:pStyle w:val="a7"/>
        <w:shd w:val="clear" w:color="auto" w:fill="auto"/>
        <w:tabs>
          <w:tab w:val="left" w:pos="634"/>
        </w:tabs>
        <w:spacing w:after="0" w:line="360" w:lineRule="auto"/>
        <w:ind w:firstLine="454"/>
        <w:jc w:val="both"/>
        <w:rPr>
          <w:sz w:val="24"/>
          <w:szCs w:val="24"/>
        </w:rPr>
      </w:pPr>
      <w:r w:rsidRPr="00F16568">
        <w:rPr>
          <w:sz w:val="24"/>
          <w:szCs w:val="24"/>
        </w:rPr>
        <w:t>• владение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Миссия школы в контексте социальной деятельности на ступени основного общего образования —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p>
    <w:p w:rsidR="0069201A" w:rsidRPr="00F16568" w:rsidRDefault="0069201A" w:rsidP="0069201A">
      <w:pPr>
        <w:pStyle w:val="a7"/>
        <w:shd w:val="clear" w:color="auto" w:fill="auto"/>
        <w:spacing w:after="0" w:line="360" w:lineRule="auto"/>
        <w:ind w:firstLine="454"/>
        <w:jc w:val="both"/>
        <w:rPr>
          <w:sz w:val="24"/>
          <w:szCs w:val="24"/>
        </w:rPr>
      </w:pPr>
      <w:r w:rsidRPr="00F16568">
        <w:rPr>
          <w:rStyle w:val="228"/>
          <w:bCs w:val="0"/>
          <w:sz w:val="24"/>
          <w:szCs w:val="24"/>
        </w:rPr>
        <w:t>2.3.7. Основные формы организациипедагогической поддержки социализацииобучающихся</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Педагогическая поддержка социализации осуществляется в процессе обучения, создания дополнительных пространств самореализации обучающихся с учётом урочной и внеурочной деятельности, а также форм участия специалистов и социальных партнёров по направлениям социального воспитания, методического обеспечения социальной деятельности и форми-рования социальной среды школы. Основными формами педагогической поддержки социализации являются ролевые игры, социализация обучающихся в ходе познавательной деятельности, социализация обучающихся средствами общественной и трудовой деятельности.</w:t>
      </w:r>
    </w:p>
    <w:p w:rsidR="0069201A" w:rsidRPr="00F16568" w:rsidRDefault="0069201A" w:rsidP="0069201A">
      <w:pPr>
        <w:pStyle w:val="a7"/>
        <w:shd w:val="clear" w:color="auto" w:fill="auto"/>
        <w:spacing w:after="0" w:line="360" w:lineRule="auto"/>
        <w:ind w:firstLine="454"/>
        <w:jc w:val="both"/>
        <w:rPr>
          <w:sz w:val="24"/>
          <w:szCs w:val="24"/>
        </w:rPr>
      </w:pPr>
      <w:r w:rsidRPr="00F16568">
        <w:rPr>
          <w:rStyle w:val="a8"/>
          <w:sz w:val="24"/>
          <w:szCs w:val="24"/>
        </w:rPr>
        <w:t>Ролевые игры.</w:t>
      </w:r>
      <w:r w:rsidRPr="00F16568">
        <w:rPr>
          <w:sz w:val="24"/>
          <w:szCs w:val="24"/>
        </w:rPr>
        <w:t xml:space="preserve"> Структура ролевой игры только намечается и остаётся открытой до завершения работы. Участники принимают на себя определённые роли, обусловленные характером и описанием проекта. Это могут быть литературные персонажи или выдуманные герои. Игроки могут достаточно свободно импровизировать в рамках правил и выбранных персонажей, определяя направление и исход игры. По сути, сам процесс игры представляет собой моделирование группой обучающихся той или иной ситуации, реальной или вымышленной, имеющей место в историческом прошлом, настоящем или будущем.</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 xml:space="preserve">Для организации и проведения ролевых игр различных видов (на развитие компетенций, моделирующих, социодрамати- ческих, идентификационных, </w:t>
      </w:r>
      <w:r w:rsidRPr="00F16568">
        <w:rPr>
          <w:sz w:val="24"/>
          <w:szCs w:val="24"/>
        </w:rPr>
        <w:lastRenderedPageBreak/>
        <w:t>социометрических и др.) могут быть привлечены родители, представители различных профессий, социальных групп, общественных организаций и другие значимые взрослые.</w:t>
      </w:r>
    </w:p>
    <w:p w:rsidR="0069201A" w:rsidRPr="00F16568" w:rsidRDefault="0069201A" w:rsidP="0069201A">
      <w:pPr>
        <w:pStyle w:val="a7"/>
        <w:shd w:val="clear" w:color="auto" w:fill="auto"/>
        <w:spacing w:after="0" w:line="360" w:lineRule="auto"/>
        <w:ind w:firstLine="454"/>
        <w:jc w:val="both"/>
        <w:rPr>
          <w:sz w:val="24"/>
          <w:szCs w:val="24"/>
        </w:rPr>
      </w:pPr>
      <w:r w:rsidRPr="00F16568">
        <w:rPr>
          <w:rStyle w:val="a8"/>
          <w:sz w:val="24"/>
          <w:szCs w:val="24"/>
        </w:rPr>
        <w:t>Педагогическая поддержка социализации обучающихся в ходе познавательной деятельности.</w:t>
      </w:r>
      <w:r w:rsidRPr="00F16568">
        <w:rPr>
          <w:sz w:val="24"/>
          <w:szCs w:val="24"/>
        </w:rPr>
        <w:t xml:space="preserve"> Познавательная деятельность обучающихся, организуемая в рамках системно- деятельностного подхода, предполагает в качестве основных форм учебного сотрудничества сотрудничество со сверстниками и с учителем. Социальный эффект такого сотрудничества рассматривается как последовательное движение обучающегося от освоения новых коммуникативных навыков до освоения новых социальных ролей. Методы педагогической поддержки социальной деятельности в рамках познавательной деятельности направлены на поддержку различных форм сотрудничества и взаимодействия в ходе освоения учебного материала.</w:t>
      </w:r>
    </w:p>
    <w:p w:rsidR="0069201A" w:rsidRPr="00F16568" w:rsidRDefault="0069201A" w:rsidP="0069201A">
      <w:pPr>
        <w:pStyle w:val="a7"/>
        <w:shd w:val="clear" w:color="auto" w:fill="auto"/>
        <w:spacing w:after="0" w:line="360" w:lineRule="auto"/>
        <w:ind w:firstLine="454"/>
        <w:jc w:val="both"/>
        <w:rPr>
          <w:sz w:val="24"/>
          <w:szCs w:val="24"/>
        </w:rPr>
      </w:pPr>
      <w:r w:rsidRPr="00F16568">
        <w:rPr>
          <w:rStyle w:val="a8"/>
          <w:sz w:val="24"/>
          <w:szCs w:val="24"/>
        </w:rPr>
        <w:t>Педагогическая поддержка социализации обучающихсясредствами общественной деятельности.</w:t>
      </w:r>
      <w:r w:rsidRPr="00F16568">
        <w:rPr>
          <w:sz w:val="24"/>
          <w:szCs w:val="24"/>
        </w:rPr>
        <w:t xml:space="preserve"> Социальные инициативы в сфере общественного самоуправления позволяют 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Спектр социальных функций обучающихся в рамках системы школьного самоуправления очень широк. В рамках этого вида деятельности обучающиеся должны иметь возможность:</w:t>
      </w:r>
    </w:p>
    <w:p w:rsidR="0069201A" w:rsidRPr="00F16568" w:rsidRDefault="0069201A" w:rsidP="0069201A">
      <w:pPr>
        <w:pStyle w:val="a7"/>
        <w:shd w:val="clear" w:color="auto" w:fill="auto"/>
        <w:tabs>
          <w:tab w:val="left" w:pos="1074"/>
        </w:tabs>
        <w:spacing w:after="0" w:line="360" w:lineRule="auto"/>
        <w:ind w:firstLine="454"/>
        <w:jc w:val="both"/>
        <w:rPr>
          <w:sz w:val="24"/>
          <w:szCs w:val="24"/>
        </w:rPr>
      </w:pPr>
      <w:r w:rsidRPr="00F16568">
        <w:rPr>
          <w:sz w:val="24"/>
          <w:szCs w:val="24"/>
        </w:rPr>
        <w:t>• участвовать в принятии решений Управляющего совета школы;</w:t>
      </w:r>
    </w:p>
    <w:p w:rsidR="0069201A" w:rsidRPr="00F16568" w:rsidRDefault="0069201A" w:rsidP="0069201A">
      <w:pPr>
        <w:pStyle w:val="a7"/>
        <w:shd w:val="clear" w:color="auto" w:fill="auto"/>
        <w:tabs>
          <w:tab w:val="left" w:pos="1084"/>
        </w:tabs>
        <w:spacing w:after="0" w:line="360" w:lineRule="auto"/>
        <w:ind w:firstLine="454"/>
        <w:jc w:val="both"/>
        <w:rPr>
          <w:sz w:val="24"/>
          <w:szCs w:val="24"/>
        </w:rPr>
      </w:pPr>
      <w:r w:rsidRPr="00F16568">
        <w:rPr>
          <w:sz w:val="24"/>
          <w:szCs w:val="24"/>
        </w:rPr>
        <w:t>• решать вопросы, связанные с самообслуживанием, поддержанием порядка, дисциплины, дежурства и работы в школе;</w:t>
      </w:r>
    </w:p>
    <w:p w:rsidR="0069201A" w:rsidRPr="00F16568" w:rsidRDefault="0069201A" w:rsidP="0069201A">
      <w:pPr>
        <w:pStyle w:val="a7"/>
        <w:shd w:val="clear" w:color="auto" w:fill="auto"/>
        <w:tabs>
          <w:tab w:val="left" w:pos="1084"/>
        </w:tabs>
        <w:spacing w:after="0" w:line="360" w:lineRule="auto"/>
        <w:ind w:firstLine="454"/>
        <w:jc w:val="both"/>
        <w:rPr>
          <w:sz w:val="24"/>
          <w:szCs w:val="24"/>
        </w:rPr>
      </w:pPr>
      <w:r w:rsidRPr="00F16568">
        <w:rPr>
          <w:sz w:val="24"/>
          <w:szCs w:val="24"/>
        </w:rPr>
        <w:t>• контролировать выполнение обучающимися основных прав и обязанностей;</w:t>
      </w:r>
    </w:p>
    <w:p w:rsidR="0069201A" w:rsidRPr="00F16568" w:rsidRDefault="0069201A" w:rsidP="0069201A">
      <w:pPr>
        <w:pStyle w:val="a7"/>
        <w:shd w:val="clear" w:color="auto" w:fill="auto"/>
        <w:tabs>
          <w:tab w:val="left" w:pos="1079"/>
        </w:tabs>
        <w:spacing w:after="0" w:line="360" w:lineRule="auto"/>
        <w:ind w:firstLine="454"/>
        <w:jc w:val="both"/>
        <w:rPr>
          <w:sz w:val="24"/>
          <w:szCs w:val="24"/>
        </w:rPr>
      </w:pPr>
      <w:r w:rsidRPr="00F16568">
        <w:rPr>
          <w:sz w:val="24"/>
          <w:szCs w:val="24"/>
        </w:rPr>
        <w:t>• защищать права обучающихся на всех уровнях управления школой.</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Деятельность общественных организаций и органов ученического самоуправления в школе создаёт условия для реализации обучающимися собственных социальных инициатив, а также:</w:t>
      </w:r>
    </w:p>
    <w:p w:rsidR="0069201A" w:rsidRPr="00F16568" w:rsidRDefault="0069201A" w:rsidP="0069201A">
      <w:pPr>
        <w:pStyle w:val="a7"/>
        <w:shd w:val="clear" w:color="auto" w:fill="auto"/>
        <w:tabs>
          <w:tab w:val="left" w:pos="1074"/>
        </w:tabs>
        <w:spacing w:after="0" w:line="360" w:lineRule="auto"/>
        <w:ind w:firstLine="454"/>
        <w:jc w:val="both"/>
        <w:rPr>
          <w:sz w:val="24"/>
          <w:szCs w:val="24"/>
        </w:rPr>
      </w:pPr>
      <w:r w:rsidRPr="00F16568">
        <w:rPr>
          <w:sz w:val="24"/>
          <w:szCs w:val="24"/>
        </w:rPr>
        <w:t>• придания общественного характера системе управления образователь-ным процессом;</w:t>
      </w:r>
    </w:p>
    <w:p w:rsidR="0069201A" w:rsidRPr="00F16568" w:rsidRDefault="0069201A" w:rsidP="0069201A">
      <w:pPr>
        <w:pStyle w:val="a7"/>
        <w:shd w:val="clear" w:color="auto" w:fill="auto"/>
        <w:tabs>
          <w:tab w:val="left" w:pos="1089"/>
        </w:tabs>
        <w:spacing w:after="0" w:line="360" w:lineRule="auto"/>
        <w:ind w:firstLine="454"/>
        <w:jc w:val="both"/>
        <w:rPr>
          <w:sz w:val="24"/>
          <w:szCs w:val="24"/>
        </w:rPr>
      </w:pPr>
      <w:r w:rsidRPr="00F16568">
        <w:rPr>
          <w:sz w:val="24"/>
          <w:szCs w:val="24"/>
        </w:rPr>
        <w:t>• создания общешкольного уклада, комфортного для учеников и педагогов, способствующего активной общественной жизни школы.</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lastRenderedPageBreak/>
        <w:t>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Организация и проведение таких практик могут осуществляться педагогами совместно с родителями обучающихся, квалифицированными представителями общественных и традиционных религиозных организаций, учреждений культуры.</w:t>
      </w:r>
    </w:p>
    <w:p w:rsidR="0069201A" w:rsidRPr="00F16568" w:rsidRDefault="0069201A" w:rsidP="0069201A">
      <w:pPr>
        <w:pStyle w:val="a7"/>
        <w:shd w:val="clear" w:color="auto" w:fill="auto"/>
        <w:spacing w:after="0" w:line="360" w:lineRule="auto"/>
        <w:ind w:firstLine="454"/>
        <w:jc w:val="both"/>
        <w:rPr>
          <w:sz w:val="24"/>
          <w:szCs w:val="24"/>
        </w:rPr>
      </w:pPr>
      <w:r w:rsidRPr="00F16568">
        <w:rPr>
          <w:rStyle w:val="a8"/>
          <w:sz w:val="24"/>
          <w:szCs w:val="24"/>
        </w:rPr>
        <w:t>Педагогическая поддержка социализации обучающихся средствами трудовой деятельности.</w:t>
      </w:r>
      <w:r w:rsidRPr="00F16568">
        <w:rPr>
          <w:sz w:val="24"/>
          <w:szCs w:val="24"/>
        </w:rPr>
        <w:t xml:space="preserve"> 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 Но её главная цель — превратить саму трудовую деятельность в осознанную потребность. По мере социокультурного развития обучающихся труд всё шире используется для самореализации, созидания, творческого и профессионального роста.</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При этом сам характер труда обучающегося должен отражать тенденции индивидуализации форм трудовой деятельности, использование коммуника-ций, ориентацию на общественную значимость труда и востребованность его результатов. Уникальность, авторский характер, деятельность для других должны стать основными признаками различных форм трудовой деятель-ности как формы социализации личности. Добровольность и безвозмездность труда, элементы волонтёрства и доброхотничества позволяют соблюсти баланс между конкурентно-ориентированной моделью социализации будущего выпускника и его социальными императивами гражданина.</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 В рамках такой социализации организация различных видов трудовой деятельности обучающихся (трудовая деятельность, связанная с учебными занятиями, ручной труд, занятия в учебных мастерских, общественно полезная работа, профессионально ориентированная производственная деятельность и др.) может предусматривать привлечение для проведения отдельных мероприятий представителей различных профессий, прежде всего из числа родителей обучающихся.</w:t>
      </w:r>
    </w:p>
    <w:p w:rsidR="0069201A" w:rsidRPr="00F16568" w:rsidRDefault="0069201A" w:rsidP="0069201A">
      <w:pPr>
        <w:pStyle w:val="221"/>
        <w:keepNext/>
        <w:keepLines/>
        <w:shd w:val="clear" w:color="auto" w:fill="auto"/>
        <w:spacing w:before="0" w:after="0" w:line="360" w:lineRule="auto"/>
        <w:ind w:firstLine="454"/>
        <w:jc w:val="left"/>
        <w:rPr>
          <w:sz w:val="24"/>
          <w:szCs w:val="24"/>
        </w:rPr>
      </w:pPr>
      <w:bookmarkStart w:id="299" w:name="bookmark367"/>
      <w:r w:rsidRPr="00F16568">
        <w:rPr>
          <w:rStyle w:val="228"/>
          <w:sz w:val="24"/>
          <w:szCs w:val="24"/>
        </w:rPr>
        <w:t>2.3.8. Организация работы по формированиюэкологически целесообразного, здоровогои безопасного образа жизни</w:t>
      </w:r>
      <w:bookmarkEnd w:id="299"/>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модулей.</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u w:val="single"/>
        </w:rPr>
        <w:t>МОДУЛЬ 1</w:t>
      </w:r>
      <w:r w:rsidRPr="00F16568">
        <w:rPr>
          <w:sz w:val="24"/>
          <w:szCs w:val="24"/>
        </w:rPr>
        <w:t xml:space="preserve"> — комплекс мероприятий, позволяющих сформировать у обучающихся:</w:t>
      </w:r>
    </w:p>
    <w:p w:rsidR="0069201A" w:rsidRPr="00F16568" w:rsidRDefault="0069201A" w:rsidP="0069201A">
      <w:pPr>
        <w:pStyle w:val="a7"/>
        <w:shd w:val="clear" w:color="auto" w:fill="auto"/>
        <w:tabs>
          <w:tab w:val="left" w:pos="1089"/>
        </w:tabs>
        <w:spacing w:after="0" w:line="360" w:lineRule="auto"/>
        <w:ind w:firstLine="454"/>
        <w:jc w:val="both"/>
        <w:rPr>
          <w:sz w:val="24"/>
          <w:szCs w:val="24"/>
        </w:rPr>
      </w:pPr>
      <w:r w:rsidRPr="00F16568">
        <w:rPr>
          <w:sz w:val="24"/>
          <w:szCs w:val="24"/>
        </w:rPr>
        <w:lastRenderedPageBreak/>
        <w:t>•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напряжённости разных видов деятельности; выбирать оптимальный режим дня с учётом учебных и внеучебных нагрузок;</w:t>
      </w:r>
    </w:p>
    <w:p w:rsidR="0069201A" w:rsidRPr="00F16568" w:rsidRDefault="0069201A" w:rsidP="0069201A">
      <w:pPr>
        <w:pStyle w:val="a7"/>
        <w:shd w:val="clear" w:color="auto" w:fill="auto"/>
        <w:tabs>
          <w:tab w:val="left" w:pos="1074"/>
        </w:tabs>
        <w:spacing w:after="0" w:line="360" w:lineRule="auto"/>
        <w:ind w:firstLine="454"/>
        <w:jc w:val="both"/>
        <w:rPr>
          <w:sz w:val="24"/>
          <w:szCs w:val="24"/>
        </w:rPr>
      </w:pPr>
      <w:r w:rsidRPr="00F16568">
        <w:rPr>
          <w:sz w:val="24"/>
          <w:szCs w:val="24"/>
        </w:rPr>
        <w:t>• умение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 работоспособности;</w:t>
      </w:r>
    </w:p>
    <w:p w:rsidR="0069201A" w:rsidRPr="00F16568" w:rsidRDefault="0069201A" w:rsidP="0069201A">
      <w:pPr>
        <w:pStyle w:val="a7"/>
        <w:shd w:val="clear" w:color="auto" w:fill="auto"/>
        <w:tabs>
          <w:tab w:val="left" w:pos="1084"/>
        </w:tabs>
        <w:spacing w:after="0" w:line="360" w:lineRule="auto"/>
        <w:ind w:firstLine="454"/>
        <w:jc w:val="both"/>
        <w:rPr>
          <w:sz w:val="24"/>
          <w:szCs w:val="24"/>
        </w:rPr>
      </w:pPr>
      <w:r w:rsidRPr="00F16568">
        <w:rPr>
          <w:sz w:val="24"/>
          <w:szCs w:val="24"/>
        </w:rPr>
        <w:t>• знание основ профилактики переутомления и перенапряжения.</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u w:val="single"/>
        </w:rPr>
        <w:t>МОДУЛЬ 2</w:t>
      </w:r>
      <w:r w:rsidRPr="00F16568">
        <w:rPr>
          <w:sz w:val="24"/>
          <w:szCs w:val="24"/>
        </w:rPr>
        <w:t xml:space="preserve"> — комплекс мероприятий, позволяющих сформировать у обучающихся:</w:t>
      </w:r>
    </w:p>
    <w:p w:rsidR="0069201A" w:rsidRPr="00F16568" w:rsidRDefault="0069201A" w:rsidP="0069201A">
      <w:pPr>
        <w:pStyle w:val="a7"/>
        <w:shd w:val="clear" w:color="auto" w:fill="auto"/>
        <w:tabs>
          <w:tab w:val="left" w:pos="1074"/>
        </w:tabs>
        <w:spacing w:after="0" w:line="360" w:lineRule="auto"/>
        <w:ind w:firstLine="454"/>
        <w:jc w:val="both"/>
        <w:rPr>
          <w:sz w:val="24"/>
          <w:szCs w:val="24"/>
        </w:rPr>
      </w:pPr>
      <w:r w:rsidRPr="00F16568">
        <w:rPr>
          <w:sz w:val="24"/>
          <w:szCs w:val="24"/>
        </w:rPr>
        <w:t>•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w:t>
      </w:r>
    </w:p>
    <w:p w:rsidR="0069201A" w:rsidRPr="00F16568" w:rsidRDefault="0069201A" w:rsidP="0069201A">
      <w:pPr>
        <w:pStyle w:val="a7"/>
        <w:shd w:val="clear" w:color="auto" w:fill="auto"/>
        <w:tabs>
          <w:tab w:val="left" w:pos="1079"/>
        </w:tabs>
        <w:spacing w:after="0" w:line="360" w:lineRule="auto"/>
        <w:ind w:firstLine="454"/>
        <w:jc w:val="both"/>
        <w:rPr>
          <w:sz w:val="24"/>
          <w:szCs w:val="24"/>
        </w:rPr>
      </w:pPr>
      <w:r w:rsidRPr="00F16568">
        <w:rPr>
          <w:sz w:val="24"/>
          <w:szCs w:val="24"/>
        </w:rPr>
        <w:t>• представление о рисках для здоровья неадекватных нагрузок и использования биостимуляторов;</w:t>
      </w:r>
    </w:p>
    <w:p w:rsidR="0069201A" w:rsidRPr="00F16568" w:rsidRDefault="0069201A" w:rsidP="0069201A">
      <w:pPr>
        <w:pStyle w:val="a7"/>
        <w:shd w:val="clear" w:color="auto" w:fill="auto"/>
        <w:tabs>
          <w:tab w:val="left" w:pos="1074"/>
        </w:tabs>
        <w:spacing w:after="0" w:line="360" w:lineRule="auto"/>
        <w:ind w:firstLine="454"/>
        <w:jc w:val="both"/>
        <w:rPr>
          <w:sz w:val="24"/>
          <w:szCs w:val="24"/>
        </w:rPr>
      </w:pPr>
      <w:r w:rsidRPr="00F16568">
        <w:rPr>
          <w:sz w:val="24"/>
          <w:szCs w:val="24"/>
        </w:rPr>
        <w:t>• потребность в двигательной активности и ежедневных занятиях физической культурой;</w:t>
      </w:r>
    </w:p>
    <w:p w:rsidR="0069201A" w:rsidRPr="00F16568" w:rsidRDefault="0069201A" w:rsidP="0069201A">
      <w:pPr>
        <w:pStyle w:val="a7"/>
        <w:shd w:val="clear" w:color="auto" w:fill="auto"/>
        <w:tabs>
          <w:tab w:val="left" w:pos="1084"/>
        </w:tabs>
        <w:spacing w:after="0" w:line="360" w:lineRule="auto"/>
        <w:ind w:firstLine="454"/>
        <w:jc w:val="both"/>
        <w:rPr>
          <w:sz w:val="24"/>
          <w:szCs w:val="24"/>
        </w:rPr>
      </w:pPr>
      <w:r w:rsidRPr="00F16568">
        <w:rPr>
          <w:sz w:val="24"/>
          <w:szCs w:val="24"/>
        </w:rPr>
        <w:t>• 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Для реализации этого модуля необходима интеграция с курсом физической культуры.</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u w:val="single"/>
        </w:rPr>
        <w:t>МОДУЛЬ 3</w:t>
      </w:r>
      <w:r w:rsidRPr="00F16568">
        <w:rPr>
          <w:sz w:val="24"/>
          <w:szCs w:val="24"/>
        </w:rPr>
        <w:t xml:space="preserve"> — комплекс мероприятий, позволяющих сформировать у обучающихся:</w:t>
      </w:r>
    </w:p>
    <w:p w:rsidR="0069201A" w:rsidRPr="00F16568" w:rsidRDefault="0069201A" w:rsidP="0069201A">
      <w:pPr>
        <w:pStyle w:val="a7"/>
        <w:shd w:val="clear" w:color="auto" w:fill="auto"/>
        <w:tabs>
          <w:tab w:val="left" w:pos="1079"/>
        </w:tabs>
        <w:spacing w:after="0" w:line="360" w:lineRule="auto"/>
        <w:ind w:firstLine="454"/>
        <w:jc w:val="both"/>
        <w:rPr>
          <w:sz w:val="24"/>
          <w:szCs w:val="24"/>
        </w:rPr>
      </w:pPr>
      <w:r w:rsidRPr="00F16568">
        <w:rPr>
          <w:sz w:val="24"/>
          <w:szCs w:val="24"/>
        </w:rPr>
        <w:t>•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учётом собственных индивидуальных особенностей;</w:t>
      </w:r>
    </w:p>
    <w:p w:rsidR="0069201A" w:rsidRPr="00F16568" w:rsidRDefault="0069201A" w:rsidP="0069201A">
      <w:pPr>
        <w:pStyle w:val="a7"/>
        <w:shd w:val="clear" w:color="auto" w:fill="auto"/>
        <w:tabs>
          <w:tab w:val="left" w:pos="1076"/>
        </w:tabs>
        <w:spacing w:after="0" w:line="360" w:lineRule="auto"/>
        <w:ind w:firstLine="454"/>
        <w:jc w:val="both"/>
        <w:rPr>
          <w:sz w:val="24"/>
          <w:szCs w:val="24"/>
        </w:rPr>
      </w:pPr>
      <w:r w:rsidRPr="00F16568">
        <w:rPr>
          <w:sz w:val="24"/>
          <w:szCs w:val="24"/>
        </w:rPr>
        <w:t>• навыки работы в условиях стрессовых ситуаций;</w:t>
      </w:r>
    </w:p>
    <w:p w:rsidR="0069201A" w:rsidRPr="00F16568" w:rsidRDefault="0069201A" w:rsidP="0069201A">
      <w:pPr>
        <w:pStyle w:val="a7"/>
        <w:shd w:val="clear" w:color="auto" w:fill="auto"/>
        <w:tabs>
          <w:tab w:val="left" w:pos="1079"/>
        </w:tabs>
        <w:spacing w:after="0" w:line="360" w:lineRule="auto"/>
        <w:ind w:firstLine="454"/>
        <w:jc w:val="both"/>
        <w:rPr>
          <w:sz w:val="24"/>
          <w:szCs w:val="24"/>
        </w:rPr>
      </w:pPr>
      <w:r w:rsidRPr="00F16568">
        <w:rPr>
          <w:sz w:val="24"/>
          <w:szCs w:val="24"/>
        </w:rPr>
        <w:t>• владение элементами саморегуляции для снятия эмоционального и физического напряжения;</w:t>
      </w:r>
    </w:p>
    <w:p w:rsidR="0069201A" w:rsidRPr="00F16568" w:rsidRDefault="0069201A" w:rsidP="0069201A">
      <w:pPr>
        <w:pStyle w:val="a7"/>
        <w:shd w:val="clear" w:color="auto" w:fill="auto"/>
        <w:tabs>
          <w:tab w:val="left" w:pos="1079"/>
        </w:tabs>
        <w:spacing w:after="0" w:line="360" w:lineRule="auto"/>
        <w:ind w:firstLine="454"/>
        <w:jc w:val="both"/>
        <w:rPr>
          <w:sz w:val="24"/>
          <w:szCs w:val="24"/>
        </w:rPr>
      </w:pPr>
      <w:r w:rsidRPr="00F16568">
        <w:rPr>
          <w:sz w:val="24"/>
          <w:szCs w:val="24"/>
        </w:rPr>
        <w:t>• навыки самоконтроля за собственным состоянием, чувствами в стрессовых ситуациях;</w:t>
      </w:r>
    </w:p>
    <w:p w:rsidR="0069201A" w:rsidRPr="00F16568" w:rsidRDefault="0069201A" w:rsidP="0069201A">
      <w:pPr>
        <w:pStyle w:val="a7"/>
        <w:shd w:val="clear" w:color="auto" w:fill="auto"/>
        <w:tabs>
          <w:tab w:val="left" w:pos="1089"/>
        </w:tabs>
        <w:spacing w:after="0" w:line="360" w:lineRule="auto"/>
        <w:ind w:firstLine="454"/>
        <w:jc w:val="both"/>
        <w:rPr>
          <w:sz w:val="24"/>
          <w:szCs w:val="24"/>
        </w:rPr>
      </w:pPr>
      <w:r w:rsidRPr="00F16568">
        <w:rPr>
          <w:sz w:val="24"/>
          <w:szCs w:val="24"/>
        </w:rPr>
        <w:t>• представления о влиянии позитивных и негативных эмоций на здоровье, факторах, их вызывающих, и условиях снижения риска негативных влияний;</w:t>
      </w:r>
    </w:p>
    <w:p w:rsidR="0069201A" w:rsidRPr="00F16568" w:rsidRDefault="0069201A" w:rsidP="0069201A">
      <w:pPr>
        <w:pStyle w:val="a7"/>
        <w:shd w:val="clear" w:color="auto" w:fill="auto"/>
        <w:tabs>
          <w:tab w:val="left" w:pos="1079"/>
        </w:tabs>
        <w:spacing w:after="0" w:line="360" w:lineRule="auto"/>
        <w:ind w:firstLine="454"/>
        <w:jc w:val="both"/>
        <w:rPr>
          <w:sz w:val="24"/>
          <w:szCs w:val="24"/>
        </w:rPr>
      </w:pPr>
      <w:r w:rsidRPr="00F16568">
        <w:rPr>
          <w:sz w:val="24"/>
          <w:szCs w:val="24"/>
        </w:rPr>
        <w:t>• навыки эмоциональной разгрузки и их использование в повседневной жизни;</w:t>
      </w:r>
    </w:p>
    <w:p w:rsidR="0069201A" w:rsidRPr="00F16568" w:rsidRDefault="0069201A" w:rsidP="0069201A">
      <w:pPr>
        <w:pStyle w:val="a7"/>
        <w:shd w:val="clear" w:color="auto" w:fill="auto"/>
        <w:tabs>
          <w:tab w:val="left" w:pos="1079"/>
        </w:tabs>
        <w:spacing w:after="0" w:line="360" w:lineRule="auto"/>
        <w:ind w:firstLine="454"/>
        <w:jc w:val="both"/>
        <w:rPr>
          <w:sz w:val="24"/>
          <w:szCs w:val="24"/>
        </w:rPr>
      </w:pPr>
      <w:r w:rsidRPr="00F16568">
        <w:rPr>
          <w:sz w:val="24"/>
          <w:szCs w:val="24"/>
        </w:rPr>
        <w:t>• навыки управления своим эмоциональным состоянием и поведением.</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В результате реализации данного модуля обучающиеся должны иметь чёткие представления о возможностях управления своим физическим и психологическим состоянием без использования медикаментозных и тонизирующих средств.</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u w:val="single"/>
        </w:rPr>
        <w:t>МОДУЛЬ 4</w:t>
      </w:r>
      <w:r w:rsidRPr="00F16568">
        <w:rPr>
          <w:sz w:val="24"/>
          <w:szCs w:val="24"/>
        </w:rPr>
        <w:t xml:space="preserve"> — комплекс мероприятий, позволяющих сформировать у обучающихся:</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lastRenderedPageBreak/>
        <w:t>•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w:t>
      </w:r>
    </w:p>
    <w:p w:rsidR="0069201A" w:rsidRPr="00F16568" w:rsidRDefault="0069201A" w:rsidP="0069201A">
      <w:pPr>
        <w:pStyle w:val="a7"/>
        <w:shd w:val="clear" w:color="auto" w:fill="auto"/>
        <w:spacing w:after="0" w:line="360" w:lineRule="auto"/>
        <w:ind w:firstLine="454"/>
        <w:jc w:val="both"/>
        <w:rPr>
          <w:sz w:val="24"/>
          <w:szCs w:val="24"/>
        </w:rPr>
      </w:pPr>
      <w:r w:rsidRPr="00F16568">
        <w:rPr>
          <w:rStyle w:val="1320"/>
          <w:sz w:val="24"/>
          <w:szCs w:val="24"/>
        </w:rPr>
        <w:t>МоДУЛЬ</w:t>
      </w:r>
      <w:r w:rsidRPr="00F16568">
        <w:rPr>
          <w:sz w:val="24"/>
          <w:szCs w:val="24"/>
          <w:u w:val="single"/>
        </w:rPr>
        <w:t xml:space="preserve"> 5</w:t>
      </w:r>
      <w:r w:rsidRPr="00F16568">
        <w:rPr>
          <w:sz w:val="24"/>
          <w:szCs w:val="24"/>
        </w:rPr>
        <w:t xml:space="preserve"> — комплекс мероприятий, позволяющих провести профилактику разного рода зависимостей:</w:t>
      </w:r>
    </w:p>
    <w:p w:rsidR="0069201A" w:rsidRPr="00F16568" w:rsidRDefault="0069201A" w:rsidP="0069201A">
      <w:pPr>
        <w:pStyle w:val="a7"/>
        <w:shd w:val="clear" w:color="auto" w:fill="auto"/>
        <w:tabs>
          <w:tab w:val="left" w:pos="639"/>
        </w:tabs>
        <w:spacing w:after="0" w:line="360" w:lineRule="auto"/>
        <w:ind w:firstLine="454"/>
        <w:jc w:val="both"/>
        <w:rPr>
          <w:sz w:val="24"/>
          <w:szCs w:val="24"/>
        </w:rPr>
      </w:pPr>
      <w:r w:rsidRPr="00F16568">
        <w:rPr>
          <w:sz w:val="24"/>
          <w:szCs w:val="24"/>
        </w:rPr>
        <w:t>•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w:t>
      </w:r>
    </w:p>
    <w:p w:rsidR="0069201A" w:rsidRPr="00F16568" w:rsidRDefault="0069201A" w:rsidP="0069201A">
      <w:pPr>
        <w:pStyle w:val="a7"/>
        <w:shd w:val="clear" w:color="auto" w:fill="auto"/>
        <w:tabs>
          <w:tab w:val="left" w:pos="634"/>
        </w:tabs>
        <w:spacing w:after="0" w:line="360" w:lineRule="auto"/>
        <w:ind w:firstLine="454"/>
        <w:jc w:val="both"/>
        <w:rPr>
          <w:sz w:val="24"/>
          <w:szCs w:val="24"/>
        </w:rPr>
      </w:pPr>
      <w:r w:rsidRPr="00F16568">
        <w:rPr>
          <w:sz w:val="24"/>
          <w:szCs w:val="24"/>
        </w:rPr>
        <w:t>•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w:t>
      </w:r>
    </w:p>
    <w:p w:rsidR="0069201A" w:rsidRPr="00F16568" w:rsidRDefault="0069201A" w:rsidP="0069201A">
      <w:pPr>
        <w:pStyle w:val="a7"/>
        <w:shd w:val="clear" w:color="auto" w:fill="auto"/>
        <w:tabs>
          <w:tab w:val="left" w:pos="644"/>
        </w:tabs>
        <w:spacing w:after="0" w:line="360" w:lineRule="auto"/>
        <w:ind w:firstLine="454"/>
        <w:jc w:val="both"/>
        <w:rPr>
          <w:sz w:val="24"/>
          <w:szCs w:val="24"/>
        </w:rPr>
      </w:pPr>
      <w:r w:rsidRPr="00F16568">
        <w:rPr>
          <w:sz w:val="24"/>
          <w:szCs w:val="24"/>
        </w:rPr>
        <w:t>•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w:t>
      </w:r>
    </w:p>
    <w:p w:rsidR="0069201A" w:rsidRPr="00F16568" w:rsidRDefault="0069201A" w:rsidP="0069201A">
      <w:pPr>
        <w:pStyle w:val="a7"/>
        <w:shd w:val="clear" w:color="auto" w:fill="auto"/>
        <w:tabs>
          <w:tab w:val="left" w:pos="630"/>
        </w:tabs>
        <w:spacing w:after="0" w:line="360" w:lineRule="auto"/>
        <w:ind w:firstLine="454"/>
        <w:jc w:val="both"/>
        <w:rPr>
          <w:sz w:val="24"/>
          <w:szCs w:val="24"/>
        </w:rPr>
      </w:pPr>
      <w:r w:rsidRPr="00F16568">
        <w:rPr>
          <w:sz w:val="24"/>
          <w:szCs w:val="24"/>
        </w:rPr>
        <w:t>• 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69201A" w:rsidRPr="00F16568" w:rsidRDefault="0069201A" w:rsidP="0069201A">
      <w:pPr>
        <w:pStyle w:val="a7"/>
        <w:shd w:val="clear" w:color="auto" w:fill="auto"/>
        <w:tabs>
          <w:tab w:val="left" w:pos="644"/>
        </w:tabs>
        <w:spacing w:after="0" w:line="360" w:lineRule="auto"/>
        <w:ind w:firstLine="454"/>
        <w:jc w:val="both"/>
        <w:rPr>
          <w:sz w:val="24"/>
          <w:szCs w:val="24"/>
        </w:rPr>
      </w:pPr>
      <w:r w:rsidRPr="00F16568">
        <w:rPr>
          <w:sz w:val="24"/>
          <w:szCs w:val="24"/>
        </w:rPr>
        <w:t>•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w:t>
      </w:r>
    </w:p>
    <w:p w:rsidR="0069201A" w:rsidRPr="00F16568" w:rsidRDefault="0069201A" w:rsidP="0069201A">
      <w:pPr>
        <w:pStyle w:val="a7"/>
        <w:shd w:val="clear" w:color="auto" w:fill="auto"/>
        <w:tabs>
          <w:tab w:val="left" w:pos="630"/>
        </w:tabs>
        <w:spacing w:after="0" w:line="360" w:lineRule="auto"/>
        <w:ind w:firstLine="454"/>
        <w:jc w:val="both"/>
        <w:rPr>
          <w:sz w:val="24"/>
          <w:szCs w:val="24"/>
        </w:rPr>
      </w:pPr>
      <w:r w:rsidRPr="00F16568">
        <w:rPr>
          <w:sz w:val="24"/>
          <w:szCs w:val="24"/>
        </w:rPr>
        <w:t>• развитие способности контролировать время, проведённое за компьютером.</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u w:val="single"/>
        </w:rPr>
        <w:t>МОДУЛЬ 6</w:t>
      </w:r>
      <w:r w:rsidRPr="00F16568">
        <w:rPr>
          <w:sz w:val="24"/>
          <w:szCs w:val="24"/>
        </w:rPr>
        <w:t xml:space="preserve"> — комплекс мероприятий, позволяющих овладеть основами позитивного коммуникативного общения:</w:t>
      </w:r>
    </w:p>
    <w:p w:rsidR="0069201A" w:rsidRPr="00F16568" w:rsidRDefault="0069201A" w:rsidP="0069201A">
      <w:pPr>
        <w:pStyle w:val="a7"/>
        <w:shd w:val="clear" w:color="auto" w:fill="auto"/>
        <w:tabs>
          <w:tab w:val="left" w:pos="630"/>
        </w:tabs>
        <w:spacing w:after="0" w:line="360" w:lineRule="auto"/>
        <w:ind w:firstLine="454"/>
        <w:jc w:val="both"/>
        <w:rPr>
          <w:sz w:val="24"/>
          <w:szCs w:val="24"/>
        </w:rPr>
      </w:pPr>
      <w:r w:rsidRPr="00F16568">
        <w:rPr>
          <w:sz w:val="24"/>
          <w:szCs w:val="24"/>
        </w:rPr>
        <w:t>• развитие коммуникативных навыков подростков, умений эффективно взаимодействовать со сверстниками и взрослыми в повседневной жизни в разных ситуациях;</w:t>
      </w:r>
    </w:p>
    <w:p w:rsidR="0069201A" w:rsidRPr="00F16568" w:rsidRDefault="0069201A" w:rsidP="0069201A">
      <w:pPr>
        <w:pStyle w:val="a7"/>
        <w:shd w:val="clear" w:color="auto" w:fill="auto"/>
        <w:tabs>
          <w:tab w:val="left" w:pos="1074"/>
        </w:tabs>
        <w:spacing w:after="0" w:line="360" w:lineRule="auto"/>
        <w:ind w:firstLine="454"/>
        <w:jc w:val="both"/>
        <w:rPr>
          <w:sz w:val="24"/>
          <w:szCs w:val="24"/>
        </w:rPr>
      </w:pPr>
      <w:r w:rsidRPr="00F16568">
        <w:rPr>
          <w:sz w:val="24"/>
          <w:szCs w:val="24"/>
        </w:rPr>
        <w:lastRenderedPageBreak/>
        <w:t>• развитие умения бесконфликтного решения спорных вопросов;</w:t>
      </w:r>
    </w:p>
    <w:p w:rsidR="0069201A" w:rsidRPr="00F16568" w:rsidRDefault="0069201A" w:rsidP="0069201A">
      <w:pPr>
        <w:pStyle w:val="a7"/>
        <w:shd w:val="clear" w:color="auto" w:fill="auto"/>
        <w:tabs>
          <w:tab w:val="left" w:pos="1089"/>
        </w:tabs>
        <w:spacing w:after="0" w:line="360" w:lineRule="auto"/>
        <w:ind w:firstLine="454"/>
        <w:jc w:val="both"/>
        <w:rPr>
          <w:sz w:val="24"/>
          <w:szCs w:val="24"/>
        </w:rPr>
      </w:pPr>
      <w:r w:rsidRPr="00F16568">
        <w:rPr>
          <w:sz w:val="24"/>
          <w:szCs w:val="24"/>
        </w:rPr>
        <w:t>• формирование умения оценивать себя (своё состояние, поступки, поведение), а также поступки и поведение других людей.</w:t>
      </w:r>
    </w:p>
    <w:p w:rsidR="0069201A" w:rsidRPr="00F16568" w:rsidRDefault="0069201A" w:rsidP="0069201A">
      <w:pPr>
        <w:pStyle w:val="201"/>
        <w:shd w:val="clear" w:color="auto" w:fill="auto"/>
        <w:spacing w:after="0" w:line="360" w:lineRule="auto"/>
        <w:ind w:firstLine="454"/>
        <w:rPr>
          <w:sz w:val="24"/>
          <w:szCs w:val="24"/>
        </w:rPr>
      </w:pPr>
      <w:r w:rsidRPr="00F16568">
        <w:rPr>
          <w:rStyle w:val="202"/>
          <w:sz w:val="24"/>
          <w:szCs w:val="24"/>
        </w:rPr>
        <w:t>2.3.9. Деятельность образовательногоучреждения в области непрерывногоэкологического здоровьесберегающегообразования обучающихся</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Экологическая здоровьесберегающая деятельность образовательного учреждения на ступени основного общего образования может быть представлена в виде пяти взаимосвязанных блоков: по созданию экологически безопасной здоровьесбера- гающей инфраструктуры; рациональной организации учебной и внеучебной деятельности обучающих-ся; эффективной организации физкультурно-оздоровительной работы; реализации модульных образовательных программ и просветительской работы с родителями (законными представителями) и должна способствовать формированию у обучающихся экологической культуры, ценностного отношения к жизни во всех её проявлениях, здоровью, качеству окружающей среды, умений вести здоровый и безопасный образ жизни.</w:t>
      </w:r>
    </w:p>
    <w:p w:rsidR="0069201A" w:rsidRPr="00F16568" w:rsidRDefault="0069201A" w:rsidP="0069201A">
      <w:pPr>
        <w:pStyle w:val="31"/>
        <w:keepNext/>
        <w:keepLines/>
        <w:shd w:val="clear" w:color="auto" w:fill="auto"/>
        <w:spacing w:line="360" w:lineRule="auto"/>
        <w:ind w:firstLine="454"/>
        <w:rPr>
          <w:sz w:val="24"/>
          <w:szCs w:val="24"/>
        </w:rPr>
      </w:pPr>
      <w:bookmarkStart w:id="300" w:name="bookmark368"/>
      <w:r w:rsidRPr="00F16568">
        <w:rPr>
          <w:sz w:val="24"/>
          <w:szCs w:val="24"/>
        </w:rPr>
        <w:t>Экологически безопасная здоровьесберегающая инфраструктура образовательного учреждения</w:t>
      </w:r>
      <w:r w:rsidRPr="00F16568">
        <w:rPr>
          <w:rStyle w:val="32"/>
          <w:sz w:val="24"/>
          <w:szCs w:val="24"/>
        </w:rPr>
        <w:t xml:space="preserve"> включает:</w:t>
      </w:r>
      <w:bookmarkEnd w:id="300"/>
    </w:p>
    <w:p w:rsidR="0069201A" w:rsidRPr="00F16568" w:rsidRDefault="0069201A" w:rsidP="0069201A">
      <w:pPr>
        <w:pStyle w:val="a7"/>
        <w:shd w:val="clear" w:color="auto" w:fill="auto"/>
        <w:tabs>
          <w:tab w:val="left" w:pos="1089"/>
        </w:tabs>
        <w:spacing w:after="0" w:line="360" w:lineRule="auto"/>
        <w:ind w:firstLine="454"/>
        <w:jc w:val="both"/>
        <w:rPr>
          <w:sz w:val="24"/>
          <w:szCs w:val="24"/>
        </w:rPr>
      </w:pPr>
      <w:r w:rsidRPr="00F16568">
        <w:rPr>
          <w:sz w:val="24"/>
          <w:szCs w:val="24"/>
        </w:rPr>
        <w:t>• 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rsidR="0069201A" w:rsidRPr="00F16568" w:rsidRDefault="0069201A" w:rsidP="0069201A">
      <w:pPr>
        <w:pStyle w:val="a7"/>
        <w:shd w:val="clear" w:color="auto" w:fill="auto"/>
        <w:tabs>
          <w:tab w:val="left" w:pos="1084"/>
        </w:tabs>
        <w:spacing w:after="0" w:line="360" w:lineRule="auto"/>
        <w:ind w:firstLine="454"/>
        <w:jc w:val="both"/>
        <w:rPr>
          <w:sz w:val="24"/>
          <w:szCs w:val="24"/>
        </w:rPr>
      </w:pPr>
      <w:r w:rsidRPr="00F16568">
        <w:rPr>
          <w:sz w:val="24"/>
          <w:szCs w:val="24"/>
        </w:rPr>
        <w:t>• наличие и необходимое оснащение помещений для питания обуча-ющихся, а также для хранения и приготовления пищи;</w:t>
      </w:r>
    </w:p>
    <w:p w:rsidR="0069201A" w:rsidRPr="00F16568" w:rsidRDefault="0069201A" w:rsidP="0069201A">
      <w:pPr>
        <w:pStyle w:val="a7"/>
        <w:shd w:val="clear" w:color="auto" w:fill="auto"/>
        <w:tabs>
          <w:tab w:val="left" w:pos="1079"/>
        </w:tabs>
        <w:spacing w:after="0" w:line="360" w:lineRule="auto"/>
        <w:ind w:firstLine="454"/>
        <w:jc w:val="both"/>
        <w:rPr>
          <w:sz w:val="24"/>
          <w:szCs w:val="24"/>
        </w:rPr>
      </w:pPr>
      <w:r w:rsidRPr="00F16568">
        <w:rPr>
          <w:sz w:val="24"/>
          <w:szCs w:val="24"/>
        </w:rPr>
        <w:t>• организацию качественного горячего питания обучающихся, в том числе горячих завтраков;</w:t>
      </w:r>
    </w:p>
    <w:p w:rsidR="0069201A" w:rsidRPr="00F16568" w:rsidRDefault="0069201A" w:rsidP="0069201A">
      <w:pPr>
        <w:pStyle w:val="a7"/>
        <w:shd w:val="clear" w:color="auto" w:fill="auto"/>
        <w:tabs>
          <w:tab w:val="left" w:pos="1084"/>
        </w:tabs>
        <w:spacing w:after="0" w:line="360" w:lineRule="auto"/>
        <w:ind w:firstLine="454"/>
        <w:jc w:val="both"/>
        <w:rPr>
          <w:sz w:val="24"/>
          <w:szCs w:val="24"/>
        </w:rPr>
      </w:pPr>
      <w:r w:rsidRPr="00F16568">
        <w:rPr>
          <w:sz w:val="24"/>
          <w:szCs w:val="24"/>
        </w:rPr>
        <w:t>• оснащённость кабинетов, физкультурного зала, спортплощадок необхо-димым игровым и спортивным оборудованием и инвентарём;</w:t>
      </w:r>
    </w:p>
    <w:p w:rsidR="0069201A" w:rsidRPr="00F16568" w:rsidRDefault="0069201A" w:rsidP="0069201A">
      <w:pPr>
        <w:pStyle w:val="a7"/>
        <w:shd w:val="clear" w:color="auto" w:fill="auto"/>
        <w:tabs>
          <w:tab w:val="left" w:pos="1076"/>
        </w:tabs>
        <w:spacing w:after="0" w:line="360" w:lineRule="auto"/>
        <w:ind w:firstLine="454"/>
        <w:jc w:val="both"/>
        <w:rPr>
          <w:sz w:val="24"/>
          <w:szCs w:val="24"/>
        </w:rPr>
      </w:pPr>
      <w:r w:rsidRPr="00F16568">
        <w:rPr>
          <w:sz w:val="24"/>
          <w:szCs w:val="24"/>
        </w:rPr>
        <w:t>• наличие помещений для медицинского персонала;</w:t>
      </w:r>
    </w:p>
    <w:p w:rsidR="0069201A" w:rsidRPr="00F16568" w:rsidRDefault="0069201A" w:rsidP="0069201A">
      <w:pPr>
        <w:pStyle w:val="a7"/>
        <w:shd w:val="clear" w:color="auto" w:fill="auto"/>
        <w:tabs>
          <w:tab w:val="left" w:pos="1084"/>
        </w:tabs>
        <w:spacing w:after="0" w:line="360" w:lineRule="auto"/>
        <w:ind w:firstLine="454"/>
        <w:jc w:val="both"/>
        <w:rPr>
          <w:sz w:val="24"/>
          <w:szCs w:val="24"/>
        </w:rPr>
      </w:pPr>
      <w:r w:rsidRPr="00F16568">
        <w:rPr>
          <w:sz w:val="24"/>
          <w:szCs w:val="24"/>
        </w:rPr>
        <w:t>• наличие необходимого (в расчёте на количество обучающихся) и квалифицированного состава специалистов, обеспечивающих работу с обучающимися (логопеды, учителя физической культуры, психологи, медицинские работники);</w:t>
      </w:r>
    </w:p>
    <w:p w:rsidR="0069201A" w:rsidRPr="00F16568" w:rsidRDefault="0069201A" w:rsidP="0069201A">
      <w:pPr>
        <w:pStyle w:val="a7"/>
        <w:shd w:val="clear" w:color="auto" w:fill="auto"/>
        <w:tabs>
          <w:tab w:val="left" w:pos="1084"/>
        </w:tabs>
        <w:spacing w:after="0" w:line="360" w:lineRule="auto"/>
        <w:ind w:firstLine="454"/>
        <w:jc w:val="both"/>
        <w:rPr>
          <w:sz w:val="24"/>
          <w:szCs w:val="24"/>
        </w:rPr>
      </w:pPr>
      <w:r w:rsidRPr="00F16568">
        <w:rPr>
          <w:sz w:val="24"/>
          <w:szCs w:val="24"/>
        </w:rPr>
        <w:t>• наличие пришкольной площадки, кабинета или лаборатории для экологического образования.</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Ответственность за реализацию этого блока и контроль возлагаются на администрацию школы.</w:t>
      </w:r>
    </w:p>
    <w:p w:rsidR="0069201A" w:rsidRPr="00F16568" w:rsidRDefault="0069201A" w:rsidP="0069201A">
      <w:pPr>
        <w:pStyle w:val="a7"/>
        <w:shd w:val="clear" w:color="auto" w:fill="auto"/>
        <w:spacing w:after="0" w:line="360" w:lineRule="auto"/>
        <w:ind w:firstLine="454"/>
        <w:jc w:val="both"/>
        <w:rPr>
          <w:sz w:val="24"/>
          <w:szCs w:val="24"/>
        </w:rPr>
      </w:pPr>
      <w:r w:rsidRPr="00F16568">
        <w:rPr>
          <w:rStyle w:val="a8"/>
          <w:sz w:val="24"/>
          <w:szCs w:val="24"/>
        </w:rPr>
        <w:lastRenderedPageBreak/>
        <w:t>Рациональная организация учебной и внеучебной деятельности обучающихся</w:t>
      </w:r>
      <w:r w:rsidRPr="00F16568">
        <w:rPr>
          <w:sz w:val="24"/>
          <w:szCs w:val="24"/>
        </w:rPr>
        <w:t xml:space="preserve"> направлена на повышение эффективности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отдыха обучающихся и включает:</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 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обучающихся на всех этапах обучения;</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 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 обучение обучающихся вариантам рациональных способов и приёмов работы с учебной информацией и организации учебного труда;</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 введение любых инноваций в учебный процесс только под контролем специалистов;</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 строгое соблюдение всех требований к использованию технических средств обучения, в том числе компьютеров и аудиовизуальных средств;</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 индивидуализацию обучения (учёт индивидуальных особенностей развития: темпа развития и темпа деятельности), работу по индивидуальным программам основного общего образования;</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 рациональную и соответствующую требованиям организацию уроков физической культуры и занятий активно-двигательного характера в основной школе.</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Эффективность реализации этого блока зависит от администрации школы и деятельности каждого педагога.</w:t>
      </w:r>
    </w:p>
    <w:p w:rsidR="0069201A" w:rsidRPr="00F16568" w:rsidRDefault="0069201A" w:rsidP="0069201A">
      <w:pPr>
        <w:pStyle w:val="a7"/>
        <w:shd w:val="clear" w:color="auto" w:fill="auto"/>
        <w:spacing w:after="0" w:line="360" w:lineRule="auto"/>
        <w:ind w:firstLine="454"/>
        <w:jc w:val="both"/>
        <w:rPr>
          <w:sz w:val="24"/>
          <w:szCs w:val="24"/>
        </w:rPr>
      </w:pPr>
      <w:r w:rsidRPr="00F16568">
        <w:rPr>
          <w:rStyle w:val="a8"/>
          <w:sz w:val="24"/>
          <w:szCs w:val="24"/>
        </w:rPr>
        <w:t>Эффективная организация физкультурно-оздоровительной работы,</w:t>
      </w:r>
      <w:r w:rsidRPr="00F16568">
        <w:rPr>
          <w:sz w:val="24"/>
          <w:szCs w:val="24"/>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 полноценную и эффективную работу с обучающимися с ограниченными возможностями здоровья, инвалидами, а также с обучающимися всех групп здоровья (на уроках физкультуры, в секциях и т. п.);</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 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 организацию занятий по лечебной физкультуре;</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 организацию часа активных движений (динамической паузы) между 3-м и 4-м уроками в основной школе;</w:t>
      </w:r>
    </w:p>
    <w:p w:rsidR="0069201A" w:rsidRPr="00F16568" w:rsidRDefault="0069201A" w:rsidP="0069201A">
      <w:pPr>
        <w:pStyle w:val="a7"/>
        <w:shd w:val="clear" w:color="auto" w:fill="auto"/>
        <w:tabs>
          <w:tab w:val="left" w:pos="1079"/>
        </w:tabs>
        <w:spacing w:after="0" w:line="360" w:lineRule="auto"/>
        <w:ind w:firstLine="454"/>
        <w:jc w:val="both"/>
        <w:rPr>
          <w:sz w:val="24"/>
          <w:szCs w:val="24"/>
        </w:rPr>
      </w:pPr>
      <w:r w:rsidRPr="00F16568">
        <w:rPr>
          <w:sz w:val="24"/>
          <w:szCs w:val="24"/>
        </w:rPr>
        <w:lastRenderedPageBreak/>
        <w:t>• организацию динамических перемен, физкультминуток на уроках, способствующих эмоциональной разгрузке и повышению двигательной активности;</w:t>
      </w:r>
    </w:p>
    <w:p w:rsidR="0069201A" w:rsidRPr="00F16568" w:rsidRDefault="0069201A" w:rsidP="0069201A">
      <w:pPr>
        <w:pStyle w:val="a7"/>
        <w:shd w:val="clear" w:color="auto" w:fill="auto"/>
        <w:tabs>
          <w:tab w:val="left" w:pos="1089"/>
        </w:tabs>
        <w:spacing w:after="0" w:line="360" w:lineRule="auto"/>
        <w:ind w:firstLine="454"/>
        <w:jc w:val="both"/>
        <w:rPr>
          <w:sz w:val="24"/>
          <w:szCs w:val="24"/>
        </w:rPr>
      </w:pPr>
      <w:r w:rsidRPr="00F16568">
        <w:rPr>
          <w:sz w:val="24"/>
          <w:szCs w:val="24"/>
        </w:rPr>
        <w:t>• организацию работы спортивных секций, туристических, экологических кружков, слётов, лагерей и создание условий для их эффективного функционирования;</w:t>
      </w:r>
    </w:p>
    <w:p w:rsidR="0069201A" w:rsidRPr="00F16568" w:rsidRDefault="0069201A" w:rsidP="0069201A">
      <w:pPr>
        <w:pStyle w:val="a7"/>
        <w:shd w:val="clear" w:color="auto" w:fill="auto"/>
        <w:tabs>
          <w:tab w:val="left" w:pos="1079"/>
        </w:tabs>
        <w:spacing w:after="0" w:line="360" w:lineRule="auto"/>
        <w:ind w:firstLine="454"/>
        <w:jc w:val="both"/>
        <w:rPr>
          <w:sz w:val="24"/>
          <w:szCs w:val="24"/>
        </w:rPr>
      </w:pPr>
      <w:r w:rsidRPr="00F16568">
        <w:rPr>
          <w:sz w:val="24"/>
          <w:szCs w:val="24"/>
        </w:rPr>
        <w:t>• регулярное проведение спортивно-оздоровительных, туристических мероприятий (дней спорта, соревнований, олимпиад, походов и т. п.).</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Реализация этого блока зависит от администрации образовательного учреждения, учителей физической культуры, а также всех педагогов.</w:t>
      </w:r>
    </w:p>
    <w:p w:rsidR="0069201A" w:rsidRPr="00F16568" w:rsidRDefault="0069201A" w:rsidP="0069201A">
      <w:pPr>
        <w:pStyle w:val="31"/>
        <w:keepNext/>
        <w:keepLines/>
        <w:shd w:val="clear" w:color="auto" w:fill="auto"/>
        <w:spacing w:line="360" w:lineRule="auto"/>
        <w:ind w:firstLine="454"/>
        <w:rPr>
          <w:sz w:val="24"/>
          <w:szCs w:val="24"/>
        </w:rPr>
      </w:pPr>
      <w:bookmarkStart w:id="301" w:name="bookmark369"/>
      <w:r w:rsidRPr="00F16568">
        <w:rPr>
          <w:sz w:val="24"/>
          <w:szCs w:val="24"/>
        </w:rPr>
        <w:t>Реализация модульных образовательных программ</w:t>
      </w:r>
      <w:r w:rsidRPr="00F16568">
        <w:rPr>
          <w:rStyle w:val="32"/>
          <w:sz w:val="24"/>
          <w:szCs w:val="24"/>
        </w:rPr>
        <w:t>предусматривает:</w:t>
      </w:r>
      <w:bookmarkEnd w:id="301"/>
    </w:p>
    <w:p w:rsidR="0069201A" w:rsidRPr="00F16568" w:rsidRDefault="0069201A" w:rsidP="0069201A">
      <w:pPr>
        <w:pStyle w:val="a7"/>
        <w:shd w:val="clear" w:color="auto" w:fill="auto"/>
        <w:tabs>
          <w:tab w:val="left" w:pos="1084"/>
        </w:tabs>
        <w:spacing w:after="0" w:line="360" w:lineRule="auto"/>
        <w:ind w:firstLine="454"/>
        <w:jc w:val="both"/>
        <w:rPr>
          <w:sz w:val="24"/>
          <w:szCs w:val="24"/>
        </w:rPr>
      </w:pPr>
      <w:r w:rsidRPr="00F16568">
        <w:rPr>
          <w:sz w:val="24"/>
          <w:szCs w:val="24"/>
        </w:rPr>
        <w:t>• внедрение в систему работы образовательного учреждения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включённых в учебный процесс;</w:t>
      </w:r>
    </w:p>
    <w:p w:rsidR="0069201A" w:rsidRPr="00F16568" w:rsidRDefault="0069201A" w:rsidP="0069201A">
      <w:pPr>
        <w:pStyle w:val="a7"/>
        <w:shd w:val="clear" w:color="auto" w:fill="auto"/>
        <w:tabs>
          <w:tab w:val="left" w:pos="1079"/>
        </w:tabs>
        <w:spacing w:after="0" w:line="360" w:lineRule="auto"/>
        <w:ind w:firstLine="454"/>
        <w:jc w:val="both"/>
        <w:rPr>
          <w:sz w:val="24"/>
          <w:szCs w:val="24"/>
        </w:rPr>
      </w:pPr>
      <w:r w:rsidRPr="00F16568">
        <w:rPr>
          <w:sz w:val="24"/>
          <w:szCs w:val="24"/>
        </w:rPr>
        <w:t>• проведение дней экологической культуры и здоровья, конкурсов, праздников и т. п.;</w:t>
      </w:r>
    </w:p>
    <w:p w:rsidR="0069201A" w:rsidRPr="00F16568" w:rsidRDefault="0069201A" w:rsidP="0069201A">
      <w:pPr>
        <w:pStyle w:val="a7"/>
        <w:shd w:val="clear" w:color="auto" w:fill="auto"/>
        <w:tabs>
          <w:tab w:val="left" w:pos="1089"/>
        </w:tabs>
        <w:spacing w:after="0" w:line="360" w:lineRule="auto"/>
        <w:ind w:firstLine="454"/>
        <w:jc w:val="both"/>
        <w:rPr>
          <w:sz w:val="24"/>
          <w:szCs w:val="24"/>
        </w:rPr>
      </w:pPr>
      <w:r w:rsidRPr="00F16568">
        <w:rPr>
          <w:sz w:val="24"/>
          <w:szCs w:val="24"/>
        </w:rPr>
        <w:t>• создание общественного совета по экологической культуре и здоровью, включающего представителей администрации, обучающихся старших классов, родителей (законных представителей), разрабатывающих и реализующих школьную программу «Формирование экологической грамотности, экологической культуры, здорового образа жизни обучающихся».</w:t>
      </w:r>
    </w:p>
    <w:p w:rsidR="0069201A" w:rsidRPr="00F16568" w:rsidRDefault="0069201A" w:rsidP="0069201A">
      <w:pPr>
        <w:pStyle w:val="a7"/>
        <w:shd w:val="clear" w:color="auto" w:fill="auto"/>
        <w:spacing w:after="0" w:line="360" w:lineRule="auto"/>
        <w:ind w:firstLine="454"/>
        <w:jc w:val="both"/>
        <w:rPr>
          <w:sz w:val="24"/>
          <w:szCs w:val="24"/>
        </w:rPr>
      </w:pPr>
      <w:r w:rsidRPr="00F16568">
        <w:rPr>
          <w:sz w:val="24"/>
          <w:szCs w:val="24"/>
        </w:rPr>
        <w:t>Программа предусматривают разные формы организации занятий:</w:t>
      </w:r>
    </w:p>
    <w:p w:rsidR="0069201A" w:rsidRPr="00F16568" w:rsidRDefault="0069201A" w:rsidP="0069201A">
      <w:pPr>
        <w:pStyle w:val="a7"/>
        <w:shd w:val="clear" w:color="auto" w:fill="auto"/>
        <w:tabs>
          <w:tab w:val="left" w:pos="1162"/>
        </w:tabs>
        <w:spacing w:after="0" w:line="360" w:lineRule="auto"/>
        <w:ind w:firstLine="454"/>
        <w:jc w:val="both"/>
        <w:rPr>
          <w:sz w:val="24"/>
          <w:szCs w:val="24"/>
        </w:rPr>
      </w:pPr>
      <w:r w:rsidRPr="00F16568">
        <w:rPr>
          <w:sz w:val="24"/>
          <w:szCs w:val="24"/>
        </w:rPr>
        <w:t>— интеграцию в базовые образовательные дисциплины;</w:t>
      </w:r>
    </w:p>
    <w:p w:rsidR="0069201A" w:rsidRPr="00F16568" w:rsidRDefault="0069201A" w:rsidP="0069201A">
      <w:pPr>
        <w:pStyle w:val="a7"/>
        <w:shd w:val="clear" w:color="auto" w:fill="auto"/>
        <w:tabs>
          <w:tab w:val="left" w:pos="1156"/>
        </w:tabs>
        <w:spacing w:after="0" w:line="360" w:lineRule="auto"/>
        <w:ind w:firstLine="454"/>
        <w:jc w:val="both"/>
        <w:rPr>
          <w:sz w:val="24"/>
          <w:szCs w:val="24"/>
        </w:rPr>
      </w:pPr>
      <w:r w:rsidRPr="00F16568">
        <w:rPr>
          <w:sz w:val="24"/>
          <w:szCs w:val="24"/>
        </w:rPr>
        <w:t>—</w:t>
      </w:r>
      <w:r w:rsidRPr="00F16568">
        <w:rPr>
          <w:sz w:val="24"/>
          <w:szCs w:val="24"/>
          <w:lang w:val="en-US"/>
        </w:rPr>
        <w:t> </w:t>
      </w:r>
      <w:r w:rsidRPr="00F16568">
        <w:rPr>
          <w:sz w:val="24"/>
          <w:szCs w:val="24"/>
        </w:rPr>
        <w:t>проведение часов здоровья и экологической безопасности;</w:t>
      </w:r>
    </w:p>
    <w:p w:rsidR="0069201A" w:rsidRPr="00F16568" w:rsidRDefault="0069201A" w:rsidP="0069201A">
      <w:pPr>
        <w:pStyle w:val="a7"/>
        <w:shd w:val="clear" w:color="auto" w:fill="auto"/>
        <w:tabs>
          <w:tab w:val="left" w:pos="1162"/>
        </w:tabs>
        <w:spacing w:after="0" w:line="360" w:lineRule="auto"/>
        <w:ind w:firstLine="454"/>
        <w:jc w:val="both"/>
        <w:rPr>
          <w:sz w:val="24"/>
          <w:szCs w:val="24"/>
        </w:rPr>
      </w:pPr>
      <w:r w:rsidRPr="00F16568">
        <w:rPr>
          <w:sz w:val="24"/>
          <w:szCs w:val="24"/>
        </w:rPr>
        <w:t>— факультативные занятия;</w:t>
      </w:r>
    </w:p>
    <w:p w:rsidR="0069201A" w:rsidRPr="00F16568" w:rsidRDefault="0069201A" w:rsidP="0069201A">
      <w:pPr>
        <w:pStyle w:val="a7"/>
        <w:shd w:val="clear" w:color="auto" w:fill="auto"/>
        <w:tabs>
          <w:tab w:val="left" w:pos="1158"/>
        </w:tabs>
        <w:spacing w:after="0" w:line="360" w:lineRule="auto"/>
        <w:ind w:firstLine="454"/>
        <w:jc w:val="both"/>
        <w:rPr>
          <w:sz w:val="24"/>
          <w:szCs w:val="24"/>
        </w:rPr>
      </w:pPr>
      <w:r w:rsidRPr="00F16568">
        <w:rPr>
          <w:sz w:val="24"/>
          <w:szCs w:val="24"/>
        </w:rPr>
        <w:t>— проведение классных часов;</w:t>
      </w:r>
    </w:p>
    <w:p w:rsidR="0069201A" w:rsidRPr="00F16568" w:rsidRDefault="0069201A" w:rsidP="0069201A">
      <w:pPr>
        <w:pStyle w:val="a7"/>
        <w:shd w:val="clear" w:color="auto" w:fill="auto"/>
        <w:tabs>
          <w:tab w:val="left" w:pos="1162"/>
        </w:tabs>
        <w:spacing w:after="0" w:line="360" w:lineRule="auto"/>
        <w:ind w:firstLine="454"/>
        <w:jc w:val="both"/>
        <w:rPr>
          <w:sz w:val="24"/>
          <w:szCs w:val="24"/>
        </w:rPr>
      </w:pPr>
      <w:r w:rsidRPr="00F16568">
        <w:rPr>
          <w:sz w:val="24"/>
          <w:szCs w:val="24"/>
        </w:rPr>
        <w:t>— занятия в кружках;</w:t>
      </w:r>
    </w:p>
    <w:p w:rsidR="0069201A" w:rsidRPr="00F16568" w:rsidRDefault="0069201A" w:rsidP="0069201A">
      <w:pPr>
        <w:pStyle w:val="a7"/>
        <w:shd w:val="clear" w:color="auto" w:fill="auto"/>
        <w:tabs>
          <w:tab w:val="left" w:pos="1166"/>
        </w:tabs>
        <w:spacing w:after="0" w:line="360" w:lineRule="auto"/>
        <w:ind w:firstLine="454"/>
        <w:jc w:val="both"/>
        <w:rPr>
          <w:sz w:val="24"/>
          <w:szCs w:val="24"/>
        </w:rPr>
      </w:pPr>
      <w:r w:rsidRPr="00F16568">
        <w:rPr>
          <w:sz w:val="24"/>
          <w:szCs w:val="24"/>
        </w:rPr>
        <w:t>— проведение досуговых мероприятий: конкурсов, праздников, викторин, экскурсий и т. п.;</w:t>
      </w:r>
    </w:p>
    <w:p w:rsidR="0069201A" w:rsidRPr="00F16568" w:rsidRDefault="0069201A" w:rsidP="0069201A">
      <w:pPr>
        <w:pStyle w:val="a7"/>
        <w:shd w:val="clear" w:color="auto" w:fill="auto"/>
        <w:tabs>
          <w:tab w:val="left" w:pos="1162"/>
        </w:tabs>
        <w:spacing w:after="0" w:line="360" w:lineRule="auto"/>
        <w:ind w:firstLine="454"/>
        <w:jc w:val="both"/>
        <w:rPr>
          <w:sz w:val="24"/>
          <w:szCs w:val="24"/>
        </w:rPr>
      </w:pPr>
      <w:r w:rsidRPr="00F16568">
        <w:rPr>
          <w:sz w:val="24"/>
          <w:szCs w:val="24"/>
        </w:rPr>
        <w:t>— организацию дней экологической культуры и здоровья.</w:t>
      </w:r>
    </w:p>
    <w:p w:rsidR="0069201A" w:rsidRPr="00F16568" w:rsidRDefault="0069201A" w:rsidP="0069201A">
      <w:pPr>
        <w:pStyle w:val="31"/>
        <w:keepNext/>
        <w:keepLines/>
        <w:shd w:val="clear" w:color="auto" w:fill="auto"/>
        <w:spacing w:line="360" w:lineRule="auto"/>
        <w:ind w:firstLine="454"/>
        <w:rPr>
          <w:sz w:val="24"/>
          <w:szCs w:val="24"/>
        </w:rPr>
      </w:pPr>
      <w:bookmarkStart w:id="302" w:name="bookmark370"/>
      <w:r w:rsidRPr="00F16568">
        <w:rPr>
          <w:sz w:val="24"/>
          <w:szCs w:val="24"/>
        </w:rPr>
        <w:t>Просветительская работа с родителями (законнымипредставителя-ми)</w:t>
      </w:r>
      <w:r w:rsidRPr="00F16568">
        <w:rPr>
          <w:rStyle w:val="32"/>
          <w:sz w:val="24"/>
          <w:szCs w:val="24"/>
        </w:rPr>
        <w:t xml:space="preserve"> включает:</w:t>
      </w:r>
      <w:bookmarkEnd w:id="302"/>
    </w:p>
    <w:p w:rsidR="0069201A" w:rsidRPr="00F16568" w:rsidRDefault="0069201A" w:rsidP="0069201A">
      <w:pPr>
        <w:pStyle w:val="a7"/>
        <w:shd w:val="clear" w:color="auto" w:fill="auto"/>
        <w:tabs>
          <w:tab w:val="left" w:pos="1074"/>
        </w:tabs>
        <w:spacing w:after="0" w:line="360" w:lineRule="auto"/>
        <w:ind w:firstLine="454"/>
        <w:jc w:val="both"/>
        <w:rPr>
          <w:sz w:val="24"/>
          <w:szCs w:val="24"/>
        </w:rPr>
      </w:pPr>
      <w:r w:rsidRPr="00F16568">
        <w:rPr>
          <w:sz w:val="24"/>
          <w:szCs w:val="24"/>
        </w:rPr>
        <w:t>• 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 п., экологическое просвещение родителей;</w:t>
      </w:r>
    </w:p>
    <w:p w:rsidR="0069201A" w:rsidRPr="00F16568" w:rsidRDefault="0069201A" w:rsidP="0069201A">
      <w:pPr>
        <w:pStyle w:val="a7"/>
        <w:shd w:val="clear" w:color="auto" w:fill="auto"/>
        <w:tabs>
          <w:tab w:val="left" w:pos="1084"/>
        </w:tabs>
        <w:spacing w:after="0" w:line="360" w:lineRule="auto"/>
        <w:ind w:firstLine="454"/>
        <w:jc w:val="both"/>
        <w:rPr>
          <w:sz w:val="24"/>
          <w:szCs w:val="24"/>
        </w:rPr>
      </w:pPr>
      <w:r w:rsidRPr="00F16568">
        <w:rPr>
          <w:sz w:val="24"/>
          <w:szCs w:val="24"/>
        </w:rPr>
        <w:t>• содействие в приобретении для родителей (законных представителей) необходимой научно-методической литературы;</w:t>
      </w:r>
    </w:p>
    <w:p w:rsidR="0069201A" w:rsidRPr="00F16568" w:rsidRDefault="0069201A" w:rsidP="0069201A">
      <w:pPr>
        <w:pStyle w:val="a7"/>
        <w:shd w:val="clear" w:color="auto" w:fill="auto"/>
        <w:tabs>
          <w:tab w:val="left" w:pos="634"/>
        </w:tabs>
        <w:spacing w:after="0" w:line="360" w:lineRule="auto"/>
        <w:ind w:firstLine="454"/>
        <w:jc w:val="both"/>
        <w:rPr>
          <w:sz w:val="24"/>
          <w:szCs w:val="24"/>
        </w:rPr>
      </w:pPr>
      <w:r w:rsidRPr="00F16568">
        <w:rPr>
          <w:sz w:val="24"/>
          <w:szCs w:val="24"/>
        </w:rPr>
        <w:lastRenderedPageBreak/>
        <w:t>• 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w:t>
      </w:r>
    </w:p>
    <w:p w:rsidR="007A76D7" w:rsidRPr="00F16568" w:rsidRDefault="007A76D7" w:rsidP="007A76D7">
      <w:pPr>
        <w:pStyle w:val="221"/>
        <w:keepNext/>
        <w:keepLines/>
        <w:shd w:val="clear" w:color="auto" w:fill="auto"/>
        <w:spacing w:before="0" w:after="0" w:line="360" w:lineRule="auto"/>
        <w:ind w:firstLine="454"/>
        <w:rPr>
          <w:sz w:val="24"/>
          <w:szCs w:val="24"/>
        </w:rPr>
      </w:pPr>
      <w:bookmarkStart w:id="303" w:name="bookmark371"/>
      <w:r w:rsidRPr="00F16568">
        <w:rPr>
          <w:rStyle w:val="228"/>
          <w:sz w:val="24"/>
          <w:szCs w:val="24"/>
        </w:rPr>
        <w:t>2.3.10. Планируемые результаты воспитания</w:t>
      </w:r>
      <w:bookmarkStart w:id="304" w:name="bookmark372"/>
      <w:bookmarkEnd w:id="303"/>
      <w:r w:rsidRPr="00F16568">
        <w:rPr>
          <w:rStyle w:val="228"/>
          <w:sz w:val="24"/>
          <w:szCs w:val="24"/>
        </w:rPr>
        <w:t>и социализации обучающихся</w:t>
      </w:r>
      <w:bookmarkEnd w:id="304"/>
    </w:p>
    <w:p w:rsidR="007A76D7" w:rsidRPr="00F16568" w:rsidRDefault="007A76D7" w:rsidP="007A76D7">
      <w:pPr>
        <w:pStyle w:val="a7"/>
        <w:shd w:val="clear" w:color="auto" w:fill="auto"/>
        <w:spacing w:after="0" w:line="360" w:lineRule="auto"/>
        <w:ind w:firstLine="454"/>
        <w:jc w:val="both"/>
        <w:rPr>
          <w:sz w:val="24"/>
          <w:szCs w:val="24"/>
        </w:rPr>
      </w:pPr>
      <w:r w:rsidRPr="00F16568">
        <w:rPr>
          <w:sz w:val="24"/>
          <w:szCs w:val="24"/>
        </w:rPr>
        <w:t>По каждому из направлений воспитания и социализации обучающихся на ступени основного общего образования должны быть предусмотрены и обучающимися могут быть достигнуты определённые результаты.</w:t>
      </w:r>
    </w:p>
    <w:p w:rsidR="007A76D7" w:rsidRPr="00F16568" w:rsidRDefault="007A76D7" w:rsidP="007A76D7">
      <w:pPr>
        <w:pStyle w:val="31"/>
        <w:keepNext/>
        <w:keepLines/>
        <w:shd w:val="clear" w:color="auto" w:fill="auto"/>
        <w:spacing w:line="360" w:lineRule="auto"/>
        <w:ind w:firstLine="454"/>
        <w:rPr>
          <w:sz w:val="24"/>
          <w:szCs w:val="24"/>
        </w:rPr>
      </w:pPr>
      <w:bookmarkStart w:id="305" w:name="bookmark373"/>
      <w:r w:rsidRPr="00F16568">
        <w:rPr>
          <w:sz w:val="24"/>
          <w:szCs w:val="24"/>
        </w:rPr>
        <w:t>Воспитание гражданственности, патриотизма, уважения к правам, свободам и обязанностям человека:</w:t>
      </w:r>
      <w:bookmarkEnd w:id="305"/>
    </w:p>
    <w:p w:rsidR="007A76D7" w:rsidRPr="00F16568" w:rsidRDefault="007A76D7" w:rsidP="007A76D7">
      <w:pPr>
        <w:pStyle w:val="a7"/>
        <w:shd w:val="clear" w:color="auto" w:fill="auto"/>
        <w:spacing w:after="0" w:line="360" w:lineRule="auto"/>
        <w:ind w:firstLine="454"/>
        <w:jc w:val="both"/>
        <w:rPr>
          <w:sz w:val="24"/>
          <w:szCs w:val="24"/>
        </w:rPr>
      </w:pPr>
      <w:r w:rsidRPr="00F16568">
        <w:rPr>
          <w:sz w:val="24"/>
          <w:szCs w:val="24"/>
        </w:rPr>
        <w:t>• ценностное отношение к России, своему народу, краю, отечественному культурно-историческому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поколению;</w:t>
      </w:r>
    </w:p>
    <w:p w:rsidR="007A76D7" w:rsidRPr="00F16568" w:rsidRDefault="007A76D7" w:rsidP="007A76D7">
      <w:pPr>
        <w:pStyle w:val="a7"/>
        <w:shd w:val="clear" w:color="auto" w:fill="auto"/>
        <w:spacing w:after="0" w:line="360" w:lineRule="auto"/>
        <w:ind w:firstLine="454"/>
        <w:jc w:val="both"/>
        <w:rPr>
          <w:sz w:val="24"/>
          <w:szCs w:val="24"/>
        </w:rPr>
      </w:pPr>
      <w:r w:rsidRPr="00F16568">
        <w:rPr>
          <w:sz w:val="24"/>
          <w:szCs w:val="24"/>
        </w:rPr>
        <w:t>• знание основных положений Конституции Российской Федерации, символов государства, субъекта Российской Федерации, в котором находится образовательное учреждение, основных прав и обязанностей граждан России;</w:t>
      </w:r>
    </w:p>
    <w:p w:rsidR="007A76D7" w:rsidRPr="00F16568" w:rsidRDefault="007A76D7" w:rsidP="007A76D7">
      <w:pPr>
        <w:pStyle w:val="a7"/>
        <w:shd w:val="clear" w:color="auto" w:fill="auto"/>
        <w:spacing w:after="0" w:line="360" w:lineRule="auto"/>
        <w:ind w:firstLine="454"/>
        <w:jc w:val="both"/>
        <w:rPr>
          <w:sz w:val="24"/>
          <w:szCs w:val="24"/>
        </w:rPr>
      </w:pPr>
      <w:r w:rsidRPr="00F16568">
        <w:rPr>
          <w:sz w:val="24"/>
          <w:szCs w:val="24"/>
        </w:rPr>
        <w:t>• 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w:t>
      </w:r>
    </w:p>
    <w:p w:rsidR="007A76D7" w:rsidRPr="00F16568" w:rsidRDefault="007A76D7" w:rsidP="007A76D7">
      <w:pPr>
        <w:pStyle w:val="a7"/>
        <w:shd w:val="clear" w:color="auto" w:fill="auto"/>
        <w:spacing w:after="0" w:line="360" w:lineRule="auto"/>
        <w:ind w:firstLine="454"/>
        <w:jc w:val="both"/>
        <w:rPr>
          <w:sz w:val="24"/>
          <w:szCs w:val="24"/>
        </w:rPr>
      </w:pPr>
      <w:r w:rsidRPr="00F16568">
        <w:rPr>
          <w:sz w:val="24"/>
          <w:szCs w:val="24"/>
        </w:rPr>
        <w:t>• 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w:t>
      </w:r>
    </w:p>
    <w:p w:rsidR="007A76D7" w:rsidRPr="00F16568" w:rsidRDefault="007A76D7" w:rsidP="007A76D7">
      <w:pPr>
        <w:pStyle w:val="a7"/>
        <w:shd w:val="clear" w:color="auto" w:fill="auto"/>
        <w:spacing w:after="0" w:line="360" w:lineRule="auto"/>
        <w:ind w:firstLine="454"/>
        <w:jc w:val="both"/>
        <w:rPr>
          <w:sz w:val="24"/>
          <w:szCs w:val="24"/>
        </w:rPr>
      </w:pPr>
      <w:r w:rsidRPr="00F16568">
        <w:rPr>
          <w:sz w:val="24"/>
          <w:szCs w:val="24"/>
        </w:rPr>
        <w:t>• 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rsidR="007A76D7" w:rsidRPr="00F16568" w:rsidRDefault="007A76D7" w:rsidP="007A76D7">
      <w:pPr>
        <w:pStyle w:val="a7"/>
        <w:shd w:val="clear" w:color="auto" w:fill="auto"/>
        <w:spacing w:after="0" w:line="360" w:lineRule="auto"/>
        <w:ind w:firstLine="454"/>
        <w:jc w:val="both"/>
        <w:rPr>
          <w:sz w:val="24"/>
          <w:szCs w:val="24"/>
        </w:rPr>
      </w:pPr>
      <w:r w:rsidRPr="00F16568">
        <w:rPr>
          <w:sz w:val="24"/>
          <w:szCs w:val="24"/>
        </w:rPr>
        <w:t>• уважительное отношение к органам охраны правопорядка;</w:t>
      </w:r>
    </w:p>
    <w:p w:rsidR="007A76D7" w:rsidRPr="00F16568" w:rsidRDefault="007A76D7" w:rsidP="007A76D7">
      <w:pPr>
        <w:pStyle w:val="a7"/>
        <w:shd w:val="clear" w:color="auto" w:fill="auto"/>
        <w:spacing w:after="0" w:line="360" w:lineRule="auto"/>
        <w:ind w:firstLine="454"/>
        <w:jc w:val="both"/>
        <w:rPr>
          <w:sz w:val="24"/>
          <w:szCs w:val="24"/>
        </w:rPr>
      </w:pPr>
      <w:r w:rsidRPr="00F16568">
        <w:rPr>
          <w:sz w:val="24"/>
          <w:szCs w:val="24"/>
        </w:rPr>
        <w:t>• знание национальных героев и важнейших событий истории России;</w:t>
      </w:r>
    </w:p>
    <w:p w:rsidR="007A76D7" w:rsidRPr="00F16568" w:rsidRDefault="007A76D7" w:rsidP="007A76D7">
      <w:pPr>
        <w:pStyle w:val="a7"/>
        <w:shd w:val="clear" w:color="auto" w:fill="auto"/>
        <w:spacing w:after="0" w:line="360" w:lineRule="auto"/>
        <w:ind w:firstLine="454"/>
        <w:jc w:val="both"/>
        <w:rPr>
          <w:sz w:val="24"/>
          <w:szCs w:val="24"/>
        </w:rPr>
      </w:pPr>
      <w:r w:rsidRPr="00F16568">
        <w:rPr>
          <w:sz w:val="24"/>
          <w:szCs w:val="24"/>
        </w:rPr>
        <w:t>• знание государственных праздников, их истории и значения для общества.</w:t>
      </w:r>
    </w:p>
    <w:p w:rsidR="007A76D7" w:rsidRPr="00F16568" w:rsidRDefault="007A76D7" w:rsidP="007A76D7">
      <w:pPr>
        <w:pStyle w:val="31"/>
        <w:keepNext/>
        <w:keepLines/>
        <w:shd w:val="clear" w:color="auto" w:fill="auto"/>
        <w:spacing w:line="360" w:lineRule="auto"/>
        <w:ind w:firstLine="454"/>
        <w:rPr>
          <w:sz w:val="24"/>
          <w:szCs w:val="24"/>
        </w:rPr>
      </w:pPr>
      <w:bookmarkStart w:id="306" w:name="bookmark374"/>
      <w:r w:rsidRPr="00F16568">
        <w:rPr>
          <w:sz w:val="24"/>
          <w:szCs w:val="24"/>
        </w:rPr>
        <w:t>Воспитание социальной ответственности и компетентности:</w:t>
      </w:r>
      <w:bookmarkEnd w:id="306"/>
    </w:p>
    <w:p w:rsidR="007A76D7" w:rsidRPr="00F16568" w:rsidRDefault="007A76D7" w:rsidP="007A76D7">
      <w:pPr>
        <w:pStyle w:val="a7"/>
        <w:shd w:val="clear" w:color="auto" w:fill="auto"/>
        <w:spacing w:after="0" w:line="360" w:lineRule="auto"/>
        <w:ind w:firstLine="454"/>
        <w:jc w:val="both"/>
        <w:rPr>
          <w:sz w:val="24"/>
          <w:szCs w:val="24"/>
        </w:rPr>
      </w:pPr>
      <w:r w:rsidRPr="00F16568">
        <w:rPr>
          <w:sz w:val="24"/>
          <w:szCs w:val="24"/>
        </w:rPr>
        <w:t>• позитивное отношение, сознательное принятие роли гражданина;</w:t>
      </w:r>
    </w:p>
    <w:p w:rsidR="007A76D7" w:rsidRPr="00F16568" w:rsidRDefault="007A76D7" w:rsidP="007A76D7">
      <w:pPr>
        <w:pStyle w:val="a7"/>
        <w:shd w:val="clear" w:color="auto" w:fill="auto"/>
        <w:spacing w:after="0" w:line="360" w:lineRule="auto"/>
        <w:ind w:firstLine="454"/>
        <w:jc w:val="both"/>
        <w:rPr>
          <w:sz w:val="24"/>
          <w:szCs w:val="24"/>
        </w:rPr>
      </w:pPr>
      <w:r w:rsidRPr="00F16568">
        <w:rPr>
          <w:sz w:val="24"/>
          <w:szCs w:val="24"/>
        </w:rPr>
        <w:t>• 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rsidR="007A76D7" w:rsidRPr="00F16568" w:rsidRDefault="007A76D7" w:rsidP="007A76D7">
      <w:pPr>
        <w:pStyle w:val="a7"/>
        <w:shd w:val="clear" w:color="auto" w:fill="auto"/>
        <w:tabs>
          <w:tab w:val="left" w:pos="1074"/>
        </w:tabs>
        <w:spacing w:after="0" w:line="360" w:lineRule="auto"/>
        <w:ind w:firstLine="454"/>
        <w:jc w:val="both"/>
        <w:rPr>
          <w:sz w:val="24"/>
          <w:szCs w:val="24"/>
        </w:rPr>
      </w:pPr>
      <w:r w:rsidRPr="00F16568">
        <w:rPr>
          <w:sz w:val="24"/>
          <w:szCs w:val="24"/>
        </w:rPr>
        <w:t>• первоначальные навыки практической деятельности в составе различных социокультурных групп конструктивной общественной направ-ленности;</w:t>
      </w:r>
    </w:p>
    <w:p w:rsidR="007A76D7" w:rsidRPr="00F16568" w:rsidRDefault="007A76D7" w:rsidP="007A76D7">
      <w:pPr>
        <w:pStyle w:val="a7"/>
        <w:shd w:val="clear" w:color="auto" w:fill="auto"/>
        <w:tabs>
          <w:tab w:val="left" w:pos="1079"/>
        </w:tabs>
        <w:spacing w:after="0" w:line="360" w:lineRule="auto"/>
        <w:ind w:firstLine="454"/>
        <w:jc w:val="both"/>
        <w:rPr>
          <w:sz w:val="24"/>
          <w:szCs w:val="24"/>
        </w:rPr>
      </w:pPr>
      <w:r w:rsidRPr="00F16568">
        <w:rPr>
          <w:sz w:val="24"/>
          <w:szCs w:val="24"/>
        </w:rPr>
        <w:lastRenderedPageBreak/>
        <w:t>• сознательное понимание своей принадлежности к социальным общностям (семья, классный и школьный коллектив, сообщество городского или сельского поселения, неформальные подростковые общности и др.), определение своего места и роли в этих сообществах;</w:t>
      </w:r>
    </w:p>
    <w:p w:rsidR="007A76D7" w:rsidRPr="00F16568" w:rsidRDefault="007A76D7" w:rsidP="007A76D7">
      <w:pPr>
        <w:pStyle w:val="a7"/>
        <w:shd w:val="clear" w:color="auto" w:fill="auto"/>
        <w:tabs>
          <w:tab w:val="left" w:pos="1079"/>
        </w:tabs>
        <w:spacing w:after="0" w:line="360" w:lineRule="auto"/>
        <w:ind w:firstLine="454"/>
        <w:jc w:val="both"/>
        <w:rPr>
          <w:sz w:val="24"/>
          <w:szCs w:val="24"/>
        </w:rPr>
      </w:pPr>
      <w:r w:rsidRPr="00F16568">
        <w:rPr>
          <w:sz w:val="24"/>
          <w:szCs w:val="24"/>
        </w:rPr>
        <w:t>• знание о различных общественных и профессиональных организациях, их структуре, целях и характере деятельности;</w:t>
      </w:r>
    </w:p>
    <w:p w:rsidR="007A76D7" w:rsidRPr="00F16568" w:rsidRDefault="007A76D7" w:rsidP="007A76D7">
      <w:pPr>
        <w:pStyle w:val="a7"/>
        <w:shd w:val="clear" w:color="auto" w:fill="auto"/>
        <w:tabs>
          <w:tab w:val="left" w:pos="1074"/>
        </w:tabs>
        <w:spacing w:after="0" w:line="360" w:lineRule="auto"/>
        <w:ind w:firstLine="454"/>
        <w:jc w:val="both"/>
        <w:rPr>
          <w:sz w:val="24"/>
          <w:szCs w:val="24"/>
        </w:rPr>
      </w:pPr>
      <w:r w:rsidRPr="00F16568">
        <w:rPr>
          <w:sz w:val="24"/>
          <w:szCs w:val="24"/>
        </w:rPr>
        <w:t>• умение вести дискуссию по социальным вопросам, обосновывать свою гражданскую позицию, вести диалог и достигать взаимопонимания;</w:t>
      </w:r>
    </w:p>
    <w:p w:rsidR="007A76D7" w:rsidRPr="00F16568" w:rsidRDefault="007A76D7" w:rsidP="007A76D7">
      <w:pPr>
        <w:pStyle w:val="a7"/>
        <w:shd w:val="clear" w:color="auto" w:fill="auto"/>
        <w:tabs>
          <w:tab w:val="left" w:pos="1074"/>
        </w:tabs>
        <w:spacing w:after="0" w:line="360" w:lineRule="auto"/>
        <w:ind w:firstLine="454"/>
        <w:jc w:val="both"/>
        <w:rPr>
          <w:sz w:val="24"/>
          <w:szCs w:val="24"/>
        </w:rPr>
      </w:pPr>
      <w:r w:rsidRPr="00F16568">
        <w:rPr>
          <w:sz w:val="24"/>
          <w:szCs w:val="24"/>
        </w:rPr>
        <w:t>• 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w:t>
      </w:r>
    </w:p>
    <w:p w:rsidR="007A76D7" w:rsidRPr="00F16568" w:rsidRDefault="007A76D7" w:rsidP="007A76D7">
      <w:pPr>
        <w:pStyle w:val="a7"/>
        <w:shd w:val="clear" w:color="auto" w:fill="auto"/>
        <w:tabs>
          <w:tab w:val="left" w:pos="1079"/>
        </w:tabs>
        <w:spacing w:after="0" w:line="360" w:lineRule="auto"/>
        <w:ind w:firstLine="454"/>
        <w:jc w:val="both"/>
        <w:rPr>
          <w:sz w:val="24"/>
          <w:szCs w:val="24"/>
        </w:rPr>
      </w:pPr>
      <w:r w:rsidRPr="00F16568">
        <w:rPr>
          <w:sz w:val="24"/>
          <w:szCs w:val="24"/>
        </w:rPr>
        <w:t>• 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w:t>
      </w:r>
    </w:p>
    <w:p w:rsidR="007A76D7" w:rsidRPr="00F16568" w:rsidRDefault="007A76D7" w:rsidP="007A76D7">
      <w:pPr>
        <w:pStyle w:val="a7"/>
        <w:shd w:val="clear" w:color="auto" w:fill="auto"/>
        <w:tabs>
          <w:tab w:val="left" w:pos="1089"/>
        </w:tabs>
        <w:spacing w:after="0" w:line="360" w:lineRule="auto"/>
        <w:ind w:firstLine="454"/>
        <w:jc w:val="both"/>
        <w:rPr>
          <w:sz w:val="24"/>
          <w:szCs w:val="24"/>
        </w:rPr>
      </w:pPr>
      <w:r w:rsidRPr="00F16568">
        <w:rPr>
          <w:sz w:val="24"/>
          <w:szCs w:val="24"/>
        </w:rPr>
        <w:t>• ценностное отношение к мужскому или женскому генде- ру (своему социальному полу), знание и принятие правил по- лоролевого поведения в контексте традиционных моральных норм.</w:t>
      </w:r>
    </w:p>
    <w:p w:rsidR="007A76D7" w:rsidRPr="00F16568" w:rsidRDefault="007A76D7" w:rsidP="007A76D7">
      <w:pPr>
        <w:pStyle w:val="31"/>
        <w:keepNext/>
        <w:keepLines/>
        <w:shd w:val="clear" w:color="auto" w:fill="auto"/>
        <w:spacing w:line="360" w:lineRule="auto"/>
        <w:ind w:firstLine="454"/>
        <w:rPr>
          <w:sz w:val="24"/>
          <w:szCs w:val="24"/>
        </w:rPr>
      </w:pPr>
      <w:bookmarkStart w:id="307" w:name="bookmark375"/>
      <w:r w:rsidRPr="00F16568">
        <w:rPr>
          <w:sz w:val="24"/>
          <w:szCs w:val="24"/>
        </w:rPr>
        <w:t>Воспитание нравственных чувств, убеждений, этического сознания:</w:t>
      </w:r>
      <w:bookmarkEnd w:id="307"/>
    </w:p>
    <w:p w:rsidR="007A76D7" w:rsidRPr="00F16568" w:rsidRDefault="007A76D7" w:rsidP="007A76D7">
      <w:pPr>
        <w:pStyle w:val="a7"/>
        <w:shd w:val="clear" w:color="auto" w:fill="auto"/>
        <w:tabs>
          <w:tab w:val="left" w:pos="1084"/>
        </w:tabs>
        <w:spacing w:after="0" w:line="360" w:lineRule="auto"/>
        <w:ind w:firstLine="454"/>
        <w:jc w:val="both"/>
        <w:rPr>
          <w:sz w:val="24"/>
          <w:szCs w:val="24"/>
        </w:rPr>
      </w:pPr>
      <w:r w:rsidRPr="00F16568">
        <w:rPr>
          <w:sz w:val="24"/>
          <w:szCs w:val="24"/>
        </w:rPr>
        <w:t>• ценностное отношение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7A76D7" w:rsidRPr="00F16568" w:rsidRDefault="007A76D7" w:rsidP="007A76D7">
      <w:pPr>
        <w:pStyle w:val="a7"/>
        <w:shd w:val="clear" w:color="auto" w:fill="auto"/>
        <w:tabs>
          <w:tab w:val="left" w:pos="1070"/>
        </w:tabs>
        <w:spacing w:after="0" w:line="360" w:lineRule="auto"/>
        <w:ind w:firstLine="454"/>
        <w:jc w:val="both"/>
        <w:rPr>
          <w:sz w:val="24"/>
          <w:szCs w:val="24"/>
        </w:rPr>
      </w:pPr>
      <w:r w:rsidRPr="00F16568">
        <w:rPr>
          <w:sz w:val="24"/>
          <w:szCs w:val="24"/>
        </w:rPr>
        <w:t>• чувство дружбы к представителям всех национальностей Российской Федерации;</w:t>
      </w:r>
    </w:p>
    <w:p w:rsidR="007A76D7" w:rsidRPr="00F16568" w:rsidRDefault="007A76D7" w:rsidP="007A76D7">
      <w:pPr>
        <w:pStyle w:val="a7"/>
        <w:shd w:val="clear" w:color="auto" w:fill="auto"/>
        <w:tabs>
          <w:tab w:val="left" w:pos="1079"/>
        </w:tabs>
        <w:spacing w:after="0" w:line="360" w:lineRule="auto"/>
        <w:ind w:firstLine="454"/>
        <w:jc w:val="both"/>
        <w:rPr>
          <w:sz w:val="24"/>
          <w:szCs w:val="24"/>
        </w:rPr>
      </w:pPr>
      <w:r w:rsidRPr="00F16568">
        <w:rPr>
          <w:sz w:val="24"/>
          <w:szCs w:val="24"/>
        </w:rPr>
        <w:t>• 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w:t>
      </w:r>
    </w:p>
    <w:p w:rsidR="007A76D7" w:rsidRPr="00F16568" w:rsidRDefault="007A76D7" w:rsidP="007A76D7">
      <w:pPr>
        <w:pStyle w:val="a7"/>
        <w:shd w:val="clear" w:color="auto" w:fill="auto"/>
        <w:tabs>
          <w:tab w:val="left" w:pos="1074"/>
        </w:tabs>
        <w:spacing w:after="0" w:line="360" w:lineRule="auto"/>
        <w:ind w:firstLine="454"/>
        <w:jc w:val="both"/>
        <w:rPr>
          <w:sz w:val="24"/>
          <w:szCs w:val="24"/>
        </w:rPr>
      </w:pPr>
      <w:r w:rsidRPr="00F16568">
        <w:rPr>
          <w:sz w:val="24"/>
          <w:szCs w:val="24"/>
        </w:rPr>
        <w:t>• 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w:t>
      </w:r>
    </w:p>
    <w:p w:rsidR="007A76D7" w:rsidRPr="00F16568" w:rsidRDefault="007A76D7" w:rsidP="007A76D7">
      <w:pPr>
        <w:pStyle w:val="a7"/>
        <w:shd w:val="clear" w:color="auto" w:fill="auto"/>
        <w:tabs>
          <w:tab w:val="left" w:pos="1079"/>
        </w:tabs>
        <w:spacing w:after="0" w:line="360" w:lineRule="auto"/>
        <w:ind w:firstLine="454"/>
        <w:jc w:val="both"/>
        <w:rPr>
          <w:sz w:val="24"/>
          <w:szCs w:val="24"/>
        </w:rPr>
      </w:pPr>
      <w:r w:rsidRPr="00F16568">
        <w:rPr>
          <w:sz w:val="24"/>
          <w:szCs w:val="24"/>
        </w:rPr>
        <w:t>• знание традиций своей семьи и школы, бережное отношение к ним;</w:t>
      </w:r>
    </w:p>
    <w:p w:rsidR="007A76D7" w:rsidRPr="00F16568" w:rsidRDefault="007A76D7" w:rsidP="007A76D7">
      <w:pPr>
        <w:pStyle w:val="a7"/>
        <w:shd w:val="clear" w:color="auto" w:fill="auto"/>
        <w:tabs>
          <w:tab w:val="left" w:pos="1074"/>
        </w:tabs>
        <w:spacing w:after="0" w:line="360" w:lineRule="auto"/>
        <w:ind w:firstLine="454"/>
        <w:jc w:val="both"/>
        <w:rPr>
          <w:sz w:val="24"/>
          <w:szCs w:val="24"/>
        </w:rPr>
      </w:pPr>
      <w:r w:rsidRPr="00F16568">
        <w:rPr>
          <w:sz w:val="24"/>
          <w:szCs w:val="24"/>
        </w:rPr>
        <w:t>• 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w:t>
      </w:r>
    </w:p>
    <w:p w:rsidR="007A76D7" w:rsidRPr="00F16568" w:rsidRDefault="007A76D7" w:rsidP="007A76D7">
      <w:pPr>
        <w:pStyle w:val="a7"/>
        <w:shd w:val="clear" w:color="auto" w:fill="auto"/>
        <w:tabs>
          <w:tab w:val="left" w:pos="634"/>
        </w:tabs>
        <w:spacing w:after="0" w:line="360" w:lineRule="auto"/>
        <w:ind w:firstLine="454"/>
        <w:jc w:val="both"/>
        <w:rPr>
          <w:sz w:val="24"/>
          <w:szCs w:val="24"/>
        </w:rPr>
      </w:pPr>
      <w:r w:rsidRPr="00F16568">
        <w:rPr>
          <w:sz w:val="24"/>
          <w:szCs w:val="24"/>
        </w:rPr>
        <w:t>• 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w:t>
      </w:r>
    </w:p>
    <w:p w:rsidR="007A76D7" w:rsidRPr="00F16568" w:rsidRDefault="007A76D7" w:rsidP="007A76D7">
      <w:pPr>
        <w:pStyle w:val="a7"/>
        <w:shd w:val="clear" w:color="auto" w:fill="auto"/>
        <w:tabs>
          <w:tab w:val="left" w:pos="634"/>
        </w:tabs>
        <w:spacing w:after="0" w:line="360" w:lineRule="auto"/>
        <w:ind w:firstLine="454"/>
        <w:jc w:val="both"/>
        <w:rPr>
          <w:sz w:val="24"/>
          <w:szCs w:val="24"/>
        </w:rPr>
      </w:pPr>
      <w:r w:rsidRPr="00F16568">
        <w:rPr>
          <w:sz w:val="24"/>
          <w:szCs w:val="24"/>
        </w:rPr>
        <w:lastRenderedPageBreak/>
        <w:t>• готовность сознательно выполнять правила для обучающихся, понимание необходимости самодисциплины;</w:t>
      </w:r>
    </w:p>
    <w:p w:rsidR="007A76D7" w:rsidRPr="00F16568" w:rsidRDefault="007A76D7" w:rsidP="007A76D7">
      <w:pPr>
        <w:pStyle w:val="a7"/>
        <w:shd w:val="clear" w:color="auto" w:fill="auto"/>
        <w:tabs>
          <w:tab w:val="left" w:pos="634"/>
        </w:tabs>
        <w:spacing w:after="0" w:line="360" w:lineRule="auto"/>
        <w:ind w:firstLine="454"/>
        <w:jc w:val="both"/>
        <w:rPr>
          <w:sz w:val="24"/>
          <w:szCs w:val="24"/>
        </w:rPr>
      </w:pPr>
      <w:r w:rsidRPr="00F16568">
        <w:rPr>
          <w:sz w:val="24"/>
          <w:szCs w:val="24"/>
        </w:rPr>
        <w:t>•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7A76D7" w:rsidRPr="00F16568" w:rsidRDefault="007A76D7" w:rsidP="007A76D7">
      <w:pPr>
        <w:pStyle w:val="a7"/>
        <w:shd w:val="clear" w:color="auto" w:fill="auto"/>
        <w:tabs>
          <w:tab w:val="left" w:pos="644"/>
        </w:tabs>
        <w:spacing w:after="0" w:line="360" w:lineRule="auto"/>
        <w:ind w:firstLine="454"/>
        <w:jc w:val="both"/>
        <w:rPr>
          <w:sz w:val="24"/>
          <w:szCs w:val="24"/>
        </w:rPr>
      </w:pPr>
      <w:r w:rsidRPr="00F16568">
        <w:rPr>
          <w:sz w:val="24"/>
          <w:szCs w:val="24"/>
        </w:rPr>
        <w:t>• 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w:t>
      </w:r>
    </w:p>
    <w:p w:rsidR="007A76D7" w:rsidRPr="00F16568" w:rsidRDefault="007A76D7" w:rsidP="007A76D7">
      <w:pPr>
        <w:pStyle w:val="a7"/>
        <w:shd w:val="clear" w:color="auto" w:fill="auto"/>
        <w:tabs>
          <w:tab w:val="left" w:pos="639"/>
        </w:tabs>
        <w:spacing w:after="0" w:line="360" w:lineRule="auto"/>
        <w:ind w:firstLine="454"/>
        <w:jc w:val="both"/>
        <w:rPr>
          <w:sz w:val="24"/>
          <w:szCs w:val="24"/>
        </w:rPr>
      </w:pPr>
      <w:r w:rsidRPr="00F16568">
        <w:rPr>
          <w:sz w:val="24"/>
          <w:szCs w:val="24"/>
        </w:rPr>
        <w:t>• 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w:t>
      </w:r>
    </w:p>
    <w:p w:rsidR="007A76D7" w:rsidRPr="00F16568" w:rsidRDefault="007A76D7" w:rsidP="007A76D7">
      <w:pPr>
        <w:pStyle w:val="a7"/>
        <w:shd w:val="clear" w:color="auto" w:fill="auto"/>
        <w:tabs>
          <w:tab w:val="left" w:pos="644"/>
        </w:tabs>
        <w:spacing w:after="0" w:line="360" w:lineRule="auto"/>
        <w:ind w:firstLine="454"/>
        <w:jc w:val="both"/>
        <w:rPr>
          <w:sz w:val="24"/>
          <w:szCs w:val="24"/>
        </w:rPr>
      </w:pPr>
      <w:r w:rsidRPr="00F16568">
        <w:rPr>
          <w:sz w:val="24"/>
          <w:szCs w:val="24"/>
        </w:rPr>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w:t>
      </w:r>
    </w:p>
    <w:p w:rsidR="007A76D7" w:rsidRPr="00F16568" w:rsidRDefault="007A76D7" w:rsidP="007A76D7">
      <w:pPr>
        <w:pStyle w:val="a7"/>
        <w:shd w:val="clear" w:color="auto" w:fill="auto"/>
        <w:tabs>
          <w:tab w:val="left" w:pos="634"/>
        </w:tabs>
        <w:spacing w:after="0" w:line="360" w:lineRule="auto"/>
        <w:ind w:firstLine="454"/>
        <w:jc w:val="both"/>
        <w:rPr>
          <w:sz w:val="24"/>
          <w:szCs w:val="24"/>
        </w:rPr>
      </w:pPr>
      <w:r w:rsidRPr="00F16568">
        <w:rPr>
          <w:sz w:val="24"/>
          <w:szCs w:val="24"/>
        </w:rPr>
        <w:t>• понимание взаимосвязи физического, нравственного (душевного) и социально-психологического (здоровья семьи и школьного коллектива) здоровья человека, влияния нравственности человека на его жизнь, здоровье, благополучие;</w:t>
      </w:r>
    </w:p>
    <w:p w:rsidR="007A76D7" w:rsidRPr="00F16568" w:rsidRDefault="007A76D7" w:rsidP="007A76D7">
      <w:pPr>
        <w:pStyle w:val="a7"/>
        <w:shd w:val="clear" w:color="auto" w:fill="auto"/>
        <w:tabs>
          <w:tab w:val="left" w:pos="639"/>
        </w:tabs>
        <w:spacing w:after="0" w:line="360" w:lineRule="auto"/>
        <w:ind w:firstLine="454"/>
        <w:jc w:val="both"/>
        <w:rPr>
          <w:sz w:val="24"/>
          <w:szCs w:val="24"/>
        </w:rPr>
      </w:pPr>
      <w:r w:rsidRPr="00F16568">
        <w:rPr>
          <w:sz w:val="24"/>
          <w:szCs w:val="24"/>
        </w:rPr>
        <w:t>• 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w:t>
      </w:r>
    </w:p>
    <w:p w:rsidR="007A76D7" w:rsidRPr="00F16568" w:rsidRDefault="007A76D7" w:rsidP="007A76D7">
      <w:pPr>
        <w:pStyle w:val="31"/>
        <w:keepNext/>
        <w:keepLines/>
        <w:shd w:val="clear" w:color="auto" w:fill="auto"/>
        <w:spacing w:line="360" w:lineRule="auto"/>
        <w:ind w:firstLine="454"/>
        <w:rPr>
          <w:sz w:val="24"/>
          <w:szCs w:val="24"/>
        </w:rPr>
      </w:pPr>
      <w:bookmarkStart w:id="308" w:name="bookmark376"/>
      <w:r w:rsidRPr="00F16568">
        <w:rPr>
          <w:sz w:val="24"/>
          <w:szCs w:val="24"/>
        </w:rPr>
        <w:t>Воспитание экологической культуры, культуры здорового и безопасного образа жизни:</w:t>
      </w:r>
      <w:bookmarkEnd w:id="308"/>
    </w:p>
    <w:p w:rsidR="007A76D7" w:rsidRPr="00F16568" w:rsidRDefault="007A76D7" w:rsidP="007A76D7">
      <w:pPr>
        <w:pStyle w:val="a7"/>
        <w:shd w:val="clear" w:color="auto" w:fill="auto"/>
        <w:tabs>
          <w:tab w:val="left" w:pos="639"/>
        </w:tabs>
        <w:spacing w:after="0" w:line="360" w:lineRule="auto"/>
        <w:ind w:firstLine="454"/>
        <w:jc w:val="both"/>
        <w:rPr>
          <w:sz w:val="24"/>
          <w:szCs w:val="24"/>
        </w:rPr>
      </w:pPr>
      <w:r w:rsidRPr="00F16568">
        <w:rPr>
          <w:sz w:val="24"/>
          <w:szCs w:val="24"/>
        </w:rPr>
        <w:t>• 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w:t>
      </w:r>
    </w:p>
    <w:p w:rsidR="007A76D7" w:rsidRPr="00F16568" w:rsidRDefault="007A76D7" w:rsidP="007A76D7">
      <w:pPr>
        <w:pStyle w:val="a7"/>
        <w:shd w:val="clear" w:color="auto" w:fill="auto"/>
        <w:tabs>
          <w:tab w:val="left" w:pos="639"/>
        </w:tabs>
        <w:spacing w:after="0" w:line="360" w:lineRule="auto"/>
        <w:ind w:firstLine="454"/>
        <w:jc w:val="both"/>
        <w:rPr>
          <w:sz w:val="24"/>
          <w:szCs w:val="24"/>
        </w:rPr>
      </w:pPr>
      <w:r w:rsidRPr="00F16568">
        <w:rPr>
          <w:sz w:val="24"/>
          <w:szCs w:val="24"/>
        </w:rPr>
        <w:t>• 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
    <w:p w:rsidR="007A76D7" w:rsidRPr="00F16568" w:rsidRDefault="007A76D7" w:rsidP="007A76D7">
      <w:pPr>
        <w:pStyle w:val="a7"/>
        <w:shd w:val="clear" w:color="auto" w:fill="auto"/>
        <w:tabs>
          <w:tab w:val="left" w:pos="644"/>
        </w:tabs>
        <w:spacing w:after="0" w:line="360" w:lineRule="auto"/>
        <w:ind w:firstLine="454"/>
        <w:jc w:val="both"/>
        <w:rPr>
          <w:sz w:val="24"/>
          <w:szCs w:val="24"/>
        </w:rPr>
      </w:pPr>
      <w:r w:rsidRPr="00F16568">
        <w:rPr>
          <w:sz w:val="24"/>
          <w:szCs w:val="24"/>
        </w:rPr>
        <w:t>• начальный опыт участия в пропаганде экологически целесообразного поведения, в создании экологически безопасного уклада школьной жизни;</w:t>
      </w:r>
    </w:p>
    <w:p w:rsidR="007A76D7" w:rsidRPr="00F16568" w:rsidRDefault="007A76D7" w:rsidP="007A76D7">
      <w:pPr>
        <w:pStyle w:val="a7"/>
        <w:shd w:val="clear" w:color="auto" w:fill="auto"/>
        <w:tabs>
          <w:tab w:val="left" w:pos="639"/>
        </w:tabs>
        <w:spacing w:after="0" w:line="360" w:lineRule="auto"/>
        <w:ind w:firstLine="454"/>
        <w:jc w:val="both"/>
        <w:rPr>
          <w:sz w:val="24"/>
          <w:szCs w:val="24"/>
        </w:rPr>
      </w:pPr>
      <w:r w:rsidRPr="00F16568">
        <w:rPr>
          <w:sz w:val="24"/>
          <w:szCs w:val="24"/>
        </w:rPr>
        <w:t>•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7A76D7" w:rsidRPr="00F16568" w:rsidRDefault="007A76D7" w:rsidP="007A76D7">
      <w:pPr>
        <w:pStyle w:val="a7"/>
        <w:shd w:val="clear" w:color="auto" w:fill="auto"/>
        <w:tabs>
          <w:tab w:val="left" w:pos="1084"/>
        </w:tabs>
        <w:spacing w:after="0" w:line="360" w:lineRule="auto"/>
        <w:ind w:firstLine="454"/>
        <w:jc w:val="both"/>
        <w:rPr>
          <w:sz w:val="24"/>
          <w:szCs w:val="24"/>
        </w:rPr>
      </w:pPr>
      <w:r w:rsidRPr="00F16568">
        <w:rPr>
          <w:sz w:val="24"/>
          <w:szCs w:val="24"/>
        </w:rPr>
        <w:lastRenderedPageBreak/>
        <w:t>• 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w:t>
      </w:r>
    </w:p>
    <w:p w:rsidR="007A76D7" w:rsidRPr="00F16568" w:rsidRDefault="007A76D7" w:rsidP="007A76D7">
      <w:pPr>
        <w:pStyle w:val="a7"/>
        <w:shd w:val="clear" w:color="auto" w:fill="auto"/>
        <w:tabs>
          <w:tab w:val="left" w:pos="1084"/>
        </w:tabs>
        <w:spacing w:after="0" w:line="360" w:lineRule="auto"/>
        <w:ind w:firstLine="454"/>
        <w:jc w:val="both"/>
        <w:rPr>
          <w:sz w:val="24"/>
          <w:szCs w:val="24"/>
        </w:rPr>
      </w:pPr>
      <w:r w:rsidRPr="00F16568">
        <w:rPr>
          <w:sz w:val="24"/>
          <w:szCs w:val="24"/>
        </w:rPr>
        <w:t>• знание основных социальных моделей, правил экологического поведения, вариантов здорового образа жизни;</w:t>
      </w:r>
    </w:p>
    <w:p w:rsidR="007A76D7" w:rsidRPr="00F16568" w:rsidRDefault="007A76D7" w:rsidP="007A76D7">
      <w:pPr>
        <w:pStyle w:val="a7"/>
        <w:shd w:val="clear" w:color="auto" w:fill="auto"/>
        <w:tabs>
          <w:tab w:val="left" w:pos="1084"/>
        </w:tabs>
        <w:spacing w:after="0" w:line="360" w:lineRule="auto"/>
        <w:ind w:firstLine="454"/>
        <w:jc w:val="both"/>
        <w:rPr>
          <w:sz w:val="24"/>
          <w:szCs w:val="24"/>
        </w:rPr>
      </w:pPr>
      <w:r w:rsidRPr="00F16568">
        <w:rPr>
          <w:sz w:val="24"/>
          <w:szCs w:val="24"/>
        </w:rPr>
        <w:t>• знание норм и правил экологической этики, законодательства в области экологии и здоровья;</w:t>
      </w:r>
    </w:p>
    <w:p w:rsidR="007A76D7" w:rsidRPr="00F16568" w:rsidRDefault="007A76D7" w:rsidP="007A76D7">
      <w:pPr>
        <w:pStyle w:val="a7"/>
        <w:shd w:val="clear" w:color="auto" w:fill="auto"/>
        <w:tabs>
          <w:tab w:val="left" w:pos="1079"/>
        </w:tabs>
        <w:spacing w:after="0" w:line="360" w:lineRule="auto"/>
        <w:ind w:firstLine="454"/>
        <w:jc w:val="both"/>
        <w:rPr>
          <w:sz w:val="24"/>
          <w:szCs w:val="24"/>
        </w:rPr>
      </w:pPr>
      <w:r w:rsidRPr="00F16568">
        <w:rPr>
          <w:sz w:val="24"/>
          <w:szCs w:val="24"/>
        </w:rPr>
        <w:t>• знание традиций нравственно-этического отношения к природе и здоровью в культуре народов России;</w:t>
      </w:r>
    </w:p>
    <w:p w:rsidR="007A76D7" w:rsidRPr="00F16568" w:rsidRDefault="007A76D7" w:rsidP="007A76D7">
      <w:pPr>
        <w:pStyle w:val="a7"/>
        <w:shd w:val="clear" w:color="auto" w:fill="auto"/>
        <w:tabs>
          <w:tab w:val="left" w:pos="1084"/>
        </w:tabs>
        <w:spacing w:after="0" w:line="360" w:lineRule="auto"/>
        <w:ind w:firstLine="454"/>
        <w:jc w:val="both"/>
        <w:rPr>
          <w:sz w:val="24"/>
          <w:szCs w:val="24"/>
        </w:rPr>
      </w:pPr>
      <w:r w:rsidRPr="00F16568">
        <w:rPr>
          <w:sz w:val="24"/>
          <w:szCs w:val="24"/>
        </w:rPr>
        <w:t>• знание глобальной взаимосвязи и взаимозависимости природных и социальных явлений;</w:t>
      </w:r>
    </w:p>
    <w:p w:rsidR="007A76D7" w:rsidRPr="00F16568" w:rsidRDefault="007A76D7" w:rsidP="007A76D7">
      <w:pPr>
        <w:pStyle w:val="a7"/>
        <w:shd w:val="clear" w:color="auto" w:fill="auto"/>
        <w:tabs>
          <w:tab w:val="left" w:pos="1084"/>
        </w:tabs>
        <w:spacing w:after="0" w:line="360" w:lineRule="auto"/>
        <w:ind w:firstLine="454"/>
        <w:jc w:val="both"/>
        <w:rPr>
          <w:sz w:val="24"/>
          <w:szCs w:val="24"/>
        </w:rPr>
      </w:pPr>
      <w:r w:rsidRPr="00F16568">
        <w:rPr>
          <w:sz w:val="24"/>
          <w:szCs w:val="24"/>
        </w:rPr>
        <w:t>• 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7A76D7" w:rsidRPr="00F16568" w:rsidRDefault="007A76D7" w:rsidP="007A76D7">
      <w:pPr>
        <w:pStyle w:val="a7"/>
        <w:shd w:val="clear" w:color="auto" w:fill="auto"/>
        <w:tabs>
          <w:tab w:val="left" w:pos="1074"/>
        </w:tabs>
        <w:spacing w:after="0" w:line="360" w:lineRule="auto"/>
        <w:ind w:firstLine="454"/>
        <w:jc w:val="both"/>
        <w:rPr>
          <w:sz w:val="24"/>
          <w:szCs w:val="24"/>
        </w:rPr>
      </w:pPr>
      <w:r w:rsidRPr="00F16568">
        <w:rPr>
          <w:sz w:val="24"/>
          <w:szCs w:val="24"/>
        </w:rPr>
        <w:t>• умение анализировать изменения в окружающей среде и прогно-зировать последствия этих изменений для природы и здоровья человека;</w:t>
      </w:r>
    </w:p>
    <w:p w:rsidR="007A76D7" w:rsidRPr="00F16568" w:rsidRDefault="007A76D7" w:rsidP="007A76D7">
      <w:pPr>
        <w:pStyle w:val="a7"/>
        <w:shd w:val="clear" w:color="auto" w:fill="auto"/>
        <w:tabs>
          <w:tab w:val="left" w:pos="1074"/>
        </w:tabs>
        <w:spacing w:after="0" w:line="360" w:lineRule="auto"/>
        <w:ind w:firstLine="454"/>
        <w:jc w:val="both"/>
        <w:rPr>
          <w:sz w:val="24"/>
          <w:szCs w:val="24"/>
        </w:rPr>
      </w:pPr>
      <w:r w:rsidRPr="00F16568">
        <w:rPr>
          <w:sz w:val="24"/>
          <w:szCs w:val="24"/>
        </w:rPr>
        <w:t>• умение устанавливать причинно-следственные связи возникновения и развития явлений в экосистемах;</w:t>
      </w:r>
    </w:p>
    <w:p w:rsidR="007A76D7" w:rsidRPr="00F16568" w:rsidRDefault="007A76D7" w:rsidP="007A76D7">
      <w:pPr>
        <w:pStyle w:val="a7"/>
        <w:shd w:val="clear" w:color="auto" w:fill="auto"/>
        <w:tabs>
          <w:tab w:val="left" w:pos="1074"/>
        </w:tabs>
        <w:spacing w:after="0" w:line="360" w:lineRule="auto"/>
        <w:ind w:firstLine="454"/>
        <w:jc w:val="both"/>
        <w:rPr>
          <w:sz w:val="24"/>
          <w:szCs w:val="24"/>
        </w:rPr>
      </w:pPr>
      <w:r w:rsidRPr="00F16568">
        <w:rPr>
          <w:sz w:val="24"/>
          <w:szCs w:val="24"/>
        </w:rPr>
        <w:t>• умение строить свою деятельность и проекты с учётом создаваемой нагрузки на социоприродное окружение;</w:t>
      </w:r>
    </w:p>
    <w:p w:rsidR="007A76D7" w:rsidRPr="00F16568" w:rsidRDefault="007A76D7" w:rsidP="007A76D7">
      <w:pPr>
        <w:pStyle w:val="a7"/>
        <w:shd w:val="clear" w:color="auto" w:fill="auto"/>
        <w:tabs>
          <w:tab w:val="left" w:pos="1079"/>
        </w:tabs>
        <w:spacing w:after="0" w:line="360" w:lineRule="auto"/>
        <w:ind w:firstLine="454"/>
        <w:jc w:val="both"/>
        <w:rPr>
          <w:sz w:val="24"/>
          <w:szCs w:val="24"/>
        </w:rPr>
      </w:pPr>
      <w:r w:rsidRPr="00F16568">
        <w:rPr>
          <w:sz w:val="24"/>
          <w:szCs w:val="24"/>
        </w:rPr>
        <w:t>• знания об оздоровительном влиянии экологически чистых природных факторов на человека;</w:t>
      </w:r>
    </w:p>
    <w:p w:rsidR="007A76D7" w:rsidRPr="00F16568" w:rsidRDefault="007A76D7" w:rsidP="007A76D7">
      <w:pPr>
        <w:pStyle w:val="a7"/>
        <w:shd w:val="clear" w:color="auto" w:fill="auto"/>
        <w:tabs>
          <w:tab w:val="left" w:pos="1084"/>
        </w:tabs>
        <w:spacing w:after="0" w:line="360" w:lineRule="auto"/>
        <w:ind w:firstLine="454"/>
        <w:jc w:val="both"/>
        <w:rPr>
          <w:sz w:val="24"/>
          <w:szCs w:val="24"/>
        </w:rPr>
      </w:pPr>
      <w:r w:rsidRPr="00F16568">
        <w:rPr>
          <w:sz w:val="24"/>
          <w:szCs w:val="24"/>
        </w:rPr>
        <w:t>• формирование личного опыта здоровьесберегающей деятельности;</w:t>
      </w:r>
    </w:p>
    <w:p w:rsidR="007A76D7" w:rsidRPr="00F16568" w:rsidRDefault="007A76D7" w:rsidP="007A76D7">
      <w:pPr>
        <w:pStyle w:val="a7"/>
        <w:shd w:val="clear" w:color="auto" w:fill="auto"/>
        <w:tabs>
          <w:tab w:val="left" w:pos="1079"/>
        </w:tabs>
        <w:spacing w:after="0" w:line="360" w:lineRule="auto"/>
        <w:ind w:firstLine="454"/>
        <w:jc w:val="both"/>
        <w:rPr>
          <w:sz w:val="24"/>
          <w:szCs w:val="24"/>
        </w:rPr>
      </w:pPr>
      <w:r w:rsidRPr="00F16568">
        <w:rPr>
          <w:sz w:val="24"/>
          <w:szCs w:val="24"/>
        </w:rPr>
        <w:t>• знания о возможном негативном влиянии компьютерных игр, телеви-дения, рекламы на здоровье человека;</w:t>
      </w:r>
    </w:p>
    <w:p w:rsidR="007A76D7" w:rsidRPr="00F16568" w:rsidRDefault="007A76D7" w:rsidP="007A76D7">
      <w:pPr>
        <w:pStyle w:val="a7"/>
        <w:shd w:val="clear" w:color="auto" w:fill="auto"/>
        <w:tabs>
          <w:tab w:val="left" w:pos="1074"/>
        </w:tabs>
        <w:spacing w:after="0" w:line="360" w:lineRule="auto"/>
        <w:ind w:firstLine="454"/>
        <w:jc w:val="both"/>
        <w:rPr>
          <w:sz w:val="24"/>
          <w:szCs w:val="24"/>
        </w:rPr>
      </w:pPr>
      <w:r w:rsidRPr="00F16568">
        <w:rPr>
          <w:sz w:val="24"/>
          <w:szCs w:val="24"/>
        </w:rPr>
        <w:t>• 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организациям, пропагандирующим курение и пьянство, распространяющим наркотики и другие ПАВ;</w:t>
      </w:r>
    </w:p>
    <w:p w:rsidR="007A76D7" w:rsidRPr="00F16568" w:rsidRDefault="007A76D7" w:rsidP="007A76D7">
      <w:pPr>
        <w:pStyle w:val="a7"/>
        <w:shd w:val="clear" w:color="auto" w:fill="auto"/>
        <w:tabs>
          <w:tab w:val="left" w:pos="1079"/>
        </w:tabs>
        <w:spacing w:after="0" w:line="360" w:lineRule="auto"/>
        <w:ind w:firstLine="454"/>
        <w:jc w:val="both"/>
        <w:rPr>
          <w:sz w:val="24"/>
          <w:szCs w:val="24"/>
        </w:rPr>
      </w:pPr>
      <w:r w:rsidRPr="00F16568">
        <w:rPr>
          <w:sz w:val="24"/>
          <w:szCs w:val="24"/>
        </w:rPr>
        <w:t>• 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w:t>
      </w:r>
    </w:p>
    <w:p w:rsidR="007A76D7" w:rsidRPr="00F16568" w:rsidRDefault="007A76D7" w:rsidP="007A76D7">
      <w:pPr>
        <w:pStyle w:val="a7"/>
        <w:shd w:val="clear" w:color="auto" w:fill="auto"/>
        <w:tabs>
          <w:tab w:val="left" w:pos="1074"/>
        </w:tabs>
        <w:spacing w:after="0" w:line="360" w:lineRule="auto"/>
        <w:ind w:firstLine="454"/>
        <w:jc w:val="both"/>
        <w:rPr>
          <w:sz w:val="24"/>
          <w:szCs w:val="24"/>
        </w:rPr>
      </w:pPr>
      <w:r w:rsidRPr="00F16568">
        <w:rPr>
          <w:sz w:val="24"/>
          <w:szCs w:val="24"/>
        </w:rPr>
        <w:lastRenderedPageBreak/>
        <w:t>• умение противостоять негативным факторам, способствующим ухуд-шению здоровья;</w:t>
      </w:r>
    </w:p>
    <w:p w:rsidR="007A76D7" w:rsidRPr="00F16568" w:rsidRDefault="007A76D7" w:rsidP="007A76D7">
      <w:pPr>
        <w:pStyle w:val="a7"/>
        <w:shd w:val="clear" w:color="auto" w:fill="auto"/>
        <w:tabs>
          <w:tab w:val="left" w:pos="1084"/>
        </w:tabs>
        <w:spacing w:after="0" w:line="360" w:lineRule="auto"/>
        <w:ind w:firstLine="454"/>
        <w:jc w:val="both"/>
        <w:rPr>
          <w:sz w:val="24"/>
          <w:szCs w:val="24"/>
        </w:rPr>
      </w:pPr>
      <w:r w:rsidRPr="00F16568">
        <w:rPr>
          <w:sz w:val="24"/>
          <w:szCs w:val="24"/>
        </w:rPr>
        <w:t>• понимание важности физической культуры и спорта для здоровья человека, его образования, труда и творчества, всестороннего развития личности;</w:t>
      </w:r>
    </w:p>
    <w:p w:rsidR="007A76D7" w:rsidRPr="00F16568" w:rsidRDefault="007A76D7" w:rsidP="007A76D7">
      <w:pPr>
        <w:pStyle w:val="a7"/>
        <w:shd w:val="clear" w:color="auto" w:fill="auto"/>
        <w:tabs>
          <w:tab w:val="left" w:pos="1079"/>
        </w:tabs>
        <w:spacing w:after="0" w:line="360" w:lineRule="auto"/>
        <w:ind w:firstLine="454"/>
        <w:jc w:val="both"/>
        <w:rPr>
          <w:sz w:val="24"/>
          <w:szCs w:val="24"/>
        </w:rPr>
      </w:pPr>
      <w:r w:rsidRPr="00F16568">
        <w:rPr>
          <w:sz w:val="24"/>
          <w:szCs w:val="24"/>
        </w:rPr>
        <w:t>• знание и выполнение санитарно-гигиенических правил, соблюдение здоровьесберегающего режима дня;</w:t>
      </w:r>
    </w:p>
    <w:p w:rsidR="007A76D7" w:rsidRPr="00F16568" w:rsidRDefault="007A76D7" w:rsidP="007A76D7">
      <w:pPr>
        <w:pStyle w:val="a7"/>
        <w:shd w:val="clear" w:color="auto" w:fill="auto"/>
        <w:tabs>
          <w:tab w:val="left" w:pos="639"/>
        </w:tabs>
        <w:spacing w:after="0" w:line="360" w:lineRule="auto"/>
        <w:ind w:firstLine="454"/>
        <w:jc w:val="both"/>
        <w:rPr>
          <w:sz w:val="24"/>
          <w:szCs w:val="24"/>
        </w:rPr>
      </w:pPr>
      <w:r w:rsidRPr="00F16568">
        <w:rPr>
          <w:sz w:val="24"/>
          <w:szCs w:val="24"/>
        </w:rPr>
        <w:t>• 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7A76D7" w:rsidRPr="00F16568" w:rsidRDefault="007A76D7" w:rsidP="007A76D7">
      <w:pPr>
        <w:pStyle w:val="a7"/>
        <w:shd w:val="clear" w:color="auto" w:fill="auto"/>
        <w:tabs>
          <w:tab w:val="left" w:pos="634"/>
        </w:tabs>
        <w:spacing w:after="0" w:line="360" w:lineRule="auto"/>
        <w:ind w:firstLine="454"/>
        <w:jc w:val="both"/>
        <w:rPr>
          <w:sz w:val="24"/>
          <w:szCs w:val="24"/>
        </w:rPr>
      </w:pPr>
      <w:r w:rsidRPr="00F16568">
        <w:rPr>
          <w:sz w:val="24"/>
          <w:szCs w:val="24"/>
        </w:rPr>
        <w:t>• 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7A76D7" w:rsidRPr="00F16568" w:rsidRDefault="007A76D7" w:rsidP="007A76D7">
      <w:pPr>
        <w:pStyle w:val="a7"/>
        <w:shd w:val="clear" w:color="auto" w:fill="auto"/>
        <w:tabs>
          <w:tab w:val="left" w:pos="644"/>
        </w:tabs>
        <w:spacing w:after="0" w:line="360" w:lineRule="auto"/>
        <w:ind w:firstLine="454"/>
        <w:jc w:val="both"/>
        <w:rPr>
          <w:sz w:val="24"/>
          <w:szCs w:val="24"/>
        </w:rPr>
      </w:pPr>
      <w:r w:rsidRPr="00F16568">
        <w:rPr>
          <w:sz w:val="24"/>
          <w:szCs w:val="24"/>
        </w:rPr>
        <w:t>• формирование опыта участия в общественно значимых делах по охране природы и заботе о личном здоровье и здоровье окружающих людей;</w:t>
      </w:r>
    </w:p>
    <w:p w:rsidR="007A76D7" w:rsidRPr="00F16568" w:rsidRDefault="007A76D7" w:rsidP="007A76D7">
      <w:pPr>
        <w:pStyle w:val="a7"/>
        <w:shd w:val="clear" w:color="auto" w:fill="auto"/>
        <w:tabs>
          <w:tab w:val="left" w:pos="634"/>
        </w:tabs>
        <w:spacing w:after="0" w:line="360" w:lineRule="auto"/>
        <w:ind w:firstLine="454"/>
        <w:jc w:val="both"/>
        <w:rPr>
          <w:sz w:val="24"/>
          <w:szCs w:val="24"/>
        </w:rPr>
      </w:pPr>
      <w:r w:rsidRPr="00F16568">
        <w:rPr>
          <w:sz w:val="24"/>
          <w:szCs w:val="24"/>
        </w:rPr>
        <w:t>• овладение умением сотрудничества (социального партнёрства), связан-ного с решением местных экологических проблем и здоровьем людей;</w:t>
      </w:r>
    </w:p>
    <w:p w:rsidR="007A76D7" w:rsidRPr="00F16568" w:rsidRDefault="007A76D7" w:rsidP="007A76D7">
      <w:pPr>
        <w:pStyle w:val="a7"/>
        <w:shd w:val="clear" w:color="auto" w:fill="auto"/>
        <w:tabs>
          <w:tab w:val="left" w:pos="634"/>
        </w:tabs>
        <w:spacing w:after="0" w:line="360" w:lineRule="auto"/>
        <w:ind w:firstLine="454"/>
        <w:jc w:val="both"/>
        <w:rPr>
          <w:sz w:val="24"/>
          <w:szCs w:val="24"/>
        </w:rPr>
      </w:pPr>
      <w:r w:rsidRPr="00F16568">
        <w:rPr>
          <w:sz w:val="24"/>
          <w:szCs w:val="24"/>
        </w:rPr>
        <w:t>• опыт участия в разработке и реализации учебно-исследовательских комплексных проектов с выявлением в них проблем экологии и здоровья и путей их решения.</w:t>
      </w:r>
    </w:p>
    <w:p w:rsidR="007A76D7" w:rsidRPr="00F16568" w:rsidRDefault="007A76D7" w:rsidP="007A76D7">
      <w:pPr>
        <w:pStyle w:val="31"/>
        <w:keepNext/>
        <w:keepLines/>
        <w:shd w:val="clear" w:color="auto" w:fill="auto"/>
        <w:spacing w:line="360" w:lineRule="auto"/>
        <w:ind w:firstLine="454"/>
        <w:rPr>
          <w:sz w:val="24"/>
          <w:szCs w:val="24"/>
        </w:rPr>
      </w:pPr>
      <w:bookmarkStart w:id="309" w:name="bookmark377"/>
      <w:r w:rsidRPr="00F16568">
        <w:rPr>
          <w:sz w:val="24"/>
          <w:szCs w:val="24"/>
        </w:rPr>
        <w:t>Воспитание трудолюбия, сознательного, творческого отношения к образованию, труду и жизни, подготовкак сознательному выбору профессии:</w:t>
      </w:r>
      <w:bookmarkEnd w:id="309"/>
    </w:p>
    <w:p w:rsidR="007A76D7" w:rsidRPr="00F16568" w:rsidRDefault="007A76D7" w:rsidP="007A76D7">
      <w:pPr>
        <w:pStyle w:val="a7"/>
        <w:shd w:val="clear" w:color="auto" w:fill="auto"/>
        <w:tabs>
          <w:tab w:val="left" w:pos="644"/>
        </w:tabs>
        <w:spacing w:after="0" w:line="360" w:lineRule="auto"/>
        <w:ind w:firstLine="454"/>
        <w:jc w:val="both"/>
        <w:rPr>
          <w:sz w:val="24"/>
          <w:szCs w:val="24"/>
        </w:rPr>
      </w:pPr>
      <w:r w:rsidRPr="00F16568">
        <w:rPr>
          <w:sz w:val="24"/>
          <w:szCs w:val="24"/>
        </w:rPr>
        <w:t>• понимание необходимости научных знаний для развития личности и общества, их роли в жизни, труде, творчестве;</w:t>
      </w:r>
    </w:p>
    <w:p w:rsidR="007A76D7" w:rsidRPr="00F16568" w:rsidRDefault="007A76D7" w:rsidP="007A76D7">
      <w:pPr>
        <w:pStyle w:val="a7"/>
        <w:shd w:val="clear" w:color="auto" w:fill="auto"/>
        <w:tabs>
          <w:tab w:val="left" w:pos="631"/>
        </w:tabs>
        <w:spacing w:after="0" w:line="360" w:lineRule="auto"/>
        <w:ind w:firstLine="454"/>
        <w:jc w:val="both"/>
        <w:rPr>
          <w:sz w:val="24"/>
          <w:szCs w:val="24"/>
        </w:rPr>
      </w:pPr>
      <w:r w:rsidRPr="00F16568">
        <w:rPr>
          <w:sz w:val="24"/>
          <w:szCs w:val="24"/>
        </w:rPr>
        <w:t>• понимание нравственных основ образования;</w:t>
      </w:r>
    </w:p>
    <w:p w:rsidR="007A76D7" w:rsidRPr="00F16568" w:rsidRDefault="007A76D7" w:rsidP="007A76D7">
      <w:pPr>
        <w:pStyle w:val="a7"/>
        <w:shd w:val="clear" w:color="auto" w:fill="auto"/>
        <w:tabs>
          <w:tab w:val="left" w:pos="634"/>
        </w:tabs>
        <w:spacing w:after="0" w:line="360" w:lineRule="auto"/>
        <w:ind w:firstLine="454"/>
        <w:jc w:val="both"/>
        <w:rPr>
          <w:sz w:val="24"/>
          <w:szCs w:val="24"/>
        </w:rPr>
      </w:pPr>
      <w:r w:rsidRPr="00F16568">
        <w:rPr>
          <w:sz w:val="24"/>
          <w:szCs w:val="24"/>
        </w:rPr>
        <w:t>• начальный опыт применения знаний в труде, общественной жизни, в быту;</w:t>
      </w:r>
    </w:p>
    <w:p w:rsidR="007A76D7" w:rsidRPr="00F16568" w:rsidRDefault="007A76D7" w:rsidP="007A76D7">
      <w:pPr>
        <w:pStyle w:val="a7"/>
        <w:shd w:val="clear" w:color="auto" w:fill="auto"/>
        <w:tabs>
          <w:tab w:val="left" w:pos="630"/>
        </w:tabs>
        <w:spacing w:after="0" w:line="360" w:lineRule="auto"/>
        <w:ind w:firstLine="454"/>
        <w:jc w:val="both"/>
        <w:rPr>
          <w:sz w:val="24"/>
          <w:szCs w:val="24"/>
        </w:rPr>
      </w:pPr>
      <w:r w:rsidRPr="00F16568">
        <w:rPr>
          <w:sz w:val="24"/>
          <w:szCs w:val="24"/>
        </w:rPr>
        <w:t>• умение применять знания, умения и навыки для решения проектных и учебно-исследовательских задач;</w:t>
      </w:r>
    </w:p>
    <w:p w:rsidR="007A76D7" w:rsidRPr="00F16568" w:rsidRDefault="007A76D7" w:rsidP="007A76D7">
      <w:pPr>
        <w:pStyle w:val="a7"/>
        <w:shd w:val="clear" w:color="auto" w:fill="auto"/>
        <w:tabs>
          <w:tab w:val="left" w:pos="639"/>
        </w:tabs>
        <w:spacing w:after="0" w:line="360" w:lineRule="auto"/>
        <w:ind w:firstLine="454"/>
        <w:jc w:val="both"/>
        <w:rPr>
          <w:sz w:val="24"/>
          <w:szCs w:val="24"/>
        </w:rPr>
      </w:pPr>
      <w:r w:rsidRPr="00F16568">
        <w:rPr>
          <w:sz w:val="24"/>
          <w:szCs w:val="24"/>
        </w:rPr>
        <w:t>• самоопределение в области своих познавательных интересов;</w:t>
      </w:r>
    </w:p>
    <w:p w:rsidR="007A76D7" w:rsidRPr="00F16568" w:rsidRDefault="007A76D7" w:rsidP="007A76D7">
      <w:pPr>
        <w:pStyle w:val="a7"/>
        <w:shd w:val="clear" w:color="auto" w:fill="auto"/>
        <w:tabs>
          <w:tab w:val="left" w:pos="630"/>
        </w:tabs>
        <w:spacing w:after="0" w:line="360" w:lineRule="auto"/>
        <w:ind w:firstLine="454"/>
        <w:jc w:val="both"/>
        <w:rPr>
          <w:sz w:val="24"/>
          <w:szCs w:val="24"/>
        </w:rPr>
      </w:pPr>
      <w:r w:rsidRPr="00F16568">
        <w:rPr>
          <w:sz w:val="24"/>
          <w:szCs w:val="24"/>
        </w:rPr>
        <w:t>• умение организовать процесс самообразования, творчески и критически работать с информацией из разных источников;</w:t>
      </w:r>
    </w:p>
    <w:p w:rsidR="007A76D7" w:rsidRPr="00F16568" w:rsidRDefault="007A76D7" w:rsidP="007A76D7">
      <w:pPr>
        <w:pStyle w:val="a7"/>
        <w:shd w:val="clear" w:color="auto" w:fill="auto"/>
        <w:tabs>
          <w:tab w:val="left" w:pos="634"/>
        </w:tabs>
        <w:spacing w:after="0" w:line="360" w:lineRule="auto"/>
        <w:ind w:firstLine="454"/>
        <w:jc w:val="both"/>
        <w:rPr>
          <w:sz w:val="24"/>
          <w:szCs w:val="24"/>
        </w:rPr>
      </w:pPr>
      <w:r w:rsidRPr="00F16568">
        <w:rPr>
          <w:sz w:val="24"/>
          <w:szCs w:val="24"/>
        </w:rPr>
        <w:t>• 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w:t>
      </w:r>
    </w:p>
    <w:p w:rsidR="007A76D7" w:rsidRPr="00F16568" w:rsidRDefault="007A76D7" w:rsidP="007A76D7">
      <w:pPr>
        <w:pStyle w:val="a7"/>
        <w:shd w:val="clear" w:color="auto" w:fill="auto"/>
        <w:tabs>
          <w:tab w:val="left" w:pos="634"/>
        </w:tabs>
        <w:spacing w:after="0" w:line="360" w:lineRule="auto"/>
        <w:ind w:firstLine="454"/>
        <w:jc w:val="both"/>
        <w:rPr>
          <w:sz w:val="24"/>
          <w:szCs w:val="24"/>
        </w:rPr>
      </w:pPr>
      <w:r w:rsidRPr="00F16568">
        <w:rPr>
          <w:sz w:val="24"/>
          <w:szCs w:val="24"/>
        </w:rPr>
        <w:t>• понимание важности непрерывного образования и самообразования в течение всей жизни;</w:t>
      </w:r>
    </w:p>
    <w:p w:rsidR="007A76D7" w:rsidRPr="00F16568" w:rsidRDefault="007A76D7" w:rsidP="007A76D7">
      <w:pPr>
        <w:pStyle w:val="a7"/>
        <w:shd w:val="clear" w:color="auto" w:fill="auto"/>
        <w:tabs>
          <w:tab w:val="left" w:pos="634"/>
        </w:tabs>
        <w:spacing w:after="0" w:line="360" w:lineRule="auto"/>
        <w:ind w:firstLine="454"/>
        <w:jc w:val="both"/>
        <w:rPr>
          <w:sz w:val="24"/>
          <w:szCs w:val="24"/>
        </w:rPr>
      </w:pPr>
      <w:r w:rsidRPr="00F16568">
        <w:rPr>
          <w:sz w:val="24"/>
          <w:szCs w:val="24"/>
        </w:rPr>
        <w:lastRenderedPageBreak/>
        <w:t>• осознание нравственной природы труда, его роли в жизни человека и общества, в создании материальных, социальных и культурных благ;</w:t>
      </w:r>
    </w:p>
    <w:p w:rsidR="007A76D7" w:rsidRPr="00F16568" w:rsidRDefault="007A76D7" w:rsidP="007A76D7">
      <w:pPr>
        <w:pStyle w:val="a7"/>
        <w:shd w:val="clear" w:color="auto" w:fill="auto"/>
        <w:tabs>
          <w:tab w:val="left" w:pos="644"/>
        </w:tabs>
        <w:spacing w:after="0" w:line="360" w:lineRule="auto"/>
        <w:ind w:firstLine="454"/>
        <w:jc w:val="both"/>
        <w:rPr>
          <w:sz w:val="24"/>
          <w:szCs w:val="24"/>
        </w:rPr>
      </w:pPr>
      <w:r w:rsidRPr="00F16568">
        <w:rPr>
          <w:sz w:val="24"/>
          <w:szCs w:val="24"/>
        </w:rPr>
        <w:t>• знание и уважение трудовых традиций своей семьи, трудовых подвигов старших поколений;</w:t>
      </w:r>
    </w:p>
    <w:p w:rsidR="007A76D7" w:rsidRPr="00F16568" w:rsidRDefault="007A76D7" w:rsidP="007A76D7">
      <w:pPr>
        <w:pStyle w:val="a7"/>
        <w:shd w:val="clear" w:color="auto" w:fill="auto"/>
        <w:tabs>
          <w:tab w:val="left" w:pos="630"/>
        </w:tabs>
        <w:spacing w:after="0" w:line="360" w:lineRule="auto"/>
        <w:ind w:firstLine="454"/>
        <w:jc w:val="both"/>
        <w:rPr>
          <w:sz w:val="24"/>
          <w:szCs w:val="24"/>
        </w:rPr>
      </w:pPr>
      <w:r w:rsidRPr="00F16568">
        <w:rPr>
          <w:sz w:val="24"/>
          <w:szCs w:val="24"/>
        </w:rPr>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7A76D7" w:rsidRPr="00F16568" w:rsidRDefault="007A76D7" w:rsidP="007A76D7">
      <w:pPr>
        <w:pStyle w:val="a7"/>
        <w:shd w:val="clear" w:color="auto" w:fill="auto"/>
        <w:tabs>
          <w:tab w:val="left" w:pos="631"/>
        </w:tabs>
        <w:spacing w:after="0" w:line="360" w:lineRule="auto"/>
        <w:ind w:firstLine="454"/>
        <w:jc w:val="both"/>
        <w:rPr>
          <w:sz w:val="24"/>
          <w:szCs w:val="24"/>
        </w:rPr>
      </w:pPr>
      <w:r w:rsidRPr="00F16568">
        <w:rPr>
          <w:sz w:val="24"/>
          <w:szCs w:val="24"/>
        </w:rPr>
        <w:t>• начальный опыт участия в общественно значимых делах;</w:t>
      </w:r>
    </w:p>
    <w:p w:rsidR="007A76D7" w:rsidRPr="00F16568" w:rsidRDefault="007A76D7" w:rsidP="007A76D7">
      <w:pPr>
        <w:pStyle w:val="a7"/>
        <w:shd w:val="clear" w:color="auto" w:fill="auto"/>
        <w:tabs>
          <w:tab w:val="left" w:pos="1099"/>
        </w:tabs>
        <w:spacing w:after="0" w:line="360" w:lineRule="auto"/>
        <w:ind w:firstLine="454"/>
        <w:jc w:val="both"/>
        <w:rPr>
          <w:sz w:val="24"/>
          <w:szCs w:val="24"/>
        </w:rPr>
      </w:pPr>
      <w:r w:rsidRPr="00F16568">
        <w:rPr>
          <w:sz w:val="24"/>
          <w:szCs w:val="24"/>
        </w:rPr>
        <w:t>• навыки трудового творческого сотрудничества со сверстниками, младшими детьми и взрослыми;</w:t>
      </w:r>
    </w:p>
    <w:p w:rsidR="007A76D7" w:rsidRPr="00F16568" w:rsidRDefault="007A76D7" w:rsidP="007A76D7">
      <w:pPr>
        <w:pStyle w:val="a7"/>
        <w:shd w:val="clear" w:color="auto" w:fill="auto"/>
        <w:tabs>
          <w:tab w:val="left" w:pos="1104"/>
        </w:tabs>
        <w:spacing w:after="0" w:line="360" w:lineRule="auto"/>
        <w:ind w:firstLine="454"/>
        <w:jc w:val="both"/>
        <w:rPr>
          <w:sz w:val="24"/>
          <w:szCs w:val="24"/>
        </w:rPr>
      </w:pPr>
      <w:r w:rsidRPr="00F16568">
        <w:rPr>
          <w:sz w:val="24"/>
          <w:szCs w:val="24"/>
        </w:rPr>
        <w:t>• знания о разных профессиях и их требованиях к здоровью, морально-психологическим качествам, знаниям и умениям человека;</w:t>
      </w:r>
    </w:p>
    <w:p w:rsidR="007A76D7" w:rsidRPr="00F16568" w:rsidRDefault="007A76D7" w:rsidP="007A76D7">
      <w:pPr>
        <w:pStyle w:val="a7"/>
        <w:shd w:val="clear" w:color="auto" w:fill="auto"/>
        <w:tabs>
          <w:tab w:val="left" w:pos="1099"/>
        </w:tabs>
        <w:spacing w:after="0" w:line="360" w:lineRule="auto"/>
        <w:ind w:firstLine="454"/>
        <w:jc w:val="both"/>
        <w:rPr>
          <w:sz w:val="24"/>
          <w:szCs w:val="24"/>
        </w:rPr>
      </w:pPr>
      <w:r w:rsidRPr="00F16568">
        <w:rPr>
          <w:sz w:val="24"/>
          <w:szCs w:val="24"/>
        </w:rPr>
        <w:t>• сформированность первоначальных профессиональных намерений и интересов;</w:t>
      </w:r>
    </w:p>
    <w:p w:rsidR="007A76D7" w:rsidRPr="00F16568" w:rsidRDefault="007A76D7" w:rsidP="007A76D7">
      <w:pPr>
        <w:pStyle w:val="a7"/>
        <w:shd w:val="clear" w:color="auto" w:fill="auto"/>
        <w:tabs>
          <w:tab w:val="left" w:pos="1096"/>
        </w:tabs>
        <w:spacing w:after="0" w:line="360" w:lineRule="auto"/>
        <w:ind w:firstLine="454"/>
        <w:jc w:val="both"/>
        <w:rPr>
          <w:sz w:val="24"/>
          <w:szCs w:val="24"/>
        </w:rPr>
      </w:pPr>
      <w:r w:rsidRPr="00F16568">
        <w:rPr>
          <w:sz w:val="24"/>
          <w:szCs w:val="24"/>
        </w:rPr>
        <w:t>• общие представления о трудовом законодательстве.</w:t>
      </w:r>
    </w:p>
    <w:p w:rsidR="007A76D7" w:rsidRPr="00F16568" w:rsidRDefault="007A76D7" w:rsidP="007A76D7">
      <w:pPr>
        <w:pStyle w:val="31"/>
        <w:keepNext/>
        <w:keepLines/>
        <w:shd w:val="clear" w:color="auto" w:fill="auto"/>
        <w:spacing w:line="360" w:lineRule="auto"/>
        <w:ind w:firstLine="454"/>
        <w:rPr>
          <w:sz w:val="24"/>
          <w:szCs w:val="24"/>
        </w:rPr>
      </w:pPr>
      <w:bookmarkStart w:id="310" w:name="bookmark378"/>
      <w:r w:rsidRPr="00F16568">
        <w:rPr>
          <w:sz w:val="24"/>
          <w:szCs w:val="24"/>
        </w:rPr>
        <w:t>Воспитание ценностного отношения к прекрасному,</w:t>
      </w:r>
      <w:bookmarkStart w:id="311" w:name="bookmark379"/>
      <w:bookmarkEnd w:id="310"/>
      <w:r w:rsidRPr="00F16568">
        <w:rPr>
          <w:sz w:val="24"/>
          <w:szCs w:val="24"/>
        </w:rPr>
        <w:t xml:space="preserve"> формирование основ эстетической культуры (эстетическоевоспитание):</w:t>
      </w:r>
      <w:bookmarkEnd w:id="311"/>
    </w:p>
    <w:p w:rsidR="007A76D7" w:rsidRPr="00F16568" w:rsidRDefault="007A76D7" w:rsidP="007A76D7">
      <w:pPr>
        <w:pStyle w:val="a7"/>
        <w:shd w:val="clear" w:color="auto" w:fill="auto"/>
        <w:tabs>
          <w:tab w:val="left" w:pos="1096"/>
        </w:tabs>
        <w:spacing w:after="0" w:line="360" w:lineRule="auto"/>
        <w:ind w:firstLine="454"/>
        <w:jc w:val="both"/>
        <w:rPr>
          <w:sz w:val="24"/>
          <w:szCs w:val="24"/>
        </w:rPr>
      </w:pPr>
      <w:r w:rsidRPr="00F16568">
        <w:rPr>
          <w:sz w:val="24"/>
          <w:szCs w:val="24"/>
        </w:rPr>
        <w:t>• ценностное отношение к прекрасному;</w:t>
      </w:r>
    </w:p>
    <w:p w:rsidR="007A76D7" w:rsidRPr="00F16568" w:rsidRDefault="007A76D7" w:rsidP="007A76D7">
      <w:pPr>
        <w:pStyle w:val="a7"/>
        <w:shd w:val="clear" w:color="auto" w:fill="auto"/>
        <w:tabs>
          <w:tab w:val="left" w:pos="1099"/>
        </w:tabs>
        <w:spacing w:after="0" w:line="360" w:lineRule="auto"/>
        <w:ind w:firstLine="454"/>
        <w:jc w:val="both"/>
        <w:rPr>
          <w:sz w:val="24"/>
          <w:szCs w:val="24"/>
        </w:rPr>
      </w:pPr>
      <w:r w:rsidRPr="00F16568">
        <w:rPr>
          <w:sz w:val="24"/>
          <w:szCs w:val="24"/>
        </w:rPr>
        <w:t>• понимание искусства как особой формы познания и преобразования мира;</w:t>
      </w:r>
    </w:p>
    <w:p w:rsidR="007A76D7" w:rsidRPr="00F16568" w:rsidRDefault="007A76D7" w:rsidP="007A76D7">
      <w:pPr>
        <w:pStyle w:val="a7"/>
        <w:shd w:val="clear" w:color="auto" w:fill="auto"/>
        <w:tabs>
          <w:tab w:val="left" w:pos="1099"/>
        </w:tabs>
        <w:spacing w:after="0" w:line="360" w:lineRule="auto"/>
        <w:ind w:firstLine="454"/>
        <w:jc w:val="both"/>
        <w:rPr>
          <w:sz w:val="24"/>
          <w:szCs w:val="24"/>
        </w:rPr>
      </w:pPr>
      <w:r w:rsidRPr="00F16568">
        <w:rPr>
          <w:sz w:val="24"/>
          <w:szCs w:val="24"/>
        </w:rPr>
        <w:t>• способность видеть и ценить прекрасное в природе, быту, труде, спорте и творчестве людей, общественной жизни;</w:t>
      </w:r>
    </w:p>
    <w:p w:rsidR="007A76D7" w:rsidRPr="00F16568" w:rsidRDefault="007A76D7" w:rsidP="007A76D7">
      <w:pPr>
        <w:pStyle w:val="a7"/>
        <w:shd w:val="clear" w:color="auto" w:fill="auto"/>
        <w:tabs>
          <w:tab w:val="left" w:pos="1099"/>
        </w:tabs>
        <w:spacing w:after="0" w:line="360" w:lineRule="auto"/>
        <w:ind w:firstLine="454"/>
        <w:jc w:val="both"/>
        <w:rPr>
          <w:sz w:val="24"/>
          <w:szCs w:val="24"/>
        </w:rPr>
      </w:pPr>
      <w:r w:rsidRPr="00F16568">
        <w:rPr>
          <w:sz w:val="24"/>
          <w:szCs w:val="24"/>
        </w:rPr>
        <w:t>•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7A76D7" w:rsidRPr="00F16568" w:rsidRDefault="007A76D7" w:rsidP="007A76D7">
      <w:pPr>
        <w:pStyle w:val="a7"/>
        <w:shd w:val="clear" w:color="auto" w:fill="auto"/>
        <w:tabs>
          <w:tab w:val="left" w:pos="1091"/>
        </w:tabs>
        <w:spacing w:after="0" w:line="360" w:lineRule="auto"/>
        <w:ind w:firstLine="454"/>
        <w:jc w:val="both"/>
        <w:rPr>
          <w:sz w:val="24"/>
          <w:szCs w:val="24"/>
        </w:rPr>
      </w:pPr>
      <w:r w:rsidRPr="00F16568">
        <w:rPr>
          <w:sz w:val="24"/>
          <w:szCs w:val="24"/>
        </w:rPr>
        <w:t>• представление об искусстве народов России;</w:t>
      </w:r>
    </w:p>
    <w:p w:rsidR="007A76D7" w:rsidRPr="00F16568" w:rsidRDefault="007A76D7" w:rsidP="007A76D7">
      <w:pPr>
        <w:pStyle w:val="a7"/>
        <w:shd w:val="clear" w:color="auto" w:fill="auto"/>
        <w:tabs>
          <w:tab w:val="left" w:pos="1099"/>
        </w:tabs>
        <w:spacing w:after="0" w:line="360" w:lineRule="auto"/>
        <w:ind w:firstLine="454"/>
        <w:jc w:val="both"/>
        <w:rPr>
          <w:sz w:val="24"/>
          <w:szCs w:val="24"/>
        </w:rPr>
      </w:pPr>
      <w:r w:rsidRPr="00F16568">
        <w:rPr>
          <w:sz w:val="24"/>
          <w:szCs w:val="24"/>
        </w:rPr>
        <w:t>• опыт эмоционального постижения народного творчества, этнокультур-ных традиций, фольклора народов России;</w:t>
      </w:r>
    </w:p>
    <w:p w:rsidR="007A76D7" w:rsidRPr="00F16568" w:rsidRDefault="007A76D7" w:rsidP="007A76D7">
      <w:pPr>
        <w:pStyle w:val="a7"/>
        <w:shd w:val="clear" w:color="auto" w:fill="auto"/>
        <w:tabs>
          <w:tab w:val="left" w:pos="1099"/>
        </w:tabs>
        <w:spacing w:after="0" w:line="360" w:lineRule="auto"/>
        <w:ind w:firstLine="454"/>
        <w:jc w:val="both"/>
        <w:rPr>
          <w:sz w:val="24"/>
          <w:szCs w:val="24"/>
        </w:rPr>
      </w:pPr>
      <w:r w:rsidRPr="00F16568">
        <w:rPr>
          <w:sz w:val="24"/>
          <w:szCs w:val="24"/>
        </w:rPr>
        <w:t>• интерес к занятиям творческого характера, различным видам искусства, художественной самодеятельности;</w:t>
      </w:r>
    </w:p>
    <w:p w:rsidR="007A76D7" w:rsidRPr="00F16568" w:rsidRDefault="007A76D7" w:rsidP="007A76D7">
      <w:pPr>
        <w:pStyle w:val="a7"/>
        <w:shd w:val="clear" w:color="auto" w:fill="auto"/>
        <w:tabs>
          <w:tab w:val="left" w:pos="1104"/>
        </w:tabs>
        <w:spacing w:after="0" w:line="360" w:lineRule="auto"/>
        <w:ind w:firstLine="454"/>
        <w:jc w:val="both"/>
        <w:rPr>
          <w:sz w:val="24"/>
          <w:szCs w:val="24"/>
        </w:rPr>
      </w:pPr>
      <w:r w:rsidRPr="00F16568">
        <w:rPr>
          <w:sz w:val="24"/>
          <w:szCs w:val="24"/>
        </w:rPr>
        <w:t>• опыт самореализации в различных видах творческой деятельности, умение выражать себя в доступных видах творчества;</w:t>
      </w:r>
    </w:p>
    <w:p w:rsidR="007A76D7" w:rsidRPr="00F16568" w:rsidRDefault="007A76D7" w:rsidP="007A76D7">
      <w:pPr>
        <w:pStyle w:val="a7"/>
        <w:shd w:val="clear" w:color="auto" w:fill="auto"/>
        <w:tabs>
          <w:tab w:val="left" w:pos="1099"/>
        </w:tabs>
        <w:spacing w:after="0" w:line="360" w:lineRule="auto"/>
        <w:ind w:firstLine="454"/>
        <w:jc w:val="both"/>
        <w:rPr>
          <w:sz w:val="24"/>
          <w:szCs w:val="24"/>
        </w:rPr>
      </w:pPr>
      <w:r w:rsidRPr="00F16568">
        <w:rPr>
          <w:sz w:val="24"/>
          <w:szCs w:val="24"/>
        </w:rPr>
        <w:t>• опыт реализации эстетических ценностей в пространстве школы и семьи.</w:t>
      </w:r>
    </w:p>
    <w:p w:rsidR="007A76D7" w:rsidRPr="00F16568" w:rsidRDefault="007A76D7" w:rsidP="007A76D7">
      <w:pPr>
        <w:pStyle w:val="221"/>
        <w:keepNext/>
        <w:keepLines/>
        <w:shd w:val="clear" w:color="auto" w:fill="auto"/>
        <w:spacing w:before="0" w:after="0" w:line="360" w:lineRule="auto"/>
        <w:ind w:firstLine="454"/>
        <w:rPr>
          <w:sz w:val="24"/>
          <w:szCs w:val="24"/>
        </w:rPr>
      </w:pPr>
      <w:bookmarkStart w:id="312" w:name="bookmark380"/>
      <w:r w:rsidRPr="00F16568">
        <w:rPr>
          <w:rStyle w:val="228"/>
          <w:sz w:val="24"/>
          <w:szCs w:val="24"/>
        </w:rPr>
        <w:lastRenderedPageBreak/>
        <w:t>2.3.11. Мониторинг эффективности</w:t>
      </w:r>
      <w:bookmarkStart w:id="313" w:name="bookmark381"/>
      <w:bookmarkEnd w:id="312"/>
      <w:r w:rsidRPr="00F16568">
        <w:rPr>
          <w:rStyle w:val="228"/>
          <w:sz w:val="24"/>
          <w:szCs w:val="24"/>
        </w:rPr>
        <w:t>реализации образовательным учреждениемПрограммы воспитания и социализации</w:t>
      </w:r>
      <w:bookmarkStart w:id="314" w:name="bookmark382"/>
      <w:bookmarkEnd w:id="313"/>
      <w:r w:rsidRPr="00F16568">
        <w:rPr>
          <w:rStyle w:val="228"/>
          <w:sz w:val="24"/>
          <w:szCs w:val="24"/>
        </w:rPr>
        <w:t>обучающихся</w:t>
      </w:r>
      <w:bookmarkEnd w:id="314"/>
    </w:p>
    <w:p w:rsidR="007A76D7" w:rsidRPr="00F16568" w:rsidRDefault="007A76D7" w:rsidP="007A76D7">
      <w:pPr>
        <w:pStyle w:val="a7"/>
        <w:shd w:val="clear" w:color="auto" w:fill="auto"/>
        <w:spacing w:after="0" w:line="360" w:lineRule="auto"/>
        <w:ind w:firstLine="454"/>
        <w:jc w:val="both"/>
        <w:rPr>
          <w:sz w:val="24"/>
          <w:szCs w:val="24"/>
        </w:rPr>
      </w:pPr>
      <w:r w:rsidRPr="00F16568">
        <w:rPr>
          <w:sz w:val="24"/>
          <w:szCs w:val="24"/>
        </w:rPr>
        <w:t>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образовательным учреждением Программы воспитания и социализации обучающихся.</w:t>
      </w:r>
    </w:p>
    <w:p w:rsidR="007A76D7" w:rsidRPr="00F16568" w:rsidRDefault="007A76D7" w:rsidP="007A76D7">
      <w:pPr>
        <w:pStyle w:val="a7"/>
        <w:shd w:val="clear" w:color="auto" w:fill="auto"/>
        <w:spacing w:after="0" w:line="360" w:lineRule="auto"/>
        <w:ind w:firstLine="454"/>
        <w:jc w:val="both"/>
        <w:rPr>
          <w:sz w:val="24"/>
          <w:szCs w:val="24"/>
        </w:rPr>
      </w:pPr>
      <w:r w:rsidRPr="00F16568">
        <w:rPr>
          <w:sz w:val="24"/>
          <w:szCs w:val="24"/>
        </w:rPr>
        <w:t>В качестве</w:t>
      </w:r>
      <w:r w:rsidRPr="00F16568">
        <w:rPr>
          <w:rStyle w:val="a8"/>
          <w:sz w:val="24"/>
          <w:szCs w:val="24"/>
        </w:rPr>
        <w:t xml:space="preserve"> основных показателей</w:t>
      </w:r>
      <w:r w:rsidRPr="00F16568">
        <w:rPr>
          <w:sz w:val="24"/>
          <w:szCs w:val="24"/>
        </w:rPr>
        <w:t xml:space="preserve"> и объектов исследования эффективности реализации образовательным учреждением Программы воспитания и социализации обучающихся выступают:</w:t>
      </w:r>
    </w:p>
    <w:p w:rsidR="007A76D7" w:rsidRPr="00F16568" w:rsidRDefault="007A76D7" w:rsidP="007A76D7">
      <w:pPr>
        <w:pStyle w:val="a7"/>
        <w:shd w:val="clear" w:color="auto" w:fill="auto"/>
        <w:spacing w:after="0" w:line="360" w:lineRule="auto"/>
        <w:ind w:firstLine="454"/>
        <w:jc w:val="both"/>
        <w:rPr>
          <w:sz w:val="24"/>
          <w:szCs w:val="24"/>
        </w:rPr>
      </w:pPr>
      <w:r w:rsidRPr="00F16568">
        <w:rPr>
          <w:sz w:val="24"/>
          <w:szCs w:val="24"/>
        </w:rPr>
        <w:t>1. Особенности развития личностной, социальной, экологической, трудовой (профессиональной) и здоровьесберегаю- щей культуры обуча-ющихся.</w:t>
      </w:r>
    </w:p>
    <w:p w:rsidR="007A76D7" w:rsidRPr="00F16568" w:rsidRDefault="007A76D7" w:rsidP="007A76D7">
      <w:pPr>
        <w:pStyle w:val="a7"/>
        <w:shd w:val="clear" w:color="auto" w:fill="auto"/>
        <w:tabs>
          <w:tab w:val="left" w:pos="706"/>
        </w:tabs>
        <w:spacing w:after="0" w:line="360" w:lineRule="auto"/>
        <w:ind w:firstLine="454"/>
        <w:jc w:val="both"/>
        <w:rPr>
          <w:sz w:val="24"/>
          <w:szCs w:val="24"/>
        </w:rPr>
      </w:pPr>
      <w:r w:rsidRPr="00F16568">
        <w:rPr>
          <w:sz w:val="24"/>
          <w:szCs w:val="24"/>
        </w:rPr>
        <w:t>2. Социально-педагогическая среда, общая психологическая атмосфера и нравственный уклад школьной жизни в образовательном учреждении.</w:t>
      </w:r>
    </w:p>
    <w:p w:rsidR="007A76D7" w:rsidRPr="00F16568" w:rsidRDefault="007A76D7" w:rsidP="007A76D7">
      <w:pPr>
        <w:pStyle w:val="a7"/>
        <w:shd w:val="clear" w:color="auto" w:fill="auto"/>
        <w:tabs>
          <w:tab w:val="left" w:pos="706"/>
        </w:tabs>
        <w:spacing w:after="0" w:line="360" w:lineRule="auto"/>
        <w:ind w:firstLine="454"/>
        <w:jc w:val="both"/>
        <w:rPr>
          <w:sz w:val="24"/>
          <w:szCs w:val="24"/>
        </w:rPr>
      </w:pPr>
      <w:r w:rsidRPr="00F16568">
        <w:rPr>
          <w:sz w:val="24"/>
          <w:szCs w:val="24"/>
        </w:rPr>
        <w:t>3. Особенности детско-родительских отношений и степень включённости родителей (законных представителей) в образовательный и воспитательный процесс.</w:t>
      </w:r>
    </w:p>
    <w:p w:rsidR="007A76D7" w:rsidRPr="00F16568" w:rsidRDefault="007A76D7" w:rsidP="007A76D7">
      <w:pPr>
        <w:pStyle w:val="a7"/>
        <w:shd w:val="clear" w:color="auto" w:fill="auto"/>
        <w:spacing w:after="0" w:line="360" w:lineRule="auto"/>
        <w:ind w:firstLine="454"/>
        <w:jc w:val="both"/>
        <w:rPr>
          <w:sz w:val="24"/>
          <w:szCs w:val="24"/>
        </w:rPr>
      </w:pPr>
      <w:r w:rsidRPr="00F16568">
        <w:rPr>
          <w:rStyle w:val="a8"/>
          <w:sz w:val="24"/>
          <w:szCs w:val="24"/>
        </w:rPr>
        <w:t>Основные принципы</w:t>
      </w:r>
      <w:r w:rsidRPr="00F16568">
        <w:rPr>
          <w:sz w:val="24"/>
          <w:szCs w:val="24"/>
        </w:rPr>
        <w:t xml:space="preserve"> организации мониторинга эффективности реали-зации образовательным учреждением Программы воспитания и социали-зации обучающихся:</w:t>
      </w:r>
    </w:p>
    <w:p w:rsidR="007A76D7" w:rsidRPr="00F16568" w:rsidRDefault="007A76D7" w:rsidP="007A76D7">
      <w:pPr>
        <w:pStyle w:val="a7"/>
        <w:shd w:val="clear" w:color="auto" w:fill="auto"/>
        <w:tabs>
          <w:tab w:val="left" w:pos="750"/>
        </w:tabs>
        <w:spacing w:after="0" w:line="360" w:lineRule="auto"/>
        <w:ind w:firstLine="454"/>
        <w:jc w:val="both"/>
        <w:rPr>
          <w:sz w:val="24"/>
          <w:szCs w:val="24"/>
        </w:rPr>
      </w:pPr>
      <w:r w:rsidRPr="00F16568">
        <w:rPr>
          <w:rStyle w:val="3c"/>
          <w:i w:val="0"/>
          <w:sz w:val="24"/>
          <w:szCs w:val="24"/>
        </w:rPr>
        <w:t>— </w:t>
      </w:r>
      <w:r w:rsidRPr="00F16568">
        <w:rPr>
          <w:rStyle w:val="3c"/>
          <w:sz w:val="24"/>
          <w:szCs w:val="24"/>
        </w:rPr>
        <w:t>принцип системности</w:t>
      </w:r>
      <w:r w:rsidRPr="00F16568">
        <w:rPr>
          <w:sz w:val="24"/>
          <w:szCs w:val="24"/>
        </w:rPr>
        <w:t xml:space="preserve"> предполагает изучение планируемых резуль-татов развития обучающихся в качестве составных (системных) элементов общего процесса воспитания и социализации обучающихся;</w:t>
      </w:r>
    </w:p>
    <w:p w:rsidR="007A76D7" w:rsidRPr="00F16568" w:rsidRDefault="007A76D7" w:rsidP="007A76D7">
      <w:pPr>
        <w:pStyle w:val="a7"/>
        <w:shd w:val="clear" w:color="auto" w:fill="auto"/>
        <w:tabs>
          <w:tab w:val="left" w:pos="754"/>
        </w:tabs>
        <w:spacing w:after="0" w:line="360" w:lineRule="auto"/>
        <w:ind w:firstLine="454"/>
        <w:jc w:val="both"/>
        <w:rPr>
          <w:sz w:val="24"/>
          <w:szCs w:val="24"/>
        </w:rPr>
      </w:pPr>
      <w:r w:rsidRPr="00F16568">
        <w:rPr>
          <w:rStyle w:val="3c"/>
          <w:i w:val="0"/>
          <w:sz w:val="24"/>
          <w:szCs w:val="24"/>
        </w:rPr>
        <w:t>— </w:t>
      </w:r>
      <w:r w:rsidRPr="00F16568">
        <w:rPr>
          <w:rStyle w:val="3c"/>
          <w:sz w:val="24"/>
          <w:szCs w:val="24"/>
        </w:rPr>
        <w:t>принцип личностно-социально-деятельностного подхода</w:t>
      </w:r>
      <w:r w:rsidRPr="00F16568">
        <w:rPr>
          <w:sz w:val="24"/>
          <w:szCs w:val="24"/>
        </w:rPr>
        <w:t xml:space="preserve"> ориентирует исследование эффективности деятельности образовательного учреждения на изучение процесса воспитания и социализации обучающихся в единстве основных социальных факторов их развития — социальной среды, воспитания, деятельности личности, её внутренней активности;</w:t>
      </w:r>
    </w:p>
    <w:p w:rsidR="007A76D7" w:rsidRPr="00F16568" w:rsidRDefault="007A76D7" w:rsidP="007A76D7">
      <w:pPr>
        <w:pStyle w:val="a7"/>
        <w:shd w:val="clear" w:color="auto" w:fill="auto"/>
        <w:tabs>
          <w:tab w:val="left" w:pos="750"/>
        </w:tabs>
        <w:spacing w:after="0" w:line="360" w:lineRule="auto"/>
        <w:ind w:firstLine="454"/>
        <w:jc w:val="both"/>
        <w:rPr>
          <w:sz w:val="24"/>
          <w:szCs w:val="24"/>
        </w:rPr>
      </w:pPr>
      <w:r w:rsidRPr="00F16568">
        <w:rPr>
          <w:rStyle w:val="3c"/>
          <w:i w:val="0"/>
          <w:sz w:val="24"/>
          <w:szCs w:val="24"/>
        </w:rPr>
        <w:t>— </w:t>
      </w:r>
      <w:r w:rsidRPr="00F16568">
        <w:rPr>
          <w:rStyle w:val="3c"/>
          <w:sz w:val="24"/>
          <w:szCs w:val="24"/>
        </w:rPr>
        <w:t>принцип объективности</w:t>
      </w:r>
      <w:r w:rsidRPr="00F16568">
        <w:rPr>
          <w:sz w:val="24"/>
          <w:szCs w:val="24"/>
        </w:rPr>
        <w:t xml:space="preserve"> предполагает формализованность оценки (независимость исследования и интерпретации данных) и предусматривает необходимость принимать все меры 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w:t>
      </w:r>
    </w:p>
    <w:p w:rsidR="007A76D7" w:rsidRPr="00F16568" w:rsidRDefault="007A76D7" w:rsidP="007A76D7">
      <w:pPr>
        <w:pStyle w:val="a7"/>
        <w:shd w:val="clear" w:color="auto" w:fill="auto"/>
        <w:tabs>
          <w:tab w:val="left" w:pos="745"/>
        </w:tabs>
        <w:spacing w:after="0" w:line="360" w:lineRule="auto"/>
        <w:ind w:firstLine="454"/>
        <w:jc w:val="both"/>
        <w:rPr>
          <w:sz w:val="24"/>
          <w:szCs w:val="24"/>
        </w:rPr>
      </w:pPr>
      <w:r w:rsidRPr="00F16568">
        <w:rPr>
          <w:rStyle w:val="3c"/>
          <w:i w:val="0"/>
          <w:sz w:val="24"/>
          <w:szCs w:val="24"/>
        </w:rPr>
        <w:t>— </w:t>
      </w:r>
      <w:r w:rsidRPr="00F16568">
        <w:rPr>
          <w:rStyle w:val="3c"/>
          <w:sz w:val="24"/>
          <w:szCs w:val="24"/>
        </w:rPr>
        <w:t>принцип детерминизма (причинной обусловленности)</w:t>
      </w:r>
      <w:r w:rsidRPr="00F16568">
        <w:rPr>
          <w:sz w:val="24"/>
          <w:szCs w:val="24"/>
        </w:rPr>
        <w:t xml:space="preserve"> указывает на обусловленность, взаимодействие и влияние различных социальных, педагогических и психологических факторов на воспитание и социализацию обучающихся;</w:t>
      </w:r>
    </w:p>
    <w:p w:rsidR="007A76D7" w:rsidRPr="00F16568" w:rsidRDefault="007A76D7" w:rsidP="007A76D7">
      <w:pPr>
        <w:pStyle w:val="a7"/>
        <w:shd w:val="clear" w:color="auto" w:fill="auto"/>
        <w:tabs>
          <w:tab w:val="left" w:pos="740"/>
        </w:tabs>
        <w:spacing w:after="0" w:line="360" w:lineRule="auto"/>
        <w:ind w:firstLine="454"/>
        <w:jc w:val="both"/>
        <w:rPr>
          <w:sz w:val="24"/>
          <w:szCs w:val="24"/>
        </w:rPr>
      </w:pPr>
      <w:r w:rsidRPr="00F16568">
        <w:rPr>
          <w:rStyle w:val="3c"/>
          <w:i w:val="0"/>
          <w:sz w:val="24"/>
          <w:szCs w:val="24"/>
        </w:rPr>
        <w:t>— </w:t>
      </w:r>
      <w:r w:rsidRPr="00F16568">
        <w:rPr>
          <w:rStyle w:val="3c"/>
          <w:sz w:val="24"/>
          <w:szCs w:val="24"/>
        </w:rPr>
        <w:t xml:space="preserve">принцип признания безусловного уважения прав </w:t>
      </w:r>
      <w:r w:rsidRPr="00F16568">
        <w:rPr>
          <w:rStyle w:val="4d"/>
          <w:sz w:val="24"/>
          <w:szCs w:val="24"/>
        </w:rPr>
        <w:t xml:space="preserve">— </w:t>
      </w:r>
      <w:r w:rsidRPr="00F16568">
        <w:rPr>
          <w:sz w:val="24"/>
          <w:szCs w:val="24"/>
        </w:rPr>
        <w:t>предполагает отказ от прямых негативных оценок и личностных характеристик обучающихся.</w:t>
      </w:r>
    </w:p>
    <w:p w:rsidR="007A76D7" w:rsidRPr="00F16568" w:rsidRDefault="007A76D7" w:rsidP="007A76D7">
      <w:pPr>
        <w:pStyle w:val="a7"/>
        <w:shd w:val="clear" w:color="auto" w:fill="auto"/>
        <w:spacing w:after="0" w:line="360" w:lineRule="auto"/>
        <w:ind w:firstLine="454"/>
        <w:jc w:val="both"/>
        <w:rPr>
          <w:sz w:val="24"/>
          <w:szCs w:val="24"/>
        </w:rPr>
      </w:pPr>
      <w:r w:rsidRPr="00F16568">
        <w:rPr>
          <w:sz w:val="24"/>
          <w:szCs w:val="24"/>
        </w:rPr>
        <w:lastRenderedPageBreak/>
        <w:t>Образовательное учреждение должно соблюдать моральные и правовые нормы исследования, создавать условия для проведения мониторинга эффективности реализации образовательным учреждением Программы воспитания и социализации обучающихся.</w:t>
      </w:r>
    </w:p>
    <w:p w:rsidR="007A76D7" w:rsidRPr="00F16568" w:rsidRDefault="007A76D7" w:rsidP="007A76D7">
      <w:pPr>
        <w:pStyle w:val="221"/>
        <w:keepNext/>
        <w:keepLines/>
        <w:shd w:val="clear" w:color="auto" w:fill="auto"/>
        <w:spacing w:before="0" w:after="0" w:line="360" w:lineRule="auto"/>
        <w:ind w:firstLine="454"/>
        <w:rPr>
          <w:sz w:val="24"/>
          <w:szCs w:val="24"/>
        </w:rPr>
      </w:pPr>
      <w:bookmarkStart w:id="315" w:name="bookmark383"/>
      <w:r w:rsidRPr="00F16568">
        <w:rPr>
          <w:rStyle w:val="228"/>
          <w:sz w:val="24"/>
          <w:szCs w:val="24"/>
        </w:rPr>
        <w:t>2.3.12. Методологический инструментарий</w:t>
      </w:r>
      <w:bookmarkStart w:id="316" w:name="bookmark384"/>
      <w:bookmarkEnd w:id="315"/>
      <w:r w:rsidRPr="00F16568">
        <w:rPr>
          <w:rStyle w:val="228"/>
          <w:sz w:val="24"/>
          <w:szCs w:val="24"/>
        </w:rPr>
        <w:t>мониторинга воспитания и социализацииобучающихся</w:t>
      </w:r>
      <w:bookmarkEnd w:id="316"/>
    </w:p>
    <w:p w:rsidR="007A76D7" w:rsidRPr="00F16568" w:rsidRDefault="007A76D7" w:rsidP="007A76D7">
      <w:pPr>
        <w:pStyle w:val="a7"/>
        <w:shd w:val="clear" w:color="auto" w:fill="auto"/>
        <w:spacing w:after="0" w:line="360" w:lineRule="auto"/>
        <w:ind w:firstLine="454"/>
        <w:jc w:val="both"/>
        <w:rPr>
          <w:sz w:val="24"/>
          <w:szCs w:val="24"/>
        </w:rPr>
      </w:pPr>
      <w:r w:rsidRPr="00F16568">
        <w:rPr>
          <w:sz w:val="24"/>
          <w:szCs w:val="24"/>
        </w:rPr>
        <w:t>Методологический инструментарий мониторинга воспитания и социализации обучающихся предусматривает использование следующих методов:</w:t>
      </w:r>
    </w:p>
    <w:p w:rsidR="007A76D7" w:rsidRPr="00F16568" w:rsidRDefault="007A76D7" w:rsidP="007A76D7">
      <w:pPr>
        <w:pStyle w:val="a7"/>
        <w:shd w:val="clear" w:color="auto" w:fill="auto"/>
        <w:spacing w:after="0" w:line="360" w:lineRule="auto"/>
        <w:ind w:firstLine="454"/>
        <w:jc w:val="both"/>
        <w:rPr>
          <w:sz w:val="24"/>
          <w:szCs w:val="24"/>
        </w:rPr>
      </w:pPr>
      <w:r w:rsidRPr="00F16568">
        <w:rPr>
          <w:rStyle w:val="47"/>
          <w:sz w:val="24"/>
          <w:szCs w:val="24"/>
        </w:rPr>
        <w:t>Тестирование (метод тестов)</w:t>
      </w:r>
      <w:r w:rsidRPr="00F16568">
        <w:rPr>
          <w:sz w:val="24"/>
          <w:szCs w:val="24"/>
        </w:rPr>
        <w:t xml:space="preserve"> —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w:t>
      </w:r>
    </w:p>
    <w:p w:rsidR="007A76D7" w:rsidRPr="00F16568" w:rsidRDefault="007A76D7" w:rsidP="007A76D7">
      <w:pPr>
        <w:pStyle w:val="a7"/>
        <w:shd w:val="clear" w:color="auto" w:fill="auto"/>
        <w:spacing w:after="0" w:line="360" w:lineRule="auto"/>
        <w:ind w:firstLine="454"/>
        <w:jc w:val="both"/>
        <w:rPr>
          <w:sz w:val="24"/>
          <w:szCs w:val="24"/>
        </w:rPr>
      </w:pPr>
      <w:r w:rsidRPr="00F16568">
        <w:rPr>
          <w:rStyle w:val="47"/>
          <w:sz w:val="24"/>
          <w:szCs w:val="24"/>
        </w:rPr>
        <w:t>Опрос</w:t>
      </w:r>
      <w:r w:rsidRPr="00F16568">
        <w:rPr>
          <w:sz w:val="24"/>
          <w:szCs w:val="24"/>
        </w:rPr>
        <w:t xml:space="preserve"> — получение информации, заключённой в словесных сообщениях обучающихся. Для оценки эффективности деятельности образовательного учреждения по воспитанию и социализации обучающихся используются следующие виды опроса:</w:t>
      </w:r>
    </w:p>
    <w:p w:rsidR="007A76D7" w:rsidRPr="00F16568" w:rsidRDefault="007A76D7" w:rsidP="007A76D7">
      <w:pPr>
        <w:pStyle w:val="a7"/>
        <w:shd w:val="clear" w:color="auto" w:fill="auto"/>
        <w:tabs>
          <w:tab w:val="left" w:pos="1084"/>
        </w:tabs>
        <w:spacing w:after="0" w:line="360" w:lineRule="auto"/>
        <w:ind w:firstLine="454"/>
        <w:jc w:val="both"/>
        <w:rPr>
          <w:sz w:val="24"/>
          <w:szCs w:val="24"/>
        </w:rPr>
      </w:pPr>
      <w:r w:rsidRPr="00F16568">
        <w:rPr>
          <w:sz w:val="24"/>
          <w:szCs w:val="24"/>
        </w:rPr>
        <w:t>• </w:t>
      </w:r>
      <w:r w:rsidRPr="00F16568">
        <w:rPr>
          <w:rStyle w:val="3c"/>
          <w:sz w:val="24"/>
          <w:szCs w:val="24"/>
        </w:rPr>
        <w:t>анкетирование</w:t>
      </w:r>
      <w:r w:rsidRPr="00F16568">
        <w:rPr>
          <w:sz w:val="24"/>
          <w:szCs w:val="24"/>
        </w:rPr>
        <w:t xml:space="preserve"> — эмпирический социально-психологический метод получения информации на основании ответов обучающихся на специально подготовленные вопросы анкеты;</w:t>
      </w:r>
    </w:p>
    <w:p w:rsidR="007A76D7" w:rsidRPr="00F16568" w:rsidRDefault="007A76D7" w:rsidP="007A76D7">
      <w:pPr>
        <w:pStyle w:val="a7"/>
        <w:shd w:val="clear" w:color="auto" w:fill="auto"/>
        <w:tabs>
          <w:tab w:val="left" w:pos="1089"/>
        </w:tabs>
        <w:spacing w:after="0" w:line="360" w:lineRule="auto"/>
        <w:ind w:firstLine="454"/>
        <w:jc w:val="both"/>
        <w:rPr>
          <w:sz w:val="24"/>
          <w:szCs w:val="24"/>
        </w:rPr>
      </w:pPr>
      <w:r w:rsidRPr="00F16568">
        <w:rPr>
          <w:sz w:val="24"/>
          <w:szCs w:val="24"/>
        </w:rPr>
        <w:t>• </w:t>
      </w:r>
      <w:r w:rsidRPr="00F16568">
        <w:rPr>
          <w:rStyle w:val="3c"/>
          <w:sz w:val="24"/>
          <w:szCs w:val="24"/>
        </w:rPr>
        <w:t>интервью</w:t>
      </w:r>
      <w:r w:rsidRPr="00F16568">
        <w:rPr>
          <w:sz w:val="24"/>
          <w:szCs w:val="24"/>
        </w:rPr>
        <w:t xml:space="preserve"> — вербально-коммуникативный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создаёт благоприятную атмосферу общения и условия для получения более достоверных результатов;</w:t>
      </w:r>
    </w:p>
    <w:p w:rsidR="007A76D7" w:rsidRPr="00F16568" w:rsidRDefault="007A76D7" w:rsidP="007A76D7">
      <w:pPr>
        <w:pStyle w:val="a7"/>
        <w:shd w:val="clear" w:color="auto" w:fill="auto"/>
        <w:tabs>
          <w:tab w:val="left" w:pos="1089"/>
        </w:tabs>
        <w:spacing w:after="0" w:line="360" w:lineRule="auto"/>
        <w:ind w:firstLine="454"/>
        <w:jc w:val="both"/>
        <w:rPr>
          <w:sz w:val="24"/>
          <w:szCs w:val="24"/>
        </w:rPr>
      </w:pPr>
      <w:r w:rsidRPr="00F16568">
        <w:rPr>
          <w:sz w:val="24"/>
          <w:szCs w:val="24"/>
        </w:rPr>
        <w:t>• </w:t>
      </w:r>
      <w:r w:rsidRPr="00F16568">
        <w:rPr>
          <w:rStyle w:val="3c"/>
          <w:sz w:val="24"/>
          <w:szCs w:val="24"/>
        </w:rPr>
        <w:t>беседа</w:t>
      </w:r>
      <w:r w:rsidRPr="00F16568">
        <w:rPr>
          <w:sz w:val="24"/>
          <w:szCs w:val="24"/>
        </w:rPr>
        <w:t xml:space="preserve"> — специфический метод исследования, заключающийся в проведении тематически направленного диалога между исследователем и обучающимися с целью получения сведений об особенностях процесса воспитания и социализации обучающихся.</w:t>
      </w:r>
    </w:p>
    <w:p w:rsidR="007A76D7" w:rsidRPr="00F16568" w:rsidRDefault="007A76D7" w:rsidP="007A76D7">
      <w:pPr>
        <w:pStyle w:val="a7"/>
        <w:shd w:val="clear" w:color="auto" w:fill="auto"/>
        <w:spacing w:after="0" w:line="360" w:lineRule="auto"/>
        <w:ind w:firstLine="454"/>
        <w:jc w:val="both"/>
        <w:rPr>
          <w:sz w:val="24"/>
          <w:szCs w:val="24"/>
        </w:rPr>
      </w:pPr>
      <w:r w:rsidRPr="00F16568">
        <w:rPr>
          <w:rStyle w:val="47"/>
          <w:sz w:val="24"/>
          <w:szCs w:val="24"/>
        </w:rPr>
        <w:t>Психолого-педагогическое наблюдение</w:t>
      </w:r>
      <w:r w:rsidRPr="00F16568">
        <w:rPr>
          <w:sz w:val="24"/>
          <w:szCs w:val="24"/>
        </w:rPr>
        <w:t xml:space="preserve"> —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 предусматривается использование следующих видов наблюдения:</w:t>
      </w:r>
    </w:p>
    <w:p w:rsidR="007A76D7" w:rsidRPr="00F16568" w:rsidRDefault="007A76D7" w:rsidP="007A76D7">
      <w:pPr>
        <w:pStyle w:val="a7"/>
        <w:shd w:val="clear" w:color="auto" w:fill="auto"/>
        <w:tabs>
          <w:tab w:val="left" w:pos="1089"/>
        </w:tabs>
        <w:spacing w:after="0" w:line="360" w:lineRule="auto"/>
        <w:ind w:firstLine="454"/>
        <w:jc w:val="both"/>
        <w:rPr>
          <w:sz w:val="24"/>
          <w:szCs w:val="24"/>
        </w:rPr>
      </w:pPr>
      <w:r w:rsidRPr="00F16568">
        <w:rPr>
          <w:sz w:val="24"/>
          <w:szCs w:val="24"/>
        </w:rPr>
        <w:t>• </w:t>
      </w:r>
      <w:r w:rsidRPr="00F16568">
        <w:rPr>
          <w:rStyle w:val="3c"/>
          <w:sz w:val="24"/>
          <w:szCs w:val="24"/>
        </w:rPr>
        <w:t>включённое наблюдение</w:t>
      </w:r>
      <w:r w:rsidRPr="00F16568">
        <w:rPr>
          <w:sz w:val="24"/>
          <w:szCs w:val="24"/>
        </w:rPr>
        <w:t xml:space="preserve"> — наблюдатель находится в реальных деловых или неформальных отношениях с обучающимися, за которыми он наблюдает и которых он оценивает;</w:t>
      </w:r>
    </w:p>
    <w:p w:rsidR="007A76D7" w:rsidRPr="00F16568" w:rsidRDefault="007A76D7" w:rsidP="007A76D7">
      <w:pPr>
        <w:pStyle w:val="a7"/>
        <w:shd w:val="clear" w:color="auto" w:fill="auto"/>
        <w:tabs>
          <w:tab w:val="left" w:pos="1060"/>
        </w:tabs>
        <w:spacing w:after="0" w:line="360" w:lineRule="auto"/>
        <w:ind w:firstLine="454"/>
        <w:jc w:val="both"/>
        <w:rPr>
          <w:sz w:val="24"/>
          <w:szCs w:val="24"/>
        </w:rPr>
      </w:pPr>
      <w:r w:rsidRPr="00F16568">
        <w:rPr>
          <w:sz w:val="24"/>
          <w:szCs w:val="24"/>
        </w:rPr>
        <w:lastRenderedPageBreak/>
        <w:t>• </w:t>
      </w:r>
      <w:r w:rsidRPr="00F16568">
        <w:rPr>
          <w:rStyle w:val="3c"/>
          <w:sz w:val="24"/>
          <w:szCs w:val="24"/>
        </w:rPr>
        <w:t>узкоспециальное наблюдение</w:t>
      </w:r>
      <w:r w:rsidRPr="00F16568">
        <w:rPr>
          <w:sz w:val="24"/>
          <w:szCs w:val="24"/>
        </w:rPr>
        <w:t xml:space="preserve"> — направлено на фиксирование строго определённых параметров (психолого-педагогических явлений) воспитания и социализации обучающихся.</w:t>
      </w:r>
    </w:p>
    <w:p w:rsidR="007A76D7" w:rsidRPr="00F16568" w:rsidRDefault="007A76D7" w:rsidP="007A76D7">
      <w:pPr>
        <w:pStyle w:val="31"/>
        <w:keepNext/>
        <w:keepLines/>
        <w:shd w:val="clear" w:color="auto" w:fill="auto"/>
        <w:spacing w:line="360" w:lineRule="auto"/>
        <w:ind w:firstLine="454"/>
        <w:rPr>
          <w:sz w:val="24"/>
          <w:szCs w:val="24"/>
        </w:rPr>
      </w:pPr>
      <w:bookmarkStart w:id="317" w:name="bookmark385"/>
      <w:r w:rsidRPr="00F16568">
        <w:rPr>
          <w:rStyle w:val="32"/>
          <w:sz w:val="24"/>
          <w:szCs w:val="24"/>
        </w:rPr>
        <w:t>Особо следует выделить</w:t>
      </w:r>
      <w:r w:rsidRPr="00F16568">
        <w:rPr>
          <w:sz w:val="24"/>
          <w:szCs w:val="24"/>
        </w:rPr>
        <w:t xml:space="preserve"> психолого-педагогический эксперимент как основной метод исследования воспитанияи социализации обучающихся.</w:t>
      </w:r>
      <w:bookmarkEnd w:id="317"/>
    </w:p>
    <w:p w:rsidR="007A76D7" w:rsidRPr="00F16568" w:rsidRDefault="007A76D7" w:rsidP="007A76D7">
      <w:pPr>
        <w:pStyle w:val="a7"/>
        <w:shd w:val="clear" w:color="auto" w:fill="auto"/>
        <w:spacing w:after="0" w:line="360" w:lineRule="auto"/>
        <w:ind w:firstLine="454"/>
        <w:jc w:val="both"/>
        <w:rPr>
          <w:sz w:val="24"/>
          <w:szCs w:val="24"/>
        </w:rPr>
      </w:pPr>
      <w:r w:rsidRPr="00F16568">
        <w:rPr>
          <w:sz w:val="24"/>
          <w:szCs w:val="24"/>
        </w:rPr>
        <w:t>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направленных на оценку эффективности работы образовательного учреждения по воспитанию и социализации обучающихся.</w:t>
      </w:r>
    </w:p>
    <w:p w:rsidR="007A76D7" w:rsidRPr="00F16568" w:rsidRDefault="007A76D7" w:rsidP="007A76D7">
      <w:pPr>
        <w:pStyle w:val="a7"/>
        <w:shd w:val="clear" w:color="auto" w:fill="auto"/>
        <w:spacing w:after="0" w:line="360" w:lineRule="auto"/>
        <w:ind w:firstLine="454"/>
        <w:jc w:val="both"/>
        <w:rPr>
          <w:sz w:val="24"/>
          <w:szCs w:val="24"/>
        </w:rPr>
      </w:pPr>
      <w:r w:rsidRPr="00F16568">
        <w:rPr>
          <w:sz w:val="24"/>
          <w:szCs w:val="24"/>
        </w:rPr>
        <w:t>Основной</w:t>
      </w:r>
      <w:r w:rsidRPr="00F16568">
        <w:rPr>
          <w:rStyle w:val="a8"/>
          <w:sz w:val="24"/>
          <w:szCs w:val="24"/>
        </w:rPr>
        <w:t xml:space="preserve"> целью</w:t>
      </w:r>
      <w:r w:rsidRPr="00F16568">
        <w:rPr>
          <w:sz w:val="24"/>
          <w:szCs w:val="24"/>
        </w:rPr>
        <w:t xml:space="preserve"> исследования является изучение динамики процесса воспитания и социализации обучающихся в условиях специально организованной воспитательной деятельности (разработанная школой Программа).</w:t>
      </w:r>
    </w:p>
    <w:p w:rsidR="007A76D7" w:rsidRPr="00F16568" w:rsidRDefault="007A76D7" w:rsidP="007A76D7">
      <w:pPr>
        <w:pStyle w:val="a7"/>
        <w:shd w:val="clear" w:color="auto" w:fill="auto"/>
        <w:spacing w:after="0" w:line="360" w:lineRule="auto"/>
        <w:ind w:firstLine="454"/>
        <w:jc w:val="both"/>
        <w:rPr>
          <w:sz w:val="24"/>
          <w:szCs w:val="24"/>
        </w:rPr>
      </w:pPr>
      <w:r w:rsidRPr="00F16568">
        <w:rPr>
          <w:sz w:val="24"/>
          <w:szCs w:val="24"/>
        </w:rPr>
        <w:t>В рамках психолого-педагогического исследования следует выделить три этапа.</w:t>
      </w:r>
    </w:p>
    <w:p w:rsidR="007A76D7" w:rsidRPr="00F16568" w:rsidRDefault="007A76D7" w:rsidP="007A76D7">
      <w:pPr>
        <w:pStyle w:val="a7"/>
        <w:shd w:val="clear" w:color="auto" w:fill="auto"/>
        <w:spacing w:after="0" w:line="360" w:lineRule="auto"/>
        <w:ind w:firstLine="454"/>
        <w:jc w:val="both"/>
        <w:rPr>
          <w:sz w:val="24"/>
          <w:szCs w:val="24"/>
        </w:rPr>
      </w:pPr>
      <w:r w:rsidRPr="00F16568">
        <w:rPr>
          <w:rStyle w:val="47"/>
          <w:sz w:val="24"/>
          <w:szCs w:val="24"/>
        </w:rPr>
        <w:t>Этап 1.</w:t>
      </w:r>
      <w:r w:rsidRPr="00F16568">
        <w:rPr>
          <w:rStyle w:val="3c"/>
          <w:sz w:val="24"/>
          <w:szCs w:val="24"/>
        </w:rPr>
        <w:t xml:space="preserve"> Контрольный этап исследования (диагностический срез)</w:t>
      </w:r>
      <w:r w:rsidRPr="00F16568">
        <w:rPr>
          <w:sz w:val="24"/>
          <w:szCs w:val="24"/>
        </w:rPr>
        <w:t xml:space="preserve"> ориентирован на сбор данных социального и психолого-педагогического исследований до реализации образовательным учреждением Программы воспитания и социализации обучающихся.</w:t>
      </w:r>
    </w:p>
    <w:p w:rsidR="007A76D7" w:rsidRPr="00F16568" w:rsidRDefault="007A76D7" w:rsidP="007A76D7">
      <w:pPr>
        <w:pStyle w:val="a7"/>
        <w:shd w:val="clear" w:color="auto" w:fill="auto"/>
        <w:spacing w:after="0" w:line="360" w:lineRule="auto"/>
        <w:ind w:firstLine="454"/>
        <w:jc w:val="both"/>
        <w:rPr>
          <w:sz w:val="24"/>
          <w:szCs w:val="24"/>
        </w:rPr>
      </w:pPr>
      <w:r w:rsidRPr="00F16568">
        <w:rPr>
          <w:rStyle w:val="47"/>
          <w:sz w:val="24"/>
          <w:szCs w:val="24"/>
        </w:rPr>
        <w:t>Этап 2.</w:t>
      </w:r>
      <w:r w:rsidRPr="00F16568">
        <w:rPr>
          <w:rStyle w:val="3c"/>
          <w:sz w:val="24"/>
          <w:szCs w:val="24"/>
        </w:rPr>
        <w:t xml:space="preserve"> Формирующий этап исследования</w:t>
      </w:r>
      <w:r w:rsidRPr="00F16568">
        <w:rPr>
          <w:sz w:val="24"/>
          <w:szCs w:val="24"/>
        </w:rPr>
        <w:t xml:space="preserve"> предполагает реализацию образовательным учреждением основных направлений Программы воспита-ния и социализации обучающихся.</w:t>
      </w:r>
    </w:p>
    <w:p w:rsidR="007A76D7" w:rsidRPr="00F16568" w:rsidRDefault="007A76D7" w:rsidP="007A76D7">
      <w:pPr>
        <w:pStyle w:val="a7"/>
        <w:shd w:val="clear" w:color="auto" w:fill="auto"/>
        <w:spacing w:after="0" w:line="360" w:lineRule="auto"/>
        <w:ind w:firstLine="454"/>
        <w:jc w:val="both"/>
        <w:rPr>
          <w:sz w:val="24"/>
          <w:szCs w:val="24"/>
        </w:rPr>
      </w:pPr>
      <w:r w:rsidRPr="00F16568">
        <w:rPr>
          <w:rStyle w:val="47"/>
          <w:sz w:val="24"/>
          <w:szCs w:val="24"/>
        </w:rPr>
        <w:t>Этап 3.</w:t>
      </w:r>
      <w:r w:rsidRPr="00F16568">
        <w:rPr>
          <w:rStyle w:val="3c"/>
          <w:sz w:val="24"/>
          <w:szCs w:val="24"/>
        </w:rPr>
        <w:t xml:space="preserve"> Интерпретационный этап исследования</w:t>
      </w:r>
      <w:r w:rsidRPr="00F16568">
        <w:rPr>
          <w:sz w:val="24"/>
          <w:szCs w:val="24"/>
        </w:rPr>
        <w:t xml:space="preserve"> ориентирован на сбор данных социального и психолого-педагогического исследований после реализации образовательным учреждением Программы воспитания и социализации обучающихся. Заключительный этап предполагает</w:t>
      </w:r>
      <w:r w:rsidRPr="00F16568">
        <w:rPr>
          <w:rStyle w:val="a8"/>
          <w:sz w:val="24"/>
          <w:szCs w:val="24"/>
        </w:rPr>
        <w:t xml:space="preserve"> исследование динамики</w:t>
      </w:r>
      <w:r w:rsidRPr="00F16568">
        <w:rPr>
          <w:sz w:val="24"/>
          <w:szCs w:val="24"/>
        </w:rPr>
        <w:t xml:space="preserve"> воспитания и социализации обучающихся.</w:t>
      </w:r>
    </w:p>
    <w:p w:rsidR="007A76D7" w:rsidRPr="00F16568" w:rsidRDefault="007A76D7" w:rsidP="007A76D7">
      <w:pPr>
        <w:pStyle w:val="a7"/>
        <w:shd w:val="clear" w:color="auto" w:fill="auto"/>
        <w:spacing w:after="0" w:line="360" w:lineRule="auto"/>
        <w:ind w:firstLine="454"/>
        <w:jc w:val="both"/>
        <w:rPr>
          <w:sz w:val="24"/>
          <w:szCs w:val="24"/>
        </w:rPr>
      </w:pPr>
      <w:r w:rsidRPr="00F16568">
        <w:rPr>
          <w:sz w:val="24"/>
          <w:szCs w:val="24"/>
        </w:rPr>
        <w:t>Для изучения динамики процесса воспитания и социализации обучающихся и эффективности реализуемой школой программы результаты исследования, полученные в рамках контрольного этапа эксперимента (до апробирования основных направлений воспитательной программы), изучаются в сравнении с экспериментальными данными интерпретационного этапа исследования (после апробирования основных направлений воспитательной программы). Таким образом, при описании динамики процесса воспитания и социализации подростков используются результаты контрольного и интерпретационного этапов исследования.</w:t>
      </w:r>
    </w:p>
    <w:p w:rsidR="007A76D7" w:rsidRPr="00F16568" w:rsidRDefault="007A76D7" w:rsidP="007A76D7">
      <w:pPr>
        <w:pStyle w:val="a7"/>
        <w:shd w:val="clear" w:color="auto" w:fill="auto"/>
        <w:spacing w:after="0" w:line="360" w:lineRule="auto"/>
        <w:ind w:firstLine="454"/>
        <w:jc w:val="both"/>
        <w:rPr>
          <w:sz w:val="24"/>
          <w:szCs w:val="24"/>
        </w:rPr>
      </w:pPr>
      <w:r w:rsidRPr="00F16568">
        <w:rPr>
          <w:rStyle w:val="a8"/>
          <w:sz w:val="24"/>
          <w:szCs w:val="24"/>
        </w:rPr>
        <w:t>Критериями эффективности</w:t>
      </w:r>
      <w:r w:rsidRPr="00F16568">
        <w:rPr>
          <w:sz w:val="24"/>
          <w:szCs w:val="24"/>
        </w:rPr>
        <w:t xml:space="preserve"> реализации учебным учреждением воспитательной и развивающей программы является </w:t>
      </w:r>
      <w:r w:rsidRPr="00F16568">
        <w:rPr>
          <w:rStyle w:val="a8"/>
          <w:sz w:val="24"/>
          <w:szCs w:val="24"/>
        </w:rPr>
        <w:t>динамика</w:t>
      </w:r>
      <w:r w:rsidRPr="00F16568">
        <w:rPr>
          <w:sz w:val="24"/>
          <w:szCs w:val="24"/>
        </w:rPr>
        <w:t xml:space="preserve"> основных показателей воспитания и социализации обучающихся.</w:t>
      </w:r>
    </w:p>
    <w:p w:rsidR="007A76D7" w:rsidRPr="00F16568" w:rsidRDefault="007A76D7" w:rsidP="007A76D7">
      <w:pPr>
        <w:pStyle w:val="a7"/>
        <w:shd w:val="clear" w:color="auto" w:fill="auto"/>
        <w:tabs>
          <w:tab w:val="left" w:pos="678"/>
        </w:tabs>
        <w:spacing w:after="0" w:line="360" w:lineRule="auto"/>
        <w:ind w:firstLine="454"/>
        <w:jc w:val="both"/>
        <w:rPr>
          <w:sz w:val="24"/>
          <w:szCs w:val="24"/>
        </w:rPr>
      </w:pPr>
      <w:r w:rsidRPr="00F16568">
        <w:rPr>
          <w:sz w:val="24"/>
          <w:szCs w:val="24"/>
        </w:rPr>
        <w:lastRenderedPageBreak/>
        <w:t>1. Динамика развития личностной, социальной, экологической, трудовой (профессиональной) и здоровьесберегающей культуры обучающихся.</w:t>
      </w:r>
    </w:p>
    <w:p w:rsidR="007A76D7" w:rsidRPr="00F16568" w:rsidRDefault="007A76D7" w:rsidP="007A76D7">
      <w:pPr>
        <w:pStyle w:val="a7"/>
        <w:shd w:val="clear" w:color="auto" w:fill="auto"/>
        <w:tabs>
          <w:tab w:val="left" w:pos="692"/>
        </w:tabs>
        <w:spacing w:after="0" w:line="360" w:lineRule="auto"/>
        <w:ind w:firstLine="454"/>
        <w:jc w:val="both"/>
        <w:rPr>
          <w:sz w:val="24"/>
          <w:szCs w:val="24"/>
        </w:rPr>
      </w:pPr>
      <w:r w:rsidRPr="00F16568">
        <w:rPr>
          <w:sz w:val="24"/>
          <w:szCs w:val="24"/>
        </w:rPr>
        <w:t>2. Динамика (характер изменения) социальной, психолого-педагогичес-кой и нравственной атмосферы в образовательном учреждении.</w:t>
      </w:r>
    </w:p>
    <w:p w:rsidR="007A76D7" w:rsidRPr="00F16568" w:rsidRDefault="007A76D7" w:rsidP="007A76D7">
      <w:pPr>
        <w:pStyle w:val="a7"/>
        <w:shd w:val="clear" w:color="auto" w:fill="auto"/>
        <w:tabs>
          <w:tab w:val="left" w:pos="687"/>
        </w:tabs>
        <w:spacing w:after="0" w:line="360" w:lineRule="auto"/>
        <w:ind w:firstLine="454"/>
        <w:jc w:val="both"/>
        <w:rPr>
          <w:sz w:val="24"/>
          <w:szCs w:val="24"/>
        </w:rPr>
      </w:pPr>
      <w:r w:rsidRPr="00F16568">
        <w:rPr>
          <w:sz w:val="24"/>
          <w:szCs w:val="24"/>
        </w:rPr>
        <w:t>3. Динамика детско-родительских отношений и степени включённости родителей (законных представителей) в образовательный и воспитательный процесс.</w:t>
      </w:r>
    </w:p>
    <w:p w:rsidR="007A76D7" w:rsidRPr="00F16568" w:rsidRDefault="007A76D7" w:rsidP="007A76D7">
      <w:pPr>
        <w:pStyle w:val="a7"/>
        <w:shd w:val="clear" w:color="auto" w:fill="auto"/>
        <w:spacing w:after="0" w:line="360" w:lineRule="auto"/>
        <w:ind w:firstLine="454"/>
        <w:jc w:val="both"/>
        <w:rPr>
          <w:sz w:val="24"/>
          <w:szCs w:val="24"/>
        </w:rPr>
      </w:pPr>
      <w:r w:rsidRPr="00F16568">
        <w:rPr>
          <w:sz w:val="24"/>
          <w:szCs w:val="24"/>
        </w:rPr>
        <w:t>Необходимо указать критерии, по которым изучается динамика процесса воспитания и социализации обучающихся.</w:t>
      </w:r>
    </w:p>
    <w:p w:rsidR="007A76D7" w:rsidRPr="00F16568" w:rsidRDefault="007A76D7" w:rsidP="007A76D7">
      <w:pPr>
        <w:pStyle w:val="a7"/>
        <w:shd w:val="clear" w:color="auto" w:fill="auto"/>
        <w:tabs>
          <w:tab w:val="left" w:pos="1162"/>
        </w:tabs>
        <w:spacing w:after="0" w:line="360" w:lineRule="auto"/>
        <w:ind w:firstLine="454"/>
        <w:jc w:val="both"/>
        <w:rPr>
          <w:sz w:val="24"/>
          <w:szCs w:val="24"/>
        </w:rPr>
      </w:pPr>
      <w:r w:rsidRPr="00F16568">
        <w:rPr>
          <w:rStyle w:val="3c"/>
          <w:i w:val="0"/>
          <w:sz w:val="24"/>
          <w:szCs w:val="24"/>
        </w:rPr>
        <w:t>1. </w:t>
      </w:r>
      <w:r w:rsidRPr="00F16568">
        <w:rPr>
          <w:rStyle w:val="3c"/>
          <w:sz w:val="24"/>
          <w:szCs w:val="24"/>
        </w:rPr>
        <w:t>Положительная динамика (тенденция повышенияуровня нравствен-ного развития обучающихся)</w:t>
      </w:r>
      <w:r w:rsidRPr="00F16568">
        <w:rPr>
          <w:sz w:val="24"/>
          <w:szCs w:val="24"/>
        </w:rPr>
        <w:t xml:space="preserve"> — увеличение значений выделенных показателей воспитания и социализации обучающихся на интерпретацион-ном этапе по сравнению с результатами контрольного этапа исследования (диагностический).</w:t>
      </w:r>
    </w:p>
    <w:p w:rsidR="007A76D7" w:rsidRPr="00F16568" w:rsidRDefault="007A76D7" w:rsidP="007A76D7">
      <w:pPr>
        <w:pStyle w:val="a7"/>
        <w:shd w:val="clear" w:color="auto" w:fill="auto"/>
        <w:tabs>
          <w:tab w:val="left" w:pos="1166"/>
        </w:tabs>
        <w:spacing w:after="0" w:line="360" w:lineRule="auto"/>
        <w:ind w:firstLine="454"/>
        <w:jc w:val="both"/>
        <w:rPr>
          <w:sz w:val="24"/>
          <w:szCs w:val="24"/>
        </w:rPr>
      </w:pPr>
      <w:r w:rsidRPr="00F16568">
        <w:rPr>
          <w:rStyle w:val="3c"/>
          <w:i w:val="0"/>
          <w:sz w:val="24"/>
          <w:szCs w:val="24"/>
        </w:rPr>
        <w:t>2. </w:t>
      </w:r>
      <w:r w:rsidRPr="00F16568">
        <w:rPr>
          <w:rStyle w:val="3c"/>
          <w:sz w:val="24"/>
          <w:szCs w:val="24"/>
        </w:rPr>
        <w:t>Инертность положительной динамики</w:t>
      </w:r>
      <w:r w:rsidRPr="00F16568">
        <w:rPr>
          <w:sz w:val="24"/>
          <w:szCs w:val="24"/>
        </w:rPr>
        <w:t xml:space="preserve"> 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на интерпретационном этапе по сравнению с результатами контрольного этапа исследования (диагностический);</w:t>
      </w:r>
    </w:p>
    <w:p w:rsidR="007A76D7" w:rsidRPr="00F16568" w:rsidRDefault="007A76D7" w:rsidP="007A76D7">
      <w:pPr>
        <w:pStyle w:val="a7"/>
        <w:shd w:val="clear" w:color="auto" w:fill="auto"/>
        <w:tabs>
          <w:tab w:val="left" w:pos="1176"/>
        </w:tabs>
        <w:spacing w:after="0" w:line="360" w:lineRule="auto"/>
        <w:ind w:firstLine="454"/>
        <w:jc w:val="both"/>
        <w:rPr>
          <w:sz w:val="24"/>
          <w:szCs w:val="24"/>
        </w:rPr>
      </w:pPr>
      <w:r w:rsidRPr="00F16568">
        <w:rPr>
          <w:rStyle w:val="3c"/>
          <w:i w:val="0"/>
          <w:sz w:val="24"/>
          <w:szCs w:val="24"/>
        </w:rPr>
        <w:t>3. </w:t>
      </w:r>
      <w:r w:rsidRPr="00F16568">
        <w:rPr>
          <w:rStyle w:val="3c"/>
          <w:sz w:val="24"/>
          <w:szCs w:val="24"/>
        </w:rPr>
        <w:t>Устойчивость (стабильность) исследуемых показателей духовно-нравственного развития, воспитания и социализации обучающихся</w:t>
      </w:r>
      <w:r w:rsidRPr="00F16568">
        <w:rPr>
          <w:sz w:val="24"/>
          <w:szCs w:val="24"/>
        </w:rPr>
        <w:t xml:space="preserve"> на интерпретационном и контрольном этапах исследования. 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p w:rsidR="007A76D7" w:rsidRPr="00F16568" w:rsidRDefault="007A76D7" w:rsidP="007A76D7">
      <w:pPr>
        <w:pStyle w:val="a7"/>
        <w:shd w:val="clear" w:color="auto" w:fill="auto"/>
        <w:spacing w:after="0" w:line="360" w:lineRule="auto"/>
        <w:ind w:firstLine="454"/>
        <w:jc w:val="both"/>
        <w:rPr>
          <w:sz w:val="24"/>
          <w:szCs w:val="24"/>
        </w:rPr>
      </w:pPr>
      <w:r w:rsidRPr="00F16568">
        <w:rPr>
          <w:sz w:val="24"/>
          <w:szCs w:val="24"/>
        </w:rPr>
        <w:t>Следует обратить внимание на то, что несоответствие содержания, методов воспитания и социализации обучающихся возрастным особенностям развития личности, формальное отношение со стороны преподавателей и неблагоприятный психологический климат в учебном учреждении могут стать причиной инертности положительной динамики и появления тенденций отрицательной динамики процесса воспитания и социализации обучающихся.</w:t>
      </w:r>
    </w:p>
    <w:p w:rsidR="007A76D7" w:rsidRPr="00F16568" w:rsidRDefault="007A76D7" w:rsidP="007A76D7">
      <w:pPr>
        <w:pStyle w:val="113"/>
        <w:keepNext/>
        <w:keepLines/>
        <w:shd w:val="clear" w:color="auto" w:fill="auto"/>
        <w:spacing w:after="0" w:line="360" w:lineRule="auto"/>
        <w:ind w:firstLine="454"/>
        <w:jc w:val="both"/>
        <w:rPr>
          <w:rFonts w:ascii="Times New Roman" w:hAnsi="Times New Roman"/>
          <w:sz w:val="24"/>
          <w:szCs w:val="24"/>
        </w:rPr>
      </w:pPr>
      <w:bookmarkStart w:id="318" w:name="bookmark386"/>
      <w:r w:rsidRPr="00F16568">
        <w:rPr>
          <w:rStyle w:val="190"/>
          <w:rFonts w:ascii="Times New Roman" w:hAnsi="Times New Roman" w:cs="Times New Roman"/>
          <w:sz w:val="24"/>
          <w:szCs w:val="24"/>
        </w:rPr>
        <w:t>2.4. Программа коррекционной работы</w:t>
      </w:r>
      <w:bookmarkEnd w:id="318"/>
    </w:p>
    <w:p w:rsidR="007A76D7" w:rsidRPr="00F16568" w:rsidRDefault="007A76D7" w:rsidP="007A76D7">
      <w:pPr>
        <w:pStyle w:val="a7"/>
        <w:shd w:val="clear" w:color="auto" w:fill="auto"/>
        <w:spacing w:after="0" w:line="360" w:lineRule="auto"/>
        <w:ind w:firstLine="454"/>
        <w:jc w:val="both"/>
        <w:rPr>
          <w:sz w:val="24"/>
          <w:szCs w:val="24"/>
        </w:rPr>
      </w:pPr>
      <w:r w:rsidRPr="00F16568">
        <w:rPr>
          <w:sz w:val="24"/>
          <w:szCs w:val="24"/>
        </w:rPr>
        <w:t xml:space="preserve">Программа коррекционной работы в соответствии со Стандартом направлена на создание системы комплексной помощи детям с ограниченными возможностями </w:t>
      </w:r>
      <w:r w:rsidRPr="00F16568">
        <w:rPr>
          <w:sz w:val="24"/>
          <w:szCs w:val="24"/>
        </w:rPr>
        <w:lastRenderedPageBreak/>
        <w:t>здоровья</w:t>
      </w:r>
      <w:r w:rsidRPr="00F16568">
        <w:rPr>
          <w:rStyle w:val="aa"/>
          <w:sz w:val="24"/>
          <w:szCs w:val="24"/>
        </w:rPr>
        <w:footnoteReference w:id="22"/>
      </w:r>
      <w:r w:rsidRPr="00F16568">
        <w:rPr>
          <w:sz w:val="24"/>
          <w:szCs w:val="24"/>
        </w:rPr>
        <w:t xml:space="preserve"> в освоении основной образовательной программы основного общего образования.</w:t>
      </w:r>
    </w:p>
    <w:p w:rsidR="007A76D7" w:rsidRPr="00F16568" w:rsidRDefault="007A76D7" w:rsidP="007A76D7">
      <w:pPr>
        <w:pStyle w:val="a7"/>
        <w:shd w:val="clear" w:color="auto" w:fill="auto"/>
        <w:spacing w:after="0" w:line="360" w:lineRule="auto"/>
        <w:ind w:firstLine="454"/>
        <w:jc w:val="both"/>
        <w:rPr>
          <w:sz w:val="24"/>
          <w:szCs w:val="24"/>
        </w:rPr>
      </w:pPr>
      <w:r w:rsidRPr="00F16568">
        <w:rPr>
          <w:sz w:val="24"/>
          <w:szCs w:val="24"/>
        </w:rPr>
        <w:t>Программы коррекционной работы основного общего образования и начального общего образования являются преемственными. Программа коррекционной работы основного общего образования должна обеспечивать:</w:t>
      </w:r>
    </w:p>
    <w:p w:rsidR="007A76D7" w:rsidRPr="00F16568" w:rsidRDefault="007A76D7" w:rsidP="007A76D7">
      <w:pPr>
        <w:pStyle w:val="a7"/>
        <w:shd w:val="clear" w:color="auto" w:fill="auto"/>
        <w:tabs>
          <w:tab w:val="left" w:pos="721"/>
        </w:tabs>
        <w:spacing w:after="0" w:line="360" w:lineRule="auto"/>
        <w:ind w:firstLine="454"/>
        <w:jc w:val="both"/>
        <w:rPr>
          <w:sz w:val="24"/>
          <w:szCs w:val="24"/>
        </w:rPr>
      </w:pPr>
      <w:r w:rsidRPr="00F16568">
        <w:rPr>
          <w:sz w:val="24"/>
          <w:szCs w:val="24"/>
        </w:rPr>
        <w:t>— создание в общеобразовательном учреждении специальных условий воспитания,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7A76D7" w:rsidRPr="00F16568" w:rsidRDefault="007A76D7" w:rsidP="007A76D7">
      <w:pPr>
        <w:pStyle w:val="a7"/>
        <w:shd w:val="clear" w:color="auto" w:fill="auto"/>
        <w:tabs>
          <w:tab w:val="left" w:pos="716"/>
        </w:tabs>
        <w:spacing w:after="0" w:line="360" w:lineRule="auto"/>
        <w:ind w:firstLine="454"/>
        <w:jc w:val="both"/>
        <w:rPr>
          <w:sz w:val="24"/>
          <w:szCs w:val="24"/>
        </w:rPr>
      </w:pPr>
      <w:r w:rsidRPr="00F16568">
        <w:rPr>
          <w:sz w:val="24"/>
          <w:szCs w:val="24"/>
        </w:rPr>
        <w:t>—</w:t>
      </w:r>
      <w:r w:rsidRPr="00F16568">
        <w:rPr>
          <w:sz w:val="24"/>
          <w:szCs w:val="24"/>
          <w:lang w:val="en-US"/>
        </w:rPr>
        <w:t> </w:t>
      </w:r>
      <w:r w:rsidRPr="00F16568">
        <w:rPr>
          <w:sz w:val="24"/>
          <w:szCs w:val="24"/>
        </w:rPr>
        <w:t>дальнейшую социальную адаптацию и интеграцию детей с особыми образовательными потребностями в общеобразовательном учреждении.</w:t>
      </w:r>
    </w:p>
    <w:p w:rsidR="007A76D7" w:rsidRPr="00F16568" w:rsidRDefault="007A76D7" w:rsidP="007A76D7">
      <w:pPr>
        <w:pStyle w:val="a7"/>
        <w:shd w:val="clear" w:color="auto" w:fill="auto"/>
        <w:spacing w:after="0" w:line="360" w:lineRule="auto"/>
        <w:ind w:firstLine="454"/>
        <w:jc w:val="both"/>
        <w:rPr>
          <w:sz w:val="24"/>
          <w:szCs w:val="24"/>
        </w:rPr>
      </w:pPr>
      <w:r w:rsidRPr="00F16568">
        <w:rPr>
          <w:sz w:val="24"/>
          <w:szCs w:val="24"/>
        </w:rPr>
        <w:t>Разработка и реализация программы коррекционной работы может осуществляться общеобразовательным учреждением как самостоятельно, так и совместно с иными образовательными учреждениями посредством организации сетевого взаимодействия. Сетевое взаимодействие рассматри-вается как наиболее действенная форма совместной деятельности образовательных организаций, направленная на обеспечение возможности освоения обучающимися с ограниченными возможностями здоровья основной образовательной программы основного общего образования</w:t>
      </w:r>
      <w:r w:rsidRPr="00F16568">
        <w:rPr>
          <w:rStyle w:val="aa"/>
          <w:sz w:val="24"/>
          <w:szCs w:val="24"/>
        </w:rPr>
        <w:footnoteReference w:id="23"/>
      </w:r>
      <w:r w:rsidRPr="00F16568">
        <w:rPr>
          <w:sz w:val="24"/>
          <w:szCs w:val="24"/>
        </w:rPr>
        <w:t>.</w:t>
      </w:r>
    </w:p>
    <w:p w:rsidR="007A76D7" w:rsidRPr="00F16568" w:rsidRDefault="007A76D7" w:rsidP="007A76D7">
      <w:pPr>
        <w:pStyle w:val="171"/>
        <w:shd w:val="clear" w:color="auto" w:fill="auto"/>
        <w:spacing w:after="0" w:line="360" w:lineRule="auto"/>
        <w:ind w:firstLine="454"/>
        <w:jc w:val="left"/>
        <w:rPr>
          <w:sz w:val="24"/>
          <w:szCs w:val="24"/>
        </w:rPr>
      </w:pPr>
      <w:bookmarkStart w:id="319" w:name="bookmark387"/>
      <w:r w:rsidRPr="00F16568">
        <w:rPr>
          <w:sz w:val="24"/>
          <w:szCs w:val="24"/>
        </w:rPr>
        <w:t>Цели программы:</w:t>
      </w:r>
      <w:bookmarkEnd w:id="319"/>
    </w:p>
    <w:p w:rsidR="007A76D7" w:rsidRPr="00F16568" w:rsidRDefault="007A76D7" w:rsidP="007A76D7">
      <w:pPr>
        <w:pStyle w:val="a7"/>
        <w:shd w:val="clear" w:color="auto" w:fill="auto"/>
        <w:tabs>
          <w:tab w:val="left" w:pos="726"/>
        </w:tabs>
        <w:spacing w:after="0" w:line="360" w:lineRule="auto"/>
        <w:ind w:firstLine="454"/>
        <w:jc w:val="both"/>
        <w:rPr>
          <w:sz w:val="24"/>
          <w:szCs w:val="24"/>
        </w:rPr>
      </w:pPr>
      <w:r w:rsidRPr="00F16568">
        <w:rPr>
          <w:sz w:val="24"/>
          <w:szCs w:val="24"/>
        </w:rPr>
        <w:t>— 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w:t>
      </w:r>
    </w:p>
    <w:p w:rsidR="007A76D7" w:rsidRPr="00F16568" w:rsidRDefault="007A76D7" w:rsidP="007A76D7">
      <w:pPr>
        <w:pStyle w:val="a7"/>
        <w:shd w:val="clear" w:color="auto" w:fill="auto"/>
        <w:tabs>
          <w:tab w:val="left" w:pos="726"/>
        </w:tabs>
        <w:spacing w:after="0" w:line="360" w:lineRule="auto"/>
        <w:ind w:firstLine="454"/>
        <w:jc w:val="both"/>
        <w:rPr>
          <w:sz w:val="24"/>
          <w:szCs w:val="24"/>
        </w:rPr>
      </w:pPr>
      <w:r w:rsidRPr="00F16568">
        <w:rPr>
          <w:sz w:val="24"/>
          <w:szCs w:val="24"/>
        </w:rPr>
        <w:lastRenderedPageBreak/>
        <w:t>— осуществление коррекции недостатков в физическом и (или) психическом развитии обучающихся с ограниченными возможностями здоровья при освоении основных и дополнительных общеобразовательных программ основного общего образования, дополнительных образовательных программ.</w:t>
      </w:r>
    </w:p>
    <w:p w:rsidR="007A76D7" w:rsidRPr="00F16568" w:rsidRDefault="007A76D7" w:rsidP="007A76D7">
      <w:pPr>
        <w:pStyle w:val="a7"/>
        <w:shd w:val="clear" w:color="auto" w:fill="auto"/>
        <w:spacing w:after="0" w:line="360" w:lineRule="auto"/>
        <w:ind w:firstLine="454"/>
        <w:jc w:val="both"/>
        <w:rPr>
          <w:sz w:val="24"/>
          <w:szCs w:val="24"/>
        </w:rPr>
      </w:pPr>
      <w:r w:rsidRPr="00F16568">
        <w:rPr>
          <w:sz w:val="24"/>
          <w:szCs w:val="24"/>
        </w:rPr>
        <w:t>Приоритетными направлениями программы на этапе основного общего образования становятся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w:t>
      </w:r>
    </w:p>
    <w:p w:rsidR="007A76D7" w:rsidRPr="00F16568" w:rsidRDefault="007A76D7" w:rsidP="007A76D7">
      <w:pPr>
        <w:pStyle w:val="171"/>
        <w:shd w:val="clear" w:color="auto" w:fill="auto"/>
        <w:spacing w:after="0" w:line="360" w:lineRule="auto"/>
        <w:ind w:firstLine="454"/>
        <w:jc w:val="left"/>
        <w:rPr>
          <w:sz w:val="24"/>
          <w:szCs w:val="24"/>
        </w:rPr>
      </w:pPr>
      <w:bookmarkStart w:id="320" w:name="bookmark388"/>
      <w:r w:rsidRPr="00F16568">
        <w:rPr>
          <w:sz w:val="24"/>
          <w:szCs w:val="24"/>
        </w:rPr>
        <w:t>Задачи программы:</w:t>
      </w:r>
      <w:bookmarkEnd w:id="320"/>
    </w:p>
    <w:p w:rsidR="007A76D7" w:rsidRPr="00F16568" w:rsidRDefault="007A76D7" w:rsidP="007A76D7">
      <w:pPr>
        <w:pStyle w:val="a7"/>
        <w:shd w:val="clear" w:color="auto" w:fill="auto"/>
        <w:tabs>
          <w:tab w:val="left" w:pos="1166"/>
        </w:tabs>
        <w:spacing w:after="0" w:line="360" w:lineRule="auto"/>
        <w:ind w:firstLine="454"/>
        <w:jc w:val="both"/>
        <w:rPr>
          <w:sz w:val="24"/>
          <w:szCs w:val="24"/>
        </w:rPr>
      </w:pPr>
      <w:r w:rsidRPr="00F16568">
        <w:rPr>
          <w:sz w:val="24"/>
          <w:szCs w:val="24"/>
        </w:rPr>
        <w:t>— 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основного общего образования;</w:t>
      </w:r>
    </w:p>
    <w:p w:rsidR="007A76D7" w:rsidRPr="00F16568" w:rsidRDefault="007A76D7" w:rsidP="007A76D7">
      <w:pPr>
        <w:pStyle w:val="a7"/>
        <w:shd w:val="clear" w:color="auto" w:fill="auto"/>
        <w:tabs>
          <w:tab w:val="left" w:pos="1166"/>
        </w:tabs>
        <w:spacing w:after="0" w:line="360" w:lineRule="auto"/>
        <w:ind w:firstLine="454"/>
        <w:jc w:val="both"/>
        <w:rPr>
          <w:sz w:val="24"/>
          <w:szCs w:val="24"/>
        </w:rPr>
      </w:pPr>
      <w:r w:rsidRPr="00F16568">
        <w:rPr>
          <w:sz w:val="24"/>
          <w:szCs w:val="24"/>
        </w:rPr>
        <w:t>— определение особенностей организации образовательного процесса и условий интеграции для рассматриваемой категории детей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психолого-медико-педагогической комиссии);</w:t>
      </w:r>
    </w:p>
    <w:p w:rsidR="007A76D7" w:rsidRPr="00F16568" w:rsidRDefault="007A76D7" w:rsidP="007A76D7">
      <w:pPr>
        <w:pStyle w:val="a7"/>
        <w:shd w:val="clear" w:color="auto" w:fill="auto"/>
        <w:tabs>
          <w:tab w:val="left" w:pos="1166"/>
        </w:tabs>
        <w:spacing w:after="0" w:line="360" w:lineRule="auto"/>
        <w:ind w:firstLine="454"/>
        <w:jc w:val="both"/>
        <w:rPr>
          <w:sz w:val="24"/>
          <w:szCs w:val="24"/>
        </w:rPr>
      </w:pPr>
      <w:r w:rsidRPr="00F16568">
        <w:rPr>
          <w:sz w:val="24"/>
          <w:szCs w:val="24"/>
        </w:rPr>
        <w:t>— осуществление индивидуально ориентированной социально-психоло-го-педагогической и медицинской помощи обучающимся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7A76D7" w:rsidRPr="00F16568" w:rsidRDefault="007A76D7" w:rsidP="007A76D7">
      <w:pPr>
        <w:pStyle w:val="a7"/>
        <w:shd w:val="clear" w:color="auto" w:fill="auto"/>
        <w:tabs>
          <w:tab w:val="left" w:pos="1166"/>
        </w:tabs>
        <w:spacing w:after="0" w:line="360" w:lineRule="auto"/>
        <w:ind w:firstLine="454"/>
        <w:jc w:val="both"/>
        <w:rPr>
          <w:sz w:val="24"/>
          <w:szCs w:val="24"/>
        </w:rPr>
      </w:pPr>
      <w:r w:rsidRPr="00F16568">
        <w:rPr>
          <w:sz w:val="24"/>
          <w:szCs w:val="24"/>
        </w:rPr>
        <w:t>— 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образовательного учреждения;</w:t>
      </w:r>
    </w:p>
    <w:p w:rsidR="007A76D7" w:rsidRPr="00F16568" w:rsidRDefault="007A76D7" w:rsidP="007A76D7">
      <w:pPr>
        <w:pStyle w:val="a7"/>
        <w:shd w:val="clear" w:color="auto" w:fill="auto"/>
        <w:tabs>
          <w:tab w:val="left" w:pos="1170"/>
        </w:tabs>
        <w:spacing w:after="0" w:line="360" w:lineRule="auto"/>
        <w:ind w:firstLine="454"/>
        <w:jc w:val="both"/>
        <w:rPr>
          <w:sz w:val="24"/>
          <w:szCs w:val="24"/>
        </w:rPr>
      </w:pPr>
      <w:r w:rsidRPr="00F16568">
        <w:rPr>
          <w:sz w:val="24"/>
          <w:szCs w:val="24"/>
        </w:rPr>
        <w:t>— обеспечение возможности воспитания и обучения по дополнительным образовательным программам социально-педагогической и других направ-ленностей, получения дополнительных образовательных коррекционных услуг;</w:t>
      </w:r>
    </w:p>
    <w:p w:rsidR="007A76D7" w:rsidRPr="00F16568" w:rsidRDefault="007A76D7" w:rsidP="007A76D7">
      <w:pPr>
        <w:pStyle w:val="a7"/>
        <w:shd w:val="clear" w:color="auto" w:fill="auto"/>
        <w:tabs>
          <w:tab w:val="left" w:pos="1166"/>
        </w:tabs>
        <w:spacing w:after="0" w:line="360" w:lineRule="auto"/>
        <w:ind w:firstLine="454"/>
        <w:jc w:val="both"/>
        <w:rPr>
          <w:sz w:val="24"/>
          <w:szCs w:val="24"/>
        </w:rPr>
      </w:pPr>
      <w:r w:rsidRPr="00F16568">
        <w:rPr>
          <w:sz w:val="24"/>
          <w:szCs w:val="24"/>
        </w:rPr>
        <w:t>— формирование зрелых личностных установок, способствующих оптимальной адаптации в условиях реальной жизненной ситуации;</w:t>
      </w:r>
    </w:p>
    <w:p w:rsidR="007A76D7" w:rsidRPr="00F16568" w:rsidRDefault="007A76D7" w:rsidP="007A76D7">
      <w:pPr>
        <w:pStyle w:val="a7"/>
        <w:shd w:val="clear" w:color="auto" w:fill="auto"/>
        <w:tabs>
          <w:tab w:val="left" w:pos="1170"/>
        </w:tabs>
        <w:spacing w:after="0" w:line="360" w:lineRule="auto"/>
        <w:ind w:firstLine="454"/>
        <w:jc w:val="both"/>
        <w:rPr>
          <w:sz w:val="24"/>
          <w:szCs w:val="24"/>
        </w:rPr>
      </w:pPr>
      <w:r w:rsidRPr="00F16568">
        <w:rPr>
          <w:sz w:val="24"/>
          <w:szCs w:val="24"/>
        </w:rPr>
        <w:t>— расширение адаптивных возможностей личности, определяющих готовность к решению доступных проблем в различных сферах жизнедеятельности;</w:t>
      </w:r>
    </w:p>
    <w:p w:rsidR="007A76D7" w:rsidRPr="00F16568" w:rsidRDefault="007A76D7" w:rsidP="007A76D7">
      <w:pPr>
        <w:pStyle w:val="a7"/>
        <w:shd w:val="clear" w:color="auto" w:fill="auto"/>
        <w:tabs>
          <w:tab w:val="left" w:pos="1151"/>
        </w:tabs>
        <w:spacing w:after="0" w:line="360" w:lineRule="auto"/>
        <w:ind w:firstLine="454"/>
        <w:jc w:val="both"/>
        <w:rPr>
          <w:sz w:val="24"/>
          <w:szCs w:val="24"/>
        </w:rPr>
      </w:pPr>
      <w:r w:rsidRPr="00F16568">
        <w:rPr>
          <w:sz w:val="24"/>
          <w:szCs w:val="24"/>
        </w:rPr>
        <w:t>— развитие коммуникативной компетенции, форм и навыков конструктивного личностного общения в группе сверстников;</w:t>
      </w:r>
    </w:p>
    <w:p w:rsidR="007A76D7" w:rsidRPr="00F16568" w:rsidRDefault="007A76D7" w:rsidP="007A76D7">
      <w:pPr>
        <w:pStyle w:val="a7"/>
        <w:shd w:val="clear" w:color="auto" w:fill="auto"/>
        <w:tabs>
          <w:tab w:val="left" w:pos="1161"/>
        </w:tabs>
        <w:spacing w:after="0" w:line="360" w:lineRule="auto"/>
        <w:ind w:firstLine="454"/>
        <w:jc w:val="both"/>
        <w:rPr>
          <w:sz w:val="24"/>
          <w:szCs w:val="24"/>
        </w:rPr>
      </w:pPr>
      <w:r w:rsidRPr="00F16568">
        <w:rPr>
          <w:sz w:val="24"/>
          <w:szCs w:val="24"/>
        </w:rPr>
        <w:lastRenderedPageBreak/>
        <w:t>— 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w:t>
      </w:r>
    </w:p>
    <w:p w:rsidR="007A76D7" w:rsidRPr="00F16568" w:rsidRDefault="007A76D7" w:rsidP="007A76D7">
      <w:pPr>
        <w:pStyle w:val="a7"/>
        <w:shd w:val="clear" w:color="auto" w:fill="auto"/>
        <w:tabs>
          <w:tab w:val="left" w:pos="1175"/>
        </w:tabs>
        <w:spacing w:after="0" w:line="360" w:lineRule="auto"/>
        <w:ind w:firstLine="454"/>
        <w:jc w:val="both"/>
        <w:rPr>
          <w:sz w:val="24"/>
          <w:szCs w:val="24"/>
        </w:rPr>
      </w:pPr>
      <w:r w:rsidRPr="00F16568">
        <w:rPr>
          <w:sz w:val="24"/>
          <w:szCs w:val="24"/>
        </w:rPr>
        <w:t>— 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7A76D7" w:rsidRPr="00F16568" w:rsidRDefault="007A76D7" w:rsidP="007A76D7">
      <w:pPr>
        <w:pStyle w:val="a7"/>
        <w:shd w:val="clear" w:color="auto" w:fill="auto"/>
        <w:spacing w:after="0" w:line="360" w:lineRule="auto"/>
        <w:ind w:firstLine="454"/>
        <w:jc w:val="both"/>
        <w:rPr>
          <w:sz w:val="24"/>
          <w:szCs w:val="24"/>
        </w:rPr>
      </w:pPr>
      <w:r w:rsidRPr="00F16568">
        <w:rPr>
          <w:sz w:val="24"/>
          <w:szCs w:val="24"/>
        </w:rPr>
        <w:t>Содержание программы коррекционной работы определяют следующие принципы:</w:t>
      </w:r>
    </w:p>
    <w:p w:rsidR="007A76D7" w:rsidRPr="00F16568" w:rsidRDefault="007A76D7" w:rsidP="007A76D7">
      <w:pPr>
        <w:pStyle w:val="a7"/>
        <w:shd w:val="clear" w:color="auto" w:fill="auto"/>
        <w:tabs>
          <w:tab w:val="left" w:pos="1166"/>
        </w:tabs>
        <w:spacing w:after="0" w:line="360" w:lineRule="auto"/>
        <w:ind w:firstLine="454"/>
        <w:jc w:val="both"/>
        <w:rPr>
          <w:sz w:val="24"/>
          <w:szCs w:val="24"/>
        </w:rPr>
      </w:pPr>
      <w:r w:rsidRPr="00F16568">
        <w:rPr>
          <w:sz w:val="24"/>
          <w:szCs w:val="24"/>
        </w:rPr>
        <w:t>— </w:t>
      </w:r>
      <w:r w:rsidRPr="00F16568">
        <w:rPr>
          <w:rStyle w:val="3c"/>
          <w:sz w:val="24"/>
          <w:szCs w:val="24"/>
        </w:rPr>
        <w:t>Преемственность.</w:t>
      </w:r>
      <w:r w:rsidRPr="00F16568">
        <w:rPr>
          <w:sz w:val="24"/>
          <w:szCs w:val="24"/>
        </w:rPr>
        <w:t xml:space="preserve"> 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результатов освоения основной образова-тельной программы основного общего образования, необходимых обуча-ющимся с ограниченными возможностями здоровья для продолжения образования. Принцип обеспечивает связь программы коррекционной работы с другими разделами программы основного общего образования: программой развития универсальных учебных действий у обучающихся на ступени основного общего образования, программой профессиональной ориентации обучающихся на ступени основного общего образования, программой формирования и развития ИКТ-компетентности обучающихся, программой социальной деятельности обучающихся.</w:t>
      </w:r>
    </w:p>
    <w:p w:rsidR="007A76D7" w:rsidRPr="00F16568" w:rsidRDefault="007A76D7" w:rsidP="007A76D7">
      <w:pPr>
        <w:pStyle w:val="a7"/>
        <w:shd w:val="clear" w:color="auto" w:fill="auto"/>
        <w:tabs>
          <w:tab w:val="left" w:pos="740"/>
        </w:tabs>
        <w:spacing w:after="0" w:line="360" w:lineRule="auto"/>
        <w:ind w:firstLine="454"/>
        <w:jc w:val="both"/>
        <w:rPr>
          <w:sz w:val="24"/>
          <w:szCs w:val="24"/>
        </w:rPr>
      </w:pPr>
      <w:r w:rsidRPr="00F16568">
        <w:rPr>
          <w:sz w:val="24"/>
          <w:szCs w:val="24"/>
        </w:rPr>
        <w:t>— </w:t>
      </w:r>
      <w:r w:rsidRPr="00F16568">
        <w:rPr>
          <w:rStyle w:val="3c"/>
          <w:sz w:val="24"/>
          <w:szCs w:val="24"/>
        </w:rPr>
        <w:t>Соблюдение интересов ребёнка.</w:t>
      </w:r>
      <w:r w:rsidRPr="00F16568">
        <w:rPr>
          <w:sz w:val="24"/>
          <w:szCs w:val="24"/>
        </w:rPr>
        <w:t xml:space="preserve"> Принцип определяет позицию специалиста, который призван решать проблему ребёнка с максимальной пользой и в интересах ребёнка.</w:t>
      </w:r>
    </w:p>
    <w:p w:rsidR="007A76D7" w:rsidRPr="00F16568" w:rsidRDefault="007A76D7" w:rsidP="007A76D7">
      <w:pPr>
        <w:pStyle w:val="a7"/>
        <w:shd w:val="clear" w:color="auto" w:fill="auto"/>
        <w:tabs>
          <w:tab w:val="left" w:pos="750"/>
        </w:tabs>
        <w:spacing w:after="0" w:line="360" w:lineRule="auto"/>
        <w:ind w:firstLine="454"/>
        <w:jc w:val="both"/>
        <w:rPr>
          <w:sz w:val="24"/>
          <w:szCs w:val="24"/>
        </w:rPr>
      </w:pPr>
      <w:r w:rsidRPr="00F16568">
        <w:rPr>
          <w:sz w:val="24"/>
          <w:szCs w:val="24"/>
        </w:rPr>
        <w:t>— </w:t>
      </w:r>
      <w:r w:rsidRPr="00F16568">
        <w:rPr>
          <w:rStyle w:val="3c"/>
          <w:sz w:val="24"/>
          <w:szCs w:val="24"/>
        </w:rPr>
        <w:t>Системность.</w:t>
      </w:r>
      <w:r w:rsidRPr="00F16568">
        <w:rPr>
          <w:sz w:val="24"/>
          <w:szCs w:val="24"/>
        </w:rPr>
        <w:t xml:space="preserve"> Принцип обеспечивает единство диагностики, коррек-ции и развития, т. е. системный подход к анализу особенностей развития и коррекции нарушений у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7A76D7" w:rsidRPr="00F16568" w:rsidRDefault="007A76D7" w:rsidP="007A76D7">
      <w:pPr>
        <w:pStyle w:val="a7"/>
        <w:shd w:val="clear" w:color="auto" w:fill="auto"/>
        <w:tabs>
          <w:tab w:val="left" w:pos="730"/>
        </w:tabs>
        <w:spacing w:after="0" w:line="360" w:lineRule="auto"/>
        <w:ind w:firstLine="454"/>
        <w:jc w:val="both"/>
        <w:rPr>
          <w:sz w:val="24"/>
          <w:szCs w:val="24"/>
        </w:rPr>
      </w:pPr>
      <w:r w:rsidRPr="00F16568">
        <w:rPr>
          <w:sz w:val="24"/>
          <w:szCs w:val="24"/>
        </w:rPr>
        <w:t>— </w:t>
      </w:r>
      <w:r w:rsidRPr="00F16568">
        <w:rPr>
          <w:rStyle w:val="3c"/>
          <w:sz w:val="24"/>
          <w:szCs w:val="24"/>
        </w:rPr>
        <w:t>Непрерывность.</w:t>
      </w:r>
      <w:r w:rsidRPr="00F16568">
        <w:rPr>
          <w:sz w:val="24"/>
          <w:szCs w:val="24"/>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7A76D7" w:rsidRPr="00F16568" w:rsidRDefault="007A76D7" w:rsidP="007A76D7">
      <w:pPr>
        <w:pStyle w:val="a7"/>
        <w:shd w:val="clear" w:color="auto" w:fill="auto"/>
        <w:tabs>
          <w:tab w:val="left" w:pos="726"/>
        </w:tabs>
        <w:spacing w:after="0" w:line="360" w:lineRule="auto"/>
        <w:ind w:firstLine="454"/>
        <w:jc w:val="both"/>
        <w:rPr>
          <w:sz w:val="24"/>
          <w:szCs w:val="24"/>
        </w:rPr>
      </w:pPr>
      <w:r w:rsidRPr="00F16568">
        <w:rPr>
          <w:sz w:val="24"/>
          <w:szCs w:val="24"/>
        </w:rPr>
        <w:t>— </w:t>
      </w:r>
      <w:r w:rsidRPr="00F16568">
        <w:rPr>
          <w:rStyle w:val="3c"/>
          <w:sz w:val="24"/>
          <w:szCs w:val="24"/>
        </w:rPr>
        <w:t>Вариативность.</w:t>
      </w:r>
      <w:r w:rsidRPr="00F16568">
        <w:rPr>
          <w:sz w:val="24"/>
          <w:szCs w:val="24"/>
        </w:rPr>
        <w:t xml:space="preserve">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7A76D7" w:rsidRPr="00F16568" w:rsidRDefault="007A76D7" w:rsidP="007A76D7">
      <w:pPr>
        <w:pStyle w:val="a7"/>
        <w:shd w:val="clear" w:color="auto" w:fill="auto"/>
        <w:tabs>
          <w:tab w:val="left" w:pos="730"/>
        </w:tabs>
        <w:spacing w:after="0" w:line="360" w:lineRule="auto"/>
        <w:ind w:firstLine="454"/>
        <w:jc w:val="both"/>
        <w:rPr>
          <w:sz w:val="24"/>
          <w:szCs w:val="24"/>
        </w:rPr>
      </w:pPr>
      <w:r w:rsidRPr="00F16568">
        <w:rPr>
          <w:sz w:val="24"/>
          <w:szCs w:val="24"/>
        </w:rPr>
        <w:t>— </w:t>
      </w:r>
      <w:r w:rsidRPr="00F16568">
        <w:rPr>
          <w:rStyle w:val="3c"/>
          <w:sz w:val="24"/>
          <w:szCs w:val="24"/>
        </w:rPr>
        <w:t>Рекомендательный характер оказания помощи.</w:t>
      </w:r>
      <w:r w:rsidRPr="00F16568">
        <w:rPr>
          <w:sz w:val="24"/>
          <w:szCs w:val="24"/>
        </w:rPr>
        <w:t xml:space="preserve">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формы обучения, защищать </w:t>
      </w:r>
      <w:r w:rsidRPr="00F16568">
        <w:rPr>
          <w:sz w:val="24"/>
          <w:szCs w:val="24"/>
        </w:rPr>
        <w:lastRenderedPageBreak/>
        <w:t>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7A76D7" w:rsidRPr="00F16568" w:rsidRDefault="007A76D7" w:rsidP="007A76D7">
      <w:pPr>
        <w:pStyle w:val="210"/>
        <w:keepNext/>
        <w:keepLines/>
        <w:shd w:val="clear" w:color="auto" w:fill="auto"/>
        <w:spacing w:before="0" w:after="0" w:line="360" w:lineRule="auto"/>
        <w:rPr>
          <w:sz w:val="24"/>
          <w:szCs w:val="24"/>
        </w:rPr>
      </w:pPr>
      <w:bookmarkStart w:id="321" w:name="bookmark389"/>
      <w:r w:rsidRPr="00F16568">
        <w:rPr>
          <w:sz w:val="24"/>
          <w:szCs w:val="24"/>
        </w:rPr>
        <w:t>Направления работы</w:t>
      </w:r>
      <w:bookmarkEnd w:id="321"/>
    </w:p>
    <w:p w:rsidR="007A76D7" w:rsidRPr="00F16568" w:rsidRDefault="007A76D7" w:rsidP="007A76D7">
      <w:pPr>
        <w:pStyle w:val="a7"/>
        <w:shd w:val="clear" w:color="auto" w:fill="auto"/>
        <w:spacing w:after="0" w:line="360" w:lineRule="auto"/>
        <w:ind w:firstLine="454"/>
        <w:jc w:val="both"/>
        <w:rPr>
          <w:sz w:val="24"/>
          <w:szCs w:val="24"/>
        </w:rPr>
      </w:pPr>
      <w:r w:rsidRPr="00F16568">
        <w:rPr>
          <w:sz w:val="24"/>
          <w:szCs w:val="24"/>
        </w:rPr>
        <w:t>Программа коррекционной работы на ступени основного общего образования включает в себя взаимосвязанные направления, раскрывающие её основное содержание: диагностическое, коррекционно-развивающее, консультативное, информационно-просветительское.</w:t>
      </w:r>
    </w:p>
    <w:p w:rsidR="007A76D7" w:rsidRPr="00F16568" w:rsidRDefault="007A76D7" w:rsidP="007A76D7">
      <w:pPr>
        <w:pStyle w:val="210"/>
        <w:keepNext/>
        <w:keepLines/>
        <w:shd w:val="clear" w:color="auto" w:fill="auto"/>
        <w:spacing w:before="0" w:after="0" w:line="360" w:lineRule="auto"/>
        <w:rPr>
          <w:sz w:val="24"/>
          <w:szCs w:val="24"/>
        </w:rPr>
      </w:pPr>
      <w:bookmarkStart w:id="322" w:name="bookmark390"/>
      <w:r w:rsidRPr="00F16568">
        <w:rPr>
          <w:sz w:val="24"/>
          <w:szCs w:val="24"/>
        </w:rPr>
        <w:t>Характеристика содержания</w:t>
      </w:r>
      <w:bookmarkEnd w:id="322"/>
    </w:p>
    <w:p w:rsidR="007A76D7" w:rsidRPr="00F16568" w:rsidRDefault="007A76D7" w:rsidP="007A76D7">
      <w:pPr>
        <w:pStyle w:val="141"/>
        <w:shd w:val="clear" w:color="auto" w:fill="auto"/>
        <w:spacing w:line="360" w:lineRule="auto"/>
        <w:ind w:firstLine="454"/>
        <w:rPr>
          <w:sz w:val="24"/>
          <w:szCs w:val="24"/>
        </w:rPr>
      </w:pPr>
      <w:r w:rsidRPr="00F16568">
        <w:rPr>
          <w:rStyle w:val="149"/>
          <w:i/>
          <w:iCs/>
          <w:sz w:val="24"/>
          <w:szCs w:val="24"/>
        </w:rPr>
        <w:t>Диагностическая работа включает:</w:t>
      </w:r>
    </w:p>
    <w:p w:rsidR="007A76D7" w:rsidRPr="00F16568" w:rsidRDefault="007A76D7" w:rsidP="007A76D7">
      <w:pPr>
        <w:pStyle w:val="a7"/>
        <w:shd w:val="clear" w:color="auto" w:fill="auto"/>
        <w:tabs>
          <w:tab w:val="left" w:pos="1170"/>
        </w:tabs>
        <w:spacing w:after="0" w:line="360" w:lineRule="auto"/>
        <w:ind w:firstLine="454"/>
        <w:jc w:val="both"/>
        <w:rPr>
          <w:sz w:val="24"/>
          <w:szCs w:val="24"/>
        </w:rPr>
      </w:pPr>
      <w:r w:rsidRPr="00F16568">
        <w:rPr>
          <w:sz w:val="24"/>
          <w:szCs w:val="24"/>
        </w:rPr>
        <w:t>— выявление особых образовательных потребностей обучающихся с ограниченными возможностями здоровья при освоении основной образова-тельной программы основного общего образования;</w:t>
      </w:r>
    </w:p>
    <w:p w:rsidR="007A76D7" w:rsidRPr="00F16568" w:rsidRDefault="007A76D7" w:rsidP="007A76D7">
      <w:pPr>
        <w:pStyle w:val="a7"/>
        <w:shd w:val="clear" w:color="auto" w:fill="auto"/>
        <w:tabs>
          <w:tab w:val="left" w:pos="1161"/>
        </w:tabs>
        <w:spacing w:after="0" w:line="360" w:lineRule="auto"/>
        <w:ind w:firstLine="454"/>
        <w:jc w:val="both"/>
        <w:rPr>
          <w:sz w:val="24"/>
          <w:szCs w:val="24"/>
        </w:rPr>
      </w:pPr>
      <w:r w:rsidRPr="00F16568">
        <w:rPr>
          <w:sz w:val="24"/>
          <w:szCs w:val="24"/>
        </w:rPr>
        <w:t>— проведение комплексной социально-психолого-педагогической диаг-ностики нарушений в психическом и (или) физическом развитии обучающихся с ограниченными возможностями здоровья;</w:t>
      </w:r>
    </w:p>
    <w:p w:rsidR="007A76D7" w:rsidRPr="00F16568" w:rsidRDefault="007A76D7" w:rsidP="007A76D7">
      <w:pPr>
        <w:pStyle w:val="a7"/>
        <w:shd w:val="clear" w:color="auto" w:fill="auto"/>
        <w:tabs>
          <w:tab w:val="left" w:pos="1170"/>
        </w:tabs>
        <w:spacing w:after="0" w:line="360" w:lineRule="auto"/>
        <w:ind w:firstLine="454"/>
        <w:jc w:val="both"/>
        <w:rPr>
          <w:sz w:val="24"/>
          <w:szCs w:val="24"/>
        </w:rPr>
      </w:pPr>
      <w:r w:rsidRPr="00F16568">
        <w:rPr>
          <w:sz w:val="24"/>
          <w:szCs w:val="24"/>
        </w:rPr>
        <w:t>— 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7A76D7" w:rsidRPr="00F16568" w:rsidRDefault="007A76D7" w:rsidP="007A76D7">
      <w:pPr>
        <w:pStyle w:val="a7"/>
        <w:shd w:val="clear" w:color="auto" w:fill="auto"/>
        <w:tabs>
          <w:tab w:val="left" w:pos="1166"/>
        </w:tabs>
        <w:spacing w:after="0" w:line="360" w:lineRule="auto"/>
        <w:ind w:firstLine="454"/>
        <w:jc w:val="both"/>
        <w:rPr>
          <w:sz w:val="24"/>
          <w:szCs w:val="24"/>
        </w:rPr>
      </w:pPr>
      <w:r w:rsidRPr="00F16568">
        <w:rPr>
          <w:sz w:val="24"/>
          <w:szCs w:val="24"/>
        </w:rPr>
        <w:t>— изучение развития эмоционально-волевой, познавательной, речевой сфер и личностных особенностей обучающихся;</w:t>
      </w:r>
    </w:p>
    <w:p w:rsidR="007A76D7" w:rsidRPr="00F16568" w:rsidRDefault="007A76D7" w:rsidP="007A76D7">
      <w:pPr>
        <w:pStyle w:val="a7"/>
        <w:shd w:val="clear" w:color="auto" w:fill="auto"/>
        <w:tabs>
          <w:tab w:val="left" w:pos="1170"/>
        </w:tabs>
        <w:spacing w:after="0" w:line="360" w:lineRule="auto"/>
        <w:ind w:firstLine="454"/>
        <w:jc w:val="both"/>
        <w:rPr>
          <w:sz w:val="24"/>
          <w:szCs w:val="24"/>
        </w:rPr>
      </w:pPr>
      <w:r w:rsidRPr="00F16568">
        <w:rPr>
          <w:sz w:val="24"/>
          <w:szCs w:val="24"/>
        </w:rPr>
        <w:t>— изучение социальной ситуации развития и условий семейного воспитания ребёнка;</w:t>
      </w:r>
    </w:p>
    <w:p w:rsidR="007A76D7" w:rsidRPr="00F16568" w:rsidRDefault="007A76D7" w:rsidP="007A76D7">
      <w:pPr>
        <w:pStyle w:val="a7"/>
        <w:shd w:val="clear" w:color="auto" w:fill="auto"/>
        <w:tabs>
          <w:tab w:val="left" w:pos="1166"/>
        </w:tabs>
        <w:spacing w:after="0" w:line="360" w:lineRule="auto"/>
        <w:ind w:firstLine="454"/>
        <w:jc w:val="both"/>
        <w:rPr>
          <w:sz w:val="24"/>
          <w:szCs w:val="24"/>
        </w:rPr>
      </w:pPr>
      <w:r w:rsidRPr="00F16568">
        <w:rPr>
          <w:sz w:val="24"/>
          <w:szCs w:val="24"/>
        </w:rPr>
        <w:t>— изучение адаптивных возможностей и уровня социализации ребёнка с ограниченными возможностями здоровья;</w:t>
      </w:r>
    </w:p>
    <w:p w:rsidR="007A76D7" w:rsidRPr="00F16568" w:rsidRDefault="007A76D7" w:rsidP="007A76D7">
      <w:pPr>
        <w:pStyle w:val="a7"/>
        <w:shd w:val="clear" w:color="auto" w:fill="auto"/>
        <w:tabs>
          <w:tab w:val="left" w:pos="1170"/>
        </w:tabs>
        <w:spacing w:after="0" w:line="360" w:lineRule="auto"/>
        <w:ind w:firstLine="454"/>
        <w:jc w:val="both"/>
        <w:rPr>
          <w:sz w:val="24"/>
          <w:szCs w:val="24"/>
        </w:rPr>
      </w:pPr>
      <w:r w:rsidRPr="00F16568">
        <w:rPr>
          <w:sz w:val="24"/>
          <w:szCs w:val="24"/>
        </w:rPr>
        <w:t>— системный разносторонний контроль за уровнем и динамикой развития ребёнка с ограниченными возможностями здоровья (мониторинг динамики развития, успешности освоения образовательных программ основного общего образования).</w:t>
      </w:r>
    </w:p>
    <w:p w:rsidR="007A76D7" w:rsidRPr="00F16568" w:rsidRDefault="007A76D7" w:rsidP="007A76D7">
      <w:pPr>
        <w:pStyle w:val="141"/>
        <w:shd w:val="clear" w:color="auto" w:fill="auto"/>
        <w:spacing w:line="360" w:lineRule="auto"/>
        <w:ind w:firstLine="454"/>
        <w:rPr>
          <w:sz w:val="24"/>
          <w:szCs w:val="24"/>
        </w:rPr>
      </w:pPr>
      <w:r w:rsidRPr="00F16568">
        <w:rPr>
          <w:rStyle w:val="149"/>
          <w:i/>
          <w:iCs/>
          <w:sz w:val="24"/>
          <w:szCs w:val="24"/>
        </w:rPr>
        <w:t>Коррекционно-развивающая работа включает:</w:t>
      </w:r>
    </w:p>
    <w:p w:rsidR="007A76D7" w:rsidRPr="00F16568" w:rsidRDefault="007A76D7" w:rsidP="007A76D7">
      <w:pPr>
        <w:pStyle w:val="a7"/>
        <w:shd w:val="clear" w:color="auto" w:fill="auto"/>
        <w:tabs>
          <w:tab w:val="left" w:pos="1161"/>
        </w:tabs>
        <w:spacing w:after="0" w:line="360" w:lineRule="auto"/>
        <w:ind w:firstLine="454"/>
        <w:jc w:val="both"/>
        <w:rPr>
          <w:sz w:val="24"/>
          <w:szCs w:val="24"/>
        </w:rPr>
      </w:pPr>
      <w:r w:rsidRPr="00F16568">
        <w:rPr>
          <w:sz w:val="24"/>
          <w:szCs w:val="24"/>
        </w:rPr>
        <w:t>— реализацию комплексного индивидуально ориентированного социаль-но-психолого-педагогического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w:t>
      </w:r>
    </w:p>
    <w:p w:rsidR="007A76D7" w:rsidRPr="00F16568" w:rsidRDefault="007A76D7" w:rsidP="007A76D7">
      <w:pPr>
        <w:pStyle w:val="a7"/>
        <w:shd w:val="clear" w:color="auto" w:fill="auto"/>
        <w:tabs>
          <w:tab w:val="left" w:pos="1170"/>
        </w:tabs>
        <w:spacing w:after="0" w:line="360" w:lineRule="auto"/>
        <w:ind w:firstLine="454"/>
        <w:jc w:val="both"/>
        <w:rPr>
          <w:sz w:val="24"/>
          <w:szCs w:val="24"/>
        </w:rPr>
      </w:pPr>
      <w:r w:rsidRPr="00F16568">
        <w:rPr>
          <w:sz w:val="24"/>
          <w:szCs w:val="24"/>
        </w:rPr>
        <w:t>— 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7A76D7" w:rsidRPr="00F16568" w:rsidRDefault="007A76D7" w:rsidP="007A76D7">
      <w:pPr>
        <w:pStyle w:val="a7"/>
        <w:shd w:val="clear" w:color="auto" w:fill="auto"/>
        <w:tabs>
          <w:tab w:val="left" w:pos="1175"/>
        </w:tabs>
        <w:spacing w:after="0" w:line="360" w:lineRule="auto"/>
        <w:ind w:firstLine="454"/>
        <w:jc w:val="both"/>
        <w:rPr>
          <w:sz w:val="24"/>
          <w:szCs w:val="24"/>
        </w:rPr>
      </w:pPr>
      <w:r w:rsidRPr="00F16568">
        <w:rPr>
          <w:sz w:val="24"/>
          <w:szCs w:val="24"/>
        </w:rPr>
        <w:lastRenderedPageBreak/>
        <w:t>— 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w:t>
      </w:r>
    </w:p>
    <w:p w:rsidR="007A76D7" w:rsidRPr="00F16568" w:rsidRDefault="007A76D7" w:rsidP="007A76D7">
      <w:pPr>
        <w:pStyle w:val="a7"/>
        <w:shd w:val="clear" w:color="auto" w:fill="auto"/>
        <w:tabs>
          <w:tab w:val="left" w:pos="1166"/>
        </w:tabs>
        <w:spacing w:after="0" w:line="360" w:lineRule="auto"/>
        <w:ind w:firstLine="454"/>
        <w:jc w:val="both"/>
        <w:rPr>
          <w:sz w:val="24"/>
          <w:szCs w:val="24"/>
        </w:rPr>
      </w:pPr>
      <w:r w:rsidRPr="00F16568">
        <w:rPr>
          <w:sz w:val="24"/>
          <w:szCs w:val="24"/>
        </w:rPr>
        <w:t>— коррекцию и развитие высших психических функций, эмоционально-волевой, познавательной и речевой сфер;</w:t>
      </w:r>
    </w:p>
    <w:p w:rsidR="007A76D7" w:rsidRPr="00F16568" w:rsidRDefault="007A76D7" w:rsidP="007A76D7">
      <w:pPr>
        <w:pStyle w:val="a7"/>
        <w:shd w:val="clear" w:color="auto" w:fill="auto"/>
        <w:tabs>
          <w:tab w:val="left" w:pos="1161"/>
        </w:tabs>
        <w:spacing w:after="0" w:line="360" w:lineRule="auto"/>
        <w:ind w:firstLine="454"/>
        <w:jc w:val="both"/>
        <w:rPr>
          <w:sz w:val="24"/>
          <w:szCs w:val="24"/>
        </w:rPr>
      </w:pPr>
      <w:r w:rsidRPr="00F16568">
        <w:rPr>
          <w:sz w:val="24"/>
          <w:szCs w:val="24"/>
        </w:rPr>
        <w:t>— развитие универсальных учебных действий в соответствии с требованиями основного общего образования;</w:t>
      </w:r>
    </w:p>
    <w:p w:rsidR="007A76D7" w:rsidRPr="00F16568" w:rsidRDefault="007A76D7" w:rsidP="007A76D7">
      <w:pPr>
        <w:pStyle w:val="a7"/>
        <w:shd w:val="clear" w:color="auto" w:fill="auto"/>
        <w:tabs>
          <w:tab w:val="left" w:pos="1161"/>
        </w:tabs>
        <w:spacing w:after="0" w:line="360" w:lineRule="auto"/>
        <w:ind w:firstLine="454"/>
        <w:jc w:val="both"/>
        <w:rPr>
          <w:sz w:val="24"/>
          <w:szCs w:val="24"/>
        </w:rPr>
      </w:pPr>
      <w:r w:rsidRPr="00F16568">
        <w:rPr>
          <w:sz w:val="24"/>
          <w:szCs w:val="24"/>
        </w:rPr>
        <w:t>— развитие и укрепление зрелых личностных установок, формирование адекватных форм утверждения самостоятельности, личностной автономии;</w:t>
      </w:r>
    </w:p>
    <w:p w:rsidR="007A76D7" w:rsidRPr="00F16568" w:rsidRDefault="007A76D7" w:rsidP="007A76D7">
      <w:pPr>
        <w:pStyle w:val="a7"/>
        <w:shd w:val="clear" w:color="auto" w:fill="auto"/>
        <w:tabs>
          <w:tab w:val="left" w:pos="1166"/>
        </w:tabs>
        <w:spacing w:after="0" w:line="360" w:lineRule="auto"/>
        <w:ind w:firstLine="454"/>
        <w:jc w:val="both"/>
        <w:rPr>
          <w:sz w:val="24"/>
          <w:szCs w:val="24"/>
        </w:rPr>
      </w:pPr>
      <w:r w:rsidRPr="00F16568">
        <w:rPr>
          <w:sz w:val="24"/>
          <w:szCs w:val="24"/>
        </w:rPr>
        <w:t>— формирование способов регуляции поведения и эмоциональных состояний;</w:t>
      </w:r>
    </w:p>
    <w:p w:rsidR="007A76D7" w:rsidRPr="00F16568" w:rsidRDefault="007A76D7" w:rsidP="007A76D7">
      <w:pPr>
        <w:pStyle w:val="a7"/>
        <w:shd w:val="clear" w:color="auto" w:fill="auto"/>
        <w:tabs>
          <w:tab w:val="left" w:pos="1166"/>
        </w:tabs>
        <w:spacing w:after="0" w:line="360" w:lineRule="auto"/>
        <w:ind w:firstLine="454"/>
        <w:jc w:val="both"/>
        <w:rPr>
          <w:sz w:val="24"/>
          <w:szCs w:val="24"/>
        </w:rPr>
      </w:pPr>
      <w:r w:rsidRPr="00F16568">
        <w:rPr>
          <w:sz w:val="24"/>
          <w:szCs w:val="24"/>
        </w:rPr>
        <w:t>— развитие форм и навыков личностного общения в группе сверстников, коммуникативной компетенции;</w:t>
      </w:r>
    </w:p>
    <w:p w:rsidR="007A76D7" w:rsidRPr="00F16568" w:rsidRDefault="007A76D7" w:rsidP="007A76D7">
      <w:pPr>
        <w:pStyle w:val="a7"/>
        <w:shd w:val="clear" w:color="auto" w:fill="auto"/>
        <w:tabs>
          <w:tab w:val="left" w:pos="721"/>
        </w:tabs>
        <w:spacing w:after="0" w:line="360" w:lineRule="auto"/>
        <w:ind w:firstLine="454"/>
        <w:jc w:val="both"/>
        <w:rPr>
          <w:sz w:val="24"/>
          <w:szCs w:val="24"/>
        </w:rPr>
      </w:pPr>
      <w:r w:rsidRPr="00F16568">
        <w:rPr>
          <w:sz w:val="24"/>
          <w:szCs w:val="24"/>
        </w:rPr>
        <w:t>— развитие компетенций, необходимых для продолжения образования и профессионального самоопределения;</w:t>
      </w:r>
    </w:p>
    <w:p w:rsidR="007A76D7" w:rsidRPr="00F16568" w:rsidRDefault="007A76D7" w:rsidP="007A76D7">
      <w:pPr>
        <w:pStyle w:val="a7"/>
        <w:shd w:val="clear" w:color="auto" w:fill="auto"/>
        <w:tabs>
          <w:tab w:val="left" w:pos="716"/>
        </w:tabs>
        <w:spacing w:after="0" w:line="360" w:lineRule="auto"/>
        <w:ind w:firstLine="454"/>
        <w:jc w:val="both"/>
        <w:rPr>
          <w:sz w:val="24"/>
          <w:szCs w:val="24"/>
        </w:rPr>
      </w:pPr>
      <w:r w:rsidRPr="00F16568">
        <w:rPr>
          <w:sz w:val="24"/>
          <w:szCs w:val="24"/>
        </w:rPr>
        <w:t>— 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7A76D7" w:rsidRPr="00F16568" w:rsidRDefault="007A76D7" w:rsidP="007A76D7">
      <w:pPr>
        <w:pStyle w:val="a7"/>
        <w:shd w:val="clear" w:color="auto" w:fill="auto"/>
        <w:tabs>
          <w:tab w:val="left" w:pos="726"/>
        </w:tabs>
        <w:spacing w:after="0" w:line="360" w:lineRule="auto"/>
        <w:ind w:firstLine="454"/>
        <w:jc w:val="both"/>
        <w:rPr>
          <w:sz w:val="24"/>
          <w:szCs w:val="24"/>
        </w:rPr>
      </w:pPr>
      <w:r w:rsidRPr="00F16568">
        <w:rPr>
          <w:sz w:val="24"/>
          <w:szCs w:val="24"/>
        </w:rPr>
        <w:t>— социальную защиту ребёнка в случаях неблагоприятных условий жизни при психотравмирующих обстоятельствах.</w:t>
      </w:r>
    </w:p>
    <w:p w:rsidR="007A76D7" w:rsidRPr="00F16568" w:rsidRDefault="007A76D7" w:rsidP="007A76D7">
      <w:pPr>
        <w:pStyle w:val="141"/>
        <w:shd w:val="clear" w:color="auto" w:fill="auto"/>
        <w:spacing w:line="360" w:lineRule="auto"/>
        <w:ind w:firstLine="454"/>
        <w:rPr>
          <w:sz w:val="24"/>
          <w:szCs w:val="24"/>
        </w:rPr>
      </w:pPr>
      <w:r w:rsidRPr="00F16568">
        <w:rPr>
          <w:rStyle w:val="148"/>
          <w:i/>
          <w:iCs/>
          <w:sz w:val="24"/>
          <w:szCs w:val="24"/>
        </w:rPr>
        <w:t>Консультативная работа включает:</w:t>
      </w:r>
    </w:p>
    <w:p w:rsidR="007A76D7" w:rsidRPr="00F16568" w:rsidRDefault="007A76D7" w:rsidP="007A76D7">
      <w:pPr>
        <w:pStyle w:val="a7"/>
        <w:shd w:val="clear" w:color="auto" w:fill="auto"/>
        <w:tabs>
          <w:tab w:val="left" w:pos="726"/>
        </w:tabs>
        <w:spacing w:after="0" w:line="360" w:lineRule="auto"/>
        <w:ind w:firstLine="454"/>
        <w:jc w:val="both"/>
        <w:rPr>
          <w:sz w:val="24"/>
          <w:szCs w:val="24"/>
        </w:rPr>
      </w:pPr>
      <w:r w:rsidRPr="00F16568">
        <w:rPr>
          <w:sz w:val="24"/>
          <w:szCs w:val="24"/>
        </w:rPr>
        <w:t>— выработку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образовательного процесса;</w:t>
      </w:r>
    </w:p>
    <w:p w:rsidR="007A76D7" w:rsidRPr="00F16568" w:rsidRDefault="007A76D7" w:rsidP="007A76D7">
      <w:pPr>
        <w:pStyle w:val="a7"/>
        <w:shd w:val="clear" w:color="auto" w:fill="auto"/>
        <w:tabs>
          <w:tab w:val="left" w:pos="721"/>
        </w:tabs>
        <w:spacing w:after="0" w:line="360" w:lineRule="auto"/>
        <w:ind w:firstLine="454"/>
        <w:jc w:val="both"/>
        <w:rPr>
          <w:sz w:val="24"/>
          <w:szCs w:val="24"/>
        </w:rPr>
      </w:pPr>
      <w:r w:rsidRPr="00F16568">
        <w:rPr>
          <w:sz w:val="24"/>
          <w:szCs w:val="24"/>
        </w:rPr>
        <w:t>— консультирование специалистами педагогов по выбору индивидуально ориентированных методов и приёмов работы с обучающимися с ограниченными возможностями здоровья;</w:t>
      </w:r>
    </w:p>
    <w:p w:rsidR="007A76D7" w:rsidRPr="00F16568" w:rsidRDefault="007A76D7" w:rsidP="007A76D7">
      <w:pPr>
        <w:pStyle w:val="a7"/>
        <w:shd w:val="clear" w:color="auto" w:fill="auto"/>
        <w:tabs>
          <w:tab w:val="left" w:pos="726"/>
        </w:tabs>
        <w:spacing w:after="0" w:line="360" w:lineRule="auto"/>
        <w:ind w:firstLine="454"/>
        <w:jc w:val="both"/>
        <w:rPr>
          <w:sz w:val="24"/>
          <w:szCs w:val="24"/>
        </w:rPr>
      </w:pPr>
      <w:r w:rsidRPr="00F16568">
        <w:rPr>
          <w:sz w:val="24"/>
          <w:szCs w:val="24"/>
        </w:rPr>
        <w:t>— 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7A76D7" w:rsidRPr="00F16568" w:rsidRDefault="007A76D7" w:rsidP="007A76D7">
      <w:pPr>
        <w:pStyle w:val="a7"/>
        <w:shd w:val="clear" w:color="auto" w:fill="auto"/>
        <w:tabs>
          <w:tab w:val="left" w:pos="726"/>
        </w:tabs>
        <w:spacing w:after="0" w:line="360" w:lineRule="auto"/>
        <w:ind w:firstLine="454"/>
        <w:jc w:val="both"/>
        <w:rPr>
          <w:sz w:val="24"/>
          <w:szCs w:val="24"/>
        </w:rPr>
      </w:pPr>
      <w:r w:rsidRPr="00F16568">
        <w:rPr>
          <w:sz w:val="24"/>
          <w:szCs w:val="24"/>
        </w:rPr>
        <w:t>— консультационную поддержку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p w:rsidR="007A76D7" w:rsidRPr="00F16568" w:rsidRDefault="007A76D7" w:rsidP="007A76D7">
      <w:pPr>
        <w:pStyle w:val="141"/>
        <w:shd w:val="clear" w:color="auto" w:fill="auto"/>
        <w:spacing w:line="360" w:lineRule="auto"/>
        <w:ind w:firstLine="454"/>
        <w:rPr>
          <w:sz w:val="24"/>
          <w:szCs w:val="24"/>
        </w:rPr>
      </w:pPr>
      <w:r w:rsidRPr="00F16568">
        <w:rPr>
          <w:rStyle w:val="148"/>
          <w:i/>
          <w:iCs/>
          <w:sz w:val="24"/>
          <w:szCs w:val="24"/>
        </w:rPr>
        <w:t>Информационно-просветительская работа предусматривает:</w:t>
      </w:r>
    </w:p>
    <w:p w:rsidR="007A76D7" w:rsidRPr="00F16568" w:rsidRDefault="007A76D7" w:rsidP="007A76D7">
      <w:pPr>
        <w:pStyle w:val="a7"/>
        <w:shd w:val="clear" w:color="auto" w:fill="auto"/>
        <w:tabs>
          <w:tab w:val="left" w:pos="721"/>
        </w:tabs>
        <w:spacing w:after="0" w:line="360" w:lineRule="auto"/>
        <w:ind w:firstLine="454"/>
        <w:jc w:val="both"/>
        <w:rPr>
          <w:sz w:val="24"/>
          <w:szCs w:val="24"/>
        </w:rPr>
      </w:pPr>
      <w:r w:rsidRPr="00F16568">
        <w:rPr>
          <w:sz w:val="24"/>
          <w:szCs w:val="24"/>
        </w:rPr>
        <w:lastRenderedPageBreak/>
        <w:t>— 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p w:rsidR="007A76D7" w:rsidRPr="00F16568" w:rsidRDefault="007A76D7" w:rsidP="007A76D7">
      <w:pPr>
        <w:pStyle w:val="a7"/>
        <w:shd w:val="clear" w:color="auto" w:fill="auto"/>
        <w:tabs>
          <w:tab w:val="left" w:pos="721"/>
        </w:tabs>
        <w:spacing w:after="0" w:line="360" w:lineRule="auto"/>
        <w:ind w:firstLine="454"/>
        <w:jc w:val="both"/>
        <w:rPr>
          <w:sz w:val="24"/>
          <w:szCs w:val="24"/>
        </w:rPr>
      </w:pPr>
      <w:r w:rsidRPr="00F16568">
        <w:rPr>
          <w:sz w:val="24"/>
          <w:szCs w:val="24"/>
        </w:rPr>
        <w:t>—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ограниченными возможностями здоровья;</w:t>
      </w:r>
    </w:p>
    <w:p w:rsidR="007A76D7" w:rsidRPr="00F16568" w:rsidRDefault="007A76D7" w:rsidP="007A76D7">
      <w:pPr>
        <w:pStyle w:val="a7"/>
        <w:shd w:val="clear" w:color="auto" w:fill="auto"/>
        <w:tabs>
          <w:tab w:val="left" w:pos="730"/>
        </w:tabs>
        <w:spacing w:after="0" w:line="360" w:lineRule="auto"/>
        <w:ind w:firstLine="454"/>
        <w:jc w:val="both"/>
        <w:rPr>
          <w:sz w:val="24"/>
          <w:szCs w:val="24"/>
        </w:rPr>
      </w:pPr>
      <w:r w:rsidRPr="00F16568">
        <w:rPr>
          <w:sz w:val="24"/>
          <w:szCs w:val="24"/>
        </w:rPr>
        <w:t>— 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w:t>
      </w:r>
    </w:p>
    <w:p w:rsidR="007A76D7" w:rsidRPr="00F16568" w:rsidRDefault="007A76D7" w:rsidP="007A76D7">
      <w:pPr>
        <w:pStyle w:val="171"/>
        <w:shd w:val="clear" w:color="auto" w:fill="auto"/>
        <w:spacing w:after="0" w:line="360" w:lineRule="auto"/>
        <w:ind w:firstLine="0"/>
        <w:jc w:val="center"/>
        <w:rPr>
          <w:sz w:val="24"/>
          <w:szCs w:val="24"/>
        </w:rPr>
      </w:pPr>
      <w:bookmarkStart w:id="323" w:name="bookmark391"/>
      <w:r w:rsidRPr="00F16568">
        <w:rPr>
          <w:sz w:val="24"/>
          <w:szCs w:val="24"/>
        </w:rPr>
        <w:t>Механизмы реализации программы</w:t>
      </w:r>
      <w:bookmarkEnd w:id="323"/>
    </w:p>
    <w:p w:rsidR="007A76D7" w:rsidRPr="00F16568" w:rsidRDefault="007A76D7" w:rsidP="007A76D7">
      <w:pPr>
        <w:pStyle w:val="a7"/>
        <w:shd w:val="clear" w:color="auto" w:fill="auto"/>
        <w:spacing w:after="0" w:line="360" w:lineRule="auto"/>
        <w:ind w:firstLine="454"/>
        <w:jc w:val="both"/>
        <w:rPr>
          <w:sz w:val="24"/>
          <w:szCs w:val="24"/>
        </w:rPr>
      </w:pPr>
      <w:r w:rsidRPr="00F16568">
        <w:rPr>
          <w:sz w:val="24"/>
          <w:szCs w:val="24"/>
        </w:rPr>
        <w:t>Программа коррекционной работы на этапе основного общего образования может реализовываться общеобразовательным учреждением как совместно с другими образовательными и иными организациями, так и самостоятельно (при наличии соответствующих ресурсов).</w:t>
      </w:r>
    </w:p>
    <w:p w:rsidR="007A76D7" w:rsidRPr="00F16568" w:rsidRDefault="007A76D7" w:rsidP="007A76D7">
      <w:pPr>
        <w:pStyle w:val="a7"/>
        <w:shd w:val="clear" w:color="auto" w:fill="auto"/>
        <w:spacing w:after="0" w:line="360" w:lineRule="auto"/>
        <w:ind w:firstLine="454"/>
        <w:jc w:val="both"/>
        <w:rPr>
          <w:sz w:val="24"/>
          <w:szCs w:val="24"/>
        </w:rPr>
      </w:pPr>
      <w:r w:rsidRPr="00F16568">
        <w:rPr>
          <w:rStyle w:val="3c"/>
          <w:sz w:val="24"/>
          <w:szCs w:val="24"/>
        </w:rPr>
        <w:t>Организация сетевого взаимодействия</w:t>
      </w:r>
      <w:r w:rsidRPr="00F16568">
        <w:rPr>
          <w:sz w:val="24"/>
          <w:szCs w:val="24"/>
        </w:rPr>
        <w:t xml:space="preserve"> образовательных и иных организаций является одним из основных механизмов реализации программы коррекционной работы на ступени основного общего образования с обучающимися с ограниченными возможностями здоровья. Сетевая форма реализации программы коррекционной работы предполагает использование ресурсов нескольких образовательных организаций (общеобразовательная школа, государственные образовательные учреждения для детей, нужда-ющихся в психолого-педагогической и медико-социальной помощи, специальные (коррекционные) образовательные учреждения), а также при необходимости ресурсов организаций науки, культуры, спорта и иных организаций.</w:t>
      </w:r>
    </w:p>
    <w:p w:rsidR="007A76D7" w:rsidRPr="00F16568" w:rsidRDefault="007A76D7" w:rsidP="007A76D7">
      <w:pPr>
        <w:pStyle w:val="a7"/>
        <w:shd w:val="clear" w:color="auto" w:fill="auto"/>
        <w:spacing w:after="0" w:line="360" w:lineRule="auto"/>
        <w:ind w:firstLine="454"/>
        <w:jc w:val="both"/>
        <w:rPr>
          <w:sz w:val="24"/>
          <w:szCs w:val="24"/>
        </w:rPr>
      </w:pPr>
      <w:r w:rsidRPr="00F16568">
        <w:rPr>
          <w:sz w:val="24"/>
          <w:szCs w:val="24"/>
        </w:rPr>
        <w:t>Сетевое взаимодействие осуществляется в форме совместной деятель-ности образовательных организаций, направленной на обеспечение возможности освоения обучающимися с ограниченными возможностями здоровья основной программы основного общего образования.</w:t>
      </w:r>
    </w:p>
    <w:p w:rsidR="007A76D7" w:rsidRPr="00F16568" w:rsidRDefault="007A76D7" w:rsidP="007A76D7">
      <w:pPr>
        <w:pStyle w:val="a7"/>
        <w:shd w:val="clear" w:color="auto" w:fill="auto"/>
        <w:spacing w:after="0" w:line="360" w:lineRule="auto"/>
        <w:ind w:firstLine="454"/>
        <w:jc w:val="both"/>
        <w:rPr>
          <w:sz w:val="24"/>
          <w:szCs w:val="24"/>
        </w:rPr>
      </w:pPr>
      <w:r w:rsidRPr="00F16568">
        <w:rPr>
          <w:sz w:val="24"/>
          <w:szCs w:val="24"/>
        </w:rPr>
        <w:t xml:space="preserve">Сетевая форма реализации программы коррекционной работы применяется в целях повышения качества специальных образовательных услуг, расширения доступа обучающихся с ограниченными возможностями здоровья к современным образовательным технологиям и средствам воспитания и обучения, более эффективного использования имеющихся образовательных ресурсов. Сетевая форма реализации </w:t>
      </w:r>
      <w:r w:rsidRPr="00F16568">
        <w:rPr>
          <w:sz w:val="24"/>
          <w:szCs w:val="24"/>
        </w:rPr>
        <w:lastRenderedPageBreak/>
        <w:t>программы осуществляется по соглашению образовательных организаций или по решению органов власти, в ведении которых находятся образовательные учреждения. Инициаторами организации соответствующей деятельности могут выступать также обучающиеся с ограниченными возможностями здоровья, их родители (законные представители). Образовательные организации, участвующие в реализации программы коррекционной работы в рамках сетевого взаимодействия, должны иметь соответствующие лицензии на право осуществления образовательной деятельности. Порядок и условия взаимодействия образовательных организаций при совместной реализации программы коррекционной работы определяются договором между ними.</w:t>
      </w:r>
    </w:p>
    <w:p w:rsidR="007A76D7" w:rsidRPr="00F16568" w:rsidRDefault="007A76D7" w:rsidP="007A76D7">
      <w:pPr>
        <w:pStyle w:val="a7"/>
        <w:shd w:val="clear" w:color="auto" w:fill="auto"/>
        <w:spacing w:after="0" w:line="360" w:lineRule="auto"/>
        <w:ind w:firstLine="454"/>
        <w:jc w:val="both"/>
        <w:rPr>
          <w:sz w:val="24"/>
          <w:szCs w:val="24"/>
        </w:rPr>
      </w:pPr>
      <w:r w:rsidRPr="00F16568">
        <w:rPr>
          <w:rStyle w:val="3c"/>
          <w:sz w:val="24"/>
          <w:szCs w:val="24"/>
        </w:rPr>
        <w:t>Взаимодействие специалистов общеобразовательногоучреждения</w:t>
      </w:r>
      <w:r w:rsidRPr="00F16568">
        <w:rPr>
          <w:sz w:val="24"/>
          <w:szCs w:val="24"/>
        </w:rPr>
        <w:t xml:space="preserve"> обеспечивает системное сопровождение обучающихся с ограниченными возможностями здоровья специалистами различного профиля в образова-тельном процессе. Такое взаимодействие включает:</w:t>
      </w:r>
    </w:p>
    <w:p w:rsidR="007A76D7" w:rsidRPr="00F16568" w:rsidRDefault="007A76D7" w:rsidP="007A76D7">
      <w:pPr>
        <w:pStyle w:val="a7"/>
        <w:shd w:val="clear" w:color="auto" w:fill="auto"/>
        <w:tabs>
          <w:tab w:val="left" w:pos="1170"/>
        </w:tabs>
        <w:spacing w:after="0" w:line="360" w:lineRule="auto"/>
        <w:ind w:firstLine="454"/>
        <w:jc w:val="both"/>
        <w:rPr>
          <w:sz w:val="24"/>
          <w:szCs w:val="24"/>
        </w:rPr>
      </w:pPr>
      <w:r w:rsidRPr="00F16568">
        <w:rPr>
          <w:sz w:val="24"/>
          <w:szCs w:val="24"/>
        </w:rPr>
        <w:t>— комплексность в определении и решении проблем обучающегося, предоставлении ему специализированной квалифицированной помощи;</w:t>
      </w:r>
    </w:p>
    <w:p w:rsidR="007A76D7" w:rsidRPr="00F16568" w:rsidRDefault="007A76D7" w:rsidP="007A76D7">
      <w:pPr>
        <w:pStyle w:val="a7"/>
        <w:shd w:val="clear" w:color="auto" w:fill="auto"/>
        <w:tabs>
          <w:tab w:val="left" w:pos="1166"/>
        </w:tabs>
        <w:spacing w:after="0" w:line="360" w:lineRule="auto"/>
        <w:ind w:firstLine="454"/>
        <w:jc w:val="both"/>
        <w:rPr>
          <w:sz w:val="24"/>
          <w:szCs w:val="24"/>
        </w:rPr>
      </w:pPr>
      <w:r w:rsidRPr="00F16568">
        <w:rPr>
          <w:sz w:val="24"/>
          <w:szCs w:val="24"/>
        </w:rPr>
        <w:t>— многоаспектный анализ личностного и познавательного развития обучающегося;</w:t>
      </w:r>
    </w:p>
    <w:p w:rsidR="007A76D7" w:rsidRPr="00F16568" w:rsidRDefault="007A76D7" w:rsidP="007A76D7">
      <w:pPr>
        <w:pStyle w:val="a7"/>
        <w:shd w:val="clear" w:color="auto" w:fill="auto"/>
        <w:tabs>
          <w:tab w:val="left" w:pos="721"/>
        </w:tabs>
        <w:spacing w:after="0" w:line="360" w:lineRule="auto"/>
        <w:ind w:firstLine="454"/>
        <w:jc w:val="both"/>
        <w:rPr>
          <w:sz w:val="24"/>
          <w:szCs w:val="24"/>
        </w:rPr>
      </w:pPr>
      <w:r w:rsidRPr="00F16568">
        <w:rPr>
          <w:sz w:val="24"/>
          <w:szCs w:val="24"/>
        </w:rPr>
        <w:t>— 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p>
    <w:p w:rsidR="007A76D7" w:rsidRPr="00F16568" w:rsidRDefault="007A76D7" w:rsidP="007A76D7">
      <w:pPr>
        <w:pStyle w:val="a7"/>
        <w:shd w:val="clear" w:color="auto" w:fill="auto"/>
        <w:spacing w:after="0" w:line="360" w:lineRule="auto"/>
        <w:ind w:firstLine="454"/>
        <w:jc w:val="both"/>
        <w:rPr>
          <w:sz w:val="24"/>
          <w:szCs w:val="24"/>
        </w:rPr>
      </w:pPr>
      <w:r w:rsidRPr="00F16568">
        <w:rPr>
          <w:sz w:val="24"/>
          <w:szCs w:val="24"/>
        </w:rPr>
        <w:t>Наиболее распространённые и действенные формы организованного взаимодействия специалистов — это консилиумы и службы сопровождения общеобразовательного учреждения, которые предоставляют многопрофиль-ную помощь ребёнку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детей с ограниченными возможностями здоровья.</w:t>
      </w:r>
    </w:p>
    <w:p w:rsidR="007A76D7" w:rsidRPr="00F16568" w:rsidRDefault="007A76D7" w:rsidP="007A76D7">
      <w:pPr>
        <w:pStyle w:val="171"/>
        <w:shd w:val="clear" w:color="auto" w:fill="auto"/>
        <w:spacing w:after="0" w:line="360" w:lineRule="auto"/>
        <w:ind w:firstLine="0"/>
        <w:jc w:val="center"/>
        <w:rPr>
          <w:sz w:val="24"/>
          <w:szCs w:val="24"/>
        </w:rPr>
      </w:pPr>
      <w:bookmarkStart w:id="324" w:name="bookmark392"/>
      <w:r w:rsidRPr="00F16568">
        <w:rPr>
          <w:sz w:val="24"/>
          <w:szCs w:val="24"/>
        </w:rPr>
        <w:t>Требования к условиям реализации программы</w:t>
      </w:r>
      <w:bookmarkEnd w:id="324"/>
    </w:p>
    <w:p w:rsidR="007A76D7" w:rsidRPr="00F16568" w:rsidRDefault="007A76D7" w:rsidP="007A76D7">
      <w:pPr>
        <w:pStyle w:val="141"/>
        <w:shd w:val="clear" w:color="auto" w:fill="auto"/>
        <w:spacing w:line="360" w:lineRule="auto"/>
        <w:ind w:firstLine="454"/>
        <w:rPr>
          <w:sz w:val="24"/>
          <w:szCs w:val="24"/>
        </w:rPr>
      </w:pPr>
      <w:r w:rsidRPr="00F16568">
        <w:rPr>
          <w:rStyle w:val="1461"/>
          <w:i/>
          <w:iCs/>
          <w:sz w:val="24"/>
          <w:szCs w:val="24"/>
        </w:rPr>
        <w:t>Организационные условия</w:t>
      </w:r>
    </w:p>
    <w:p w:rsidR="007A76D7" w:rsidRPr="00F16568" w:rsidRDefault="007A76D7" w:rsidP="007A76D7">
      <w:pPr>
        <w:pStyle w:val="a7"/>
        <w:shd w:val="clear" w:color="auto" w:fill="auto"/>
        <w:spacing w:after="0" w:line="360" w:lineRule="auto"/>
        <w:ind w:firstLine="454"/>
        <w:jc w:val="both"/>
        <w:rPr>
          <w:sz w:val="24"/>
          <w:szCs w:val="24"/>
        </w:rPr>
      </w:pPr>
      <w:r w:rsidRPr="00F16568">
        <w:rPr>
          <w:sz w:val="24"/>
          <w:szCs w:val="24"/>
        </w:rPr>
        <w:t xml:space="preserve">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обучающихся с ограниченными возмож-ностями здоровья. Это могут быть формы обучения в общеобразовательном классе, в коррекционном или интегрированном классе; по общей образовательной программе основного общего образования или по индивидуальной программе; с использованием надомной и (или) дистанционной форм обучения. Варьироваться могут степень участия специалистов сопровождения, а также </w:t>
      </w:r>
      <w:r w:rsidRPr="00F16568">
        <w:rPr>
          <w:sz w:val="24"/>
          <w:szCs w:val="24"/>
        </w:rPr>
        <w:lastRenderedPageBreak/>
        <w:t>организационные формы работы (в соответствии с рекомендациями психолого-медико-педагогической комис-сии).</w:t>
      </w:r>
    </w:p>
    <w:p w:rsidR="007A76D7" w:rsidRPr="00F16568" w:rsidRDefault="007A76D7" w:rsidP="007A76D7">
      <w:pPr>
        <w:pStyle w:val="141"/>
        <w:shd w:val="clear" w:color="auto" w:fill="auto"/>
        <w:spacing w:line="360" w:lineRule="auto"/>
        <w:ind w:firstLine="454"/>
        <w:rPr>
          <w:sz w:val="24"/>
          <w:szCs w:val="24"/>
        </w:rPr>
      </w:pPr>
      <w:r w:rsidRPr="00F16568">
        <w:rPr>
          <w:rStyle w:val="1461"/>
          <w:i/>
          <w:iCs/>
          <w:sz w:val="24"/>
          <w:szCs w:val="24"/>
        </w:rPr>
        <w:t>Психолого-педагогическое обеспечение включает:</w:t>
      </w:r>
    </w:p>
    <w:p w:rsidR="007A76D7" w:rsidRPr="00F16568" w:rsidRDefault="007A76D7" w:rsidP="007A76D7">
      <w:pPr>
        <w:pStyle w:val="a7"/>
        <w:shd w:val="clear" w:color="auto" w:fill="auto"/>
        <w:tabs>
          <w:tab w:val="left" w:pos="716"/>
        </w:tabs>
        <w:spacing w:after="0" w:line="360" w:lineRule="auto"/>
        <w:ind w:firstLine="454"/>
        <w:jc w:val="both"/>
        <w:rPr>
          <w:sz w:val="24"/>
          <w:szCs w:val="24"/>
        </w:rPr>
      </w:pPr>
      <w:r w:rsidRPr="00F16568">
        <w:rPr>
          <w:sz w:val="24"/>
          <w:szCs w:val="24"/>
        </w:rPr>
        <w:t>— дифференцированные условия (оптимальный режим учебных наг-рузок);</w:t>
      </w:r>
    </w:p>
    <w:p w:rsidR="007A76D7" w:rsidRPr="00F16568" w:rsidRDefault="007A76D7" w:rsidP="007A76D7">
      <w:pPr>
        <w:pStyle w:val="a7"/>
        <w:shd w:val="clear" w:color="auto" w:fill="auto"/>
        <w:tabs>
          <w:tab w:val="left" w:pos="721"/>
        </w:tabs>
        <w:spacing w:after="0" w:line="360" w:lineRule="auto"/>
        <w:ind w:firstLine="454"/>
        <w:jc w:val="both"/>
        <w:rPr>
          <w:sz w:val="24"/>
          <w:szCs w:val="24"/>
        </w:rPr>
      </w:pPr>
      <w:r w:rsidRPr="00F16568">
        <w:rPr>
          <w:sz w:val="24"/>
          <w:szCs w:val="24"/>
        </w:rPr>
        <w:t>— психолого-педагогические условия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7A76D7" w:rsidRPr="00F16568" w:rsidRDefault="007A76D7" w:rsidP="007A76D7">
      <w:pPr>
        <w:pStyle w:val="a7"/>
        <w:shd w:val="clear" w:color="auto" w:fill="auto"/>
        <w:tabs>
          <w:tab w:val="left" w:pos="726"/>
        </w:tabs>
        <w:spacing w:after="0" w:line="360" w:lineRule="auto"/>
        <w:ind w:firstLine="454"/>
        <w:jc w:val="both"/>
        <w:rPr>
          <w:sz w:val="24"/>
          <w:szCs w:val="24"/>
        </w:rPr>
      </w:pPr>
      <w:r w:rsidRPr="00F16568">
        <w:rPr>
          <w:sz w:val="24"/>
          <w:szCs w:val="24"/>
        </w:rPr>
        <w:t>— специализированные условия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w:t>
      </w:r>
    </w:p>
    <w:p w:rsidR="007A76D7" w:rsidRPr="00F16568" w:rsidRDefault="007A76D7" w:rsidP="007A76D7">
      <w:pPr>
        <w:pStyle w:val="a7"/>
        <w:shd w:val="clear" w:color="auto" w:fill="auto"/>
        <w:tabs>
          <w:tab w:val="left" w:pos="1166"/>
        </w:tabs>
        <w:spacing w:after="0" w:line="360" w:lineRule="auto"/>
        <w:ind w:firstLine="454"/>
        <w:jc w:val="both"/>
        <w:rPr>
          <w:sz w:val="24"/>
          <w:szCs w:val="24"/>
        </w:rPr>
      </w:pPr>
      <w:r w:rsidRPr="00F16568">
        <w:rPr>
          <w:sz w:val="24"/>
          <w:szCs w:val="24"/>
        </w:rPr>
        <w:t>— здоровьесберегающие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7A76D7" w:rsidRPr="00F16568" w:rsidRDefault="007A76D7" w:rsidP="007A76D7">
      <w:pPr>
        <w:pStyle w:val="a7"/>
        <w:shd w:val="clear" w:color="auto" w:fill="auto"/>
        <w:tabs>
          <w:tab w:val="left" w:pos="1166"/>
        </w:tabs>
        <w:spacing w:after="0" w:line="360" w:lineRule="auto"/>
        <w:ind w:firstLine="454"/>
        <w:jc w:val="both"/>
        <w:rPr>
          <w:sz w:val="24"/>
          <w:szCs w:val="24"/>
        </w:rPr>
      </w:pPr>
      <w:r w:rsidRPr="00F16568">
        <w:rPr>
          <w:sz w:val="24"/>
          <w:szCs w:val="24"/>
        </w:rPr>
        <w:t>— 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7A76D7" w:rsidRPr="00F16568" w:rsidRDefault="007A76D7" w:rsidP="007A76D7">
      <w:pPr>
        <w:pStyle w:val="a7"/>
        <w:shd w:val="clear" w:color="auto" w:fill="auto"/>
        <w:tabs>
          <w:tab w:val="left" w:pos="1166"/>
        </w:tabs>
        <w:spacing w:after="0" w:line="360" w:lineRule="auto"/>
        <w:ind w:firstLine="454"/>
        <w:jc w:val="both"/>
        <w:rPr>
          <w:sz w:val="24"/>
          <w:szCs w:val="24"/>
        </w:rPr>
      </w:pPr>
      <w:r w:rsidRPr="00F16568">
        <w:rPr>
          <w:sz w:val="24"/>
          <w:szCs w:val="24"/>
        </w:rPr>
        <w:t>— развитие системы обучения и воспитания детей, имеющих сложные нарушения психического и (или) физического развития</w:t>
      </w:r>
      <w:r w:rsidRPr="00F16568">
        <w:rPr>
          <w:rStyle w:val="aa"/>
          <w:sz w:val="24"/>
          <w:szCs w:val="24"/>
        </w:rPr>
        <w:footnoteReference w:id="24"/>
      </w:r>
      <w:r w:rsidRPr="00F16568">
        <w:rPr>
          <w:sz w:val="24"/>
          <w:szCs w:val="24"/>
        </w:rPr>
        <w:t>.</w:t>
      </w:r>
    </w:p>
    <w:p w:rsidR="007A76D7" w:rsidRPr="00F16568" w:rsidRDefault="007A76D7" w:rsidP="007A76D7">
      <w:pPr>
        <w:pStyle w:val="141"/>
        <w:shd w:val="clear" w:color="auto" w:fill="auto"/>
        <w:spacing w:line="360" w:lineRule="auto"/>
        <w:ind w:firstLine="454"/>
        <w:rPr>
          <w:sz w:val="24"/>
          <w:szCs w:val="24"/>
        </w:rPr>
      </w:pPr>
      <w:r w:rsidRPr="00F16568">
        <w:rPr>
          <w:rStyle w:val="145"/>
          <w:i/>
          <w:iCs/>
          <w:sz w:val="24"/>
          <w:szCs w:val="24"/>
        </w:rPr>
        <w:lastRenderedPageBreak/>
        <w:t>Программно-методическое обеспечение</w:t>
      </w:r>
    </w:p>
    <w:p w:rsidR="007A76D7" w:rsidRPr="00F16568" w:rsidRDefault="007A76D7" w:rsidP="007A76D7">
      <w:pPr>
        <w:pStyle w:val="a7"/>
        <w:shd w:val="clear" w:color="auto" w:fill="auto"/>
        <w:spacing w:after="0" w:line="360" w:lineRule="auto"/>
        <w:ind w:firstLine="454"/>
        <w:jc w:val="both"/>
        <w:rPr>
          <w:sz w:val="24"/>
          <w:szCs w:val="24"/>
        </w:rPr>
      </w:pPr>
      <w:r w:rsidRPr="00F16568">
        <w:rPr>
          <w:sz w:val="24"/>
          <w:szCs w:val="24"/>
        </w:rPr>
        <w:t>В процессе реализации программы коррекционной работы могут быть использованы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учителя-дефектолога и др.</w:t>
      </w:r>
    </w:p>
    <w:p w:rsidR="007A76D7" w:rsidRPr="00F16568" w:rsidRDefault="007A76D7" w:rsidP="007A76D7">
      <w:pPr>
        <w:pStyle w:val="a7"/>
        <w:shd w:val="clear" w:color="auto" w:fill="auto"/>
        <w:spacing w:after="0" w:line="360" w:lineRule="auto"/>
        <w:ind w:firstLine="454"/>
        <w:jc w:val="both"/>
        <w:rPr>
          <w:sz w:val="24"/>
          <w:szCs w:val="24"/>
        </w:rPr>
      </w:pPr>
      <w:r w:rsidRPr="00F16568">
        <w:rPr>
          <w:sz w:val="24"/>
          <w:szCs w:val="24"/>
        </w:rPr>
        <w:t>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 ных) образовательных учреждений (соответствующего вида), в том числе цифровых образовательных ресурсов.</w:t>
      </w:r>
    </w:p>
    <w:p w:rsidR="007A76D7" w:rsidRPr="00F16568" w:rsidRDefault="007A76D7" w:rsidP="007A76D7">
      <w:pPr>
        <w:pStyle w:val="141"/>
        <w:shd w:val="clear" w:color="auto" w:fill="auto"/>
        <w:spacing w:line="360" w:lineRule="auto"/>
        <w:ind w:firstLine="454"/>
        <w:rPr>
          <w:sz w:val="24"/>
          <w:szCs w:val="24"/>
        </w:rPr>
      </w:pPr>
      <w:r w:rsidRPr="00F16568">
        <w:rPr>
          <w:rStyle w:val="145"/>
          <w:i/>
          <w:iCs/>
          <w:sz w:val="24"/>
          <w:szCs w:val="24"/>
        </w:rPr>
        <w:t>Кадровое обеспечение</w:t>
      </w:r>
    </w:p>
    <w:p w:rsidR="007A76D7" w:rsidRPr="00F16568" w:rsidRDefault="007A76D7" w:rsidP="007A76D7">
      <w:pPr>
        <w:pStyle w:val="a7"/>
        <w:shd w:val="clear" w:color="auto" w:fill="auto"/>
        <w:spacing w:after="0" w:line="360" w:lineRule="auto"/>
        <w:ind w:firstLine="454"/>
        <w:jc w:val="both"/>
        <w:rPr>
          <w:sz w:val="24"/>
          <w:szCs w:val="24"/>
        </w:rPr>
      </w:pPr>
      <w:r w:rsidRPr="00F16568">
        <w:rPr>
          <w:sz w:val="24"/>
          <w:szCs w:val="24"/>
        </w:rPr>
        <w:t>Важным моментом реализации программы коррекционной работы является кадровое 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w:t>
      </w:r>
    </w:p>
    <w:p w:rsidR="007A76D7" w:rsidRPr="00F16568" w:rsidRDefault="007A76D7" w:rsidP="007A76D7">
      <w:pPr>
        <w:pStyle w:val="a7"/>
        <w:shd w:val="clear" w:color="auto" w:fill="auto"/>
        <w:spacing w:after="0" w:line="360" w:lineRule="auto"/>
        <w:ind w:firstLine="454"/>
        <w:jc w:val="both"/>
        <w:rPr>
          <w:sz w:val="24"/>
          <w:szCs w:val="24"/>
        </w:rPr>
      </w:pPr>
      <w:r w:rsidRPr="00F16568">
        <w:rPr>
          <w:sz w:val="24"/>
          <w:szCs w:val="24"/>
        </w:rPr>
        <w:t>С целью обеспечения освоения детьми с ограниченными возможностями здоровья основной образовательной программы основного общего образования, коррекции недостатков их физического и (или) психического развития следует вводить в штатное расписание общеобразовательных учреждений ставки педагогических (учителя-дефектологи, учителя-логопе-ды, педагоги-психологи, социальные педагоги и др.) и медицинских работников. Уровень квалификации работников образовательного учрежде-ния для каждой занимаемой должности должен соответствовать квалифи-кационным характеристикам по соответствующей должности.</w:t>
      </w:r>
    </w:p>
    <w:p w:rsidR="007A76D7" w:rsidRPr="00F16568" w:rsidRDefault="007A76D7" w:rsidP="007A76D7">
      <w:pPr>
        <w:pStyle w:val="a7"/>
        <w:shd w:val="clear" w:color="auto" w:fill="auto"/>
        <w:spacing w:after="0" w:line="360" w:lineRule="auto"/>
        <w:ind w:firstLine="454"/>
        <w:jc w:val="both"/>
        <w:rPr>
          <w:sz w:val="24"/>
          <w:szCs w:val="24"/>
        </w:rPr>
      </w:pPr>
      <w:r w:rsidRPr="00F16568">
        <w:rPr>
          <w:sz w:val="24"/>
          <w:szCs w:val="24"/>
        </w:rPr>
        <w:t xml:space="preserve">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общеобразовательного учреждения. Для этого необходимо обеспечить на постоянной основе подготовку, переподготовку и повышение квалификации работников образовательных учреждений, занимающихся решением вопросов образования детей с ограниченными возможностями здоровья. Педагогичес-кие работники образовательного учреждения должны иметь чёткое представление об </w:t>
      </w:r>
      <w:r w:rsidRPr="00F16568">
        <w:rPr>
          <w:sz w:val="24"/>
          <w:szCs w:val="24"/>
        </w:rPr>
        <w:lastRenderedPageBreak/>
        <w:t>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процессов.</w:t>
      </w:r>
    </w:p>
    <w:p w:rsidR="007A76D7" w:rsidRPr="00F16568" w:rsidRDefault="007A76D7" w:rsidP="007A76D7">
      <w:pPr>
        <w:pStyle w:val="141"/>
        <w:shd w:val="clear" w:color="auto" w:fill="auto"/>
        <w:spacing w:line="360" w:lineRule="auto"/>
        <w:ind w:firstLine="454"/>
        <w:rPr>
          <w:sz w:val="24"/>
          <w:szCs w:val="24"/>
        </w:rPr>
      </w:pPr>
      <w:r w:rsidRPr="00F16568">
        <w:rPr>
          <w:rStyle w:val="1440"/>
          <w:i/>
          <w:iCs/>
          <w:sz w:val="24"/>
          <w:szCs w:val="24"/>
        </w:rPr>
        <w:t>Материально-техническое обеспечение</w:t>
      </w:r>
    </w:p>
    <w:p w:rsidR="007A76D7" w:rsidRPr="00F16568" w:rsidRDefault="007A76D7" w:rsidP="007A76D7">
      <w:pPr>
        <w:pStyle w:val="a7"/>
        <w:shd w:val="clear" w:color="auto" w:fill="auto"/>
        <w:spacing w:after="0" w:line="360" w:lineRule="auto"/>
        <w:ind w:firstLine="454"/>
        <w:jc w:val="both"/>
        <w:rPr>
          <w:sz w:val="24"/>
          <w:szCs w:val="24"/>
        </w:rPr>
      </w:pPr>
      <w:r w:rsidRPr="00F16568">
        <w:rPr>
          <w:sz w:val="24"/>
          <w:szCs w:val="24"/>
        </w:rPr>
        <w:t>Материально-техническое обеспечение заключается в создании надлежащей материально-технической базы, позволяющей обеспечить адаптивную и коррекционно-развивающую среды образовательного учреждения, в том числе надлежащие материально-технические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образовательного учреждения и организацию их пребывания и обучения в учреждении (включая пандусы, специальные лифты, специально оборудованные учебные места, специализированное учебное, реабилита-ционное, медицинское оборудование, а также оборудование и технические средства обучения лиц с ограниченными возможностями здоровья индивидуального и коллективного пользования для организации коррекцион-ных и реабилитационных кабинетов, организации спортивных и массовых мероприятий, питания, обеспечения медицинского обслуживания, оздорови-тельных и лечебно-профилактических мероприятий, хозяйственно-бытового и санитарно-гигиенического обслуживания).</w:t>
      </w:r>
    </w:p>
    <w:p w:rsidR="007A76D7" w:rsidRPr="00F16568" w:rsidRDefault="007A76D7" w:rsidP="007A76D7">
      <w:pPr>
        <w:pStyle w:val="141"/>
        <w:shd w:val="clear" w:color="auto" w:fill="auto"/>
        <w:spacing w:line="360" w:lineRule="auto"/>
        <w:ind w:firstLine="454"/>
        <w:rPr>
          <w:sz w:val="24"/>
          <w:szCs w:val="24"/>
        </w:rPr>
      </w:pPr>
      <w:r w:rsidRPr="00F16568">
        <w:rPr>
          <w:rStyle w:val="1440"/>
          <w:i/>
          <w:iCs/>
          <w:sz w:val="24"/>
          <w:szCs w:val="24"/>
        </w:rPr>
        <w:t>Информационное обеспечение</w:t>
      </w:r>
    </w:p>
    <w:p w:rsidR="007A76D7" w:rsidRPr="00F16568" w:rsidRDefault="007A76D7" w:rsidP="007A76D7">
      <w:pPr>
        <w:pStyle w:val="a7"/>
        <w:shd w:val="clear" w:color="auto" w:fill="auto"/>
        <w:spacing w:after="0" w:line="360" w:lineRule="auto"/>
        <w:ind w:firstLine="454"/>
        <w:jc w:val="both"/>
        <w:rPr>
          <w:sz w:val="24"/>
          <w:szCs w:val="24"/>
        </w:rPr>
      </w:pPr>
      <w:r w:rsidRPr="00F16568">
        <w:rPr>
          <w:sz w:val="24"/>
          <w:szCs w:val="24"/>
        </w:rP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7A76D7" w:rsidRPr="00F16568" w:rsidRDefault="007A76D7" w:rsidP="007A76D7">
      <w:pPr>
        <w:pStyle w:val="a7"/>
        <w:shd w:val="clear" w:color="auto" w:fill="auto"/>
        <w:spacing w:after="0" w:line="360" w:lineRule="auto"/>
        <w:ind w:firstLine="454"/>
        <w:jc w:val="both"/>
        <w:rPr>
          <w:sz w:val="24"/>
          <w:szCs w:val="24"/>
        </w:rPr>
      </w:pPr>
      <w:r w:rsidRPr="00F16568">
        <w:rPr>
          <w:sz w:val="24"/>
          <w:szCs w:val="24"/>
        </w:rPr>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7A76D7" w:rsidRPr="00F16568" w:rsidRDefault="007A76D7" w:rsidP="007A76D7">
      <w:pPr>
        <w:pStyle w:val="a7"/>
        <w:shd w:val="clear" w:color="auto" w:fill="auto"/>
        <w:spacing w:after="0" w:line="360" w:lineRule="auto"/>
        <w:ind w:firstLine="454"/>
        <w:jc w:val="both"/>
        <w:rPr>
          <w:sz w:val="24"/>
          <w:szCs w:val="24"/>
        </w:rPr>
      </w:pPr>
      <w:r w:rsidRPr="00F16568">
        <w:rPr>
          <w:sz w:val="24"/>
          <w:szCs w:val="24"/>
        </w:rPr>
        <w:t>Результатом реализации указанных требований должно быть создание комфортной развивающей образовательной среды:</w:t>
      </w:r>
    </w:p>
    <w:p w:rsidR="007A76D7" w:rsidRPr="00F16568" w:rsidRDefault="007A76D7" w:rsidP="007A76D7">
      <w:pPr>
        <w:pStyle w:val="a7"/>
        <w:shd w:val="clear" w:color="auto" w:fill="auto"/>
        <w:tabs>
          <w:tab w:val="left" w:pos="1186"/>
        </w:tabs>
        <w:spacing w:after="0" w:line="360" w:lineRule="auto"/>
        <w:ind w:firstLine="454"/>
        <w:jc w:val="both"/>
        <w:rPr>
          <w:sz w:val="24"/>
          <w:szCs w:val="24"/>
        </w:rPr>
      </w:pPr>
      <w:r w:rsidRPr="00F16568">
        <w:rPr>
          <w:sz w:val="24"/>
          <w:szCs w:val="24"/>
        </w:rPr>
        <w:t>— 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обучающихся с ограничен-ными возможностями здоровья на данной ступени общего образования;</w:t>
      </w:r>
    </w:p>
    <w:p w:rsidR="007A76D7" w:rsidRPr="00F16568" w:rsidRDefault="007A76D7" w:rsidP="007A76D7">
      <w:pPr>
        <w:pStyle w:val="a7"/>
        <w:shd w:val="clear" w:color="auto" w:fill="auto"/>
        <w:tabs>
          <w:tab w:val="left" w:pos="1186"/>
        </w:tabs>
        <w:spacing w:after="0" w:line="360" w:lineRule="auto"/>
        <w:ind w:firstLine="454"/>
        <w:jc w:val="both"/>
        <w:rPr>
          <w:sz w:val="24"/>
          <w:szCs w:val="24"/>
        </w:rPr>
      </w:pPr>
      <w:r w:rsidRPr="00F16568">
        <w:rPr>
          <w:sz w:val="24"/>
          <w:szCs w:val="24"/>
        </w:rPr>
        <w:lastRenderedPageBreak/>
        <w:t>— обеспечивающей воспитание, обучение, социальную адаптацию и интеграцию детей с ограниченными возможностями здоровья;</w:t>
      </w:r>
    </w:p>
    <w:p w:rsidR="007A76D7" w:rsidRPr="00F16568" w:rsidRDefault="007A76D7" w:rsidP="007A76D7">
      <w:pPr>
        <w:pStyle w:val="a7"/>
        <w:shd w:val="clear" w:color="auto" w:fill="auto"/>
        <w:tabs>
          <w:tab w:val="left" w:pos="1181"/>
        </w:tabs>
        <w:spacing w:after="0" w:line="360" w:lineRule="auto"/>
        <w:ind w:firstLine="454"/>
        <w:jc w:val="both"/>
        <w:rPr>
          <w:sz w:val="24"/>
          <w:szCs w:val="24"/>
        </w:rPr>
      </w:pPr>
      <w:r w:rsidRPr="00F16568">
        <w:rPr>
          <w:sz w:val="24"/>
          <w:szCs w:val="24"/>
        </w:rPr>
        <w:t>— способствующей достижению целей основного общего образования, обеспечивающей его качество, доступность и открытость для обучающихся с ограниченными возможностями здоровья, их родителей (законных представителей);</w:t>
      </w:r>
    </w:p>
    <w:p w:rsidR="007A76D7" w:rsidRPr="00F16568" w:rsidRDefault="007A76D7" w:rsidP="007A76D7">
      <w:pPr>
        <w:pStyle w:val="a7"/>
        <w:shd w:val="clear" w:color="auto" w:fill="auto"/>
        <w:tabs>
          <w:tab w:val="left" w:pos="1190"/>
        </w:tabs>
        <w:spacing w:after="0" w:line="360" w:lineRule="auto"/>
        <w:ind w:firstLine="454"/>
        <w:jc w:val="both"/>
        <w:rPr>
          <w:sz w:val="24"/>
          <w:szCs w:val="24"/>
        </w:rPr>
      </w:pPr>
      <w:r w:rsidRPr="00F16568">
        <w:rPr>
          <w:sz w:val="24"/>
          <w:szCs w:val="24"/>
        </w:rPr>
        <w:t>— способствующей достижению результатов освоения основной образовательной программы основного общего образования обучающимися с ограниченными возможностями здоровья.</w:t>
      </w:r>
    </w:p>
    <w:p w:rsidR="00FD4BB9" w:rsidRPr="00F16568" w:rsidRDefault="00FD4BB9" w:rsidP="00FD4BB9">
      <w:pPr>
        <w:spacing w:line="360" w:lineRule="auto"/>
        <w:ind w:firstLine="454"/>
        <w:jc w:val="both"/>
        <w:rPr>
          <w:b/>
        </w:rPr>
      </w:pPr>
      <w:r w:rsidRPr="00F16568">
        <w:rPr>
          <w:b/>
        </w:rPr>
        <w:t>3. Организационный раздел</w:t>
      </w:r>
    </w:p>
    <w:p w:rsidR="00FD4BB9" w:rsidRPr="00F16568" w:rsidRDefault="00FD4BB9" w:rsidP="00FD4BB9">
      <w:pPr>
        <w:pStyle w:val="113"/>
        <w:keepNext/>
        <w:keepLines/>
        <w:shd w:val="clear" w:color="auto" w:fill="auto"/>
        <w:spacing w:after="0" w:line="360" w:lineRule="auto"/>
        <w:ind w:firstLine="454"/>
        <w:jc w:val="center"/>
        <w:rPr>
          <w:rFonts w:ascii="Times New Roman" w:hAnsi="Times New Roman"/>
          <w:sz w:val="24"/>
          <w:szCs w:val="24"/>
        </w:rPr>
      </w:pPr>
      <w:r w:rsidRPr="00F16568">
        <w:rPr>
          <w:rStyle w:val="12pt2"/>
          <w:rFonts w:ascii="Times New Roman" w:hAnsi="Times New Roman" w:cs="Times New Roman"/>
          <w:spacing w:val="0"/>
          <w:sz w:val="24"/>
          <w:szCs w:val="24"/>
        </w:rPr>
        <w:t>3.1.</w:t>
      </w:r>
      <w:r w:rsidRPr="00F16568">
        <w:rPr>
          <w:rStyle w:val="183"/>
          <w:rFonts w:ascii="Times New Roman" w:hAnsi="Times New Roman" w:cs="Times New Roman"/>
          <w:sz w:val="24"/>
          <w:szCs w:val="24"/>
        </w:rPr>
        <w:t xml:space="preserve"> Базисный учебный планосновного общего образования</w:t>
      </w:r>
    </w:p>
    <w:p w:rsidR="00FD4BB9" w:rsidRPr="00F16568" w:rsidRDefault="00FD4BB9" w:rsidP="00FD4BB9">
      <w:pPr>
        <w:pStyle w:val="a7"/>
        <w:shd w:val="clear" w:color="auto" w:fill="auto"/>
        <w:spacing w:after="0" w:line="360" w:lineRule="auto"/>
        <w:ind w:firstLine="454"/>
        <w:jc w:val="both"/>
        <w:rPr>
          <w:sz w:val="24"/>
          <w:szCs w:val="24"/>
        </w:rPr>
      </w:pPr>
      <w:r w:rsidRPr="00F16568">
        <w:rPr>
          <w:sz w:val="24"/>
          <w:szCs w:val="24"/>
        </w:rPr>
        <w:t>Базисный учебный план образовательных учреждений Российской Федерации, реализующих основную образовательную программу основного общего образования (далее базисный учебный план), определяет общие рамки отбора содержания основного общего образования, разработки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FD4BB9" w:rsidRPr="00F16568" w:rsidRDefault="00FD4BB9" w:rsidP="00FD4BB9">
      <w:pPr>
        <w:pStyle w:val="a7"/>
        <w:shd w:val="clear" w:color="auto" w:fill="auto"/>
        <w:spacing w:after="0" w:line="360" w:lineRule="auto"/>
        <w:ind w:firstLine="454"/>
        <w:jc w:val="both"/>
        <w:rPr>
          <w:sz w:val="24"/>
          <w:szCs w:val="24"/>
        </w:rPr>
      </w:pPr>
      <w:r w:rsidRPr="00F16568">
        <w:rPr>
          <w:sz w:val="24"/>
          <w:szCs w:val="24"/>
        </w:rPr>
        <w:t>Базисный учебный план:</w:t>
      </w:r>
    </w:p>
    <w:p w:rsidR="00FD4BB9" w:rsidRPr="00F16568" w:rsidRDefault="00FD4BB9" w:rsidP="00FD4BB9">
      <w:pPr>
        <w:pStyle w:val="a7"/>
        <w:shd w:val="clear" w:color="auto" w:fill="auto"/>
        <w:tabs>
          <w:tab w:val="left" w:pos="711"/>
        </w:tabs>
        <w:spacing w:after="0" w:line="360" w:lineRule="auto"/>
        <w:ind w:firstLine="454"/>
        <w:jc w:val="both"/>
        <w:rPr>
          <w:sz w:val="24"/>
          <w:szCs w:val="24"/>
        </w:rPr>
      </w:pPr>
      <w:r w:rsidRPr="00F16568">
        <w:rPr>
          <w:sz w:val="24"/>
          <w:szCs w:val="24"/>
        </w:rPr>
        <w:t>— фиксирует максимальный объём учебной нагрузки обучающихся;</w:t>
      </w:r>
    </w:p>
    <w:p w:rsidR="00FD4BB9" w:rsidRPr="00F16568" w:rsidRDefault="00FD4BB9" w:rsidP="00FD4BB9">
      <w:pPr>
        <w:pStyle w:val="a7"/>
        <w:shd w:val="clear" w:color="auto" w:fill="auto"/>
        <w:tabs>
          <w:tab w:val="left" w:pos="716"/>
        </w:tabs>
        <w:spacing w:after="0" w:line="360" w:lineRule="auto"/>
        <w:ind w:firstLine="454"/>
        <w:jc w:val="both"/>
        <w:rPr>
          <w:sz w:val="24"/>
          <w:szCs w:val="24"/>
        </w:rPr>
      </w:pPr>
      <w:r w:rsidRPr="00F16568">
        <w:rPr>
          <w:sz w:val="24"/>
          <w:szCs w:val="24"/>
        </w:rPr>
        <w:t>— определяет (регламентирует) перечень учебных предметов, курсов, направлений внеурочной деятельности и время, отводимое на их освоение и организацию;</w:t>
      </w:r>
    </w:p>
    <w:p w:rsidR="00FD4BB9" w:rsidRPr="00F16568" w:rsidRDefault="00FD4BB9" w:rsidP="00FD4BB9">
      <w:pPr>
        <w:pStyle w:val="a7"/>
        <w:shd w:val="clear" w:color="auto" w:fill="auto"/>
        <w:tabs>
          <w:tab w:val="left" w:pos="716"/>
        </w:tabs>
        <w:spacing w:after="0" w:line="360" w:lineRule="auto"/>
        <w:ind w:firstLine="454"/>
        <w:jc w:val="both"/>
        <w:rPr>
          <w:sz w:val="24"/>
          <w:szCs w:val="24"/>
        </w:rPr>
      </w:pPr>
      <w:r w:rsidRPr="00F16568">
        <w:rPr>
          <w:sz w:val="24"/>
          <w:szCs w:val="24"/>
        </w:rPr>
        <w:t>— распределяет учебные предметы, курсы и направления внеурочной деятельности по классам и учебным годам.</w:t>
      </w:r>
    </w:p>
    <w:p w:rsidR="00FD4BB9" w:rsidRPr="00F16568" w:rsidRDefault="00FD4BB9" w:rsidP="00FD4BB9">
      <w:pPr>
        <w:pStyle w:val="a7"/>
        <w:shd w:val="clear" w:color="auto" w:fill="auto"/>
        <w:spacing w:after="0" w:line="360" w:lineRule="auto"/>
        <w:ind w:firstLine="454"/>
        <w:jc w:val="both"/>
        <w:rPr>
          <w:sz w:val="24"/>
          <w:szCs w:val="24"/>
        </w:rPr>
      </w:pPr>
      <w:r w:rsidRPr="00F16568">
        <w:rPr>
          <w:sz w:val="24"/>
          <w:szCs w:val="24"/>
        </w:rPr>
        <w:t>Базисный учебный план обеспечивает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w:t>
      </w:r>
    </w:p>
    <w:p w:rsidR="00FD4BB9" w:rsidRPr="00F16568" w:rsidRDefault="00FD4BB9" w:rsidP="00FD4BB9">
      <w:pPr>
        <w:pStyle w:val="a7"/>
        <w:shd w:val="clear" w:color="auto" w:fill="auto"/>
        <w:spacing w:after="0" w:line="360" w:lineRule="auto"/>
        <w:ind w:firstLine="454"/>
        <w:jc w:val="both"/>
        <w:rPr>
          <w:sz w:val="24"/>
          <w:szCs w:val="24"/>
        </w:rPr>
      </w:pPr>
      <w:r w:rsidRPr="00F16568">
        <w:rPr>
          <w:sz w:val="24"/>
          <w:szCs w:val="24"/>
        </w:rPr>
        <w:t>Базисный учебный план состоит из двух частей: обязательной части и части, формируемой участниками образовательного процесса, включающей внеурочную деятельность.</w:t>
      </w:r>
    </w:p>
    <w:p w:rsidR="00FD4BB9" w:rsidRPr="00F16568" w:rsidRDefault="00FD4BB9" w:rsidP="00FD4BB9">
      <w:pPr>
        <w:pStyle w:val="a7"/>
        <w:shd w:val="clear" w:color="auto" w:fill="auto"/>
        <w:spacing w:after="0" w:line="360" w:lineRule="auto"/>
        <w:ind w:firstLine="454"/>
        <w:jc w:val="both"/>
        <w:rPr>
          <w:sz w:val="24"/>
          <w:szCs w:val="24"/>
        </w:rPr>
      </w:pPr>
      <w:r w:rsidRPr="00F16568">
        <w:rPr>
          <w:rStyle w:val="a8"/>
          <w:sz w:val="24"/>
          <w:szCs w:val="24"/>
        </w:rPr>
        <w:t>Обязательная часть</w:t>
      </w:r>
      <w:r w:rsidRPr="00F16568">
        <w:rPr>
          <w:sz w:val="24"/>
          <w:szCs w:val="24"/>
        </w:rPr>
        <w:t xml:space="preserve"> базисного учебного плана определяет состав учебных предметов обязательных предметных областей для всех имеющих государственную аккредитацию образовательных учреждениях, реализующ-их основную образовательную программу основного общего образования, и учебное время, отводимое на их изучение по классам (годам) обучения.</w:t>
      </w:r>
    </w:p>
    <w:p w:rsidR="00FD4BB9" w:rsidRPr="00F16568" w:rsidRDefault="00FD4BB9" w:rsidP="00FD4BB9">
      <w:pPr>
        <w:pStyle w:val="a7"/>
        <w:shd w:val="clear" w:color="auto" w:fill="auto"/>
        <w:spacing w:after="0" w:line="360" w:lineRule="auto"/>
        <w:ind w:firstLine="454"/>
        <w:jc w:val="both"/>
        <w:rPr>
          <w:sz w:val="24"/>
          <w:szCs w:val="24"/>
        </w:rPr>
      </w:pPr>
      <w:r w:rsidRPr="00F16568">
        <w:rPr>
          <w:rStyle w:val="a8"/>
          <w:sz w:val="24"/>
          <w:szCs w:val="24"/>
        </w:rPr>
        <w:lastRenderedPageBreak/>
        <w:t>Часть базисного учебного плана, формируемая участниками образо-вательного процесса,</w:t>
      </w:r>
      <w:r w:rsidRPr="00F16568">
        <w:rPr>
          <w:sz w:val="24"/>
          <w:szCs w:val="24"/>
        </w:rPr>
        <w:t xml:space="preserve"> определяет содержание образования, обеспечивающ-его реализацию интересов и потребностей обучающихся, их родителей (законных представителей), образовательного учреждения, учредителя образовательного учреждения (организации).</w:t>
      </w:r>
    </w:p>
    <w:p w:rsidR="00FD4BB9" w:rsidRPr="00F16568" w:rsidRDefault="00FD4BB9" w:rsidP="00FD4BB9">
      <w:pPr>
        <w:pStyle w:val="a7"/>
        <w:shd w:val="clear" w:color="auto" w:fill="auto"/>
        <w:spacing w:after="0" w:line="360" w:lineRule="auto"/>
        <w:ind w:firstLine="454"/>
        <w:jc w:val="both"/>
        <w:rPr>
          <w:sz w:val="24"/>
          <w:szCs w:val="24"/>
        </w:rPr>
      </w:pPr>
      <w:r w:rsidRPr="00F16568">
        <w:rPr>
          <w:sz w:val="24"/>
          <w:szCs w:val="24"/>
        </w:rPr>
        <w:t>Время, отводимое на данную часть базисного учебного плана, может быть использовано на:</w:t>
      </w:r>
    </w:p>
    <w:p w:rsidR="00FD4BB9" w:rsidRPr="00F16568" w:rsidRDefault="00FD4BB9" w:rsidP="00FD4BB9">
      <w:pPr>
        <w:pStyle w:val="a7"/>
        <w:shd w:val="clear" w:color="auto" w:fill="auto"/>
        <w:tabs>
          <w:tab w:val="left" w:pos="1146"/>
        </w:tabs>
        <w:spacing w:after="0" w:line="360" w:lineRule="auto"/>
        <w:ind w:firstLine="454"/>
        <w:jc w:val="both"/>
        <w:rPr>
          <w:sz w:val="24"/>
          <w:szCs w:val="24"/>
        </w:rPr>
      </w:pPr>
      <w:r w:rsidRPr="00F16568">
        <w:rPr>
          <w:sz w:val="24"/>
          <w:szCs w:val="24"/>
        </w:rPr>
        <w:t>— увеличение учебных часов, предусмотренных на изучение отдельных предметов обязательной части;</w:t>
      </w:r>
    </w:p>
    <w:p w:rsidR="00FD4BB9" w:rsidRPr="00F16568" w:rsidRDefault="00FD4BB9" w:rsidP="00FD4BB9">
      <w:pPr>
        <w:pStyle w:val="a7"/>
        <w:shd w:val="clear" w:color="auto" w:fill="auto"/>
        <w:tabs>
          <w:tab w:val="left" w:pos="1190"/>
        </w:tabs>
        <w:spacing w:after="0" w:line="360" w:lineRule="auto"/>
        <w:ind w:firstLine="454"/>
        <w:jc w:val="both"/>
        <w:rPr>
          <w:sz w:val="24"/>
          <w:szCs w:val="24"/>
        </w:rPr>
      </w:pPr>
      <w:r w:rsidRPr="00F16568">
        <w:rPr>
          <w:sz w:val="24"/>
          <w:szCs w:val="24"/>
        </w:rPr>
        <w:t>— введение специально разработанных учебных курсов, обеспечивающих интересы и потребности участников образовательного процесса, в том числе этнокультурные;</w:t>
      </w:r>
    </w:p>
    <w:p w:rsidR="00FD4BB9" w:rsidRPr="00F16568" w:rsidRDefault="00FD4BB9" w:rsidP="00FD4BB9">
      <w:pPr>
        <w:pStyle w:val="a7"/>
        <w:shd w:val="clear" w:color="auto" w:fill="auto"/>
        <w:tabs>
          <w:tab w:val="left" w:pos="1129"/>
        </w:tabs>
        <w:spacing w:after="0" w:line="360" w:lineRule="auto"/>
        <w:ind w:firstLine="454"/>
        <w:jc w:val="both"/>
        <w:rPr>
          <w:sz w:val="24"/>
          <w:szCs w:val="24"/>
        </w:rPr>
      </w:pPr>
      <w:r w:rsidRPr="00F16568">
        <w:rPr>
          <w:sz w:val="24"/>
          <w:szCs w:val="24"/>
        </w:rPr>
        <w:t>— внеурочную деятельность.</w:t>
      </w:r>
    </w:p>
    <w:p w:rsidR="00FD4BB9" w:rsidRPr="00F16568" w:rsidRDefault="00FD4BB9" w:rsidP="00FD4BB9">
      <w:pPr>
        <w:pStyle w:val="a7"/>
        <w:shd w:val="clear" w:color="auto" w:fill="auto"/>
        <w:spacing w:after="0" w:line="360" w:lineRule="auto"/>
        <w:ind w:firstLine="454"/>
        <w:jc w:val="both"/>
        <w:rPr>
          <w:sz w:val="24"/>
          <w:szCs w:val="24"/>
        </w:rPr>
      </w:pPr>
      <w:r w:rsidRPr="00F16568">
        <w:rPr>
          <w:rStyle w:val="a8"/>
          <w:sz w:val="24"/>
          <w:szCs w:val="24"/>
        </w:rPr>
        <w:t>Внеурочная деятельность</w:t>
      </w:r>
      <w:r w:rsidRPr="00F16568">
        <w:rPr>
          <w:sz w:val="24"/>
          <w:szCs w:val="24"/>
        </w:rPr>
        <w:t xml:space="preserve"> в соответствии с требованиями Стандарта организуется по основным направлениям развития личности (духовно-нравственное, социальное, общеинтеллектуальное, общекультурное, спор-тивно-оздоровительное и т. д.).</w:t>
      </w:r>
    </w:p>
    <w:p w:rsidR="00FD4BB9" w:rsidRPr="00F16568" w:rsidRDefault="00FD4BB9" w:rsidP="00FD4BB9">
      <w:pPr>
        <w:pStyle w:val="a7"/>
        <w:shd w:val="clear" w:color="auto" w:fill="auto"/>
        <w:spacing w:after="0" w:line="360" w:lineRule="auto"/>
        <w:ind w:firstLine="454"/>
        <w:jc w:val="both"/>
        <w:rPr>
          <w:sz w:val="24"/>
          <w:szCs w:val="24"/>
        </w:rPr>
      </w:pPr>
      <w:r w:rsidRPr="00F16568">
        <w:rPr>
          <w:sz w:val="24"/>
          <w:szCs w:val="24"/>
        </w:rPr>
        <w:t>Организация занятий по этим направлениям является неотъемлемой частью образовательного процесса в образовательном учреждении.</w:t>
      </w:r>
    </w:p>
    <w:p w:rsidR="00FD4BB9" w:rsidRPr="00F16568" w:rsidRDefault="00FD4BB9" w:rsidP="00FD4BB9">
      <w:pPr>
        <w:pStyle w:val="a7"/>
        <w:shd w:val="clear" w:color="auto" w:fill="auto"/>
        <w:spacing w:after="0" w:line="360" w:lineRule="auto"/>
        <w:ind w:firstLine="454"/>
        <w:jc w:val="both"/>
        <w:rPr>
          <w:sz w:val="24"/>
          <w:szCs w:val="24"/>
        </w:rPr>
      </w:pPr>
      <w:r w:rsidRPr="00F16568">
        <w:rPr>
          <w:sz w:val="24"/>
          <w:szCs w:val="24"/>
        </w:rPr>
        <w:t>Содержание данных занятий должно формироваться с учётом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д.</w:t>
      </w:r>
    </w:p>
    <w:p w:rsidR="00FD4BB9" w:rsidRPr="00F16568" w:rsidRDefault="00FD4BB9" w:rsidP="00FD4BB9">
      <w:pPr>
        <w:pStyle w:val="a7"/>
        <w:shd w:val="clear" w:color="auto" w:fill="auto"/>
        <w:spacing w:after="0" w:line="360" w:lineRule="auto"/>
        <w:ind w:firstLine="454"/>
        <w:jc w:val="both"/>
        <w:rPr>
          <w:sz w:val="24"/>
          <w:szCs w:val="24"/>
        </w:rPr>
      </w:pPr>
      <w:r w:rsidRPr="00F16568">
        <w:rPr>
          <w:sz w:val="24"/>
          <w:szCs w:val="24"/>
        </w:rPr>
        <w:t>При организации внеурочной деятельности обучающихся образователь-ным учреждением могут использоваться возможности учреждений дополнительного образования, культуры, спорта. В период каникул для продолжения внеурочной деятельности могут использоваться возможности специализированных лагерей, тематических лагерных смен, летних школ.</w:t>
      </w:r>
    </w:p>
    <w:p w:rsidR="00FD4BB9" w:rsidRPr="00F16568" w:rsidRDefault="00FD4BB9" w:rsidP="00FD4BB9">
      <w:pPr>
        <w:pStyle w:val="a7"/>
        <w:shd w:val="clear" w:color="auto" w:fill="auto"/>
        <w:spacing w:after="0" w:line="360" w:lineRule="auto"/>
        <w:ind w:firstLine="454"/>
        <w:jc w:val="both"/>
        <w:rPr>
          <w:sz w:val="24"/>
          <w:szCs w:val="24"/>
        </w:rPr>
      </w:pPr>
      <w:r w:rsidRPr="00F16568">
        <w:rPr>
          <w:sz w:val="24"/>
          <w:szCs w:val="24"/>
        </w:rPr>
        <w:t>Принципы чередования учебной и внеурочной деятельности в рамках реализации основной образовательной программы основного общего образования определяет образовательное учреждение.</w:t>
      </w:r>
    </w:p>
    <w:p w:rsidR="00FD4BB9" w:rsidRPr="00F16568" w:rsidRDefault="00FD4BB9" w:rsidP="00FD4BB9">
      <w:pPr>
        <w:pStyle w:val="a7"/>
        <w:shd w:val="clear" w:color="auto" w:fill="auto"/>
        <w:spacing w:after="0" w:line="360" w:lineRule="auto"/>
        <w:ind w:firstLine="454"/>
        <w:jc w:val="both"/>
        <w:rPr>
          <w:sz w:val="24"/>
          <w:szCs w:val="24"/>
        </w:rPr>
      </w:pPr>
      <w:r w:rsidRPr="00F16568">
        <w:rPr>
          <w:sz w:val="24"/>
          <w:szCs w:val="24"/>
        </w:rPr>
        <w:t xml:space="preserve">Для развития потенциала одарённых и талантливых детей с участием самих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дисциплин, курсов, модулей, темп и формы образования). Реализация индивидуальных учебных планов может быть организована в том числе с помощью </w:t>
      </w:r>
      <w:r w:rsidRPr="00F16568">
        <w:rPr>
          <w:sz w:val="24"/>
          <w:szCs w:val="24"/>
        </w:rPr>
        <w:lastRenderedPageBreak/>
        <w:t>дистанционного образования. Реализация индивидуальных учебных планов, программ сопровождается тьюторской поддержкой.</w:t>
      </w:r>
    </w:p>
    <w:p w:rsidR="00FD4BB9" w:rsidRPr="00F16568" w:rsidRDefault="00FD4BB9" w:rsidP="00FD4BB9">
      <w:pPr>
        <w:pStyle w:val="a7"/>
        <w:shd w:val="clear" w:color="auto" w:fill="auto"/>
        <w:spacing w:after="0" w:line="360" w:lineRule="auto"/>
        <w:ind w:firstLine="454"/>
        <w:jc w:val="both"/>
        <w:rPr>
          <w:sz w:val="24"/>
          <w:szCs w:val="24"/>
        </w:rPr>
      </w:pPr>
      <w:r w:rsidRPr="00F16568">
        <w:rPr>
          <w:sz w:val="24"/>
          <w:szCs w:val="24"/>
        </w:rPr>
        <w:t>Для второй ступени общего образования представлены четыре варианта базисного учебного плана:</w:t>
      </w:r>
    </w:p>
    <w:p w:rsidR="00FD4BB9" w:rsidRPr="00F16568" w:rsidRDefault="00FD4BB9" w:rsidP="00FD4BB9">
      <w:pPr>
        <w:pStyle w:val="a7"/>
        <w:shd w:val="clear" w:color="auto" w:fill="auto"/>
        <w:tabs>
          <w:tab w:val="left" w:pos="721"/>
        </w:tabs>
        <w:spacing w:after="0" w:line="360" w:lineRule="auto"/>
        <w:ind w:firstLine="454"/>
        <w:jc w:val="both"/>
        <w:rPr>
          <w:sz w:val="24"/>
          <w:szCs w:val="24"/>
        </w:rPr>
      </w:pPr>
      <w:r w:rsidRPr="00F16568">
        <w:rPr>
          <w:sz w:val="24"/>
          <w:szCs w:val="24"/>
        </w:rPr>
        <w:t>— варианты 1, 2 — для общеобразовательных учреждений, в которых обучение ведётся на русском языке;</w:t>
      </w:r>
    </w:p>
    <w:p w:rsidR="00FD4BB9" w:rsidRPr="00F16568" w:rsidRDefault="00FD4BB9" w:rsidP="00FD4BB9">
      <w:pPr>
        <w:pStyle w:val="a7"/>
        <w:shd w:val="clear" w:color="auto" w:fill="auto"/>
        <w:tabs>
          <w:tab w:val="left" w:pos="726"/>
        </w:tabs>
        <w:spacing w:after="0" w:line="360" w:lineRule="auto"/>
        <w:ind w:firstLine="454"/>
        <w:jc w:val="both"/>
        <w:rPr>
          <w:sz w:val="24"/>
          <w:szCs w:val="24"/>
        </w:rPr>
      </w:pPr>
      <w:r w:rsidRPr="00F16568">
        <w:rPr>
          <w:sz w:val="24"/>
          <w:szCs w:val="24"/>
        </w:rPr>
        <w:t>— вариант 3 — для общеобразовательных учреждений, в которых обучение ведётся на русском языке, но наряду с ним изучается один из языков народов России;</w:t>
      </w:r>
    </w:p>
    <w:p w:rsidR="00FD4BB9" w:rsidRPr="00F16568" w:rsidRDefault="00FD4BB9" w:rsidP="00FD4BB9">
      <w:pPr>
        <w:pStyle w:val="a7"/>
        <w:shd w:val="clear" w:color="auto" w:fill="auto"/>
        <w:tabs>
          <w:tab w:val="left" w:pos="730"/>
        </w:tabs>
        <w:spacing w:after="0" w:line="360" w:lineRule="auto"/>
        <w:ind w:firstLine="454"/>
        <w:jc w:val="both"/>
        <w:rPr>
          <w:sz w:val="24"/>
          <w:szCs w:val="24"/>
        </w:rPr>
      </w:pPr>
      <w:r w:rsidRPr="00F16568">
        <w:rPr>
          <w:sz w:val="24"/>
          <w:szCs w:val="24"/>
        </w:rPr>
        <w:t>— вариант 4 — для общеобразовательных учреждений, в которых обучение ведётся на родном (нерусском) языке, в том числе в общеобразовательных учреждениях субъекта Российской Федерации, где законодательно установлено государственное двуязычие.</w:t>
      </w:r>
    </w:p>
    <w:p w:rsidR="00FD4BB9" w:rsidRPr="00F16568" w:rsidRDefault="00FD4BB9" w:rsidP="00FD4BB9">
      <w:pPr>
        <w:pStyle w:val="a7"/>
        <w:shd w:val="clear" w:color="auto" w:fill="auto"/>
        <w:spacing w:after="0" w:line="360" w:lineRule="auto"/>
        <w:ind w:firstLine="454"/>
        <w:jc w:val="both"/>
        <w:rPr>
          <w:sz w:val="24"/>
          <w:szCs w:val="24"/>
        </w:rPr>
      </w:pPr>
      <w:r w:rsidRPr="00F16568">
        <w:rPr>
          <w:sz w:val="24"/>
          <w:szCs w:val="24"/>
        </w:rPr>
        <w:t>При проведении занятий по родному (нерусскому) языку в школах, где наряду с русским языком изучается родной (нерусский) язык (5—9 кл.), по иностранному языку и второму иностранному языку (5—9 кл.), технологии (5—9 кл.), а также по физике и химии (во время проведения практических занятий) осуществляется деление классов на две группы: в городских учебных заведениях при наполняемости 25 и более человек, в сельских — 20 и более человек. При наличии необходимых средств возможно деление на группы классов с меньшей наполняемостью при проведении занятий по другим учебным предметам.</w:t>
      </w:r>
    </w:p>
    <w:p w:rsidR="00FD4BB9" w:rsidRPr="00F16568" w:rsidRDefault="00FD4BB9" w:rsidP="00FD4BB9">
      <w:pPr>
        <w:pStyle w:val="a7"/>
        <w:shd w:val="clear" w:color="auto" w:fill="auto"/>
        <w:spacing w:after="0" w:line="360" w:lineRule="auto"/>
        <w:ind w:firstLine="454"/>
        <w:jc w:val="both"/>
        <w:rPr>
          <w:sz w:val="24"/>
          <w:szCs w:val="24"/>
        </w:rPr>
      </w:pPr>
      <w:r w:rsidRPr="00F16568">
        <w:rPr>
          <w:sz w:val="24"/>
          <w:szCs w:val="24"/>
        </w:rPr>
        <w:t>Каждое образовательное учреждение самостоятельно определяет режим работы (5-дневная или 6-дневная учебная неделя). При этом предельно допустимая аудиторная учебная нагрузка не должна превышать определённую базисным учебным планом максимальную учебную нагрузку.</w:t>
      </w:r>
    </w:p>
    <w:p w:rsidR="00FD4BB9" w:rsidRPr="00F16568" w:rsidRDefault="00FD4BB9" w:rsidP="00FD4BB9">
      <w:pPr>
        <w:pStyle w:val="a7"/>
        <w:shd w:val="clear" w:color="auto" w:fill="auto"/>
        <w:spacing w:after="0" w:line="360" w:lineRule="auto"/>
        <w:ind w:firstLine="454"/>
        <w:jc w:val="both"/>
        <w:rPr>
          <w:sz w:val="24"/>
          <w:szCs w:val="24"/>
        </w:rPr>
      </w:pPr>
      <w:r w:rsidRPr="00F16568">
        <w:rPr>
          <w:sz w:val="24"/>
          <w:szCs w:val="24"/>
        </w:rPr>
        <w:t>Продолжительность учебного года на второй ступени общего образования составляет 35 недель.</w:t>
      </w:r>
    </w:p>
    <w:p w:rsidR="00FD4BB9" w:rsidRPr="00F16568" w:rsidRDefault="00FD4BB9" w:rsidP="00FD4BB9">
      <w:pPr>
        <w:pStyle w:val="a7"/>
        <w:shd w:val="clear" w:color="auto" w:fill="auto"/>
        <w:spacing w:after="0" w:line="360" w:lineRule="auto"/>
        <w:ind w:firstLine="454"/>
        <w:jc w:val="both"/>
        <w:rPr>
          <w:sz w:val="24"/>
          <w:szCs w:val="24"/>
        </w:rPr>
      </w:pPr>
      <w:r w:rsidRPr="00F16568">
        <w:rPr>
          <w:sz w:val="24"/>
          <w:szCs w:val="24"/>
        </w:rPr>
        <w:t>Продолжительность каникул в течение учебного года составляет не менее 30 календарных дней, летом — не менее 8 недель.</w:t>
      </w:r>
    </w:p>
    <w:p w:rsidR="00FD4BB9" w:rsidRPr="00F16568" w:rsidRDefault="00FD4BB9" w:rsidP="00FD4BB9">
      <w:pPr>
        <w:pStyle w:val="a7"/>
        <w:shd w:val="clear" w:color="auto" w:fill="auto"/>
        <w:spacing w:after="0" w:line="360" w:lineRule="auto"/>
        <w:ind w:firstLine="454"/>
        <w:jc w:val="both"/>
        <w:rPr>
          <w:sz w:val="24"/>
          <w:szCs w:val="24"/>
        </w:rPr>
      </w:pPr>
      <w:r w:rsidRPr="00F16568">
        <w:rPr>
          <w:sz w:val="24"/>
          <w:szCs w:val="24"/>
        </w:rPr>
        <w:t>Продолжительность урока в основной школе составляет 45 минут.</w:t>
      </w:r>
    </w:p>
    <w:p w:rsidR="008F7B8D" w:rsidRPr="00F16568" w:rsidRDefault="008F7B8D" w:rsidP="00FD4BB9">
      <w:pPr>
        <w:pStyle w:val="a7"/>
        <w:shd w:val="clear" w:color="auto" w:fill="auto"/>
        <w:spacing w:after="0" w:line="360" w:lineRule="auto"/>
        <w:ind w:firstLine="454"/>
        <w:jc w:val="both"/>
        <w:rPr>
          <w:sz w:val="24"/>
          <w:szCs w:val="24"/>
        </w:rPr>
      </w:pPr>
    </w:p>
    <w:p w:rsidR="008F7B8D" w:rsidRPr="00F16568" w:rsidRDefault="008F7B8D" w:rsidP="00FD4BB9">
      <w:pPr>
        <w:pStyle w:val="a7"/>
        <w:shd w:val="clear" w:color="auto" w:fill="auto"/>
        <w:spacing w:after="0" w:line="360" w:lineRule="auto"/>
        <w:ind w:firstLine="454"/>
        <w:jc w:val="both"/>
        <w:rPr>
          <w:sz w:val="24"/>
          <w:szCs w:val="24"/>
        </w:rPr>
      </w:pPr>
    </w:p>
    <w:p w:rsidR="00DF4C34" w:rsidRPr="00F16568" w:rsidRDefault="00DF4C34" w:rsidP="00FD4BB9">
      <w:pPr>
        <w:pStyle w:val="a7"/>
        <w:shd w:val="clear" w:color="auto" w:fill="auto"/>
        <w:spacing w:after="0" w:line="360" w:lineRule="auto"/>
        <w:ind w:firstLine="454"/>
        <w:jc w:val="both"/>
        <w:rPr>
          <w:sz w:val="24"/>
          <w:szCs w:val="24"/>
        </w:rPr>
        <w:sectPr w:rsidR="00DF4C34" w:rsidRPr="00F16568" w:rsidSect="00233072">
          <w:headerReference w:type="even" r:id="rId11"/>
          <w:headerReference w:type="default" r:id="rId12"/>
          <w:footnotePr>
            <w:numRestart w:val="eachPage"/>
          </w:footnotePr>
          <w:pgSz w:w="11906" w:h="16838"/>
          <w:pgMar w:top="1134" w:right="567" w:bottom="1134" w:left="1985" w:header="709" w:footer="709" w:gutter="0"/>
          <w:cols w:space="708"/>
          <w:docGrid w:linePitch="360"/>
        </w:sectPr>
      </w:pPr>
    </w:p>
    <w:p w:rsidR="00FD4BB9" w:rsidRPr="00F16568" w:rsidRDefault="00FD4BB9" w:rsidP="00FD4BB9">
      <w:pPr>
        <w:spacing w:line="360" w:lineRule="auto"/>
        <w:jc w:val="center"/>
        <w:rPr>
          <w:rStyle w:val="3d"/>
          <w:bCs w:val="0"/>
          <w:sz w:val="24"/>
          <w:szCs w:val="24"/>
        </w:rPr>
      </w:pPr>
      <w:r w:rsidRPr="00F16568">
        <w:rPr>
          <w:rStyle w:val="4e"/>
          <w:bCs w:val="0"/>
          <w:sz w:val="24"/>
          <w:szCs w:val="24"/>
        </w:rPr>
        <w:lastRenderedPageBreak/>
        <w:t>Базисный учебный план основного общего образования</w:t>
      </w:r>
    </w:p>
    <w:p w:rsidR="00FD4BB9" w:rsidRPr="00F16568" w:rsidRDefault="00FD4BB9" w:rsidP="00FD4BB9">
      <w:pPr>
        <w:spacing w:line="360" w:lineRule="auto"/>
        <w:jc w:val="center"/>
      </w:pPr>
      <w:r w:rsidRPr="00F16568">
        <w:rPr>
          <w:rStyle w:val="4e"/>
          <w:bCs w:val="0"/>
          <w:sz w:val="24"/>
          <w:szCs w:val="24"/>
        </w:rPr>
        <w:t>Вариант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82"/>
        <w:gridCol w:w="2995"/>
        <w:gridCol w:w="1378"/>
        <w:gridCol w:w="1314"/>
        <w:gridCol w:w="1354"/>
        <w:gridCol w:w="1393"/>
        <w:gridCol w:w="1314"/>
        <w:gridCol w:w="1456"/>
      </w:tblGrid>
      <w:tr w:rsidR="00DF4C34" w:rsidRPr="00F16568" w:rsidTr="00F20C6C">
        <w:tc>
          <w:tcPr>
            <w:tcW w:w="2540" w:type="dxa"/>
            <w:vMerge w:val="restart"/>
          </w:tcPr>
          <w:p w:rsidR="00DF4C34" w:rsidRPr="00F16568" w:rsidRDefault="00DF4C34" w:rsidP="00F20C6C">
            <w:pPr>
              <w:spacing w:line="360" w:lineRule="auto"/>
              <w:jc w:val="center"/>
              <w:rPr>
                <w:b/>
              </w:rPr>
            </w:pPr>
            <w:r w:rsidRPr="00F16568">
              <w:rPr>
                <w:b/>
              </w:rPr>
              <w:t>Предметные области</w:t>
            </w:r>
          </w:p>
        </w:tc>
        <w:tc>
          <w:tcPr>
            <w:tcW w:w="2540" w:type="dxa"/>
            <w:vMerge w:val="restart"/>
            <w:tcBorders>
              <w:tr2bl w:val="single" w:sz="4" w:space="0" w:color="auto"/>
            </w:tcBorders>
          </w:tcPr>
          <w:p w:rsidR="00DF4C34" w:rsidRPr="00F16568" w:rsidRDefault="00DF4C34" w:rsidP="00F20C6C">
            <w:pPr>
              <w:spacing w:line="360" w:lineRule="auto"/>
              <w:rPr>
                <w:b/>
              </w:rPr>
            </w:pPr>
            <w:r w:rsidRPr="00F16568">
              <w:rPr>
                <w:b/>
              </w:rPr>
              <w:t>Учебные пред-</w:t>
            </w:r>
          </w:p>
          <w:p w:rsidR="00DF4C34" w:rsidRPr="00F16568" w:rsidRDefault="00DF4C34" w:rsidP="00F20C6C">
            <w:pPr>
              <w:spacing w:line="360" w:lineRule="auto"/>
              <w:rPr>
                <w:b/>
              </w:rPr>
            </w:pPr>
            <w:r w:rsidRPr="00F16568">
              <w:rPr>
                <w:b/>
              </w:rPr>
              <w:t>меты</w:t>
            </w:r>
          </w:p>
          <w:p w:rsidR="00DF4C34" w:rsidRPr="00F16568" w:rsidRDefault="00DF4C34" w:rsidP="00F20C6C">
            <w:pPr>
              <w:spacing w:line="360" w:lineRule="auto"/>
              <w:jc w:val="right"/>
              <w:rPr>
                <w:b/>
              </w:rPr>
            </w:pPr>
            <w:r w:rsidRPr="00F16568">
              <w:rPr>
                <w:b/>
              </w:rPr>
              <w:t>Классы</w:t>
            </w:r>
          </w:p>
        </w:tc>
        <w:tc>
          <w:tcPr>
            <w:tcW w:w="9705" w:type="dxa"/>
            <w:gridSpan w:val="6"/>
          </w:tcPr>
          <w:p w:rsidR="00DF4C34" w:rsidRPr="00F16568" w:rsidRDefault="00DF4C34" w:rsidP="00F20C6C">
            <w:pPr>
              <w:spacing w:line="360" w:lineRule="auto"/>
              <w:jc w:val="center"/>
              <w:rPr>
                <w:b/>
              </w:rPr>
            </w:pPr>
            <w:r w:rsidRPr="00F16568">
              <w:rPr>
                <w:b/>
              </w:rPr>
              <w:t>Количество часов в неделю</w:t>
            </w:r>
          </w:p>
        </w:tc>
      </w:tr>
      <w:tr w:rsidR="00DF4C34" w:rsidRPr="00F16568" w:rsidTr="00F20C6C">
        <w:tc>
          <w:tcPr>
            <w:tcW w:w="2540" w:type="dxa"/>
            <w:vMerge/>
          </w:tcPr>
          <w:p w:rsidR="00DF4C34" w:rsidRPr="00F16568" w:rsidRDefault="00DF4C34" w:rsidP="00F20C6C">
            <w:pPr>
              <w:spacing w:line="360" w:lineRule="auto"/>
              <w:jc w:val="center"/>
              <w:rPr>
                <w:b/>
              </w:rPr>
            </w:pPr>
          </w:p>
        </w:tc>
        <w:tc>
          <w:tcPr>
            <w:tcW w:w="2540" w:type="dxa"/>
            <w:vMerge/>
            <w:tcBorders>
              <w:tr2bl w:val="single" w:sz="4" w:space="0" w:color="auto"/>
            </w:tcBorders>
          </w:tcPr>
          <w:p w:rsidR="00DF4C34" w:rsidRPr="00F16568" w:rsidRDefault="00DF4C34" w:rsidP="00F20C6C">
            <w:pPr>
              <w:spacing w:line="360" w:lineRule="auto"/>
              <w:jc w:val="center"/>
              <w:rPr>
                <w:b/>
              </w:rPr>
            </w:pPr>
          </w:p>
        </w:tc>
        <w:tc>
          <w:tcPr>
            <w:tcW w:w="1622" w:type="dxa"/>
          </w:tcPr>
          <w:p w:rsidR="00DF4C34" w:rsidRPr="00F16568" w:rsidRDefault="00DF4C34" w:rsidP="00F20C6C">
            <w:pPr>
              <w:spacing w:line="360" w:lineRule="auto"/>
              <w:jc w:val="center"/>
              <w:rPr>
                <w:b/>
                <w:lang w:val="en-US"/>
              </w:rPr>
            </w:pPr>
            <w:r w:rsidRPr="00F16568">
              <w:rPr>
                <w:b/>
                <w:lang w:val="en-US"/>
              </w:rPr>
              <w:t>V</w:t>
            </w:r>
          </w:p>
        </w:tc>
        <w:tc>
          <w:tcPr>
            <w:tcW w:w="1588" w:type="dxa"/>
          </w:tcPr>
          <w:p w:rsidR="00DF4C34" w:rsidRPr="00F16568" w:rsidRDefault="00DF4C34" w:rsidP="00F20C6C">
            <w:pPr>
              <w:spacing w:line="360" w:lineRule="auto"/>
              <w:jc w:val="center"/>
              <w:rPr>
                <w:b/>
                <w:lang w:val="en-US"/>
              </w:rPr>
            </w:pPr>
            <w:r w:rsidRPr="00F16568">
              <w:rPr>
                <w:b/>
                <w:lang w:val="en-US"/>
              </w:rPr>
              <w:t>VI</w:t>
            </w:r>
          </w:p>
        </w:tc>
        <w:tc>
          <w:tcPr>
            <w:tcW w:w="1610" w:type="dxa"/>
          </w:tcPr>
          <w:p w:rsidR="00DF4C34" w:rsidRPr="00F16568" w:rsidRDefault="00DF4C34" w:rsidP="00F20C6C">
            <w:pPr>
              <w:spacing w:line="360" w:lineRule="auto"/>
              <w:jc w:val="center"/>
              <w:rPr>
                <w:b/>
                <w:lang w:val="en-US"/>
              </w:rPr>
            </w:pPr>
            <w:r w:rsidRPr="00F16568">
              <w:rPr>
                <w:b/>
                <w:lang w:val="en-US"/>
              </w:rPr>
              <w:t>VII</w:t>
            </w:r>
          </w:p>
        </w:tc>
        <w:tc>
          <w:tcPr>
            <w:tcW w:w="1631" w:type="dxa"/>
          </w:tcPr>
          <w:p w:rsidR="00DF4C34" w:rsidRPr="00F16568" w:rsidRDefault="00DF4C34" w:rsidP="00F20C6C">
            <w:pPr>
              <w:spacing w:line="360" w:lineRule="auto"/>
              <w:jc w:val="center"/>
              <w:rPr>
                <w:b/>
                <w:lang w:val="en-US"/>
              </w:rPr>
            </w:pPr>
            <w:r w:rsidRPr="00F16568">
              <w:rPr>
                <w:b/>
                <w:lang w:val="en-US"/>
              </w:rPr>
              <w:t>VIII</w:t>
            </w:r>
          </w:p>
        </w:tc>
        <w:tc>
          <w:tcPr>
            <w:tcW w:w="1588" w:type="dxa"/>
          </w:tcPr>
          <w:p w:rsidR="00DF4C34" w:rsidRPr="00F16568" w:rsidRDefault="00DF4C34" w:rsidP="00F20C6C">
            <w:pPr>
              <w:spacing w:line="360" w:lineRule="auto"/>
              <w:jc w:val="center"/>
              <w:rPr>
                <w:b/>
                <w:lang w:val="en-US"/>
              </w:rPr>
            </w:pPr>
            <w:r w:rsidRPr="00F16568">
              <w:rPr>
                <w:b/>
                <w:lang w:val="en-US"/>
              </w:rPr>
              <w:t>IX</w:t>
            </w:r>
          </w:p>
        </w:tc>
        <w:tc>
          <w:tcPr>
            <w:tcW w:w="1666" w:type="dxa"/>
          </w:tcPr>
          <w:p w:rsidR="00DF4C34" w:rsidRPr="00F16568" w:rsidRDefault="00DF4C34" w:rsidP="00F20C6C">
            <w:pPr>
              <w:spacing w:line="360" w:lineRule="auto"/>
              <w:jc w:val="center"/>
              <w:rPr>
                <w:b/>
              </w:rPr>
            </w:pPr>
            <w:r w:rsidRPr="00F16568">
              <w:rPr>
                <w:b/>
              </w:rPr>
              <w:t>Всего</w:t>
            </w:r>
          </w:p>
        </w:tc>
      </w:tr>
      <w:tr w:rsidR="00DF4C34" w:rsidRPr="00F16568" w:rsidTr="00F20C6C">
        <w:tc>
          <w:tcPr>
            <w:tcW w:w="2540" w:type="dxa"/>
          </w:tcPr>
          <w:p w:rsidR="00DF4C34" w:rsidRPr="00F16568" w:rsidRDefault="00DF4C34" w:rsidP="00F20C6C">
            <w:pPr>
              <w:spacing w:line="360" w:lineRule="auto"/>
              <w:jc w:val="both"/>
            </w:pPr>
          </w:p>
        </w:tc>
        <w:tc>
          <w:tcPr>
            <w:tcW w:w="2540" w:type="dxa"/>
          </w:tcPr>
          <w:p w:rsidR="00DF4C34" w:rsidRPr="00F16568" w:rsidRDefault="00DF4C34" w:rsidP="00F20C6C">
            <w:pPr>
              <w:spacing w:line="360" w:lineRule="auto"/>
              <w:rPr>
                <w:i/>
              </w:rPr>
            </w:pPr>
            <w:r w:rsidRPr="00F16568">
              <w:rPr>
                <w:i/>
              </w:rPr>
              <w:t>Обязательная часть</w:t>
            </w:r>
          </w:p>
        </w:tc>
        <w:tc>
          <w:tcPr>
            <w:tcW w:w="9705" w:type="dxa"/>
            <w:gridSpan w:val="6"/>
          </w:tcPr>
          <w:p w:rsidR="00DF4C34" w:rsidRPr="00F16568" w:rsidRDefault="00DF4C34" w:rsidP="00F20C6C">
            <w:pPr>
              <w:spacing w:line="360" w:lineRule="auto"/>
              <w:jc w:val="both"/>
            </w:pPr>
          </w:p>
        </w:tc>
      </w:tr>
      <w:tr w:rsidR="00DF4C34" w:rsidRPr="00F16568" w:rsidTr="00F20C6C">
        <w:tc>
          <w:tcPr>
            <w:tcW w:w="2540" w:type="dxa"/>
            <w:vMerge w:val="restart"/>
          </w:tcPr>
          <w:p w:rsidR="00DF4C34" w:rsidRPr="00F16568" w:rsidRDefault="00DF4C34" w:rsidP="00F20C6C">
            <w:pPr>
              <w:spacing w:line="360" w:lineRule="auto"/>
            </w:pPr>
            <w:r w:rsidRPr="00F16568">
              <w:rPr>
                <w:rStyle w:val="1256"/>
                <w:sz w:val="24"/>
                <w:szCs w:val="24"/>
              </w:rPr>
              <w:t>Филология</w:t>
            </w:r>
          </w:p>
        </w:tc>
        <w:tc>
          <w:tcPr>
            <w:tcW w:w="2540" w:type="dxa"/>
          </w:tcPr>
          <w:p w:rsidR="00DF4C34" w:rsidRPr="00F16568" w:rsidRDefault="00DF4C34" w:rsidP="00F20C6C">
            <w:pPr>
              <w:spacing w:line="360" w:lineRule="auto"/>
            </w:pPr>
            <w:r w:rsidRPr="00F16568">
              <w:rPr>
                <w:rStyle w:val="1256"/>
                <w:sz w:val="24"/>
                <w:szCs w:val="24"/>
              </w:rPr>
              <w:t>Русский язык</w:t>
            </w:r>
          </w:p>
        </w:tc>
        <w:tc>
          <w:tcPr>
            <w:tcW w:w="1622" w:type="dxa"/>
          </w:tcPr>
          <w:p w:rsidR="00DF4C34" w:rsidRPr="00F16568" w:rsidRDefault="00DF4C34" w:rsidP="00F20C6C">
            <w:pPr>
              <w:spacing w:line="360" w:lineRule="auto"/>
              <w:jc w:val="center"/>
            </w:pPr>
            <w:r w:rsidRPr="00F16568">
              <w:t>5</w:t>
            </w:r>
          </w:p>
        </w:tc>
        <w:tc>
          <w:tcPr>
            <w:tcW w:w="1588" w:type="dxa"/>
          </w:tcPr>
          <w:p w:rsidR="00DF4C34" w:rsidRPr="00F16568" w:rsidRDefault="00DF4C34" w:rsidP="00F20C6C">
            <w:pPr>
              <w:spacing w:line="360" w:lineRule="auto"/>
              <w:jc w:val="center"/>
            </w:pPr>
            <w:r w:rsidRPr="00F16568">
              <w:t>6</w:t>
            </w:r>
          </w:p>
        </w:tc>
        <w:tc>
          <w:tcPr>
            <w:tcW w:w="1610" w:type="dxa"/>
          </w:tcPr>
          <w:p w:rsidR="00DF4C34" w:rsidRPr="00F16568" w:rsidRDefault="00DF4C34" w:rsidP="00F20C6C">
            <w:pPr>
              <w:spacing w:line="360" w:lineRule="auto"/>
              <w:jc w:val="center"/>
            </w:pPr>
            <w:r w:rsidRPr="00F16568">
              <w:t>4</w:t>
            </w:r>
          </w:p>
        </w:tc>
        <w:tc>
          <w:tcPr>
            <w:tcW w:w="1631" w:type="dxa"/>
          </w:tcPr>
          <w:p w:rsidR="00DF4C34" w:rsidRPr="00F16568" w:rsidRDefault="00DF4C34" w:rsidP="00F20C6C">
            <w:pPr>
              <w:spacing w:line="360" w:lineRule="auto"/>
              <w:jc w:val="center"/>
            </w:pPr>
            <w:r w:rsidRPr="00F16568">
              <w:t>3</w:t>
            </w:r>
          </w:p>
        </w:tc>
        <w:tc>
          <w:tcPr>
            <w:tcW w:w="1588" w:type="dxa"/>
          </w:tcPr>
          <w:p w:rsidR="00DF4C34" w:rsidRPr="00F16568" w:rsidRDefault="00DF4C34" w:rsidP="00F20C6C">
            <w:pPr>
              <w:spacing w:line="360" w:lineRule="auto"/>
              <w:jc w:val="center"/>
            </w:pPr>
            <w:r w:rsidRPr="00F16568">
              <w:t>3</w:t>
            </w:r>
          </w:p>
        </w:tc>
        <w:tc>
          <w:tcPr>
            <w:tcW w:w="1666" w:type="dxa"/>
          </w:tcPr>
          <w:p w:rsidR="00DF4C34" w:rsidRPr="00F16568" w:rsidRDefault="00DF4C34" w:rsidP="00F20C6C">
            <w:pPr>
              <w:spacing w:line="360" w:lineRule="auto"/>
              <w:jc w:val="center"/>
            </w:pPr>
            <w:r w:rsidRPr="00F16568">
              <w:t>21</w:t>
            </w:r>
          </w:p>
        </w:tc>
      </w:tr>
      <w:tr w:rsidR="00DF4C34" w:rsidRPr="00F16568" w:rsidTr="00F20C6C">
        <w:tc>
          <w:tcPr>
            <w:tcW w:w="2540" w:type="dxa"/>
            <w:vMerge/>
          </w:tcPr>
          <w:p w:rsidR="00DF4C34" w:rsidRPr="00F16568" w:rsidRDefault="00DF4C34" w:rsidP="00F20C6C">
            <w:pPr>
              <w:spacing w:line="360" w:lineRule="auto"/>
            </w:pPr>
          </w:p>
        </w:tc>
        <w:tc>
          <w:tcPr>
            <w:tcW w:w="2540" w:type="dxa"/>
          </w:tcPr>
          <w:p w:rsidR="00DF4C34" w:rsidRPr="00F16568" w:rsidRDefault="00DF4C34" w:rsidP="00F20C6C">
            <w:pPr>
              <w:spacing w:line="360" w:lineRule="auto"/>
            </w:pPr>
            <w:r w:rsidRPr="00F16568">
              <w:rPr>
                <w:rStyle w:val="1256"/>
                <w:sz w:val="24"/>
                <w:szCs w:val="24"/>
              </w:rPr>
              <w:t>Литература</w:t>
            </w:r>
          </w:p>
        </w:tc>
        <w:tc>
          <w:tcPr>
            <w:tcW w:w="1622" w:type="dxa"/>
          </w:tcPr>
          <w:p w:rsidR="00DF4C34" w:rsidRPr="00F16568" w:rsidRDefault="00DF4C34" w:rsidP="00F20C6C">
            <w:pPr>
              <w:spacing w:line="360" w:lineRule="auto"/>
              <w:jc w:val="center"/>
            </w:pPr>
            <w:r w:rsidRPr="00F16568">
              <w:t>3</w:t>
            </w:r>
          </w:p>
        </w:tc>
        <w:tc>
          <w:tcPr>
            <w:tcW w:w="1588" w:type="dxa"/>
          </w:tcPr>
          <w:p w:rsidR="00DF4C34" w:rsidRPr="00F16568" w:rsidRDefault="00DF4C34" w:rsidP="00F20C6C">
            <w:pPr>
              <w:spacing w:line="360" w:lineRule="auto"/>
              <w:jc w:val="center"/>
            </w:pPr>
            <w:r w:rsidRPr="00F16568">
              <w:t>3</w:t>
            </w:r>
          </w:p>
        </w:tc>
        <w:tc>
          <w:tcPr>
            <w:tcW w:w="1610" w:type="dxa"/>
          </w:tcPr>
          <w:p w:rsidR="00DF4C34" w:rsidRPr="00F16568" w:rsidRDefault="00DF4C34" w:rsidP="00F20C6C">
            <w:pPr>
              <w:spacing w:line="360" w:lineRule="auto"/>
              <w:jc w:val="center"/>
            </w:pPr>
            <w:r w:rsidRPr="00F16568">
              <w:t>2</w:t>
            </w:r>
          </w:p>
        </w:tc>
        <w:tc>
          <w:tcPr>
            <w:tcW w:w="1631" w:type="dxa"/>
          </w:tcPr>
          <w:p w:rsidR="00DF4C34" w:rsidRPr="00F16568" w:rsidRDefault="00DF4C34" w:rsidP="00F20C6C">
            <w:pPr>
              <w:spacing w:line="360" w:lineRule="auto"/>
              <w:jc w:val="center"/>
            </w:pPr>
            <w:r w:rsidRPr="00F16568">
              <w:t>2</w:t>
            </w:r>
          </w:p>
        </w:tc>
        <w:tc>
          <w:tcPr>
            <w:tcW w:w="1588" w:type="dxa"/>
          </w:tcPr>
          <w:p w:rsidR="00DF4C34" w:rsidRPr="00F16568" w:rsidRDefault="00DF4C34" w:rsidP="00F20C6C">
            <w:pPr>
              <w:spacing w:line="360" w:lineRule="auto"/>
              <w:jc w:val="center"/>
            </w:pPr>
            <w:r w:rsidRPr="00F16568">
              <w:t>3</w:t>
            </w:r>
          </w:p>
        </w:tc>
        <w:tc>
          <w:tcPr>
            <w:tcW w:w="1666" w:type="dxa"/>
          </w:tcPr>
          <w:p w:rsidR="00DF4C34" w:rsidRPr="00F16568" w:rsidRDefault="00DF4C34" w:rsidP="00F20C6C">
            <w:pPr>
              <w:spacing w:line="360" w:lineRule="auto"/>
              <w:jc w:val="center"/>
            </w:pPr>
            <w:r w:rsidRPr="00F16568">
              <w:t>13</w:t>
            </w:r>
          </w:p>
        </w:tc>
      </w:tr>
      <w:tr w:rsidR="00DF4C34" w:rsidRPr="00F16568" w:rsidTr="00F20C6C">
        <w:tc>
          <w:tcPr>
            <w:tcW w:w="2540" w:type="dxa"/>
            <w:vMerge/>
          </w:tcPr>
          <w:p w:rsidR="00DF4C34" w:rsidRPr="00F16568" w:rsidRDefault="00DF4C34" w:rsidP="00F20C6C">
            <w:pPr>
              <w:spacing w:line="360" w:lineRule="auto"/>
            </w:pPr>
          </w:p>
        </w:tc>
        <w:tc>
          <w:tcPr>
            <w:tcW w:w="2540" w:type="dxa"/>
          </w:tcPr>
          <w:p w:rsidR="00DF4C34" w:rsidRPr="00F16568" w:rsidRDefault="00DF4C34" w:rsidP="00F20C6C">
            <w:pPr>
              <w:spacing w:line="360" w:lineRule="auto"/>
            </w:pPr>
            <w:r w:rsidRPr="00F16568">
              <w:t>Иностранный язык</w:t>
            </w:r>
          </w:p>
        </w:tc>
        <w:tc>
          <w:tcPr>
            <w:tcW w:w="1622" w:type="dxa"/>
          </w:tcPr>
          <w:p w:rsidR="00DF4C34" w:rsidRPr="00F16568" w:rsidRDefault="00DF4C34" w:rsidP="00F20C6C">
            <w:pPr>
              <w:spacing w:line="360" w:lineRule="auto"/>
              <w:jc w:val="center"/>
            </w:pPr>
            <w:r w:rsidRPr="00F16568">
              <w:t>3</w:t>
            </w:r>
          </w:p>
        </w:tc>
        <w:tc>
          <w:tcPr>
            <w:tcW w:w="1588" w:type="dxa"/>
          </w:tcPr>
          <w:p w:rsidR="00DF4C34" w:rsidRPr="00F16568" w:rsidRDefault="00DF4C34" w:rsidP="00F20C6C">
            <w:pPr>
              <w:spacing w:line="360" w:lineRule="auto"/>
              <w:jc w:val="center"/>
            </w:pPr>
            <w:r w:rsidRPr="00F16568">
              <w:t>3</w:t>
            </w:r>
          </w:p>
        </w:tc>
        <w:tc>
          <w:tcPr>
            <w:tcW w:w="1610" w:type="dxa"/>
          </w:tcPr>
          <w:p w:rsidR="00DF4C34" w:rsidRPr="00F16568" w:rsidRDefault="00DF4C34" w:rsidP="00F20C6C">
            <w:pPr>
              <w:spacing w:line="360" w:lineRule="auto"/>
              <w:jc w:val="center"/>
            </w:pPr>
            <w:r w:rsidRPr="00F16568">
              <w:t>3</w:t>
            </w:r>
          </w:p>
        </w:tc>
        <w:tc>
          <w:tcPr>
            <w:tcW w:w="1631" w:type="dxa"/>
          </w:tcPr>
          <w:p w:rsidR="00DF4C34" w:rsidRPr="00F16568" w:rsidRDefault="00DF4C34" w:rsidP="00F20C6C">
            <w:pPr>
              <w:spacing w:line="360" w:lineRule="auto"/>
              <w:jc w:val="center"/>
            </w:pPr>
            <w:r w:rsidRPr="00F16568">
              <w:t>3</w:t>
            </w:r>
          </w:p>
        </w:tc>
        <w:tc>
          <w:tcPr>
            <w:tcW w:w="1588" w:type="dxa"/>
          </w:tcPr>
          <w:p w:rsidR="00DF4C34" w:rsidRPr="00F16568" w:rsidRDefault="00DF4C34" w:rsidP="00F20C6C">
            <w:pPr>
              <w:spacing w:line="360" w:lineRule="auto"/>
              <w:jc w:val="center"/>
            </w:pPr>
            <w:r w:rsidRPr="00F16568">
              <w:t>3</w:t>
            </w:r>
          </w:p>
        </w:tc>
        <w:tc>
          <w:tcPr>
            <w:tcW w:w="1666" w:type="dxa"/>
          </w:tcPr>
          <w:p w:rsidR="00DF4C34" w:rsidRPr="00F16568" w:rsidRDefault="00DF4C34" w:rsidP="00F20C6C">
            <w:pPr>
              <w:spacing w:line="360" w:lineRule="auto"/>
              <w:jc w:val="center"/>
            </w:pPr>
            <w:r w:rsidRPr="00F16568">
              <w:t>15</w:t>
            </w:r>
          </w:p>
        </w:tc>
      </w:tr>
      <w:tr w:rsidR="00DF4C34" w:rsidRPr="00F16568" w:rsidTr="00F20C6C">
        <w:tc>
          <w:tcPr>
            <w:tcW w:w="2540" w:type="dxa"/>
            <w:vMerge w:val="restart"/>
          </w:tcPr>
          <w:p w:rsidR="00DF4C34" w:rsidRPr="00F16568" w:rsidRDefault="00DF4C34" w:rsidP="00F20C6C">
            <w:pPr>
              <w:spacing w:line="360" w:lineRule="auto"/>
            </w:pPr>
            <w:r w:rsidRPr="00F16568">
              <w:rPr>
                <w:rStyle w:val="1255"/>
                <w:sz w:val="24"/>
                <w:szCs w:val="24"/>
              </w:rPr>
              <w:t>Математика и информатика</w:t>
            </w:r>
          </w:p>
        </w:tc>
        <w:tc>
          <w:tcPr>
            <w:tcW w:w="2540" w:type="dxa"/>
          </w:tcPr>
          <w:p w:rsidR="00DF4C34" w:rsidRPr="00F16568" w:rsidRDefault="00DF4C34" w:rsidP="00F20C6C">
            <w:pPr>
              <w:spacing w:line="360" w:lineRule="auto"/>
            </w:pPr>
            <w:r w:rsidRPr="00F16568">
              <w:rPr>
                <w:rStyle w:val="1255"/>
                <w:sz w:val="24"/>
                <w:szCs w:val="24"/>
              </w:rPr>
              <w:t>Математика</w:t>
            </w:r>
          </w:p>
        </w:tc>
        <w:tc>
          <w:tcPr>
            <w:tcW w:w="1622" w:type="dxa"/>
          </w:tcPr>
          <w:p w:rsidR="00DF4C34" w:rsidRPr="00F16568" w:rsidRDefault="00DF4C34" w:rsidP="00F20C6C">
            <w:pPr>
              <w:spacing w:line="360" w:lineRule="auto"/>
              <w:jc w:val="center"/>
            </w:pPr>
            <w:r w:rsidRPr="00F16568">
              <w:t>5</w:t>
            </w:r>
          </w:p>
        </w:tc>
        <w:tc>
          <w:tcPr>
            <w:tcW w:w="1588" w:type="dxa"/>
          </w:tcPr>
          <w:p w:rsidR="00DF4C34" w:rsidRPr="00F16568" w:rsidRDefault="00DF4C34" w:rsidP="00F20C6C">
            <w:pPr>
              <w:spacing w:line="360" w:lineRule="auto"/>
              <w:jc w:val="center"/>
            </w:pPr>
            <w:r w:rsidRPr="00F16568">
              <w:t>5</w:t>
            </w:r>
          </w:p>
        </w:tc>
        <w:tc>
          <w:tcPr>
            <w:tcW w:w="1610" w:type="dxa"/>
          </w:tcPr>
          <w:p w:rsidR="00DF4C34" w:rsidRPr="00F16568" w:rsidRDefault="00DF4C34" w:rsidP="00F20C6C">
            <w:pPr>
              <w:spacing w:line="360" w:lineRule="auto"/>
              <w:jc w:val="center"/>
            </w:pPr>
          </w:p>
        </w:tc>
        <w:tc>
          <w:tcPr>
            <w:tcW w:w="1631" w:type="dxa"/>
          </w:tcPr>
          <w:p w:rsidR="00DF4C34" w:rsidRPr="00F16568" w:rsidRDefault="00DF4C34" w:rsidP="00F20C6C">
            <w:pPr>
              <w:spacing w:line="360" w:lineRule="auto"/>
              <w:jc w:val="center"/>
            </w:pPr>
          </w:p>
        </w:tc>
        <w:tc>
          <w:tcPr>
            <w:tcW w:w="1588" w:type="dxa"/>
          </w:tcPr>
          <w:p w:rsidR="00DF4C34" w:rsidRPr="00F16568" w:rsidRDefault="00DF4C34" w:rsidP="00F20C6C">
            <w:pPr>
              <w:spacing w:line="360" w:lineRule="auto"/>
              <w:jc w:val="center"/>
            </w:pPr>
          </w:p>
        </w:tc>
        <w:tc>
          <w:tcPr>
            <w:tcW w:w="1666" w:type="dxa"/>
          </w:tcPr>
          <w:p w:rsidR="00DF4C34" w:rsidRPr="00F16568" w:rsidRDefault="00DF4C34" w:rsidP="00F20C6C">
            <w:pPr>
              <w:spacing w:line="360" w:lineRule="auto"/>
              <w:jc w:val="center"/>
            </w:pPr>
            <w:r w:rsidRPr="00F16568">
              <w:t>10</w:t>
            </w:r>
          </w:p>
        </w:tc>
      </w:tr>
      <w:tr w:rsidR="00DF4C34" w:rsidRPr="00F16568" w:rsidTr="00F20C6C">
        <w:tc>
          <w:tcPr>
            <w:tcW w:w="2540" w:type="dxa"/>
            <w:vMerge/>
          </w:tcPr>
          <w:p w:rsidR="00DF4C34" w:rsidRPr="00F16568" w:rsidRDefault="00DF4C34" w:rsidP="00F20C6C">
            <w:pPr>
              <w:spacing w:line="360" w:lineRule="auto"/>
            </w:pPr>
          </w:p>
        </w:tc>
        <w:tc>
          <w:tcPr>
            <w:tcW w:w="2540" w:type="dxa"/>
          </w:tcPr>
          <w:p w:rsidR="00DF4C34" w:rsidRPr="00F16568" w:rsidRDefault="00DF4C34" w:rsidP="00F20C6C">
            <w:pPr>
              <w:spacing w:line="360" w:lineRule="auto"/>
            </w:pPr>
            <w:r w:rsidRPr="00F16568">
              <w:rPr>
                <w:rStyle w:val="1255"/>
                <w:sz w:val="24"/>
                <w:szCs w:val="24"/>
              </w:rPr>
              <w:t>Алгебра</w:t>
            </w:r>
          </w:p>
        </w:tc>
        <w:tc>
          <w:tcPr>
            <w:tcW w:w="1622" w:type="dxa"/>
          </w:tcPr>
          <w:p w:rsidR="00DF4C34" w:rsidRPr="00F16568" w:rsidRDefault="00DF4C34" w:rsidP="00F20C6C">
            <w:pPr>
              <w:spacing w:line="360" w:lineRule="auto"/>
              <w:jc w:val="center"/>
            </w:pPr>
          </w:p>
        </w:tc>
        <w:tc>
          <w:tcPr>
            <w:tcW w:w="1588" w:type="dxa"/>
          </w:tcPr>
          <w:p w:rsidR="00DF4C34" w:rsidRPr="00F16568" w:rsidRDefault="00DF4C34" w:rsidP="00F20C6C">
            <w:pPr>
              <w:spacing w:line="360" w:lineRule="auto"/>
              <w:jc w:val="center"/>
            </w:pPr>
          </w:p>
        </w:tc>
        <w:tc>
          <w:tcPr>
            <w:tcW w:w="1610" w:type="dxa"/>
          </w:tcPr>
          <w:p w:rsidR="00DF4C34" w:rsidRPr="00F16568" w:rsidRDefault="00DF4C34" w:rsidP="00F20C6C">
            <w:pPr>
              <w:spacing w:line="360" w:lineRule="auto"/>
              <w:jc w:val="center"/>
            </w:pPr>
            <w:r w:rsidRPr="00F16568">
              <w:t>3</w:t>
            </w:r>
          </w:p>
        </w:tc>
        <w:tc>
          <w:tcPr>
            <w:tcW w:w="1631" w:type="dxa"/>
          </w:tcPr>
          <w:p w:rsidR="00DF4C34" w:rsidRPr="00F16568" w:rsidRDefault="00DF4C34" w:rsidP="00F20C6C">
            <w:pPr>
              <w:spacing w:line="360" w:lineRule="auto"/>
              <w:jc w:val="center"/>
            </w:pPr>
            <w:r w:rsidRPr="00F16568">
              <w:t>3</w:t>
            </w:r>
          </w:p>
        </w:tc>
        <w:tc>
          <w:tcPr>
            <w:tcW w:w="1588" w:type="dxa"/>
          </w:tcPr>
          <w:p w:rsidR="00DF4C34" w:rsidRPr="00F16568" w:rsidRDefault="00DF4C34" w:rsidP="00F20C6C">
            <w:pPr>
              <w:spacing w:line="360" w:lineRule="auto"/>
              <w:jc w:val="center"/>
            </w:pPr>
            <w:r w:rsidRPr="00F16568">
              <w:t>3</w:t>
            </w:r>
          </w:p>
        </w:tc>
        <w:tc>
          <w:tcPr>
            <w:tcW w:w="1666" w:type="dxa"/>
          </w:tcPr>
          <w:p w:rsidR="00DF4C34" w:rsidRPr="00F16568" w:rsidRDefault="00DF4C34" w:rsidP="00F20C6C">
            <w:pPr>
              <w:spacing w:line="360" w:lineRule="auto"/>
              <w:jc w:val="center"/>
            </w:pPr>
            <w:r w:rsidRPr="00F16568">
              <w:t>9</w:t>
            </w:r>
          </w:p>
        </w:tc>
      </w:tr>
      <w:tr w:rsidR="00DF4C34" w:rsidRPr="00F16568" w:rsidTr="00F20C6C">
        <w:tc>
          <w:tcPr>
            <w:tcW w:w="2540" w:type="dxa"/>
            <w:vMerge/>
          </w:tcPr>
          <w:p w:rsidR="00DF4C34" w:rsidRPr="00F16568" w:rsidRDefault="00DF4C34" w:rsidP="00F20C6C">
            <w:pPr>
              <w:spacing w:line="360" w:lineRule="auto"/>
            </w:pPr>
          </w:p>
        </w:tc>
        <w:tc>
          <w:tcPr>
            <w:tcW w:w="2540" w:type="dxa"/>
          </w:tcPr>
          <w:p w:rsidR="00DF4C34" w:rsidRPr="00F16568" w:rsidRDefault="00DF4C34" w:rsidP="00F20C6C">
            <w:pPr>
              <w:spacing w:line="360" w:lineRule="auto"/>
            </w:pPr>
            <w:r w:rsidRPr="00F16568">
              <w:rPr>
                <w:rStyle w:val="1255"/>
                <w:sz w:val="24"/>
                <w:szCs w:val="24"/>
              </w:rPr>
              <w:t>Геометрия</w:t>
            </w:r>
          </w:p>
        </w:tc>
        <w:tc>
          <w:tcPr>
            <w:tcW w:w="1622" w:type="dxa"/>
          </w:tcPr>
          <w:p w:rsidR="00DF4C34" w:rsidRPr="00F16568" w:rsidRDefault="00DF4C34" w:rsidP="00F20C6C">
            <w:pPr>
              <w:spacing w:line="360" w:lineRule="auto"/>
              <w:jc w:val="center"/>
            </w:pPr>
          </w:p>
        </w:tc>
        <w:tc>
          <w:tcPr>
            <w:tcW w:w="1588" w:type="dxa"/>
          </w:tcPr>
          <w:p w:rsidR="00DF4C34" w:rsidRPr="00F16568" w:rsidRDefault="00DF4C34" w:rsidP="00F20C6C">
            <w:pPr>
              <w:spacing w:line="360" w:lineRule="auto"/>
              <w:jc w:val="center"/>
            </w:pPr>
          </w:p>
        </w:tc>
        <w:tc>
          <w:tcPr>
            <w:tcW w:w="1610" w:type="dxa"/>
          </w:tcPr>
          <w:p w:rsidR="00DF4C34" w:rsidRPr="00F16568" w:rsidRDefault="00DF4C34" w:rsidP="00F20C6C">
            <w:pPr>
              <w:spacing w:line="360" w:lineRule="auto"/>
              <w:jc w:val="center"/>
            </w:pPr>
            <w:r w:rsidRPr="00F16568">
              <w:t>2</w:t>
            </w:r>
          </w:p>
        </w:tc>
        <w:tc>
          <w:tcPr>
            <w:tcW w:w="1631" w:type="dxa"/>
          </w:tcPr>
          <w:p w:rsidR="00DF4C34" w:rsidRPr="00F16568" w:rsidRDefault="00DF4C34" w:rsidP="00F20C6C">
            <w:pPr>
              <w:spacing w:line="360" w:lineRule="auto"/>
              <w:jc w:val="center"/>
            </w:pPr>
            <w:r w:rsidRPr="00F16568">
              <w:t>2</w:t>
            </w:r>
          </w:p>
        </w:tc>
        <w:tc>
          <w:tcPr>
            <w:tcW w:w="1588" w:type="dxa"/>
          </w:tcPr>
          <w:p w:rsidR="00DF4C34" w:rsidRPr="00F16568" w:rsidRDefault="00DF4C34" w:rsidP="00F20C6C">
            <w:pPr>
              <w:spacing w:line="360" w:lineRule="auto"/>
              <w:jc w:val="center"/>
            </w:pPr>
            <w:r w:rsidRPr="00F16568">
              <w:t>2</w:t>
            </w:r>
          </w:p>
        </w:tc>
        <w:tc>
          <w:tcPr>
            <w:tcW w:w="1666" w:type="dxa"/>
          </w:tcPr>
          <w:p w:rsidR="00DF4C34" w:rsidRPr="00F16568" w:rsidRDefault="00DF4C34" w:rsidP="00F20C6C">
            <w:pPr>
              <w:spacing w:line="360" w:lineRule="auto"/>
              <w:jc w:val="center"/>
            </w:pPr>
            <w:r w:rsidRPr="00F16568">
              <w:t>6</w:t>
            </w:r>
          </w:p>
        </w:tc>
      </w:tr>
      <w:tr w:rsidR="00DF4C34" w:rsidRPr="00F16568" w:rsidTr="00F20C6C">
        <w:tc>
          <w:tcPr>
            <w:tcW w:w="2540" w:type="dxa"/>
            <w:vMerge/>
          </w:tcPr>
          <w:p w:rsidR="00DF4C34" w:rsidRPr="00F16568" w:rsidRDefault="00DF4C34" w:rsidP="00F20C6C">
            <w:pPr>
              <w:spacing w:line="360" w:lineRule="auto"/>
            </w:pPr>
          </w:p>
        </w:tc>
        <w:tc>
          <w:tcPr>
            <w:tcW w:w="2540" w:type="dxa"/>
          </w:tcPr>
          <w:p w:rsidR="00DF4C34" w:rsidRPr="00F16568" w:rsidRDefault="00DF4C34" w:rsidP="00F20C6C">
            <w:pPr>
              <w:spacing w:line="360" w:lineRule="auto"/>
            </w:pPr>
            <w:r w:rsidRPr="00F16568">
              <w:rPr>
                <w:rStyle w:val="1255"/>
                <w:sz w:val="24"/>
                <w:szCs w:val="24"/>
              </w:rPr>
              <w:t>Информатика</w:t>
            </w:r>
          </w:p>
        </w:tc>
        <w:tc>
          <w:tcPr>
            <w:tcW w:w="1622" w:type="dxa"/>
          </w:tcPr>
          <w:p w:rsidR="00DF4C34" w:rsidRPr="00F16568" w:rsidRDefault="00DF4C34" w:rsidP="00F20C6C">
            <w:pPr>
              <w:spacing w:line="360" w:lineRule="auto"/>
              <w:jc w:val="center"/>
            </w:pPr>
          </w:p>
        </w:tc>
        <w:tc>
          <w:tcPr>
            <w:tcW w:w="1588" w:type="dxa"/>
          </w:tcPr>
          <w:p w:rsidR="00DF4C34" w:rsidRPr="00F16568" w:rsidRDefault="00DF4C34" w:rsidP="00F20C6C">
            <w:pPr>
              <w:spacing w:line="360" w:lineRule="auto"/>
              <w:jc w:val="center"/>
            </w:pPr>
          </w:p>
        </w:tc>
        <w:tc>
          <w:tcPr>
            <w:tcW w:w="1610" w:type="dxa"/>
          </w:tcPr>
          <w:p w:rsidR="00DF4C34" w:rsidRPr="00F16568" w:rsidRDefault="00DF4C34" w:rsidP="00F20C6C">
            <w:pPr>
              <w:spacing w:line="360" w:lineRule="auto"/>
              <w:jc w:val="center"/>
            </w:pPr>
            <w:r w:rsidRPr="00F16568">
              <w:t>1</w:t>
            </w:r>
          </w:p>
        </w:tc>
        <w:tc>
          <w:tcPr>
            <w:tcW w:w="1631" w:type="dxa"/>
          </w:tcPr>
          <w:p w:rsidR="00DF4C34" w:rsidRPr="00F16568" w:rsidRDefault="00DF4C34" w:rsidP="00F20C6C">
            <w:pPr>
              <w:spacing w:line="360" w:lineRule="auto"/>
              <w:jc w:val="center"/>
            </w:pPr>
            <w:r w:rsidRPr="00F16568">
              <w:t>1</w:t>
            </w:r>
          </w:p>
        </w:tc>
        <w:tc>
          <w:tcPr>
            <w:tcW w:w="1588" w:type="dxa"/>
          </w:tcPr>
          <w:p w:rsidR="00DF4C34" w:rsidRPr="00F16568" w:rsidRDefault="00DF4C34" w:rsidP="00F20C6C">
            <w:pPr>
              <w:spacing w:line="360" w:lineRule="auto"/>
              <w:jc w:val="center"/>
            </w:pPr>
            <w:r w:rsidRPr="00F16568">
              <w:t>1</w:t>
            </w:r>
          </w:p>
        </w:tc>
        <w:tc>
          <w:tcPr>
            <w:tcW w:w="1666" w:type="dxa"/>
          </w:tcPr>
          <w:p w:rsidR="00DF4C34" w:rsidRPr="00F16568" w:rsidRDefault="00DF4C34" w:rsidP="00F20C6C">
            <w:pPr>
              <w:spacing w:line="360" w:lineRule="auto"/>
              <w:jc w:val="center"/>
            </w:pPr>
            <w:r w:rsidRPr="00F16568">
              <w:t>3</w:t>
            </w:r>
          </w:p>
        </w:tc>
      </w:tr>
      <w:tr w:rsidR="00DF4C34" w:rsidRPr="00F16568" w:rsidTr="00F20C6C">
        <w:tc>
          <w:tcPr>
            <w:tcW w:w="2540" w:type="dxa"/>
            <w:vMerge w:val="restart"/>
          </w:tcPr>
          <w:p w:rsidR="00DF4C34" w:rsidRPr="00F16568" w:rsidRDefault="00DF4C34" w:rsidP="00F20C6C">
            <w:pPr>
              <w:spacing w:line="360" w:lineRule="auto"/>
            </w:pPr>
            <w:r w:rsidRPr="00F16568">
              <w:rPr>
                <w:rStyle w:val="1255"/>
                <w:sz w:val="24"/>
                <w:szCs w:val="24"/>
              </w:rPr>
              <w:t>Общественно-научныепредметы</w:t>
            </w:r>
          </w:p>
        </w:tc>
        <w:tc>
          <w:tcPr>
            <w:tcW w:w="2540" w:type="dxa"/>
          </w:tcPr>
          <w:p w:rsidR="00DF4C34" w:rsidRPr="00F16568" w:rsidRDefault="00DF4C34" w:rsidP="00F20C6C">
            <w:pPr>
              <w:spacing w:line="360" w:lineRule="auto"/>
            </w:pPr>
            <w:r w:rsidRPr="00F16568">
              <w:rPr>
                <w:rStyle w:val="1255"/>
                <w:sz w:val="24"/>
                <w:szCs w:val="24"/>
              </w:rPr>
              <w:t>История</w:t>
            </w:r>
          </w:p>
        </w:tc>
        <w:tc>
          <w:tcPr>
            <w:tcW w:w="1622" w:type="dxa"/>
          </w:tcPr>
          <w:p w:rsidR="00DF4C34" w:rsidRPr="00F16568" w:rsidRDefault="00DF4C34" w:rsidP="00F20C6C">
            <w:pPr>
              <w:spacing w:line="360" w:lineRule="auto"/>
              <w:jc w:val="center"/>
            </w:pPr>
            <w:r w:rsidRPr="00F16568">
              <w:t>2</w:t>
            </w:r>
          </w:p>
        </w:tc>
        <w:tc>
          <w:tcPr>
            <w:tcW w:w="1588" w:type="dxa"/>
          </w:tcPr>
          <w:p w:rsidR="00DF4C34" w:rsidRPr="00F16568" w:rsidRDefault="00DF4C34" w:rsidP="00F20C6C">
            <w:pPr>
              <w:spacing w:line="360" w:lineRule="auto"/>
              <w:jc w:val="center"/>
            </w:pPr>
            <w:r w:rsidRPr="00F16568">
              <w:t>2</w:t>
            </w:r>
          </w:p>
        </w:tc>
        <w:tc>
          <w:tcPr>
            <w:tcW w:w="1610" w:type="dxa"/>
          </w:tcPr>
          <w:p w:rsidR="00DF4C34" w:rsidRPr="00F16568" w:rsidRDefault="00DF4C34" w:rsidP="00F20C6C">
            <w:pPr>
              <w:spacing w:line="360" w:lineRule="auto"/>
              <w:jc w:val="center"/>
            </w:pPr>
            <w:r w:rsidRPr="00F16568">
              <w:t>2</w:t>
            </w:r>
          </w:p>
        </w:tc>
        <w:tc>
          <w:tcPr>
            <w:tcW w:w="1631" w:type="dxa"/>
          </w:tcPr>
          <w:p w:rsidR="00DF4C34" w:rsidRPr="00F16568" w:rsidRDefault="00DF4C34" w:rsidP="00F20C6C">
            <w:pPr>
              <w:spacing w:line="360" w:lineRule="auto"/>
              <w:jc w:val="center"/>
            </w:pPr>
            <w:r w:rsidRPr="00F16568">
              <w:t>2</w:t>
            </w:r>
          </w:p>
        </w:tc>
        <w:tc>
          <w:tcPr>
            <w:tcW w:w="1588" w:type="dxa"/>
          </w:tcPr>
          <w:p w:rsidR="00DF4C34" w:rsidRPr="00F16568" w:rsidRDefault="00DF4C34" w:rsidP="00F20C6C">
            <w:pPr>
              <w:spacing w:line="360" w:lineRule="auto"/>
              <w:jc w:val="center"/>
            </w:pPr>
            <w:r w:rsidRPr="00F16568">
              <w:t>3</w:t>
            </w:r>
          </w:p>
        </w:tc>
        <w:tc>
          <w:tcPr>
            <w:tcW w:w="1666" w:type="dxa"/>
          </w:tcPr>
          <w:p w:rsidR="00DF4C34" w:rsidRPr="00F16568" w:rsidRDefault="00DF4C34" w:rsidP="00F20C6C">
            <w:pPr>
              <w:spacing w:line="360" w:lineRule="auto"/>
              <w:jc w:val="center"/>
            </w:pPr>
            <w:r w:rsidRPr="00F16568">
              <w:t>11</w:t>
            </w:r>
          </w:p>
        </w:tc>
      </w:tr>
      <w:tr w:rsidR="00DF4C34" w:rsidRPr="00F16568" w:rsidTr="00F20C6C">
        <w:tc>
          <w:tcPr>
            <w:tcW w:w="2540" w:type="dxa"/>
            <w:vMerge/>
          </w:tcPr>
          <w:p w:rsidR="00DF4C34" w:rsidRPr="00F16568" w:rsidRDefault="00DF4C34" w:rsidP="00F20C6C">
            <w:pPr>
              <w:spacing w:line="360" w:lineRule="auto"/>
            </w:pPr>
          </w:p>
        </w:tc>
        <w:tc>
          <w:tcPr>
            <w:tcW w:w="2540" w:type="dxa"/>
          </w:tcPr>
          <w:p w:rsidR="00DF4C34" w:rsidRPr="00F16568" w:rsidRDefault="00DF4C34" w:rsidP="00F20C6C">
            <w:pPr>
              <w:spacing w:line="360" w:lineRule="auto"/>
            </w:pPr>
            <w:r w:rsidRPr="00F16568">
              <w:rPr>
                <w:rStyle w:val="1255"/>
                <w:sz w:val="24"/>
                <w:szCs w:val="24"/>
              </w:rPr>
              <w:t>Обществознание</w:t>
            </w:r>
          </w:p>
        </w:tc>
        <w:tc>
          <w:tcPr>
            <w:tcW w:w="1622" w:type="dxa"/>
          </w:tcPr>
          <w:p w:rsidR="00DF4C34" w:rsidRPr="00F16568" w:rsidRDefault="00DF4C34" w:rsidP="00F20C6C">
            <w:pPr>
              <w:spacing w:line="360" w:lineRule="auto"/>
              <w:jc w:val="center"/>
            </w:pPr>
            <w:r w:rsidRPr="00F16568">
              <w:t>1</w:t>
            </w:r>
          </w:p>
        </w:tc>
        <w:tc>
          <w:tcPr>
            <w:tcW w:w="1588" w:type="dxa"/>
          </w:tcPr>
          <w:p w:rsidR="00DF4C34" w:rsidRPr="00F16568" w:rsidRDefault="00DF4C34" w:rsidP="00F20C6C">
            <w:pPr>
              <w:spacing w:line="360" w:lineRule="auto"/>
              <w:jc w:val="center"/>
            </w:pPr>
            <w:r w:rsidRPr="00F16568">
              <w:t>1</w:t>
            </w:r>
          </w:p>
        </w:tc>
        <w:tc>
          <w:tcPr>
            <w:tcW w:w="1610" w:type="dxa"/>
          </w:tcPr>
          <w:p w:rsidR="00DF4C34" w:rsidRPr="00F16568" w:rsidRDefault="00DF4C34" w:rsidP="00F20C6C">
            <w:pPr>
              <w:spacing w:line="360" w:lineRule="auto"/>
              <w:jc w:val="center"/>
            </w:pPr>
            <w:r w:rsidRPr="00F16568">
              <w:t>1</w:t>
            </w:r>
          </w:p>
        </w:tc>
        <w:tc>
          <w:tcPr>
            <w:tcW w:w="1631" w:type="dxa"/>
          </w:tcPr>
          <w:p w:rsidR="00DF4C34" w:rsidRPr="00F16568" w:rsidRDefault="00DF4C34" w:rsidP="00F20C6C">
            <w:pPr>
              <w:spacing w:line="360" w:lineRule="auto"/>
              <w:jc w:val="center"/>
            </w:pPr>
            <w:r w:rsidRPr="00F16568">
              <w:t>1</w:t>
            </w:r>
          </w:p>
        </w:tc>
        <w:tc>
          <w:tcPr>
            <w:tcW w:w="1588" w:type="dxa"/>
          </w:tcPr>
          <w:p w:rsidR="00DF4C34" w:rsidRPr="00F16568" w:rsidRDefault="00DF4C34" w:rsidP="00F20C6C">
            <w:pPr>
              <w:spacing w:line="360" w:lineRule="auto"/>
              <w:jc w:val="center"/>
            </w:pPr>
            <w:r w:rsidRPr="00F16568">
              <w:t>1</w:t>
            </w:r>
          </w:p>
        </w:tc>
        <w:tc>
          <w:tcPr>
            <w:tcW w:w="1666" w:type="dxa"/>
          </w:tcPr>
          <w:p w:rsidR="00DF4C34" w:rsidRPr="00F16568" w:rsidRDefault="00DF4C34" w:rsidP="00F20C6C">
            <w:pPr>
              <w:spacing w:line="360" w:lineRule="auto"/>
              <w:jc w:val="center"/>
            </w:pPr>
            <w:r w:rsidRPr="00F16568">
              <w:t>5</w:t>
            </w:r>
          </w:p>
        </w:tc>
      </w:tr>
      <w:tr w:rsidR="00DF4C34" w:rsidRPr="00F16568" w:rsidTr="00F20C6C">
        <w:tc>
          <w:tcPr>
            <w:tcW w:w="2540" w:type="dxa"/>
            <w:vMerge/>
          </w:tcPr>
          <w:p w:rsidR="00DF4C34" w:rsidRPr="00F16568" w:rsidRDefault="00DF4C34" w:rsidP="00F20C6C">
            <w:pPr>
              <w:spacing w:line="360" w:lineRule="auto"/>
            </w:pPr>
          </w:p>
        </w:tc>
        <w:tc>
          <w:tcPr>
            <w:tcW w:w="2540" w:type="dxa"/>
          </w:tcPr>
          <w:p w:rsidR="00DF4C34" w:rsidRPr="00F16568" w:rsidRDefault="00DF4C34" w:rsidP="00F20C6C">
            <w:pPr>
              <w:spacing w:line="360" w:lineRule="auto"/>
            </w:pPr>
            <w:r w:rsidRPr="00F16568">
              <w:rPr>
                <w:rStyle w:val="1255"/>
                <w:sz w:val="24"/>
                <w:szCs w:val="24"/>
              </w:rPr>
              <w:t>География</w:t>
            </w:r>
          </w:p>
        </w:tc>
        <w:tc>
          <w:tcPr>
            <w:tcW w:w="1622" w:type="dxa"/>
          </w:tcPr>
          <w:p w:rsidR="00DF4C34" w:rsidRPr="00F16568" w:rsidRDefault="00DF4C34" w:rsidP="00F20C6C">
            <w:pPr>
              <w:spacing w:line="360" w:lineRule="auto"/>
              <w:jc w:val="center"/>
            </w:pPr>
            <w:r w:rsidRPr="00F16568">
              <w:t>1</w:t>
            </w:r>
          </w:p>
        </w:tc>
        <w:tc>
          <w:tcPr>
            <w:tcW w:w="1588" w:type="dxa"/>
          </w:tcPr>
          <w:p w:rsidR="00DF4C34" w:rsidRPr="00F16568" w:rsidRDefault="00DF4C34" w:rsidP="00F20C6C">
            <w:pPr>
              <w:spacing w:line="360" w:lineRule="auto"/>
              <w:jc w:val="center"/>
            </w:pPr>
            <w:r w:rsidRPr="00F16568">
              <w:t>1</w:t>
            </w:r>
          </w:p>
        </w:tc>
        <w:tc>
          <w:tcPr>
            <w:tcW w:w="1610" w:type="dxa"/>
          </w:tcPr>
          <w:p w:rsidR="00DF4C34" w:rsidRPr="00F16568" w:rsidRDefault="00DF4C34" w:rsidP="00F20C6C">
            <w:pPr>
              <w:spacing w:line="360" w:lineRule="auto"/>
              <w:jc w:val="center"/>
            </w:pPr>
            <w:r w:rsidRPr="00F16568">
              <w:t>2</w:t>
            </w:r>
          </w:p>
        </w:tc>
        <w:tc>
          <w:tcPr>
            <w:tcW w:w="1631" w:type="dxa"/>
          </w:tcPr>
          <w:p w:rsidR="00DF4C34" w:rsidRPr="00F16568" w:rsidRDefault="00DF4C34" w:rsidP="00F20C6C">
            <w:pPr>
              <w:spacing w:line="360" w:lineRule="auto"/>
              <w:jc w:val="center"/>
            </w:pPr>
            <w:r w:rsidRPr="00F16568">
              <w:t>2</w:t>
            </w:r>
          </w:p>
        </w:tc>
        <w:tc>
          <w:tcPr>
            <w:tcW w:w="1588" w:type="dxa"/>
          </w:tcPr>
          <w:p w:rsidR="00DF4C34" w:rsidRPr="00F16568" w:rsidRDefault="00DF4C34" w:rsidP="00F20C6C">
            <w:pPr>
              <w:spacing w:line="360" w:lineRule="auto"/>
              <w:jc w:val="center"/>
            </w:pPr>
            <w:r w:rsidRPr="00F16568">
              <w:t>2</w:t>
            </w:r>
          </w:p>
        </w:tc>
        <w:tc>
          <w:tcPr>
            <w:tcW w:w="1666" w:type="dxa"/>
          </w:tcPr>
          <w:p w:rsidR="00DF4C34" w:rsidRPr="00F16568" w:rsidRDefault="00DF4C34" w:rsidP="00F20C6C">
            <w:pPr>
              <w:spacing w:line="360" w:lineRule="auto"/>
              <w:jc w:val="center"/>
            </w:pPr>
            <w:r w:rsidRPr="00F16568">
              <w:t>8</w:t>
            </w:r>
          </w:p>
        </w:tc>
      </w:tr>
      <w:tr w:rsidR="00DF4C34" w:rsidRPr="00F16568" w:rsidTr="00F20C6C">
        <w:tc>
          <w:tcPr>
            <w:tcW w:w="2540" w:type="dxa"/>
          </w:tcPr>
          <w:p w:rsidR="00DF4C34" w:rsidRPr="00F16568" w:rsidRDefault="00DF4C34" w:rsidP="00F20C6C">
            <w:pPr>
              <w:spacing w:line="360" w:lineRule="auto"/>
            </w:pPr>
            <w:r w:rsidRPr="00F16568">
              <w:rPr>
                <w:rStyle w:val="1255"/>
                <w:sz w:val="24"/>
                <w:szCs w:val="24"/>
              </w:rPr>
              <w:t>Основыдуховно-нравственной культуры народовРоссии</w:t>
            </w:r>
          </w:p>
        </w:tc>
        <w:tc>
          <w:tcPr>
            <w:tcW w:w="2540" w:type="dxa"/>
          </w:tcPr>
          <w:p w:rsidR="00DF4C34" w:rsidRPr="00F16568" w:rsidRDefault="00DF4C34" w:rsidP="00F20C6C">
            <w:pPr>
              <w:spacing w:line="360" w:lineRule="auto"/>
            </w:pPr>
            <w:r w:rsidRPr="00F16568">
              <w:rPr>
                <w:rStyle w:val="1255"/>
                <w:sz w:val="24"/>
                <w:szCs w:val="24"/>
              </w:rPr>
              <w:t>Основы духовно-нравственнойкультуры народовРоссии</w:t>
            </w:r>
          </w:p>
        </w:tc>
        <w:tc>
          <w:tcPr>
            <w:tcW w:w="1622" w:type="dxa"/>
          </w:tcPr>
          <w:p w:rsidR="00DF4C34" w:rsidRPr="00F16568" w:rsidRDefault="00DF4C34" w:rsidP="00F20C6C">
            <w:pPr>
              <w:spacing w:line="360" w:lineRule="auto"/>
              <w:jc w:val="center"/>
            </w:pPr>
            <w:r w:rsidRPr="00F16568">
              <w:t>1/0</w:t>
            </w:r>
          </w:p>
        </w:tc>
        <w:tc>
          <w:tcPr>
            <w:tcW w:w="1588" w:type="dxa"/>
          </w:tcPr>
          <w:p w:rsidR="00DF4C34" w:rsidRPr="00F16568" w:rsidRDefault="00DF4C34" w:rsidP="00F20C6C">
            <w:pPr>
              <w:spacing w:line="360" w:lineRule="auto"/>
              <w:jc w:val="center"/>
            </w:pPr>
          </w:p>
        </w:tc>
        <w:tc>
          <w:tcPr>
            <w:tcW w:w="1610" w:type="dxa"/>
          </w:tcPr>
          <w:p w:rsidR="00DF4C34" w:rsidRPr="00F16568" w:rsidRDefault="00DF4C34" w:rsidP="00F20C6C">
            <w:pPr>
              <w:spacing w:line="360" w:lineRule="auto"/>
              <w:jc w:val="center"/>
            </w:pPr>
          </w:p>
        </w:tc>
        <w:tc>
          <w:tcPr>
            <w:tcW w:w="1631" w:type="dxa"/>
          </w:tcPr>
          <w:p w:rsidR="00DF4C34" w:rsidRPr="00F16568" w:rsidRDefault="00DF4C34" w:rsidP="00F20C6C">
            <w:pPr>
              <w:spacing w:line="360" w:lineRule="auto"/>
              <w:jc w:val="center"/>
            </w:pPr>
          </w:p>
        </w:tc>
        <w:tc>
          <w:tcPr>
            <w:tcW w:w="1588" w:type="dxa"/>
          </w:tcPr>
          <w:p w:rsidR="00DF4C34" w:rsidRPr="00F16568" w:rsidRDefault="00DF4C34" w:rsidP="00F20C6C">
            <w:pPr>
              <w:spacing w:line="360" w:lineRule="auto"/>
              <w:jc w:val="center"/>
            </w:pPr>
          </w:p>
        </w:tc>
        <w:tc>
          <w:tcPr>
            <w:tcW w:w="1666" w:type="dxa"/>
          </w:tcPr>
          <w:p w:rsidR="00DF4C34" w:rsidRPr="00F16568" w:rsidRDefault="00DF4C34" w:rsidP="00F20C6C">
            <w:pPr>
              <w:spacing w:line="360" w:lineRule="auto"/>
              <w:jc w:val="center"/>
            </w:pPr>
            <w:r w:rsidRPr="00F16568">
              <w:t>0,5</w:t>
            </w:r>
          </w:p>
        </w:tc>
      </w:tr>
      <w:tr w:rsidR="00DF4C34" w:rsidRPr="00F16568" w:rsidTr="00F20C6C">
        <w:tc>
          <w:tcPr>
            <w:tcW w:w="2540" w:type="dxa"/>
            <w:vMerge w:val="restart"/>
          </w:tcPr>
          <w:p w:rsidR="00DF4C34" w:rsidRPr="00F16568" w:rsidRDefault="00DF4C34" w:rsidP="00F20C6C">
            <w:pPr>
              <w:spacing w:line="360" w:lineRule="auto"/>
            </w:pPr>
            <w:r w:rsidRPr="00F16568">
              <w:rPr>
                <w:rStyle w:val="1255"/>
                <w:sz w:val="24"/>
                <w:szCs w:val="24"/>
              </w:rPr>
              <w:t>Естественно-научныепредметы</w:t>
            </w:r>
          </w:p>
        </w:tc>
        <w:tc>
          <w:tcPr>
            <w:tcW w:w="2540" w:type="dxa"/>
          </w:tcPr>
          <w:p w:rsidR="00DF4C34" w:rsidRPr="00F16568" w:rsidRDefault="00DF4C34" w:rsidP="00F20C6C">
            <w:pPr>
              <w:spacing w:line="360" w:lineRule="auto"/>
            </w:pPr>
            <w:r w:rsidRPr="00F16568">
              <w:rPr>
                <w:rStyle w:val="1255"/>
                <w:sz w:val="24"/>
                <w:szCs w:val="24"/>
              </w:rPr>
              <w:t>Физика</w:t>
            </w:r>
          </w:p>
        </w:tc>
        <w:tc>
          <w:tcPr>
            <w:tcW w:w="1622" w:type="dxa"/>
          </w:tcPr>
          <w:p w:rsidR="00DF4C34" w:rsidRPr="00F16568" w:rsidRDefault="00DF4C34" w:rsidP="00F20C6C">
            <w:pPr>
              <w:spacing w:line="360" w:lineRule="auto"/>
              <w:jc w:val="center"/>
            </w:pPr>
          </w:p>
        </w:tc>
        <w:tc>
          <w:tcPr>
            <w:tcW w:w="1588" w:type="dxa"/>
          </w:tcPr>
          <w:p w:rsidR="00DF4C34" w:rsidRPr="00F16568" w:rsidRDefault="00DF4C34" w:rsidP="00F20C6C">
            <w:pPr>
              <w:spacing w:line="360" w:lineRule="auto"/>
              <w:jc w:val="center"/>
            </w:pPr>
          </w:p>
        </w:tc>
        <w:tc>
          <w:tcPr>
            <w:tcW w:w="1610" w:type="dxa"/>
          </w:tcPr>
          <w:p w:rsidR="00DF4C34" w:rsidRPr="00F16568" w:rsidRDefault="00DF4C34" w:rsidP="00F20C6C">
            <w:pPr>
              <w:spacing w:line="360" w:lineRule="auto"/>
              <w:jc w:val="center"/>
            </w:pPr>
            <w:r w:rsidRPr="00F16568">
              <w:t>2</w:t>
            </w:r>
          </w:p>
        </w:tc>
        <w:tc>
          <w:tcPr>
            <w:tcW w:w="1631" w:type="dxa"/>
          </w:tcPr>
          <w:p w:rsidR="00DF4C34" w:rsidRPr="00F16568" w:rsidRDefault="00DF4C34" w:rsidP="00F20C6C">
            <w:pPr>
              <w:spacing w:line="360" w:lineRule="auto"/>
              <w:jc w:val="center"/>
            </w:pPr>
            <w:r w:rsidRPr="00F16568">
              <w:t>2</w:t>
            </w:r>
          </w:p>
        </w:tc>
        <w:tc>
          <w:tcPr>
            <w:tcW w:w="1588" w:type="dxa"/>
          </w:tcPr>
          <w:p w:rsidR="00DF4C34" w:rsidRPr="00F16568" w:rsidRDefault="00DF4C34" w:rsidP="00F20C6C">
            <w:pPr>
              <w:spacing w:line="360" w:lineRule="auto"/>
              <w:jc w:val="center"/>
            </w:pPr>
            <w:r w:rsidRPr="00F16568">
              <w:t>2</w:t>
            </w:r>
          </w:p>
        </w:tc>
        <w:tc>
          <w:tcPr>
            <w:tcW w:w="1666" w:type="dxa"/>
          </w:tcPr>
          <w:p w:rsidR="00DF4C34" w:rsidRPr="00F16568" w:rsidRDefault="00DF4C34" w:rsidP="00F20C6C">
            <w:pPr>
              <w:spacing w:line="360" w:lineRule="auto"/>
              <w:jc w:val="center"/>
            </w:pPr>
            <w:r w:rsidRPr="00F16568">
              <w:t>6</w:t>
            </w:r>
          </w:p>
        </w:tc>
      </w:tr>
      <w:tr w:rsidR="00DF4C34" w:rsidRPr="00F16568" w:rsidTr="00F20C6C">
        <w:tc>
          <w:tcPr>
            <w:tcW w:w="2540" w:type="dxa"/>
            <w:vMerge/>
          </w:tcPr>
          <w:p w:rsidR="00DF4C34" w:rsidRPr="00F16568" w:rsidRDefault="00DF4C34" w:rsidP="00F20C6C">
            <w:pPr>
              <w:spacing w:line="360" w:lineRule="auto"/>
            </w:pPr>
          </w:p>
        </w:tc>
        <w:tc>
          <w:tcPr>
            <w:tcW w:w="2540" w:type="dxa"/>
          </w:tcPr>
          <w:p w:rsidR="00DF4C34" w:rsidRPr="00F16568" w:rsidRDefault="00DF4C34" w:rsidP="00F20C6C">
            <w:pPr>
              <w:spacing w:line="360" w:lineRule="auto"/>
            </w:pPr>
            <w:r w:rsidRPr="00F16568">
              <w:rPr>
                <w:rStyle w:val="1255"/>
                <w:sz w:val="24"/>
                <w:szCs w:val="24"/>
              </w:rPr>
              <w:t>Химия</w:t>
            </w:r>
          </w:p>
        </w:tc>
        <w:tc>
          <w:tcPr>
            <w:tcW w:w="1622" w:type="dxa"/>
          </w:tcPr>
          <w:p w:rsidR="00DF4C34" w:rsidRPr="00F16568" w:rsidRDefault="00DF4C34" w:rsidP="00F20C6C">
            <w:pPr>
              <w:spacing w:line="360" w:lineRule="auto"/>
              <w:jc w:val="center"/>
            </w:pPr>
          </w:p>
        </w:tc>
        <w:tc>
          <w:tcPr>
            <w:tcW w:w="1588" w:type="dxa"/>
          </w:tcPr>
          <w:p w:rsidR="00DF4C34" w:rsidRPr="00F16568" w:rsidRDefault="00DF4C34" w:rsidP="00F20C6C">
            <w:pPr>
              <w:spacing w:line="360" w:lineRule="auto"/>
              <w:jc w:val="center"/>
            </w:pPr>
          </w:p>
        </w:tc>
        <w:tc>
          <w:tcPr>
            <w:tcW w:w="1610" w:type="dxa"/>
          </w:tcPr>
          <w:p w:rsidR="00DF4C34" w:rsidRPr="00F16568" w:rsidRDefault="00DF4C34" w:rsidP="00F20C6C">
            <w:pPr>
              <w:spacing w:line="360" w:lineRule="auto"/>
              <w:jc w:val="center"/>
            </w:pPr>
          </w:p>
        </w:tc>
        <w:tc>
          <w:tcPr>
            <w:tcW w:w="1631" w:type="dxa"/>
          </w:tcPr>
          <w:p w:rsidR="00DF4C34" w:rsidRPr="00F16568" w:rsidRDefault="00DF4C34" w:rsidP="00F20C6C">
            <w:pPr>
              <w:spacing w:line="360" w:lineRule="auto"/>
              <w:jc w:val="center"/>
            </w:pPr>
            <w:r w:rsidRPr="00F16568">
              <w:t>2</w:t>
            </w:r>
          </w:p>
        </w:tc>
        <w:tc>
          <w:tcPr>
            <w:tcW w:w="1588" w:type="dxa"/>
          </w:tcPr>
          <w:p w:rsidR="00DF4C34" w:rsidRPr="00F16568" w:rsidRDefault="00DF4C34" w:rsidP="00F20C6C">
            <w:pPr>
              <w:spacing w:line="360" w:lineRule="auto"/>
              <w:jc w:val="center"/>
            </w:pPr>
            <w:r w:rsidRPr="00F16568">
              <w:t>2</w:t>
            </w:r>
          </w:p>
        </w:tc>
        <w:tc>
          <w:tcPr>
            <w:tcW w:w="1666" w:type="dxa"/>
          </w:tcPr>
          <w:p w:rsidR="00DF4C34" w:rsidRPr="00F16568" w:rsidRDefault="00DF4C34" w:rsidP="00F20C6C">
            <w:pPr>
              <w:spacing w:line="360" w:lineRule="auto"/>
              <w:jc w:val="center"/>
            </w:pPr>
            <w:r w:rsidRPr="00F16568">
              <w:t>4</w:t>
            </w:r>
          </w:p>
        </w:tc>
      </w:tr>
      <w:tr w:rsidR="00DF4C34" w:rsidRPr="00F16568" w:rsidTr="00F20C6C">
        <w:tc>
          <w:tcPr>
            <w:tcW w:w="2540" w:type="dxa"/>
            <w:vMerge/>
          </w:tcPr>
          <w:p w:rsidR="00DF4C34" w:rsidRPr="00F16568" w:rsidRDefault="00DF4C34" w:rsidP="00F20C6C">
            <w:pPr>
              <w:spacing w:line="360" w:lineRule="auto"/>
            </w:pPr>
          </w:p>
        </w:tc>
        <w:tc>
          <w:tcPr>
            <w:tcW w:w="2540" w:type="dxa"/>
          </w:tcPr>
          <w:p w:rsidR="00DF4C34" w:rsidRPr="00F16568" w:rsidRDefault="00DF4C34" w:rsidP="00F20C6C">
            <w:pPr>
              <w:spacing w:line="360" w:lineRule="auto"/>
            </w:pPr>
            <w:r w:rsidRPr="00F16568">
              <w:rPr>
                <w:rStyle w:val="1255"/>
                <w:sz w:val="24"/>
                <w:szCs w:val="24"/>
              </w:rPr>
              <w:t>Биология</w:t>
            </w:r>
          </w:p>
        </w:tc>
        <w:tc>
          <w:tcPr>
            <w:tcW w:w="1622" w:type="dxa"/>
          </w:tcPr>
          <w:p w:rsidR="00DF4C34" w:rsidRPr="00F16568" w:rsidRDefault="00DF4C34" w:rsidP="00F20C6C">
            <w:pPr>
              <w:spacing w:line="360" w:lineRule="auto"/>
              <w:jc w:val="center"/>
            </w:pPr>
            <w:r w:rsidRPr="00F16568">
              <w:t>1</w:t>
            </w:r>
          </w:p>
        </w:tc>
        <w:tc>
          <w:tcPr>
            <w:tcW w:w="1588" w:type="dxa"/>
          </w:tcPr>
          <w:p w:rsidR="00DF4C34" w:rsidRPr="00F16568" w:rsidRDefault="00DF4C34" w:rsidP="00F20C6C">
            <w:pPr>
              <w:spacing w:line="360" w:lineRule="auto"/>
              <w:jc w:val="center"/>
            </w:pPr>
            <w:r w:rsidRPr="00F16568">
              <w:t>1</w:t>
            </w:r>
          </w:p>
        </w:tc>
        <w:tc>
          <w:tcPr>
            <w:tcW w:w="1610" w:type="dxa"/>
          </w:tcPr>
          <w:p w:rsidR="00DF4C34" w:rsidRPr="00F16568" w:rsidRDefault="00DF4C34" w:rsidP="00F20C6C">
            <w:pPr>
              <w:spacing w:line="360" w:lineRule="auto"/>
              <w:jc w:val="center"/>
            </w:pPr>
            <w:r w:rsidRPr="00F16568">
              <w:t>2</w:t>
            </w:r>
          </w:p>
        </w:tc>
        <w:tc>
          <w:tcPr>
            <w:tcW w:w="1631" w:type="dxa"/>
          </w:tcPr>
          <w:p w:rsidR="00DF4C34" w:rsidRPr="00F16568" w:rsidRDefault="00DF4C34" w:rsidP="00F20C6C">
            <w:pPr>
              <w:spacing w:line="360" w:lineRule="auto"/>
              <w:jc w:val="center"/>
            </w:pPr>
            <w:r w:rsidRPr="00F16568">
              <w:t>2</w:t>
            </w:r>
          </w:p>
        </w:tc>
        <w:tc>
          <w:tcPr>
            <w:tcW w:w="1588" w:type="dxa"/>
          </w:tcPr>
          <w:p w:rsidR="00DF4C34" w:rsidRPr="00F16568" w:rsidRDefault="00DF4C34" w:rsidP="00F20C6C">
            <w:pPr>
              <w:spacing w:line="360" w:lineRule="auto"/>
              <w:jc w:val="center"/>
            </w:pPr>
            <w:r w:rsidRPr="00F16568">
              <w:t>2</w:t>
            </w:r>
          </w:p>
        </w:tc>
        <w:tc>
          <w:tcPr>
            <w:tcW w:w="1666" w:type="dxa"/>
          </w:tcPr>
          <w:p w:rsidR="00DF4C34" w:rsidRPr="00F16568" w:rsidRDefault="00DF4C34" w:rsidP="00F20C6C">
            <w:pPr>
              <w:spacing w:line="360" w:lineRule="auto"/>
              <w:jc w:val="center"/>
            </w:pPr>
            <w:r w:rsidRPr="00F16568">
              <w:t>8</w:t>
            </w:r>
          </w:p>
        </w:tc>
      </w:tr>
      <w:tr w:rsidR="00DF4C34" w:rsidRPr="00F16568" w:rsidTr="00F20C6C">
        <w:tc>
          <w:tcPr>
            <w:tcW w:w="2540" w:type="dxa"/>
            <w:vMerge w:val="restart"/>
          </w:tcPr>
          <w:p w:rsidR="00DF4C34" w:rsidRPr="00F16568" w:rsidRDefault="00DF4C34" w:rsidP="00F20C6C">
            <w:pPr>
              <w:spacing w:line="360" w:lineRule="auto"/>
            </w:pPr>
            <w:r w:rsidRPr="00F16568">
              <w:rPr>
                <w:rStyle w:val="1255"/>
                <w:sz w:val="24"/>
                <w:szCs w:val="24"/>
              </w:rPr>
              <w:lastRenderedPageBreak/>
              <w:t>Искусство</w:t>
            </w:r>
          </w:p>
        </w:tc>
        <w:tc>
          <w:tcPr>
            <w:tcW w:w="2540" w:type="dxa"/>
          </w:tcPr>
          <w:p w:rsidR="00DF4C34" w:rsidRPr="00F16568" w:rsidRDefault="00DF4C34" w:rsidP="00F20C6C">
            <w:pPr>
              <w:spacing w:line="360" w:lineRule="auto"/>
            </w:pPr>
            <w:r w:rsidRPr="00F16568">
              <w:rPr>
                <w:rStyle w:val="1255"/>
                <w:sz w:val="24"/>
                <w:szCs w:val="24"/>
              </w:rPr>
              <w:t>Музыка</w:t>
            </w:r>
          </w:p>
        </w:tc>
        <w:tc>
          <w:tcPr>
            <w:tcW w:w="1622" w:type="dxa"/>
          </w:tcPr>
          <w:p w:rsidR="00DF4C34" w:rsidRPr="00F16568" w:rsidRDefault="00DF4C34" w:rsidP="00F20C6C">
            <w:pPr>
              <w:spacing w:line="360" w:lineRule="auto"/>
              <w:jc w:val="center"/>
            </w:pPr>
            <w:r w:rsidRPr="00F16568">
              <w:t>1</w:t>
            </w:r>
          </w:p>
        </w:tc>
        <w:tc>
          <w:tcPr>
            <w:tcW w:w="1588" w:type="dxa"/>
          </w:tcPr>
          <w:p w:rsidR="00DF4C34" w:rsidRPr="00F16568" w:rsidRDefault="00DF4C34" w:rsidP="00F20C6C">
            <w:pPr>
              <w:spacing w:line="360" w:lineRule="auto"/>
              <w:jc w:val="center"/>
            </w:pPr>
            <w:r w:rsidRPr="00F16568">
              <w:t>1</w:t>
            </w:r>
          </w:p>
        </w:tc>
        <w:tc>
          <w:tcPr>
            <w:tcW w:w="1610" w:type="dxa"/>
          </w:tcPr>
          <w:p w:rsidR="00DF4C34" w:rsidRPr="00F16568" w:rsidRDefault="00DF4C34" w:rsidP="00F20C6C">
            <w:pPr>
              <w:spacing w:line="360" w:lineRule="auto"/>
              <w:jc w:val="center"/>
            </w:pPr>
            <w:r w:rsidRPr="00F16568">
              <w:t>1</w:t>
            </w:r>
          </w:p>
        </w:tc>
        <w:tc>
          <w:tcPr>
            <w:tcW w:w="1631" w:type="dxa"/>
          </w:tcPr>
          <w:p w:rsidR="00DF4C34" w:rsidRPr="00F16568" w:rsidRDefault="00DF4C34" w:rsidP="00F20C6C">
            <w:pPr>
              <w:spacing w:line="360" w:lineRule="auto"/>
              <w:jc w:val="center"/>
            </w:pPr>
          </w:p>
        </w:tc>
        <w:tc>
          <w:tcPr>
            <w:tcW w:w="1588" w:type="dxa"/>
          </w:tcPr>
          <w:p w:rsidR="00DF4C34" w:rsidRPr="00F16568" w:rsidRDefault="00DF4C34" w:rsidP="00F20C6C">
            <w:pPr>
              <w:spacing w:line="360" w:lineRule="auto"/>
              <w:jc w:val="center"/>
            </w:pPr>
          </w:p>
        </w:tc>
        <w:tc>
          <w:tcPr>
            <w:tcW w:w="1666" w:type="dxa"/>
          </w:tcPr>
          <w:p w:rsidR="00DF4C34" w:rsidRPr="00F16568" w:rsidRDefault="00DF4C34" w:rsidP="00F20C6C">
            <w:pPr>
              <w:spacing w:line="360" w:lineRule="auto"/>
              <w:jc w:val="center"/>
            </w:pPr>
            <w:r w:rsidRPr="00F16568">
              <w:t>3</w:t>
            </w:r>
          </w:p>
        </w:tc>
      </w:tr>
      <w:tr w:rsidR="00DF4C34" w:rsidRPr="00F16568" w:rsidTr="00F20C6C">
        <w:tc>
          <w:tcPr>
            <w:tcW w:w="2540" w:type="dxa"/>
            <w:vMerge/>
          </w:tcPr>
          <w:p w:rsidR="00DF4C34" w:rsidRPr="00F16568" w:rsidRDefault="00DF4C34" w:rsidP="00F20C6C">
            <w:pPr>
              <w:spacing w:line="360" w:lineRule="auto"/>
            </w:pPr>
          </w:p>
        </w:tc>
        <w:tc>
          <w:tcPr>
            <w:tcW w:w="2540" w:type="dxa"/>
          </w:tcPr>
          <w:p w:rsidR="00DF4C34" w:rsidRPr="00F16568" w:rsidRDefault="00DF4C34" w:rsidP="00F20C6C">
            <w:pPr>
              <w:spacing w:line="360" w:lineRule="auto"/>
            </w:pPr>
            <w:r w:rsidRPr="00F16568">
              <w:rPr>
                <w:rStyle w:val="1255"/>
                <w:sz w:val="24"/>
                <w:szCs w:val="24"/>
              </w:rPr>
              <w:t>Изобразительноеискусство</w:t>
            </w:r>
          </w:p>
        </w:tc>
        <w:tc>
          <w:tcPr>
            <w:tcW w:w="1622" w:type="dxa"/>
          </w:tcPr>
          <w:p w:rsidR="00DF4C34" w:rsidRPr="00F16568" w:rsidRDefault="00DF4C34" w:rsidP="00F20C6C">
            <w:pPr>
              <w:spacing w:line="360" w:lineRule="auto"/>
              <w:jc w:val="center"/>
            </w:pPr>
            <w:r w:rsidRPr="00F16568">
              <w:t>1</w:t>
            </w:r>
          </w:p>
        </w:tc>
        <w:tc>
          <w:tcPr>
            <w:tcW w:w="1588" w:type="dxa"/>
          </w:tcPr>
          <w:p w:rsidR="00DF4C34" w:rsidRPr="00F16568" w:rsidRDefault="00DF4C34" w:rsidP="00F20C6C">
            <w:pPr>
              <w:spacing w:line="360" w:lineRule="auto"/>
              <w:jc w:val="center"/>
            </w:pPr>
            <w:r w:rsidRPr="00F16568">
              <w:t>1</w:t>
            </w:r>
          </w:p>
        </w:tc>
        <w:tc>
          <w:tcPr>
            <w:tcW w:w="1610" w:type="dxa"/>
          </w:tcPr>
          <w:p w:rsidR="00DF4C34" w:rsidRPr="00F16568" w:rsidRDefault="00DF4C34" w:rsidP="00F20C6C">
            <w:pPr>
              <w:spacing w:line="360" w:lineRule="auto"/>
              <w:jc w:val="center"/>
            </w:pPr>
            <w:r w:rsidRPr="00F16568">
              <w:t>1</w:t>
            </w:r>
          </w:p>
        </w:tc>
        <w:tc>
          <w:tcPr>
            <w:tcW w:w="1631" w:type="dxa"/>
          </w:tcPr>
          <w:p w:rsidR="00DF4C34" w:rsidRPr="00F16568" w:rsidRDefault="00DF4C34" w:rsidP="00F20C6C">
            <w:pPr>
              <w:spacing w:line="360" w:lineRule="auto"/>
              <w:jc w:val="center"/>
            </w:pPr>
            <w:r w:rsidRPr="00F16568">
              <w:t>1</w:t>
            </w:r>
          </w:p>
        </w:tc>
        <w:tc>
          <w:tcPr>
            <w:tcW w:w="1588" w:type="dxa"/>
          </w:tcPr>
          <w:p w:rsidR="00DF4C34" w:rsidRPr="00F16568" w:rsidRDefault="00DF4C34" w:rsidP="00F20C6C">
            <w:pPr>
              <w:spacing w:line="360" w:lineRule="auto"/>
              <w:jc w:val="center"/>
            </w:pPr>
          </w:p>
        </w:tc>
        <w:tc>
          <w:tcPr>
            <w:tcW w:w="1666" w:type="dxa"/>
          </w:tcPr>
          <w:p w:rsidR="00DF4C34" w:rsidRPr="00F16568" w:rsidRDefault="00DF4C34" w:rsidP="00F20C6C">
            <w:pPr>
              <w:spacing w:line="360" w:lineRule="auto"/>
              <w:jc w:val="center"/>
            </w:pPr>
            <w:r w:rsidRPr="00F16568">
              <w:t>4</w:t>
            </w:r>
          </w:p>
        </w:tc>
      </w:tr>
      <w:tr w:rsidR="00DF4C34" w:rsidRPr="00F16568" w:rsidTr="00F20C6C">
        <w:tc>
          <w:tcPr>
            <w:tcW w:w="2540" w:type="dxa"/>
          </w:tcPr>
          <w:p w:rsidR="00DF4C34" w:rsidRPr="00F16568" w:rsidRDefault="00DF4C34" w:rsidP="00F20C6C">
            <w:pPr>
              <w:spacing w:line="360" w:lineRule="auto"/>
            </w:pPr>
            <w:r w:rsidRPr="00F16568">
              <w:rPr>
                <w:rStyle w:val="1255"/>
                <w:sz w:val="24"/>
                <w:szCs w:val="24"/>
              </w:rPr>
              <w:t>Технология</w:t>
            </w:r>
          </w:p>
        </w:tc>
        <w:tc>
          <w:tcPr>
            <w:tcW w:w="2540" w:type="dxa"/>
          </w:tcPr>
          <w:p w:rsidR="00DF4C34" w:rsidRPr="00F16568" w:rsidRDefault="00DF4C34" w:rsidP="00F20C6C">
            <w:pPr>
              <w:spacing w:line="360" w:lineRule="auto"/>
            </w:pPr>
            <w:r w:rsidRPr="00F16568">
              <w:rPr>
                <w:rStyle w:val="1255"/>
                <w:sz w:val="24"/>
                <w:szCs w:val="24"/>
              </w:rPr>
              <w:t>Технология</w:t>
            </w:r>
          </w:p>
        </w:tc>
        <w:tc>
          <w:tcPr>
            <w:tcW w:w="1622" w:type="dxa"/>
          </w:tcPr>
          <w:p w:rsidR="00DF4C34" w:rsidRPr="00F16568" w:rsidRDefault="00DF4C34" w:rsidP="00F20C6C">
            <w:pPr>
              <w:spacing w:line="360" w:lineRule="auto"/>
              <w:jc w:val="center"/>
            </w:pPr>
            <w:r w:rsidRPr="00F16568">
              <w:t>2</w:t>
            </w:r>
          </w:p>
        </w:tc>
        <w:tc>
          <w:tcPr>
            <w:tcW w:w="1588" w:type="dxa"/>
          </w:tcPr>
          <w:p w:rsidR="00DF4C34" w:rsidRPr="00F16568" w:rsidRDefault="00DF4C34" w:rsidP="00F20C6C">
            <w:pPr>
              <w:spacing w:line="360" w:lineRule="auto"/>
              <w:jc w:val="center"/>
            </w:pPr>
            <w:r w:rsidRPr="00F16568">
              <w:t>2</w:t>
            </w:r>
          </w:p>
        </w:tc>
        <w:tc>
          <w:tcPr>
            <w:tcW w:w="1610" w:type="dxa"/>
          </w:tcPr>
          <w:p w:rsidR="00DF4C34" w:rsidRPr="00F16568" w:rsidRDefault="00DF4C34" w:rsidP="00F20C6C">
            <w:pPr>
              <w:spacing w:line="360" w:lineRule="auto"/>
              <w:jc w:val="center"/>
            </w:pPr>
            <w:r w:rsidRPr="00F16568">
              <w:t>1</w:t>
            </w:r>
          </w:p>
        </w:tc>
        <w:tc>
          <w:tcPr>
            <w:tcW w:w="1631" w:type="dxa"/>
          </w:tcPr>
          <w:p w:rsidR="00DF4C34" w:rsidRPr="00F16568" w:rsidRDefault="00DF4C34" w:rsidP="00F20C6C">
            <w:pPr>
              <w:spacing w:line="360" w:lineRule="auto"/>
              <w:jc w:val="center"/>
            </w:pPr>
            <w:r w:rsidRPr="00F16568">
              <w:t>1</w:t>
            </w:r>
          </w:p>
        </w:tc>
        <w:tc>
          <w:tcPr>
            <w:tcW w:w="1588" w:type="dxa"/>
          </w:tcPr>
          <w:p w:rsidR="00DF4C34" w:rsidRPr="00F16568" w:rsidRDefault="00DF4C34" w:rsidP="00F20C6C">
            <w:pPr>
              <w:spacing w:line="360" w:lineRule="auto"/>
              <w:jc w:val="center"/>
            </w:pPr>
          </w:p>
        </w:tc>
        <w:tc>
          <w:tcPr>
            <w:tcW w:w="1666" w:type="dxa"/>
          </w:tcPr>
          <w:p w:rsidR="00DF4C34" w:rsidRPr="00F16568" w:rsidRDefault="00DF4C34" w:rsidP="00F20C6C">
            <w:pPr>
              <w:spacing w:line="360" w:lineRule="auto"/>
              <w:jc w:val="center"/>
            </w:pPr>
            <w:r w:rsidRPr="00F16568">
              <w:t>6</w:t>
            </w:r>
          </w:p>
        </w:tc>
      </w:tr>
      <w:tr w:rsidR="007601DE" w:rsidRPr="00F16568" w:rsidTr="00F20C6C">
        <w:tc>
          <w:tcPr>
            <w:tcW w:w="2540" w:type="dxa"/>
            <w:vMerge w:val="restart"/>
          </w:tcPr>
          <w:p w:rsidR="007601DE" w:rsidRPr="00F16568" w:rsidRDefault="007601DE" w:rsidP="00F20C6C">
            <w:pPr>
              <w:spacing w:line="360" w:lineRule="auto"/>
            </w:pPr>
            <w:r w:rsidRPr="00F16568">
              <w:rPr>
                <w:rStyle w:val="1255"/>
                <w:sz w:val="24"/>
                <w:szCs w:val="24"/>
              </w:rPr>
              <w:t>Физическая культура иосновы безопасностижизнедеятельности</w:t>
            </w:r>
          </w:p>
        </w:tc>
        <w:tc>
          <w:tcPr>
            <w:tcW w:w="2540" w:type="dxa"/>
          </w:tcPr>
          <w:p w:rsidR="007601DE" w:rsidRPr="00F16568" w:rsidRDefault="007601DE" w:rsidP="00F20C6C">
            <w:pPr>
              <w:spacing w:line="360" w:lineRule="auto"/>
            </w:pPr>
            <w:r w:rsidRPr="00F16568">
              <w:rPr>
                <w:rStyle w:val="1255"/>
                <w:sz w:val="24"/>
                <w:szCs w:val="24"/>
              </w:rPr>
              <w:t>Основы безопасности жизнедеятельности</w:t>
            </w:r>
          </w:p>
        </w:tc>
        <w:tc>
          <w:tcPr>
            <w:tcW w:w="1622" w:type="dxa"/>
          </w:tcPr>
          <w:p w:rsidR="007601DE" w:rsidRPr="00F16568" w:rsidRDefault="007601DE" w:rsidP="00F20C6C">
            <w:pPr>
              <w:spacing w:line="360" w:lineRule="auto"/>
              <w:jc w:val="center"/>
            </w:pPr>
          </w:p>
        </w:tc>
        <w:tc>
          <w:tcPr>
            <w:tcW w:w="1588" w:type="dxa"/>
          </w:tcPr>
          <w:p w:rsidR="007601DE" w:rsidRPr="00F16568" w:rsidRDefault="007601DE" w:rsidP="00F20C6C">
            <w:pPr>
              <w:spacing w:line="360" w:lineRule="auto"/>
              <w:jc w:val="center"/>
            </w:pPr>
          </w:p>
        </w:tc>
        <w:tc>
          <w:tcPr>
            <w:tcW w:w="1610" w:type="dxa"/>
          </w:tcPr>
          <w:p w:rsidR="007601DE" w:rsidRPr="00F16568" w:rsidRDefault="007601DE" w:rsidP="00F20C6C">
            <w:pPr>
              <w:spacing w:line="360" w:lineRule="auto"/>
              <w:jc w:val="center"/>
            </w:pPr>
            <w:r w:rsidRPr="00F16568">
              <w:t>1</w:t>
            </w:r>
          </w:p>
        </w:tc>
        <w:tc>
          <w:tcPr>
            <w:tcW w:w="1631" w:type="dxa"/>
          </w:tcPr>
          <w:p w:rsidR="007601DE" w:rsidRPr="00F16568" w:rsidRDefault="007601DE" w:rsidP="00F20C6C">
            <w:pPr>
              <w:spacing w:line="360" w:lineRule="auto"/>
              <w:jc w:val="center"/>
            </w:pPr>
            <w:r w:rsidRPr="00F16568">
              <w:t>1</w:t>
            </w:r>
          </w:p>
        </w:tc>
        <w:tc>
          <w:tcPr>
            <w:tcW w:w="1588" w:type="dxa"/>
          </w:tcPr>
          <w:p w:rsidR="007601DE" w:rsidRPr="00F16568" w:rsidRDefault="007601DE" w:rsidP="00F20C6C">
            <w:pPr>
              <w:spacing w:line="360" w:lineRule="auto"/>
              <w:jc w:val="center"/>
            </w:pPr>
            <w:r w:rsidRPr="00F16568">
              <w:t>1</w:t>
            </w:r>
          </w:p>
        </w:tc>
        <w:tc>
          <w:tcPr>
            <w:tcW w:w="1666" w:type="dxa"/>
          </w:tcPr>
          <w:p w:rsidR="007601DE" w:rsidRPr="00F16568" w:rsidRDefault="007601DE" w:rsidP="00F20C6C">
            <w:pPr>
              <w:spacing w:line="360" w:lineRule="auto"/>
              <w:jc w:val="center"/>
            </w:pPr>
            <w:r w:rsidRPr="00F16568">
              <w:t>3</w:t>
            </w:r>
          </w:p>
        </w:tc>
      </w:tr>
      <w:tr w:rsidR="007601DE" w:rsidRPr="00F16568" w:rsidTr="00F20C6C">
        <w:tc>
          <w:tcPr>
            <w:tcW w:w="2540" w:type="dxa"/>
            <w:vMerge/>
          </w:tcPr>
          <w:p w:rsidR="007601DE" w:rsidRPr="00F16568" w:rsidRDefault="007601DE" w:rsidP="00F20C6C">
            <w:pPr>
              <w:spacing w:line="360" w:lineRule="auto"/>
              <w:jc w:val="both"/>
            </w:pPr>
          </w:p>
        </w:tc>
        <w:tc>
          <w:tcPr>
            <w:tcW w:w="2540" w:type="dxa"/>
          </w:tcPr>
          <w:p w:rsidR="007601DE" w:rsidRPr="00F16568" w:rsidRDefault="007601DE" w:rsidP="00F20C6C">
            <w:pPr>
              <w:spacing w:line="360" w:lineRule="auto"/>
            </w:pPr>
            <w:r w:rsidRPr="00F16568">
              <w:rPr>
                <w:rStyle w:val="1255"/>
                <w:sz w:val="24"/>
                <w:szCs w:val="24"/>
              </w:rPr>
              <w:t>Физическая культура</w:t>
            </w:r>
          </w:p>
        </w:tc>
        <w:tc>
          <w:tcPr>
            <w:tcW w:w="1622" w:type="dxa"/>
          </w:tcPr>
          <w:p w:rsidR="007601DE" w:rsidRPr="00F16568" w:rsidRDefault="007601DE" w:rsidP="00F20C6C">
            <w:pPr>
              <w:spacing w:line="360" w:lineRule="auto"/>
              <w:jc w:val="center"/>
            </w:pPr>
            <w:r w:rsidRPr="00F16568">
              <w:t>3</w:t>
            </w:r>
          </w:p>
        </w:tc>
        <w:tc>
          <w:tcPr>
            <w:tcW w:w="1588" w:type="dxa"/>
          </w:tcPr>
          <w:p w:rsidR="007601DE" w:rsidRPr="00F16568" w:rsidRDefault="007601DE" w:rsidP="00F20C6C">
            <w:pPr>
              <w:spacing w:line="360" w:lineRule="auto"/>
              <w:jc w:val="center"/>
            </w:pPr>
            <w:r w:rsidRPr="00F16568">
              <w:t>3</w:t>
            </w:r>
          </w:p>
        </w:tc>
        <w:tc>
          <w:tcPr>
            <w:tcW w:w="1610" w:type="dxa"/>
          </w:tcPr>
          <w:p w:rsidR="007601DE" w:rsidRPr="00F16568" w:rsidRDefault="007601DE" w:rsidP="00F20C6C">
            <w:pPr>
              <w:spacing w:line="360" w:lineRule="auto"/>
              <w:jc w:val="center"/>
            </w:pPr>
            <w:r w:rsidRPr="00F16568">
              <w:t>3</w:t>
            </w:r>
          </w:p>
        </w:tc>
        <w:tc>
          <w:tcPr>
            <w:tcW w:w="1631" w:type="dxa"/>
          </w:tcPr>
          <w:p w:rsidR="007601DE" w:rsidRPr="00F16568" w:rsidRDefault="007601DE" w:rsidP="00F20C6C">
            <w:pPr>
              <w:spacing w:line="360" w:lineRule="auto"/>
              <w:jc w:val="center"/>
            </w:pPr>
            <w:r w:rsidRPr="00F16568">
              <w:t>3</w:t>
            </w:r>
          </w:p>
        </w:tc>
        <w:tc>
          <w:tcPr>
            <w:tcW w:w="1588" w:type="dxa"/>
          </w:tcPr>
          <w:p w:rsidR="007601DE" w:rsidRPr="00F16568" w:rsidRDefault="007601DE" w:rsidP="00F20C6C">
            <w:pPr>
              <w:spacing w:line="360" w:lineRule="auto"/>
              <w:jc w:val="center"/>
            </w:pPr>
            <w:r w:rsidRPr="00F16568">
              <w:t>3</w:t>
            </w:r>
          </w:p>
        </w:tc>
        <w:tc>
          <w:tcPr>
            <w:tcW w:w="1666" w:type="dxa"/>
          </w:tcPr>
          <w:p w:rsidR="007601DE" w:rsidRPr="00F16568" w:rsidRDefault="007601DE" w:rsidP="00F20C6C">
            <w:pPr>
              <w:spacing w:line="360" w:lineRule="auto"/>
              <w:jc w:val="center"/>
            </w:pPr>
            <w:r w:rsidRPr="00F16568">
              <w:t>15</w:t>
            </w:r>
          </w:p>
        </w:tc>
      </w:tr>
      <w:tr w:rsidR="00DF4C34" w:rsidRPr="00F16568" w:rsidTr="00F20C6C">
        <w:tc>
          <w:tcPr>
            <w:tcW w:w="5080" w:type="dxa"/>
            <w:gridSpan w:val="2"/>
          </w:tcPr>
          <w:p w:rsidR="00DF4C34" w:rsidRPr="00F16568" w:rsidRDefault="00DF4C34" w:rsidP="00F20C6C">
            <w:pPr>
              <w:spacing w:line="360" w:lineRule="auto"/>
              <w:jc w:val="both"/>
            </w:pPr>
            <w:r w:rsidRPr="00F16568">
              <w:t>Итого</w:t>
            </w:r>
          </w:p>
        </w:tc>
        <w:tc>
          <w:tcPr>
            <w:tcW w:w="1622" w:type="dxa"/>
          </w:tcPr>
          <w:p w:rsidR="00DF4C34" w:rsidRPr="00F16568" w:rsidRDefault="00DF4C34" w:rsidP="00F20C6C">
            <w:pPr>
              <w:spacing w:line="360" w:lineRule="auto"/>
              <w:jc w:val="center"/>
            </w:pPr>
            <w:r w:rsidRPr="00F16568">
              <w:t>28,5</w:t>
            </w:r>
          </w:p>
        </w:tc>
        <w:tc>
          <w:tcPr>
            <w:tcW w:w="1588" w:type="dxa"/>
          </w:tcPr>
          <w:p w:rsidR="00DF4C34" w:rsidRPr="00F16568" w:rsidRDefault="00DF4C34" w:rsidP="00F20C6C">
            <w:pPr>
              <w:spacing w:line="360" w:lineRule="auto"/>
              <w:jc w:val="center"/>
            </w:pPr>
            <w:r w:rsidRPr="00F16568">
              <w:t>29</w:t>
            </w:r>
          </w:p>
        </w:tc>
        <w:tc>
          <w:tcPr>
            <w:tcW w:w="1610" w:type="dxa"/>
          </w:tcPr>
          <w:p w:rsidR="00DF4C34" w:rsidRPr="00F16568" w:rsidRDefault="00DF4C34" w:rsidP="00F20C6C">
            <w:pPr>
              <w:spacing w:line="360" w:lineRule="auto"/>
              <w:jc w:val="center"/>
            </w:pPr>
            <w:r w:rsidRPr="00F16568">
              <w:t>31</w:t>
            </w:r>
          </w:p>
        </w:tc>
        <w:tc>
          <w:tcPr>
            <w:tcW w:w="1631" w:type="dxa"/>
          </w:tcPr>
          <w:p w:rsidR="00DF4C34" w:rsidRPr="00F16568" w:rsidRDefault="00DF4C34" w:rsidP="00F20C6C">
            <w:pPr>
              <w:spacing w:line="360" w:lineRule="auto"/>
              <w:jc w:val="center"/>
            </w:pPr>
            <w:r w:rsidRPr="00F16568">
              <w:t>31</w:t>
            </w:r>
          </w:p>
        </w:tc>
        <w:tc>
          <w:tcPr>
            <w:tcW w:w="1588" w:type="dxa"/>
          </w:tcPr>
          <w:p w:rsidR="00DF4C34" w:rsidRPr="00F16568" w:rsidRDefault="00DF4C34" w:rsidP="00F20C6C">
            <w:pPr>
              <w:spacing w:line="360" w:lineRule="auto"/>
              <w:jc w:val="center"/>
            </w:pPr>
            <w:r w:rsidRPr="00F16568">
              <w:t>31</w:t>
            </w:r>
          </w:p>
        </w:tc>
        <w:tc>
          <w:tcPr>
            <w:tcW w:w="1666" w:type="dxa"/>
          </w:tcPr>
          <w:p w:rsidR="00DF4C34" w:rsidRPr="00F16568" w:rsidRDefault="00DF4C34" w:rsidP="00F20C6C">
            <w:pPr>
              <w:spacing w:line="360" w:lineRule="auto"/>
              <w:jc w:val="center"/>
            </w:pPr>
            <w:r w:rsidRPr="00F16568">
              <w:t>150,5</w:t>
            </w:r>
          </w:p>
        </w:tc>
      </w:tr>
      <w:tr w:rsidR="00DF4C34" w:rsidRPr="00F16568" w:rsidTr="00F20C6C">
        <w:tc>
          <w:tcPr>
            <w:tcW w:w="5080" w:type="dxa"/>
            <w:gridSpan w:val="2"/>
          </w:tcPr>
          <w:p w:rsidR="00DF4C34" w:rsidRPr="00F16568" w:rsidRDefault="00DF4C34" w:rsidP="00F20C6C">
            <w:pPr>
              <w:spacing w:line="360" w:lineRule="auto"/>
            </w:pPr>
            <w:r w:rsidRPr="00F16568">
              <w:rPr>
                <w:rStyle w:val="1512"/>
                <w:i w:val="0"/>
                <w:iCs w:val="0"/>
                <w:sz w:val="24"/>
                <w:szCs w:val="24"/>
              </w:rPr>
              <w:t>Часть, формируемая участниками образовательного процесса</w:t>
            </w:r>
          </w:p>
        </w:tc>
        <w:tc>
          <w:tcPr>
            <w:tcW w:w="1622" w:type="dxa"/>
          </w:tcPr>
          <w:p w:rsidR="00DF4C34" w:rsidRPr="00F16568" w:rsidRDefault="00DF4C34" w:rsidP="00F20C6C">
            <w:pPr>
              <w:spacing w:line="360" w:lineRule="auto"/>
              <w:jc w:val="center"/>
            </w:pPr>
            <w:r w:rsidRPr="00F16568">
              <w:t>3,5</w:t>
            </w:r>
          </w:p>
        </w:tc>
        <w:tc>
          <w:tcPr>
            <w:tcW w:w="1588" w:type="dxa"/>
          </w:tcPr>
          <w:p w:rsidR="00DF4C34" w:rsidRPr="00F16568" w:rsidRDefault="00DF4C34" w:rsidP="00F20C6C">
            <w:pPr>
              <w:spacing w:line="360" w:lineRule="auto"/>
              <w:jc w:val="center"/>
            </w:pPr>
            <w:r w:rsidRPr="00F16568">
              <w:t>4</w:t>
            </w:r>
          </w:p>
        </w:tc>
        <w:tc>
          <w:tcPr>
            <w:tcW w:w="1610" w:type="dxa"/>
          </w:tcPr>
          <w:p w:rsidR="00DF4C34" w:rsidRPr="00F16568" w:rsidRDefault="00DF4C34" w:rsidP="00F20C6C">
            <w:pPr>
              <w:spacing w:line="360" w:lineRule="auto"/>
              <w:jc w:val="center"/>
            </w:pPr>
            <w:r w:rsidRPr="00F16568">
              <w:t>4</w:t>
            </w:r>
          </w:p>
        </w:tc>
        <w:tc>
          <w:tcPr>
            <w:tcW w:w="1631" w:type="dxa"/>
          </w:tcPr>
          <w:p w:rsidR="00DF4C34" w:rsidRPr="00F16568" w:rsidRDefault="00DF4C34" w:rsidP="00F20C6C">
            <w:pPr>
              <w:spacing w:line="360" w:lineRule="auto"/>
              <w:jc w:val="center"/>
            </w:pPr>
            <w:r w:rsidRPr="00F16568">
              <w:t>5</w:t>
            </w:r>
          </w:p>
        </w:tc>
        <w:tc>
          <w:tcPr>
            <w:tcW w:w="1588" w:type="dxa"/>
          </w:tcPr>
          <w:p w:rsidR="00DF4C34" w:rsidRPr="00F16568" w:rsidRDefault="00DF4C34" w:rsidP="00F20C6C">
            <w:pPr>
              <w:spacing w:line="360" w:lineRule="auto"/>
              <w:jc w:val="center"/>
            </w:pPr>
            <w:r w:rsidRPr="00F16568">
              <w:t>5</w:t>
            </w:r>
          </w:p>
        </w:tc>
        <w:tc>
          <w:tcPr>
            <w:tcW w:w="1666" w:type="dxa"/>
          </w:tcPr>
          <w:p w:rsidR="00DF4C34" w:rsidRPr="00F16568" w:rsidRDefault="00DF4C34" w:rsidP="00F20C6C">
            <w:pPr>
              <w:spacing w:line="360" w:lineRule="auto"/>
              <w:jc w:val="center"/>
            </w:pPr>
            <w:r w:rsidRPr="00F16568">
              <w:t>21,5</w:t>
            </w:r>
          </w:p>
        </w:tc>
      </w:tr>
      <w:tr w:rsidR="00DF4C34" w:rsidRPr="00F16568" w:rsidTr="00F20C6C">
        <w:tc>
          <w:tcPr>
            <w:tcW w:w="5080" w:type="dxa"/>
            <w:gridSpan w:val="2"/>
          </w:tcPr>
          <w:p w:rsidR="00DF4C34" w:rsidRPr="00F16568" w:rsidRDefault="00DF4C34" w:rsidP="00F20C6C">
            <w:pPr>
              <w:spacing w:line="360" w:lineRule="auto"/>
            </w:pPr>
            <w:r w:rsidRPr="00F16568">
              <w:rPr>
                <w:rStyle w:val="1253"/>
                <w:sz w:val="24"/>
                <w:szCs w:val="24"/>
              </w:rPr>
              <w:t>Максимально допустимая недельная нагрузка</w:t>
            </w:r>
          </w:p>
        </w:tc>
        <w:tc>
          <w:tcPr>
            <w:tcW w:w="1622" w:type="dxa"/>
          </w:tcPr>
          <w:p w:rsidR="00DF4C34" w:rsidRPr="00F16568" w:rsidRDefault="00DF4C34" w:rsidP="00F20C6C">
            <w:pPr>
              <w:spacing w:line="360" w:lineRule="auto"/>
              <w:jc w:val="center"/>
            </w:pPr>
            <w:r w:rsidRPr="00F16568">
              <w:t>32</w:t>
            </w:r>
          </w:p>
        </w:tc>
        <w:tc>
          <w:tcPr>
            <w:tcW w:w="1588" w:type="dxa"/>
          </w:tcPr>
          <w:p w:rsidR="00DF4C34" w:rsidRPr="00F16568" w:rsidRDefault="00DF4C34" w:rsidP="00F20C6C">
            <w:pPr>
              <w:spacing w:line="360" w:lineRule="auto"/>
              <w:jc w:val="center"/>
            </w:pPr>
            <w:r w:rsidRPr="00F16568">
              <w:t>33</w:t>
            </w:r>
          </w:p>
        </w:tc>
        <w:tc>
          <w:tcPr>
            <w:tcW w:w="1610" w:type="dxa"/>
          </w:tcPr>
          <w:p w:rsidR="00DF4C34" w:rsidRPr="00F16568" w:rsidRDefault="00DF4C34" w:rsidP="00F20C6C">
            <w:pPr>
              <w:spacing w:line="360" w:lineRule="auto"/>
              <w:jc w:val="center"/>
            </w:pPr>
            <w:r w:rsidRPr="00F16568">
              <w:t>35</w:t>
            </w:r>
          </w:p>
        </w:tc>
        <w:tc>
          <w:tcPr>
            <w:tcW w:w="1631" w:type="dxa"/>
          </w:tcPr>
          <w:p w:rsidR="00DF4C34" w:rsidRPr="00F16568" w:rsidRDefault="00DF4C34" w:rsidP="00F20C6C">
            <w:pPr>
              <w:spacing w:line="360" w:lineRule="auto"/>
              <w:jc w:val="center"/>
            </w:pPr>
            <w:r w:rsidRPr="00F16568">
              <w:t>36</w:t>
            </w:r>
          </w:p>
        </w:tc>
        <w:tc>
          <w:tcPr>
            <w:tcW w:w="1588" w:type="dxa"/>
          </w:tcPr>
          <w:p w:rsidR="00DF4C34" w:rsidRPr="00F16568" w:rsidRDefault="00DF4C34" w:rsidP="00F20C6C">
            <w:pPr>
              <w:spacing w:line="360" w:lineRule="auto"/>
              <w:jc w:val="center"/>
            </w:pPr>
            <w:r w:rsidRPr="00F16568">
              <w:t>36</w:t>
            </w:r>
          </w:p>
        </w:tc>
        <w:tc>
          <w:tcPr>
            <w:tcW w:w="1666" w:type="dxa"/>
          </w:tcPr>
          <w:p w:rsidR="00DF4C34" w:rsidRPr="00F16568" w:rsidRDefault="00DF4C34" w:rsidP="00F20C6C">
            <w:pPr>
              <w:spacing w:line="360" w:lineRule="auto"/>
              <w:jc w:val="center"/>
            </w:pPr>
            <w:r w:rsidRPr="00F16568">
              <w:t>172</w:t>
            </w:r>
          </w:p>
        </w:tc>
      </w:tr>
      <w:tr w:rsidR="00DF4C34" w:rsidRPr="00F16568" w:rsidTr="00F20C6C">
        <w:tc>
          <w:tcPr>
            <w:tcW w:w="5080" w:type="dxa"/>
            <w:gridSpan w:val="2"/>
          </w:tcPr>
          <w:p w:rsidR="00DF4C34" w:rsidRPr="00F16568" w:rsidRDefault="00DF4C34" w:rsidP="00F20C6C">
            <w:pPr>
              <w:spacing w:line="360" w:lineRule="auto"/>
            </w:pPr>
            <w:r w:rsidRPr="00F16568">
              <w:rPr>
                <w:rStyle w:val="1253"/>
                <w:sz w:val="24"/>
                <w:szCs w:val="24"/>
              </w:rPr>
              <w:t>Внеурочная деятельность (кружки, секции, проектная деятельность и др.)*</w:t>
            </w:r>
          </w:p>
        </w:tc>
        <w:tc>
          <w:tcPr>
            <w:tcW w:w="1622" w:type="dxa"/>
          </w:tcPr>
          <w:p w:rsidR="00DF4C34" w:rsidRPr="00F16568" w:rsidRDefault="00DF4C34" w:rsidP="00F20C6C">
            <w:pPr>
              <w:spacing w:line="360" w:lineRule="auto"/>
              <w:jc w:val="both"/>
            </w:pPr>
          </w:p>
        </w:tc>
        <w:tc>
          <w:tcPr>
            <w:tcW w:w="1588" w:type="dxa"/>
          </w:tcPr>
          <w:p w:rsidR="00DF4C34" w:rsidRPr="00F16568" w:rsidRDefault="00DF4C34" w:rsidP="00F20C6C">
            <w:pPr>
              <w:spacing w:line="360" w:lineRule="auto"/>
              <w:jc w:val="both"/>
            </w:pPr>
          </w:p>
        </w:tc>
        <w:tc>
          <w:tcPr>
            <w:tcW w:w="1610" w:type="dxa"/>
          </w:tcPr>
          <w:p w:rsidR="00DF4C34" w:rsidRPr="00F16568" w:rsidRDefault="00DF4C34" w:rsidP="00F20C6C">
            <w:pPr>
              <w:spacing w:line="360" w:lineRule="auto"/>
              <w:jc w:val="both"/>
            </w:pPr>
          </w:p>
        </w:tc>
        <w:tc>
          <w:tcPr>
            <w:tcW w:w="1631" w:type="dxa"/>
          </w:tcPr>
          <w:p w:rsidR="00DF4C34" w:rsidRPr="00F16568" w:rsidRDefault="00DF4C34" w:rsidP="00F20C6C">
            <w:pPr>
              <w:spacing w:line="360" w:lineRule="auto"/>
              <w:jc w:val="both"/>
            </w:pPr>
          </w:p>
        </w:tc>
        <w:tc>
          <w:tcPr>
            <w:tcW w:w="1588" w:type="dxa"/>
          </w:tcPr>
          <w:p w:rsidR="00DF4C34" w:rsidRPr="00F16568" w:rsidRDefault="00DF4C34" w:rsidP="00F20C6C">
            <w:pPr>
              <w:spacing w:line="360" w:lineRule="auto"/>
              <w:jc w:val="both"/>
            </w:pPr>
          </w:p>
        </w:tc>
        <w:tc>
          <w:tcPr>
            <w:tcW w:w="1666" w:type="dxa"/>
          </w:tcPr>
          <w:p w:rsidR="00DF4C34" w:rsidRPr="00F16568" w:rsidRDefault="00DF4C34" w:rsidP="00F20C6C">
            <w:pPr>
              <w:spacing w:line="360" w:lineRule="auto"/>
              <w:jc w:val="both"/>
            </w:pPr>
          </w:p>
        </w:tc>
      </w:tr>
    </w:tbl>
    <w:p w:rsidR="00DF4C34" w:rsidRPr="00F16568" w:rsidRDefault="00DF4C34" w:rsidP="00DF4C34">
      <w:pPr>
        <w:spacing w:line="360" w:lineRule="auto"/>
        <w:ind w:firstLine="454"/>
        <w:jc w:val="both"/>
      </w:pPr>
      <w:r w:rsidRPr="00F16568">
        <w:t>* </w:t>
      </w:r>
      <w:r w:rsidRPr="00F16568">
        <w:rPr>
          <w:rStyle w:val="2c"/>
          <w:sz w:val="24"/>
          <w:szCs w:val="24"/>
        </w:rPr>
        <w:t>Время, отводимое на внеурочную деятельность, определяется образовательным учреждением.</w:t>
      </w:r>
    </w:p>
    <w:p w:rsidR="00A2501C" w:rsidRPr="00F16568" w:rsidRDefault="00A2501C" w:rsidP="00A2501C">
      <w:pPr>
        <w:spacing w:line="360" w:lineRule="auto"/>
        <w:jc w:val="center"/>
        <w:rPr>
          <w:rStyle w:val="3d"/>
          <w:bCs w:val="0"/>
          <w:sz w:val="24"/>
          <w:szCs w:val="24"/>
        </w:rPr>
      </w:pPr>
      <w:r w:rsidRPr="00F16568">
        <w:rPr>
          <w:rStyle w:val="4e"/>
          <w:bCs w:val="0"/>
          <w:sz w:val="24"/>
          <w:szCs w:val="24"/>
        </w:rPr>
        <w:t>Базисный учебный план основного общего образования</w:t>
      </w:r>
    </w:p>
    <w:p w:rsidR="00FD4BB9" w:rsidRPr="00F16568" w:rsidRDefault="00A2501C" w:rsidP="00A2501C">
      <w:pPr>
        <w:spacing w:line="360" w:lineRule="auto"/>
        <w:ind w:firstLine="454"/>
        <w:jc w:val="center"/>
      </w:pPr>
      <w:r w:rsidRPr="00F16568">
        <w:rPr>
          <w:rStyle w:val="4e"/>
          <w:bCs w:val="0"/>
          <w:sz w:val="24"/>
          <w:szCs w:val="24"/>
        </w:rPr>
        <w:t>Вариант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82"/>
        <w:gridCol w:w="2995"/>
        <w:gridCol w:w="1378"/>
        <w:gridCol w:w="1314"/>
        <w:gridCol w:w="1354"/>
        <w:gridCol w:w="1393"/>
        <w:gridCol w:w="1314"/>
        <w:gridCol w:w="1456"/>
      </w:tblGrid>
      <w:tr w:rsidR="0064239B" w:rsidRPr="00F16568" w:rsidTr="00F20C6C">
        <w:tc>
          <w:tcPr>
            <w:tcW w:w="2540" w:type="dxa"/>
            <w:vMerge w:val="restart"/>
          </w:tcPr>
          <w:p w:rsidR="0064239B" w:rsidRPr="00F16568" w:rsidRDefault="0064239B" w:rsidP="00F20C6C">
            <w:pPr>
              <w:spacing w:line="360" w:lineRule="auto"/>
              <w:jc w:val="center"/>
              <w:rPr>
                <w:b/>
              </w:rPr>
            </w:pPr>
            <w:r w:rsidRPr="00F16568">
              <w:rPr>
                <w:b/>
              </w:rPr>
              <w:t>Предметные области</w:t>
            </w:r>
          </w:p>
        </w:tc>
        <w:tc>
          <w:tcPr>
            <w:tcW w:w="2540" w:type="dxa"/>
            <w:vMerge w:val="restart"/>
            <w:tcBorders>
              <w:tr2bl w:val="single" w:sz="4" w:space="0" w:color="auto"/>
            </w:tcBorders>
          </w:tcPr>
          <w:p w:rsidR="0064239B" w:rsidRPr="00F16568" w:rsidRDefault="0064239B" w:rsidP="00F20C6C">
            <w:pPr>
              <w:spacing w:line="360" w:lineRule="auto"/>
              <w:rPr>
                <w:b/>
              </w:rPr>
            </w:pPr>
            <w:r w:rsidRPr="00F16568">
              <w:rPr>
                <w:b/>
              </w:rPr>
              <w:t>Учебные пред-</w:t>
            </w:r>
          </w:p>
          <w:p w:rsidR="0064239B" w:rsidRPr="00F16568" w:rsidRDefault="0064239B" w:rsidP="00F20C6C">
            <w:pPr>
              <w:spacing w:line="360" w:lineRule="auto"/>
              <w:rPr>
                <w:b/>
              </w:rPr>
            </w:pPr>
            <w:r w:rsidRPr="00F16568">
              <w:rPr>
                <w:b/>
              </w:rPr>
              <w:t>меты</w:t>
            </w:r>
          </w:p>
          <w:p w:rsidR="0064239B" w:rsidRPr="00F16568" w:rsidRDefault="0064239B" w:rsidP="00F20C6C">
            <w:pPr>
              <w:spacing w:line="360" w:lineRule="auto"/>
              <w:jc w:val="right"/>
              <w:rPr>
                <w:b/>
              </w:rPr>
            </w:pPr>
            <w:r w:rsidRPr="00F16568">
              <w:rPr>
                <w:b/>
              </w:rPr>
              <w:t>Классы</w:t>
            </w:r>
          </w:p>
        </w:tc>
        <w:tc>
          <w:tcPr>
            <w:tcW w:w="9705" w:type="dxa"/>
            <w:gridSpan w:val="6"/>
          </w:tcPr>
          <w:p w:rsidR="0064239B" w:rsidRPr="00F16568" w:rsidRDefault="0064239B" w:rsidP="00F20C6C">
            <w:pPr>
              <w:spacing w:line="360" w:lineRule="auto"/>
              <w:jc w:val="center"/>
              <w:rPr>
                <w:b/>
              </w:rPr>
            </w:pPr>
            <w:r w:rsidRPr="00F16568">
              <w:rPr>
                <w:b/>
              </w:rPr>
              <w:t>Количество часов в неделю</w:t>
            </w:r>
          </w:p>
        </w:tc>
      </w:tr>
      <w:tr w:rsidR="0064239B" w:rsidRPr="00F16568" w:rsidTr="00F20C6C">
        <w:tc>
          <w:tcPr>
            <w:tcW w:w="2540" w:type="dxa"/>
            <w:vMerge/>
          </w:tcPr>
          <w:p w:rsidR="0064239B" w:rsidRPr="00F16568" w:rsidRDefault="0064239B" w:rsidP="00F20C6C">
            <w:pPr>
              <w:spacing w:line="360" w:lineRule="auto"/>
              <w:jc w:val="center"/>
              <w:rPr>
                <w:b/>
              </w:rPr>
            </w:pPr>
          </w:p>
        </w:tc>
        <w:tc>
          <w:tcPr>
            <w:tcW w:w="2540" w:type="dxa"/>
            <w:vMerge/>
            <w:tcBorders>
              <w:tr2bl w:val="single" w:sz="4" w:space="0" w:color="auto"/>
            </w:tcBorders>
          </w:tcPr>
          <w:p w:rsidR="0064239B" w:rsidRPr="00F16568" w:rsidRDefault="0064239B" w:rsidP="00F20C6C">
            <w:pPr>
              <w:spacing w:line="360" w:lineRule="auto"/>
              <w:jc w:val="center"/>
              <w:rPr>
                <w:b/>
              </w:rPr>
            </w:pPr>
          </w:p>
        </w:tc>
        <w:tc>
          <w:tcPr>
            <w:tcW w:w="1622" w:type="dxa"/>
          </w:tcPr>
          <w:p w:rsidR="0064239B" w:rsidRPr="00F16568" w:rsidRDefault="0064239B" w:rsidP="00F20C6C">
            <w:pPr>
              <w:spacing w:line="360" w:lineRule="auto"/>
              <w:jc w:val="center"/>
              <w:rPr>
                <w:b/>
                <w:lang w:val="en-US"/>
              </w:rPr>
            </w:pPr>
            <w:r w:rsidRPr="00F16568">
              <w:rPr>
                <w:b/>
                <w:lang w:val="en-US"/>
              </w:rPr>
              <w:t>V</w:t>
            </w:r>
          </w:p>
        </w:tc>
        <w:tc>
          <w:tcPr>
            <w:tcW w:w="1588" w:type="dxa"/>
          </w:tcPr>
          <w:p w:rsidR="0064239B" w:rsidRPr="00F16568" w:rsidRDefault="0064239B" w:rsidP="00F20C6C">
            <w:pPr>
              <w:spacing w:line="360" w:lineRule="auto"/>
              <w:jc w:val="center"/>
              <w:rPr>
                <w:b/>
                <w:lang w:val="en-US"/>
              </w:rPr>
            </w:pPr>
            <w:r w:rsidRPr="00F16568">
              <w:rPr>
                <w:b/>
                <w:lang w:val="en-US"/>
              </w:rPr>
              <w:t>VI</w:t>
            </w:r>
          </w:p>
        </w:tc>
        <w:tc>
          <w:tcPr>
            <w:tcW w:w="1610" w:type="dxa"/>
          </w:tcPr>
          <w:p w:rsidR="0064239B" w:rsidRPr="00F16568" w:rsidRDefault="0064239B" w:rsidP="00F20C6C">
            <w:pPr>
              <w:spacing w:line="360" w:lineRule="auto"/>
              <w:jc w:val="center"/>
              <w:rPr>
                <w:b/>
                <w:lang w:val="en-US"/>
              </w:rPr>
            </w:pPr>
            <w:r w:rsidRPr="00F16568">
              <w:rPr>
                <w:b/>
                <w:lang w:val="en-US"/>
              </w:rPr>
              <w:t>VII</w:t>
            </w:r>
          </w:p>
        </w:tc>
        <w:tc>
          <w:tcPr>
            <w:tcW w:w="1631" w:type="dxa"/>
          </w:tcPr>
          <w:p w:rsidR="0064239B" w:rsidRPr="00F16568" w:rsidRDefault="0064239B" w:rsidP="00F20C6C">
            <w:pPr>
              <w:spacing w:line="360" w:lineRule="auto"/>
              <w:jc w:val="center"/>
              <w:rPr>
                <w:b/>
                <w:lang w:val="en-US"/>
              </w:rPr>
            </w:pPr>
            <w:r w:rsidRPr="00F16568">
              <w:rPr>
                <w:b/>
                <w:lang w:val="en-US"/>
              </w:rPr>
              <w:t>VIII</w:t>
            </w:r>
          </w:p>
        </w:tc>
        <w:tc>
          <w:tcPr>
            <w:tcW w:w="1588" w:type="dxa"/>
          </w:tcPr>
          <w:p w:rsidR="0064239B" w:rsidRPr="00F16568" w:rsidRDefault="0064239B" w:rsidP="00F20C6C">
            <w:pPr>
              <w:spacing w:line="360" w:lineRule="auto"/>
              <w:jc w:val="center"/>
              <w:rPr>
                <w:b/>
                <w:lang w:val="en-US"/>
              </w:rPr>
            </w:pPr>
            <w:r w:rsidRPr="00F16568">
              <w:rPr>
                <w:b/>
                <w:lang w:val="en-US"/>
              </w:rPr>
              <w:t>IX</w:t>
            </w:r>
          </w:p>
        </w:tc>
        <w:tc>
          <w:tcPr>
            <w:tcW w:w="1666" w:type="dxa"/>
          </w:tcPr>
          <w:p w:rsidR="0064239B" w:rsidRPr="00F16568" w:rsidRDefault="0064239B" w:rsidP="00F20C6C">
            <w:pPr>
              <w:spacing w:line="360" w:lineRule="auto"/>
              <w:jc w:val="center"/>
              <w:rPr>
                <w:b/>
              </w:rPr>
            </w:pPr>
            <w:r w:rsidRPr="00F16568">
              <w:rPr>
                <w:b/>
              </w:rPr>
              <w:t>Всего</w:t>
            </w:r>
          </w:p>
        </w:tc>
      </w:tr>
      <w:tr w:rsidR="0064239B" w:rsidRPr="00F16568" w:rsidTr="00F20C6C">
        <w:tc>
          <w:tcPr>
            <w:tcW w:w="2540" w:type="dxa"/>
          </w:tcPr>
          <w:p w:rsidR="0064239B" w:rsidRPr="00F16568" w:rsidRDefault="0064239B" w:rsidP="00F20C6C">
            <w:pPr>
              <w:spacing w:line="360" w:lineRule="auto"/>
              <w:jc w:val="both"/>
            </w:pPr>
          </w:p>
        </w:tc>
        <w:tc>
          <w:tcPr>
            <w:tcW w:w="2540" w:type="dxa"/>
          </w:tcPr>
          <w:p w:rsidR="0064239B" w:rsidRPr="00F16568" w:rsidRDefault="0064239B" w:rsidP="00F20C6C">
            <w:pPr>
              <w:spacing w:line="360" w:lineRule="auto"/>
              <w:rPr>
                <w:i/>
              </w:rPr>
            </w:pPr>
            <w:r w:rsidRPr="00F16568">
              <w:rPr>
                <w:i/>
              </w:rPr>
              <w:t>Обязательная часть</w:t>
            </w:r>
          </w:p>
        </w:tc>
        <w:tc>
          <w:tcPr>
            <w:tcW w:w="9705" w:type="dxa"/>
            <w:gridSpan w:val="6"/>
          </w:tcPr>
          <w:p w:rsidR="0064239B" w:rsidRPr="00F16568" w:rsidRDefault="0064239B" w:rsidP="00F20C6C">
            <w:pPr>
              <w:spacing w:line="360" w:lineRule="auto"/>
              <w:jc w:val="both"/>
            </w:pPr>
          </w:p>
        </w:tc>
      </w:tr>
      <w:tr w:rsidR="0064239B" w:rsidRPr="00F16568" w:rsidTr="00F20C6C">
        <w:tc>
          <w:tcPr>
            <w:tcW w:w="2540" w:type="dxa"/>
            <w:vMerge w:val="restart"/>
          </w:tcPr>
          <w:p w:rsidR="0064239B" w:rsidRPr="00F16568" w:rsidRDefault="0064239B" w:rsidP="00F20C6C">
            <w:pPr>
              <w:spacing w:line="360" w:lineRule="auto"/>
            </w:pPr>
            <w:r w:rsidRPr="00F16568">
              <w:rPr>
                <w:rStyle w:val="1256"/>
                <w:sz w:val="24"/>
                <w:szCs w:val="24"/>
              </w:rPr>
              <w:t>Филология</w:t>
            </w:r>
          </w:p>
        </w:tc>
        <w:tc>
          <w:tcPr>
            <w:tcW w:w="2540" w:type="dxa"/>
          </w:tcPr>
          <w:p w:rsidR="0064239B" w:rsidRPr="00F16568" w:rsidRDefault="0064239B" w:rsidP="00F20C6C">
            <w:pPr>
              <w:spacing w:line="360" w:lineRule="auto"/>
            </w:pPr>
            <w:r w:rsidRPr="00F16568">
              <w:rPr>
                <w:rStyle w:val="1256"/>
                <w:sz w:val="24"/>
                <w:szCs w:val="24"/>
              </w:rPr>
              <w:t>Русский язык</w:t>
            </w:r>
          </w:p>
        </w:tc>
        <w:tc>
          <w:tcPr>
            <w:tcW w:w="1622" w:type="dxa"/>
          </w:tcPr>
          <w:p w:rsidR="0064239B" w:rsidRPr="00F16568" w:rsidRDefault="0064239B" w:rsidP="00F20C6C">
            <w:pPr>
              <w:spacing w:line="360" w:lineRule="auto"/>
              <w:jc w:val="center"/>
            </w:pPr>
            <w:r w:rsidRPr="00F16568">
              <w:t>5</w:t>
            </w:r>
          </w:p>
        </w:tc>
        <w:tc>
          <w:tcPr>
            <w:tcW w:w="1588" w:type="dxa"/>
          </w:tcPr>
          <w:p w:rsidR="0064239B" w:rsidRPr="00F16568" w:rsidRDefault="0064239B" w:rsidP="00F20C6C">
            <w:pPr>
              <w:spacing w:line="360" w:lineRule="auto"/>
              <w:jc w:val="center"/>
            </w:pPr>
            <w:r w:rsidRPr="00F16568">
              <w:t>6</w:t>
            </w:r>
          </w:p>
        </w:tc>
        <w:tc>
          <w:tcPr>
            <w:tcW w:w="1610" w:type="dxa"/>
          </w:tcPr>
          <w:p w:rsidR="0064239B" w:rsidRPr="00F16568" w:rsidRDefault="0064239B" w:rsidP="00F20C6C">
            <w:pPr>
              <w:spacing w:line="360" w:lineRule="auto"/>
              <w:jc w:val="center"/>
            </w:pPr>
            <w:r w:rsidRPr="00F16568">
              <w:t>4</w:t>
            </w:r>
          </w:p>
        </w:tc>
        <w:tc>
          <w:tcPr>
            <w:tcW w:w="1631" w:type="dxa"/>
          </w:tcPr>
          <w:p w:rsidR="0064239B" w:rsidRPr="00F16568" w:rsidRDefault="0064239B" w:rsidP="00F20C6C">
            <w:pPr>
              <w:spacing w:line="360" w:lineRule="auto"/>
              <w:jc w:val="center"/>
            </w:pPr>
            <w:r w:rsidRPr="00F16568">
              <w:t>3</w:t>
            </w:r>
          </w:p>
        </w:tc>
        <w:tc>
          <w:tcPr>
            <w:tcW w:w="1588" w:type="dxa"/>
          </w:tcPr>
          <w:p w:rsidR="0064239B" w:rsidRPr="00F16568" w:rsidRDefault="0064239B" w:rsidP="00F20C6C">
            <w:pPr>
              <w:spacing w:line="360" w:lineRule="auto"/>
              <w:jc w:val="center"/>
            </w:pPr>
            <w:r w:rsidRPr="00F16568">
              <w:t>3</w:t>
            </w:r>
          </w:p>
        </w:tc>
        <w:tc>
          <w:tcPr>
            <w:tcW w:w="1666" w:type="dxa"/>
          </w:tcPr>
          <w:p w:rsidR="0064239B" w:rsidRPr="00F16568" w:rsidRDefault="0064239B" w:rsidP="00F20C6C">
            <w:pPr>
              <w:spacing w:line="360" w:lineRule="auto"/>
              <w:jc w:val="center"/>
            </w:pPr>
            <w:r w:rsidRPr="00F16568">
              <w:t>21</w:t>
            </w:r>
          </w:p>
        </w:tc>
      </w:tr>
      <w:tr w:rsidR="0064239B" w:rsidRPr="00F16568" w:rsidTr="00F20C6C">
        <w:tc>
          <w:tcPr>
            <w:tcW w:w="2540" w:type="dxa"/>
            <w:vMerge/>
          </w:tcPr>
          <w:p w:rsidR="0064239B" w:rsidRPr="00F16568" w:rsidRDefault="0064239B" w:rsidP="00F20C6C">
            <w:pPr>
              <w:spacing w:line="360" w:lineRule="auto"/>
            </w:pPr>
          </w:p>
        </w:tc>
        <w:tc>
          <w:tcPr>
            <w:tcW w:w="2540" w:type="dxa"/>
          </w:tcPr>
          <w:p w:rsidR="0064239B" w:rsidRPr="00F16568" w:rsidRDefault="0064239B" w:rsidP="00F20C6C">
            <w:pPr>
              <w:spacing w:line="360" w:lineRule="auto"/>
            </w:pPr>
            <w:r w:rsidRPr="00F16568">
              <w:rPr>
                <w:rStyle w:val="1256"/>
                <w:sz w:val="24"/>
                <w:szCs w:val="24"/>
              </w:rPr>
              <w:t>Литература</w:t>
            </w:r>
          </w:p>
        </w:tc>
        <w:tc>
          <w:tcPr>
            <w:tcW w:w="1622" w:type="dxa"/>
          </w:tcPr>
          <w:p w:rsidR="0064239B" w:rsidRPr="00F16568" w:rsidRDefault="0064239B" w:rsidP="00F20C6C">
            <w:pPr>
              <w:spacing w:line="360" w:lineRule="auto"/>
              <w:jc w:val="center"/>
            </w:pPr>
            <w:r w:rsidRPr="00F16568">
              <w:t>3</w:t>
            </w:r>
          </w:p>
        </w:tc>
        <w:tc>
          <w:tcPr>
            <w:tcW w:w="1588" w:type="dxa"/>
          </w:tcPr>
          <w:p w:rsidR="0064239B" w:rsidRPr="00F16568" w:rsidRDefault="0064239B" w:rsidP="00F20C6C">
            <w:pPr>
              <w:spacing w:line="360" w:lineRule="auto"/>
              <w:jc w:val="center"/>
            </w:pPr>
            <w:r w:rsidRPr="00F16568">
              <w:t>3</w:t>
            </w:r>
          </w:p>
        </w:tc>
        <w:tc>
          <w:tcPr>
            <w:tcW w:w="1610" w:type="dxa"/>
          </w:tcPr>
          <w:p w:rsidR="0064239B" w:rsidRPr="00F16568" w:rsidRDefault="0064239B" w:rsidP="00F20C6C">
            <w:pPr>
              <w:spacing w:line="360" w:lineRule="auto"/>
              <w:jc w:val="center"/>
            </w:pPr>
            <w:r w:rsidRPr="00F16568">
              <w:t>2</w:t>
            </w:r>
          </w:p>
        </w:tc>
        <w:tc>
          <w:tcPr>
            <w:tcW w:w="1631" w:type="dxa"/>
          </w:tcPr>
          <w:p w:rsidR="0064239B" w:rsidRPr="00F16568" w:rsidRDefault="0064239B" w:rsidP="00F20C6C">
            <w:pPr>
              <w:spacing w:line="360" w:lineRule="auto"/>
              <w:jc w:val="center"/>
            </w:pPr>
            <w:r w:rsidRPr="00F16568">
              <w:t>2</w:t>
            </w:r>
          </w:p>
        </w:tc>
        <w:tc>
          <w:tcPr>
            <w:tcW w:w="1588" w:type="dxa"/>
          </w:tcPr>
          <w:p w:rsidR="0064239B" w:rsidRPr="00F16568" w:rsidRDefault="0064239B" w:rsidP="00F20C6C">
            <w:pPr>
              <w:spacing w:line="360" w:lineRule="auto"/>
              <w:jc w:val="center"/>
            </w:pPr>
            <w:r w:rsidRPr="00F16568">
              <w:t>3</w:t>
            </w:r>
          </w:p>
        </w:tc>
        <w:tc>
          <w:tcPr>
            <w:tcW w:w="1666" w:type="dxa"/>
          </w:tcPr>
          <w:p w:rsidR="0064239B" w:rsidRPr="00F16568" w:rsidRDefault="0064239B" w:rsidP="00F20C6C">
            <w:pPr>
              <w:spacing w:line="360" w:lineRule="auto"/>
              <w:jc w:val="center"/>
            </w:pPr>
            <w:r w:rsidRPr="00F16568">
              <w:t>13</w:t>
            </w:r>
          </w:p>
        </w:tc>
      </w:tr>
      <w:tr w:rsidR="0064239B" w:rsidRPr="00F16568" w:rsidTr="00F20C6C">
        <w:tc>
          <w:tcPr>
            <w:tcW w:w="2540" w:type="dxa"/>
            <w:vMerge/>
          </w:tcPr>
          <w:p w:rsidR="0064239B" w:rsidRPr="00F16568" w:rsidRDefault="0064239B" w:rsidP="00F20C6C">
            <w:pPr>
              <w:spacing w:line="360" w:lineRule="auto"/>
            </w:pPr>
          </w:p>
        </w:tc>
        <w:tc>
          <w:tcPr>
            <w:tcW w:w="2540" w:type="dxa"/>
          </w:tcPr>
          <w:p w:rsidR="0064239B" w:rsidRPr="00F16568" w:rsidRDefault="0064239B" w:rsidP="00F20C6C">
            <w:pPr>
              <w:spacing w:line="360" w:lineRule="auto"/>
            </w:pPr>
            <w:r w:rsidRPr="00F16568">
              <w:t>Иностранный язык</w:t>
            </w:r>
          </w:p>
        </w:tc>
        <w:tc>
          <w:tcPr>
            <w:tcW w:w="1622" w:type="dxa"/>
          </w:tcPr>
          <w:p w:rsidR="0064239B" w:rsidRPr="00F16568" w:rsidRDefault="0064239B" w:rsidP="00F20C6C">
            <w:pPr>
              <w:spacing w:line="360" w:lineRule="auto"/>
              <w:jc w:val="center"/>
            </w:pPr>
            <w:r w:rsidRPr="00F16568">
              <w:t>3</w:t>
            </w:r>
          </w:p>
        </w:tc>
        <w:tc>
          <w:tcPr>
            <w:tcW w:w="1588" w:type="dxa"/>
          </w:tcPr>
          <w:p w:rsidR="0064239B" w:rsidRPr="00F16568" w:rsidRDefault="0064239B" w:rsidP="00F20C6C">
            <w:pPr>
              <w:spacing w:line="360" w:lineRule="auto"/>
              <w:jc w:val="center"/>
            </w:pPr>
            <w:r w:rsidRPr="00F16568">
              <w:t>3</w:t>
            </w:r>
          </w:p>
        </w:tc>
        <w:tc>
          <w:tcPr>
            <w:tcW w:w="1610" w:type="dxa"/>
          </w:tcPr>
          <w:p w:rsidR="0064239B" w:rsidRPr="00F16568" w:rsidRDefault="0064239B" w:rsidP="00F20C6C">
            <w:pPr>
              <w:spacing w:line="360" w:lineRule="auto"/>
              <w:jc w:val="center"/>
            </w:pPr>
            <w:r w:rsidRPr="00F16568">
              <w:t>3</w:t>
            </w:r>
          </w:p>
        </w:tc>
        <w:tc>
          <w:tcPr>
            <w:tcW w:w="1631" w:type="dxa"/>
          </w:tcPr>
          <w:p w:rsidR="0064239B" w:rsidRPr="00F16568" w:rsidRDefault="0064239B" w:rsidP="00F20C6C">
            <w:pPr>
              <w:spacing w:line="360" w:lineRule="auto"/>
              <w:jc w:val="center"/>
            </w:pPr>
            <w:r w:rsidRPr="00F16568">
              <w:t>3</w:t>
            </w:r>
          </w:p>
        </w:tc>
        <w:tc>
          <w:tcPr>
            <w:tcW w:w="1588" w:type="dxa"/>
          </w:tcPr>
          <w:p w:rsidR="0064239B" w:rsidRPr="00F16568" w:rsidRDefault="0064239B" w:rsidP="00F20C6C">
            <w:pPr>
              <w:spacing w:line="360" w:lineRule="auto"/>
              <w:jc w:val="center"/>
            </w:pPr>
            <w:r w:rsidRPr="00F16568">
              <w:t>3</w:t>
            </w:r>
          </w:p>
        </w:tc>
        <w:tc>
          <w:tcPr>
            <w:tcW w:w="1666" w:type="dxa"/>
          </w:tcPr>
          <w:p w:rsidR="0064239B" w:rsidRPr="00F16568" w:rsidRDefault="0064239B" w:rsidP="00F20C6C">
            <w:pPr>
              <w:spacing w:line="360" w:lineRule="auto"/>
              <w:jc w:val="center"/>
            </w:pPr>
            <w:r w:rsidRPr="00F16568">
              <w:t>15</w:t>
            </w:r>
          </w:p>
        </w:tc>
      </w:tr>
      <w:tr w:rsidR="0064239B" w:rsidRPr="00F16568" w:rsidTr="00F20C6C">
        <w:tc>
          <w:tcPr>
            <w:tcW w:w="2540" w:type="dxa"/>
            <w:vMerge/>
          </w:tcPr>
          <w:p w:rsidR="0064239B" w:rsidRPr="00F16568" w:rsidRDefault="0064239B" w:rsidP="00F20C6C">
            <w:pPr>
              <w:spacing w:line="360" w:lineRule="auto"/>
            </w:pPr>
          </w:p>
        </w:tc>
        <w:tc>
          <w:tcPr>
            <w:tcW w:w="2540" w:type="dxa"/>
          </w:tcPr>
          <w:p w:rsidR="0064239B" w:rsidRPr="00F16568" w:rsidRDefault="0064239B" w:rsidP="00F20C6C">
            <w:pPr>
              <w:spacing w:line="360" w:lineRule="auto"/>
            </w:pPr>
            <w:r w:rsidRPr="00F16568">
              <w:t>Второй иностранный язык</w:t>
            </w:r>
          </w:p>
        </w:tc>
        <w:tc>
          <w:tcPr>
            <w:tcW w:w="1622" w:type="dxa"/>
          </w:tcPr>
          <w:p w:rsidR="0064239B" w:rsidRPr="00F16568" w:rsidRDefault="0064239B" w:rsidP="00F20C6C">
            <w:pPr>
              <w:spacing w:line="360" w:lineRule="auto"/>
              <w:jc w:val="center"/>
            </w:pPr>
            <w:r w:rsidRPr="00F16568">
              <w:t>2</w:t>
            </w:r>
          </w:p>
        </w:tc>
        <w:tc>
          <w:tcPr>
            <w:tcW w:w="1588" w:type="dxa"/>
          </w:tcPr>
          <w:p w:rsidR="0064239B" w:rsidRPr="00F16568" w:rsidRDefault="0064239B" w:rsidP="00F20C6C">
            <w:pPr>
              <w:spacing w:line="360" w:lineRule="auto"/>
              <w:jc w:val="center"/>
            </w:pPr>
            <w:r w:rsidRPr="00F16568">
              <w:t>2</w:t>
            </w:r>
          </w:p>
        </w:tc>
        <w:tc>
          <w:tcPr>
            <w:tcW w:w="1610" w:type="dxa"/>
          </w:tcPr>
          <w:p w:rsidR="0064239B" w:rsidRPr="00F16568" w:rsidRDefault="0064239B" w:rsidP="00F20C6C">
            <w:pPr>
              <w:spacing w:line="360" w:lineRule="auto"/>
              <w:jc w:val="center"/>
            </w:pPr>
            <w:r w:rsidRPr="00F16568">
              <w:t>2</w:t>
            </w:r>
          </w:p>
        </w:tc>
        <w:tc>
          <w:tcPr>
            <w:tcW w:w="1631" w:type="dxa"/>
          </w:tcPr>
          <w:p w:rsidR="0064239B" w:rsidRPr="00F16568" w:rsidRDefault="0064239B" w:rsidP="00F20C6C">
            <w:pPr>
              <w:spacing w:line="360" w:lineRule="auto"/>
              <w:jc w:val="center"/>
            </w:pPr>
            <w:r w:rsidRPr="00F16568">
              <w:t>2</w:t>
            </w:r>
          </w:p>
        </w:tc>
        <w:tc>
          <w:tcPr>
            <w:tcW w:w="1588" w:type="dxa"/>
          </w:tcPr>
          <w:p w:rsidR="0064239B" w:rsidRPr="00F16568" w:rsidRDefault="0064239B" w:rsidP="00F20C6C">
            <w:pPr>
              <w:spacing w:line="360" w:lineRule="auto"/>
              <w:jc w:val="center"/>
            </w:pPr>
            <w:r w:rsidRPr="00F16568">
              <w:t>2</w:t>
            </w:r>
          </w:p>
        </w:tc>
        <w:tc>
          <w:tcPr>
            <w:tcW w:w="1666" w:type="dxa"/>
          </w:tcPr>
          <w:p w:rsidR="0064239B" w:rsidRPr="00F16568" w:rsidRDefault="0064239B" w:rsidP="00F20C6C">
            <w:pPr>
              <w:spacing w:line="360" w:lineRule="auto"/>
              <w:jc w:val="center"/>
            </w:pPr>
            <w:r w:rsidRPr="00F16568">
              <w:t>10</w:t>
            </w:r>
          </w:p>
        </w:tc>
      </w:tr>
      <w:tr w:rsidR="0064239B" w:rsidRPr="00F16568" w:rsidTr="00F20C6C">
        <w:tc>
          <w:tcPr>
            <w:tcW w:w="2540" w:type="dxa"/>
            <w:vMerge w:val="restart"/>
          </w:tcPr>
          <w:p w:rsidR="0064239B" w:rsidRPr="00F16568" w:rsidRDefault="0064239B" w:rsidP="00F20C6C">
            <w:pPr>
              <w:spacing w:line="360" w:lineRule="auto"/>
            </w:pPr>
            <w:r w:rsidRPr="00F16568">
              <w:rPr>
                <w:rStyle w:val="1255"/>
                <w:sz w:val="24"/>
                <w:szCs w:val="24"/>
              </w:rPr>
              <w:lastRenderedPageBreak/>
              <w:t>Математика и информатика</w:t>
            </w:r>
          </w:p>
        </w:tc>
        <w:tc>
          <w:tcPr>
            <w:tcW w:w="2540" w:type="dxa"/>
          </w:tcPr>
          <w:p w:rsidR="0064239B" w:rsidRPr="00F16568" w:rsidRDefault="0064239B" w:rsidP="00F20C6C">
            <w:pPr>
              <w:spacing w:line="360" w:lineRule="auto"/>
            </w:pPr>
            <w:r w:rsidRPr="00F16568">
              <w:rPr>
                <w:rStyle w:val="1255"/>
                <w:sz w:val="24"/>
                <w:szCs w:val="24"/>
              </w:rPr>
              <w:t>Математика</w:t>
            </w:r>
          </w:p>
        </w:tc>
        <w:tc>
          <w:tcPr>
            <w:tcW w:w="1622" w:type="dxa"/>
          </w:tcPr>
          <w:p w:rsidR="0064239B" w:rsidRPr="00F16568" w:rsidRDefault="0064239B" w:rsidP="00F20C6C">
            <w:pPr>
              <w:spacing w:line="360" w:lineRule="auto"/>
              <w:jc w:val="center"/>
            </w:pPr>
            <w:r w:rsidRPr="00F16568">
              <w:t>5</w:t>
            </w:r>
          </w:p>
        </w:tc>
        <w:tc>
          <w:tcPr>
            <w:tcW w:w="1588" w:type="dxa"/>
          </w:tcPr>
          <w:p w:rsidR="0064239B" w:rsidRPr="00F16568" w:rsidRDefault="0064239B" w:rsidP="00F20C6C">
            <w:pPr>
              <w:spacing w:line="360" w:lineRule="auto"/>
              <w:jc w:val="center"/>
            </w:pPr>
            <w:r w:rsidRPr="00F16568">
              <w:t>5</w:t>
            </w:r>
          </w:p>
        </w:tc>
        <w:tc>
          <w:tcPr>
            <w:tcW w:w="1610" w:type="dxa"/>
          </w:tcPr>
          <w:p w:rsidR="0064239B" w:rsidRPr="00F16568" w:rsidRDefault="0064239B" w:rsidP="00F20C6C">
            <w:pPr>
              <w:spacing w:line="360" w:lineRule="auto"/>
              <w:jc w:val="center"/>
            </w:pPr>
          </w:p>
        </w:tc>
        <w:tc>
          <w:tcPr>
            <w:tcW w:w="1631" w:type="dxa"/>
          </w:tcPr>
          <w:p w:rsidR="0064239B" w:rsidRPr="00F16568" w:rsidRDefault="0064239B" w:rsidP="00F20C6C">
            <w:pPr>
              <w:spacing w:line="360" w:lineRule="auto"/>
              <w:jc w:val="center"/>
            </w:pPr>
          </w:p>
        </w:tc>
        <w:tc>
          <w:tcPr>
            <w:tcW w:w="1588" w:type="dxa"/>
          </w:tcPr>
          <w:p w:rsidR="0064239B" w:rsidRPr="00F16568" w:rsidRDefault="0064239B" w:rsidP="00F20C6C">
            <w:pPr>
              <w:spacing w:line="360" w:lineRule="auto"/>
              <w:jc w:val="center"/>
            </w:pPr>
          </w:p>
        </w:tc>
        <w:tc>
          <w:tcPr>
            <w:tcW w:w="1666" w:type="dxa"/>
          </w:tcPr>
          <w:p w:rsidR="0064239B" w:rsidRPr="00F16568" w:rsidRDefault="0064239B" w:rsidP="00F20C6C">
            <w:pPr>
              <w:spacing w:line="360" w:lineRule="auto"/>
              <w:jc w:val="center"/>
            </w:pPr>
            <w:r w:rsidRPr="00F16568">
              <w:t>10</w:t>
            </w:r>
          </w:p>
        </w:tc>
      </w:tr>
      <w:tr w:rsidR="0064239B" w:rsidRPr="00F16568" w:rsidTr="00F20C6C">
        <w:tc>
          <w:tcPr>
            <w:tcW w:w="2540" w:type="dxa"/>
            <w:vMerge/>
          </w:tcPr>
          <w:p w:rsidR="0064239B" w:rsidRPr="00F16568" w:rsidRDefault="0064239B" w:rsidP="00F20C6C">
            <w:pPr>
              <w:spacing w:line="360" w:lineRule="auto"/>
            </w:pPr>
          </w:p>
        </w:tc>
        <w:tc>
          <w:tcPr>
            <w:tcW w:w="2540" w:type="dxa"/>
          </w:tcPr>
          <w:p w:rsidR="0064239B" w:rsidRPr="00F16568" w:rsidRDefault="0064239B" w:rsidP="00F20C6C">
            <w:pPr>
              <w:spacing w:line="360" w:lineRule="auto"/>
            </w:pPr>
            <w:r w:rsidRPr="00F16568">
              <w:rPr>
                <w:rStyle w:val="1255"/>
                <w:sz w:val="24"/>
                <w:szCs w:val="24"/>
              </w:rPr>
              <w:t>Алгебра</w:t>
            </w:r>
          </w:p>
        </w:tc>
        <w:tc>
          <w:tcPr>
            <w:tcW w:w="1622" w:type="dxa"/>
          </w:tcPr>
          <w:p w:rsidR="0064239B" w:rsidRPr="00F16568" w:rsidRDefault="0064239B" w:rsidP="00F20C6C">
            <w:pPr>
              <w:spacing w:line="360" w:lineRule="auto"/>
              <w:jc w:val="center"/>
            </w:pPr>
          </w:p>
        </w:tc>
        <w:tc>
          <w:tcPr>
            <w:tcW w:w="1588" w:type="dxa"/>
          </w:tcPr>
          <w:p w:rsidR="0064239B" w:rsidRPr="00F16568" w:rsidRDefault="0064239B" w:rsidP="00F20C6C">
            <w:pPr>
              <w:spacing w:line="360" w:lineRule="auto"/>
              <w:jc w:val="center"/>
            </w:pPr>
          </w:p>
        </w:tc>
        <w:tc>
          <w:tcPr>
            <w:tcW w:w="1610" w:type="dxa"/>
          </w:tcPr>
          <w:p w:rsidR="0064239B" w:rsidRPr="00F16568" w:rsidRDefault="0064239B" w:rsidP="00F20C6C">
            <w:pPr>
              <w:spacing w:line="360" w:lineRule="auto"/>
              <w:jc w:val="center"/>
            </w:pPr>
            <w:r w:rsidRPr="00F16568">
              <w:t>3</w:t>
            </w:r>
          </w:p>
        </w:tc>
        <w:tc>
          <w:tcPr>
            <w:tcW w:w="1631" w:type="dxa"/>
          </w:tcPr>
          <w:p w:rsidR="0064239B" w:rsidRPr="00F16568" w:rsidRDefault="0064239B" w:rsidP="00F20C6C">
            <w:pPr>
              <w:spacing w:line="360" w:lineRule="auto"/>
              <w:jc w:val="center"/>
            </w:pPr>
            <w:r w:rsidRPr="00F16568">
              <w:t>3</w:t>
            </w:r>
          </w:p>
        </w:tc>
        <w:tc>
          <w:tcPr>
            <w:tcW w:w="1588" w:type="dxa"/>
          </w:tcPr>
          <w:p w:rsidR="0064239B" w:rsidRPr="00F16568" w:rsidRDefault="0064239B" w:rsidP="00F20C6C">
            <w:pPr>
              <w:spacing w:line="360" w:lineRule="auto"/>
              <w:jc w:val="center"/>
            </w:pPr>
            <w:r w:rsidRPr="00F16568">
              <w:t>3</w:t>
            </w:r>
          </w:p>
        </w:tc>
        <w:tc>
          <w:tcPr>
            <w:tcW w:w="1666" w:type="dxa"/>
          </w:tcPr>
          <w:p w:rsidR="0064239B" w:rsidRPr="00F16568" w:rsidRDefault="0064239B" w:rsidP="00F20C6C">
            <w:pPr>
              <w:spacing w:line="360" w:lineRule="auto"/>
              <w:jc w:val="center"/>
            </w:pPr>
            <w:r w:rsidRPr="00F16568">
              <w:t>9</w:t>
            </w:r>
          </w:p>
        </w:tc>
      </w:tr>
      <w:tr w:rsidR="0064239B" w:rsidRPr="00F16568" w:rsidTr="00F20C6C">
        <w:tc>
          <w:tcPr>
            <w:tcW w:w="2540" w:type="dxa"/>
            <w:vMerge/>
          </w:tcPr>
          <w:p w:rsidR="0064239B" w:rsidRPr="00F16568" w:rsidRDefault="0064239B" w:rsidP="00F20C6C">
            <w:pPr>
              <w:spacing w:line="360" w:lineRule="auto"/>
            </w:pPr>
          </w:p>
        </w:tc>
        <w:tc>
          <w:tcPr>
            <w:tcW w:w="2540" w:type="dxa"/>
          </w:tcPr>
          <w:p w:rsidR="0064239B" w:rsidRPr="00F16568" w:rsidRDefault="0064239B" w:rsidP="00F20C6C">
            <w:pPr>
              <w:spacing w:line="360" w:lineRule="auto"/>
            </w:pPr>
            <w:r w:rsidRPr="00F16568">
              <w:rPr>
                <w:rStyle w:val="1255"/>
                <w:sz w:val="24"/>
                <w:szCs w:val="24"/>
              </w:rPr>
              <w:t>Геометрия</w:t>
            </w:r>
          </w:p>
        </w:tc>
        <w:tc>
          <w:tcPr>
            <w:tcW w:w="1622" w:type="dxa"/>
          </w:tcPr>
          <w:p w:rsidR="0064239B" w:rsidRPr="00F16568" w:rsidRDefault="0064239B" w:rsidP="00F20C6C">
            <w:pPr>
              <w:spacing w:line="360" w:lineRule="auto"/>
              <w:jc w:val="center"/>
            </w:pPr>
          </w:p>
        </w:tc>
        <w:tc>
          <w:tcPr>
            <w:tcW w:w="1588" w:type="dxa"/>
          </w:tcPr>
          <w:p w:rsidR="0064239B" w:rsidRPr="00F16568" w:rsidRDefault="0064239B" w:rsidP="00F20C6C">
            <w:pPr>
              <w:spacing w:line="360" w:lineRule="auto"/>
              <w:jc w:val="center"/>
            </w:pPr>
          </w:p>
        </w:tc>
        <w:tc>
          <w:tcPr>
            <w:tcW w:w="1610" w:type="dxa"/>
          </w:tcPr>
          <w:p w:rsidR="0064239B" w:rsidRPr="00F16568" w:rsidRDefault="0064239B" w:rsidP="00F20C6C">
            <w:pPr>
              <w:spacing w:line="360" w:lineRule="auto"/>
              <w:jc w:val="center"/>
            </w:pPr>
            <w:r w:rsidRPr="00F16568">
              <w:t>2</w:t>
            </w:r>
          </w:p>
        </w:tc>
        <w:tc>
          <w:tcPr>
            <w:tcW w:w="1631" w:type="dxa"/>
          </w:tcPr>
          <w:p w:rsidR="0064239B" w:rsidRPr="00F16568" w:rsidRDefault="0064239B" w:rsidP="00F20C6C">
            <w:pPr>
              <w:spacing w:line="360" w:lineRule="auto"/>
              <w:jc w:val="center"/>
            </w:pPr>
            <w:r w:rsidRPr="00F16568">
              <w:t>2</w:t>
            </w:r>
          </w:p>
        </w:tc>
        <w:tc>
          <w:tcPr>
            <w:tcW w:w="1588" w:type="dxa"/>
          </w:tcPr>
          <w:p w:rsidR="0064239B" w:rsidRPr="00F16568" w:rsidRDefault="0064239B" w:rsidP="00F20C6C">
            <w:pPr>
              <w:spacing w:line="360" w:lineRule="auto"/>
              <w:jc w:val="center"/>
            </w:pPr>
            <w:r w:rsidRPr="00F16568">
              <w:t>2</w:t>
            </w:r>
          </w:p>
        </w:tc>
        <w:tc>
          <w:tcPr>
            <w:tcW w:w="1666" w:type="dxa"/>
          </w:tcPr>
          <w:p w:rsidR="0064239B" w:rsidRPr="00F16568" w:rsidRDefault="0064239B" w:rsidP="00F20C6C">
            <w:pPr>
              <w:spacing w:line="360" w:lineRule="auto"/>
              <w:jc w:val="center"/>
            </w:pPr>
            <w:r w:rsidRPr="00F16568">
              <w:t>6</w:t>
            </w:r>
          </w:p>
        </w:tc>
      </w:tr>
      <w:tr w:rsidR="0064239B" w:rsidRPr="00F16568" w:rsidTr="00F20C6C">
        <w:tc>
          <w:tcPr>
            <w:tcW w:w="2540" w:type="dxa"/>
            <w:vMerge/>
          </w:tcPr>
          <w:p w:rsidR="0064239B" w:rsidRPr="00F16568" w:rsidRDefault="0064239B" w:rsidP="00F20C6C">
            <w:pPr>
              <w:spacing w:line="360" w:lineRule="auto"/>
            </w:pPr>
          </w:p>
        </w:tc>
        <w:tc>
          <w:tcPr>
            <w:tcW w:w="2540" w:type="dxa"/>
          </w:tcPr>
          <w:p w:rsidR="0064239B" w:rsidRPr="00F16568" w:rsidRDefault="0064239B" w:rsidP="00F20C6C">
            <w:pPr>
              <w:spacing w:line="360" w:lineRule="auto"/>
            </w:pPr>
            <w:r w:rsidRPr="00F16568">
              <w:rPr>
                <w:rStyle w:val="1255"/>
                <w:sz w:val="24"/>
                <w:szCs w:val="24"/>
              </w:rPr>
              <w:t>Информатика</w:t>
            </w:r>
          </w:p>
        </w:tc>
        <w:tc>
          <w:tcPr>
            <w:tcW w:w="1622" w:type="dxa"/>
          </w:tcPr>
          <w:p w:rsidR="0064239B" w:rsidRPr="00F16568" w:rsidRDefault="0064239B" w:rsidP="00F20C6C">
            <w:pPr>
              <w:spacing w:line="360" w:lineRule="auto"/>
              <w:jc w:val="center"/>
            </w:pPr>
          </w:p>
        </w:tc>
        <w:tc>
          <w:tcPr>
            <w:tcW w:w="1588" w:type="dxa"/>
          </w:tcPr>
          <w:p w:rsidR="0064239B" w:rsidRPr="00F16568" w:rsidRDefault="0064239B" w:rsidP="00F20C6C">
            <w:pPr>
              <w:spacing w:line="360" w:lineRule="auto"/>
              <w:jc w:val="center"/>
            </w:pPr>
          </w:p>
        </w:tc>
        <w:tc>
          <w:tcPr>
            <w:tcW w:w="1610" w:type="dxa"/>
          </w:tcPr>
          <w:p w:rsidR="0064239B" w:rsidRPr="00F16568" w:rsidRDefault="0064239B" w:rsidP="00F20C6C">
            <w:pPr>
              <w:spacing w:line="360" w:lineRule="auto"/>
              <w:jc w:val="center"/>
            </w:pPr>
            <w:r w:rsidRPr="00F16568">
              <w:t>1</w:t>
            </w:r>
          </w:p>
        </w:tc>
        <w:tc>
          <w:tcPr>
            <w:tcW w:w="1631" w:type="dxa"/>
          </w:tcPr>
          <w:p w:rsidR="0064239B" w:rsidRPr="00F16568" w:rsidRDefault="0064239B" w:rsidP="00F20C6C">
            <w:pPr>
              <w:spacing w:line="360" w:lineRule="auto"/>
              <w:jc w:val="center"/>
            </w:pPr>
            <w:r w:rsidRPr="00F16568">
              <w:t>1</w:t>
            </w:r>
          </w:p>
        </w:tc>
        <w:tc>
          <w:tcPr>
            <w:tcW w:w="1588" w:type="dxa"/>
          </w:tcPr>
          <w:p w:rsidR="0064239B" w:rsidRPr="00F16568" w:rsidRDefault="0064239B" w:rsidP="00F20C6C">
            <w:pPr>
              <w:spacing w:line="360" w:lineRule="auto"/>
              <w:jc w:val="center"/>
            </w:pPr>
            <w:r w:rsidRPr="00F16568">
              <w:t>1</w:t>
            </w:r>
          </w:p>
        </w:tc>
        <w:tc>
          <w:tcPr>
            <w:tcW w:w="1666" w:type="dxa"/>
          </w:tcPr>
          <w:p w:rsidR="0064239B" w:rsidRPr="00F16568" w:rsidRDefault="0064239B" w:rsidP="00F20C6C">
            <w:pPr>
              <w:spacing w:line="360" w:lineRule="auto"/>
              <w:jc w:val="center"/>
            </w:pPr>
            <w:r w:rsidRPr="00F16568">
              <w:t>3</w:t>
            </w:r>
          </w:p>
        </w:tc>
      </w:tr>
      <w:tr w:rsidR="0064239B" w:rsidRPr="00F16568" w:rsidTr="00F20C6C">
        <w:tc>
          <w:tcPr>
            <w:tcW w:w="2540" w:type="dxa"/>
            <w:vMerge w:val="restart"/>
          </w:tcPr>
          <w:p w:rsidR="0064239B" w:rsidRPr="00F16568" w:rsidRDefault="0064239B" w:rsidP="00F20C6C">
            <w:pPr>
              <w:spacing w:line="360" w:lineRule="auto"/>
            </w:pPr>
            <w:r w:rsidRPr="00F16568">
              <w:rPr>
                <w:rStyle w:val="1255"/>
                <w:sz w:val="24"/>
                <w:szCs w:val="24"/>
              </w:rPr>
              <w:t>Общественно-научныепредметы</w:t>
            </w:r>
          </w:p>
        </w:tc>
        <w:tc>
          <w:tcPr>
            <w:tcW w:w="2540" w:type="dxa"/>
          </w:tcPr>
          <w:p w:rsidR="0064239B" w:rsidRPr="00F16568" w:rsidRDefault="0064239B" w:rsidP="00F20C6C">
            <w:pPr>
              <w:spacing w:line="360" w:lineRule="auto"/>
            </w:pPr>
            <w:r w:rsidRPr="00F16568">
              <w:rPr>
                <w:rStyle w:val="1255"/>
                <w:sz w:val="24"/>
                <w:szCs w:val="24"/>
              </w:rPr>
              <w:t>История</w:t>
            </w:r>
          </w:p>
        </w:tc>
        <w:tc>
          <w:tcPr>
            <w:tcW w:w="1622" w:type="dxa"/>
          </w:tcPr>
          <w:p w:rsidR="0064239B" w:rsidRPr="00F16568" w:rsidRDefault="0064239B" w:rsidP="00F20C6C">
            <w:pPr>
              <w:spacing w:line="360" w:lineRule="auto"/>
              <w:jc w:val="center"/>
            </w:pPr>
            <w:r w:rsidRPr="00F16568">
              <w:t>2</w:t>
            </w:r>
          </w:p>
        </w:tc>
        <w:tc>
          <w:tcPr>
            <w:tcW w:w="1588" w:type="dxa"/>
          </w:tcPr>
          <w:p w:rsidR="0064239B" w:rsidRPr="00F16568" w:rsidRDefault="0064239B" w:rsidP="00F20C6C">
            <w:pPr>
              <w:spacing w:line="360" w:lineRule="auto"/>
              <w:jc w:val="center"/>
            </w:pPr>
            <w:r w:rsidRPr="00F16568">
              <w:t>2</w:t>
            </w:r>
          </w:p>
        </w:tc>
        <w:tc>
          <w:tcPr>
            <w:tcW w:w="1610" w:type="dxa"/>
          </w:tcPr>
          <w:p w:rsidR="0064239B" w:rsidRPr="00F16568" w:rsidRDefault="0064239B" w:rsidP="00F20C6C">
            <w:pPr>
              <w:spacing w:line="360" w:lineRule="auto"/>
              <w:jc w:val="center"/>
            </w:pPr>
            <w:r w:rsidRPr="00F16568">
              <w:t>2</w:t>
            </w:r>
          </w:p>
        </w:tc>
        <w:tc>
          <w:tcPr>
            <w:tcW w:w="1631" w:type="dxa"/>
          </w:tcPr>
          <w:p w:rsidR="0064239B" w:rsidRPr="00F16568" w:rsidRDefault="0064239B" w:rsidP="00F20C6C">
            <w:pPr>
              <w:spacing w:line="360" w:lineRule="auto"/>
              <w:jc w:val="center"/>
            </w:pPr>
            <w:r w:rsidRPr="00F16568">
              <w:t>2</w:t>
            </w:r>
          </w:p>
        </w:tc>
        <w:tc>
          <w:tcPr>
            <w:tcW w:w="1588" w:type="dxa"/>
          </w:tcPr>
          <w:p w:rsidR="0064239B" w:rsidRPr="00F16568" w:rsidRDefault="0064239B" w:rsidP="00F20C6C">
            <w:pPr>
              <w:spacing w:line="360" w:lineRule="auto"/>
              <w:jc w:val="center"/>
            </w:pPr>
            <w:r w:rsidRPr="00F16568">
              <w:t>3</w:t>
            </w:r>
          </w:p>
        </w:tc>
        <w:tc>
          <w:tcPr>
            <w:tcW w:w="1666" w:type="dxa"/>
          </w:tcPr>
          <w:p w:rsidR="0064239B" w:rsidRPr="00F16568" w:rsidRDefault="0064239B" w:rsidP="00F20C6C">
            <w:pPr>
              <w:spacing w:line="360" w:lineRule="auto"/>
              <w:jc w:val="center"/>
            </w:pPr>
            <w:r w:rsidRPr="00F16568">
              <w:t>11</w:t>
            </w:r>
          </w:p>
        </w:tc>
      </w:tr>
      <w:tr w:rsidR="0064239B" w:rsidRPr="00F16568" w:rsidTr="00F20C6C">
        <w:tc>
          <w:tcPr>
            <w:tcW w:w="2540" w:type="dxa"/>
            <w:vMerge/>
          </w:tcPr>
          <w:p w:rsidR="0064239B" w:rsidRPr="00F16568" w:rsidRDefault="0064239B" w:rsidP="00F20C6C">
            <w:pPr>
              <w:spacing w:line="360" w:lineRule="auto"/>
            </w:pPr>
          </w:p>
        </w:tc>
        <w:tc>
          <w:tcPr>
            <w:tcW w:w="2540" w:type="dxa"/>
          </w:tcPr>
          <w:p w:rsidR="0064239B" w:rsidRPr="00F16568" w:rsidRDefault="0064239B" w:rsidP="00F20C6C">
            <w:pPr>
              <w:spacing w:line="360" w:lineRule="auto"/>
            </w:pPr>
            <w:r w:rsidRPr="00F16568">
              <w:rPr>
                <w:rStyle w:val="1255"/>
                <w:sz w:val="24"/>
                <w:szCs w:val="24"/>
              </w:rPr>
              <w:t>Обществознание</w:t>
            </w:r>
          </w:p>
        </w:tc>
        <w:tc>
          <w:tcPr>
            <w:tcW w:w="1622" w:type="dxa"/>
          </w:tcPr>
          <w:p w:rsidR="0064239B" w:rsidRPr="00F16568" w:rsidRDefault="0064239B" w:rsidP="00F20C6C">
            <w:pPr>
              <w:spacing w:line="360" w:lineRule="auto"/>
              <w:jc w:val="center"/>
            </w:pPr>
            <w:r w:rsidRPr="00F16568">
              <w:t>1</w:t>
            </w:r>
          </w:p>
        </w:tc>
        <w:tc>
          <w:tcPr>
            <w:tcW w:w="1588" w:type="dxa"/>
          </w:tcPr>
          <w:p w:rsidR="0064239B" w:rsidRPr="00F16568" w:rsidRDefault="0064239B" w:rsidP="00F20C6C">
            <w:pPr>
              <w:spacing w:line="360" w:lineRule="auto"/>
              <w:jc w:val="center"/>
            </w:pPr>
            <w:r w:rsidRPr="00F16568">
              <w:t>1</w:t>
            </w:r>
          </w:p>
        </w:tc>
        <w:tc>
          <w:tcPr>
            <w:tcW w:w="1610" w:type="dxa"/>
          </w:tcPr>
          <w:p w:rsidR="0064239B" w:rsidRPr="00F16568" w:rsidRDefault="0064239B" w:rsidP="00F20C6C">
            <w:pPr>
              <w:spacing w:line="360" w:lineRule="auto"/>
              <w:jc w:val="center"/>
            </w:pPr>
            <w:r w:rsidRPr="00F16568">
              <w:t>1</w:t>
            </w:r>
          </w:p>
        </w:tc>
        <w:tc>
          <w:tcPr>
            <w:tcW w:w="1631" w:type="dxa"/>
          </w:tcPr>
          <w:p w:rsidR="0064239B" w:rsidRPr="00F16568" w:rsidRDefault="0064239B" w:rsidP="00F20C6C">
            <w:pPr>
              <w:spacing w:line="360" w:lineRule="auto"/>
              <w:jc w:val="center"/>
            </w:pPr>
            <w:r w:rsidRPr="00F16568">
              <w:t>1</w:t>
            </w:r>
          </w:p>
        </w:tc>
        <w:tc>
          <w:tcPr>
            <w:tcW w:w="1588" w:type="dxa"/>
          </w:tcPr>
          <w:p w:rsidR="0064239B" w:rsidRPr="00F16568" w:rsidRDefault="0064239B" w:rsidP="00F20C6C">
            <w:pPr>
              <w:spacing w:line="360" w:lineRule="auto"/>
              <w:jc w:val="center"/>
            </w:pPr>
            <w:r w:rsidRPr="00F16568">
              <w:t>1</w:t>
            </w:r>
          </w:p>
        </w:tc>
        <w:tc>
          <w:tcPr>
            <w:tcW w:w="1666" w:type="dxa"/>
          </w:tcPr>
          <w:p w:rsidR="0064239B" w:rsidRPr="00F16568" w:rsidRDefault="0064239B" w:rsidP="00F20C6C">
            <w:pPr>
              <w:spacing w:line="360" w:lineRule="auto"/>
              <w:jc w:val="center"/>
            </w:pPr>
            <w:r w:rsidRPr="00F16568">
              <w:t>5</w:t>
            </w:r>
          </w:p>
        </w:tc>
      </w:tr>
      <w:tr w:rsidR="0064239B" w:rsidRPr="00F16568" w:rsidTr="00F20C6C">
        <w:tc>
          <w:tcPr>
            <w:tcW w:w="2540" w:type="dxa"/>
            <w:vMerge/>
          </w:tcPr>
          <w:p w:rsidR="0064239B" w:rsidRPr="00F16568" w:rsidRDefault="0064239B" w:rsidP="00F20C6C">
            <w:pPr>
              <w:spacing w:line="360" w:lineRule="auto"/>
            </w:pPr>
          </w:p>
        </w:tc>
        <w:tc>
          <w:tcPr>
            <w:tcW w:w="2540" w:type="dxa"/>
          </w:tcPr>
          <w:p w:rsidR="0064239B" w:rsidRPr="00F16568" w:rsidRDefault="0064239B" w:rsidP="00F20C6C">
            <w:pPr>
              <w:spacing w:line="360" w:lineRule="auto"/>
            </w:pPr>
            <w:r w:rsidRPr="00F16568">
              <w:rPr>
                <w:rStyle w:val="1255"/>
                <w:sz w:val="24"/>
                <w:szCs w:val="24"/>
              </w:rPr>
              <w:t>География</w:t>
            </w:r>
          </w:p>
        </w:tc>
        <w:tc>
          <w:tcPr>
            <w:tcW w:w="1622" w:type="dxa"/>
          </w:tcPr>
          <w:p w:rsidR="0064239B" w:rsidRPr="00F16568" w:rsidRDefault="0064239B" w:rsidP="00F20C6C">
            <w:pPr>
              <w:spacing w:line="360" w:lineRule="auto"/>
              <w:jc w:val="center"/>
            </w:pPr>
            <w:r w:rsidRPr="00F16568">
              <w:t>1</w:t>
            </w:r>
          </w:p>
        </w:tc>
        <w:tc>
          <w:tcPr>
            <w:tcW w:w="1588" w:type="dxa"/>
          </w:tcPr>
          <w:p w:rsidR="0064239B" w:rsidRPr="00F16568" w:rsidRDefault="0064239B" w:rsidP="00F20C6C">
            <w:pPr>
              <w:spacing w:line="360" w:lineRule="auto"/>
              <w:jc w:val="center"/>
            </w:pPr>
            <w:r w:rsidRPr="00F16568">
              <w:t>1</w:t>
            </w:r>
          </w:p>
        </w:tc>
        <w:tc>
          <w:tcPr>
            <w:tcW w:w="1610" w:type="dxa"/>
          </w:tcPr>
          <w:p w:rsidR="0064239B" w:rsidRPr="00F16568" w:rsidRDefault="0064239B" w:rsidP="00F20C6C">
            <w:pPr>
              <w:spacing w:line="360" w:lineRule="auto"/>
              <w:jc w:val="center"/>
            </w:pPr>
            <w:r w:rsidRPr="00F16568">
              <w:t>2</w:t>
            </w:r>
          </w:p>
        </w:tc>
        <w:tc>
          <w:tcPr>
            <w:tcW w:w="1631" w:type="dxa"/>
          </w:tcPr>
          <w:p w:rsidR="0064239B" w:rsidRPr="00F16568" w:rsidRDefault="0064239B" w:rsidP="00F20C6C">
            <w:pPr>
              <w:spacing w:line="360" w:lineRule="auto"/>
              <w:jc w:val="center"/>
            </w:pPr>
            <w:r w:rsidRPr="00F16568">
              <w:t>2</w:t>
            </w:r>
          </w:p>
        </w:tc>
        <w:tc>
          <w:tcPr>
            <w:tcW w:w="1588" w:type="dxa"/>
          </w:tcPr>
          <w:p w:rsidR="0064239B" w:rsidRPr="00F16568" w:rsidRDefault="0064239B" w:rsidP="00F20C6C">
            <w:pPr>
              <w:spacing w:line="360" w:lineRule="auto"/>
              <w:jc w:val="center"/>
            </w:pPr>
            <w:r w:rsidRPr="00F16568">
              <w:t>2</w:t>
            </w:r>
          </w:p>
        </w:tc>
        <w:tc>
          <w:tcPr>
            <w:tcW w:w="1666" w:type="dxa"/>
          </w:tcPr>
          <w:p w:rsidR="0064239B" w:rsidRPr="00F16568" w:rsidRDefault="0064239B" w:rsidP="00F20C6C">
            <w:pPr>
              <w:spacing w:line="360" w:lineRule="auto"/>
              <w:jc w:val="center"/>
            </w:pPr>
            <w:r w:rsidRPr="00F16568">
              <w:t>8</w:t>
            </w:r>
          </w:p>
        </w:tc>
      </w:tr>
      <w:tr w:rsidR="0064239B" w:rsidRPr="00F16568" w:rsidTr="00F20C6C">
        <w:tc>
          <w:tcPr>
            <w:tcW w:w="2540" w:type="dxa"/>
          </w:tcPr>
          <w:p w:rsidR="0064239B" w:rsidRPr="00F16568" w:rsidRDefault="0064239B" w:rsidP="00F20C6C">
            <w:pPr>
              <w:spacing w:line="360" w:lineRule="auto"/>
            </w:pPr>
            <w:r w:rsidRPr="00F16568">
              <w:rPr>
                <w:rStyle w:val="1255"/>
                <w:sz w:val="24"/>
                <w:szCs w:val="24"/>
              </w:rPr>
              <w:t>Основыдуховно-нравственной культуры народовРоссии</w:t>
            </w:r>
          </w:p>
        </w:tc>
        <w:tc>
          <w:tcPr>
            <w:tcW w:w="2540" w:type="dxa"/>
          </w:tcPr>
          <w:p w:rsidR="0064239B" w:rsidRPr="00F16568" w:rsidRDefault="0064239B" w:rsidP="00F20C6C">
            <w:pPr>
              <w:spacing w:line="360" w:lineRule="auto"/>
            </w:pPr>
            <w:r w:rsidRPr="00F16568">
              <w:rPr>
                <w:rStyle w:val="1255"/>
                <w:sz w:val="24"/>
                <w:szCs w:val="24"/>
              </w:rPr>
              <w:t>Основы духовно-нравственнойкультуры народовРоссии</w:t>
            </w:r>
          </w:p>
        </w:tc>
        <w:tc>
          <w:tcPr>
            <w:tcW w:w="1622" w:type="dxa"/>
          </w:tcPr>
          <w:p w:rsidR="0064239B" w:rsidRPr="00F16568" w:rsidRDefault="0064239B" w:rsidP="00F20C6C">
            <w:pPr>
              <w:spacing w:line="360" w:lineRule="auto"/>
              <w:jc w:val="center"/>
            </w:pPr>
            <w:r w:rsidRPr="00F16568">
              <w:t>1/0</w:t>
            </w:r>
          </w:p>
        </w:tc>
        <w:tc>
          <w:tcPr>
            <w:tcW w:w="1588" w:type="dxa"/>
          </w:tcPr>
          <w:p w:rsidR="0064239B" w:rsidRPr="00F16568" w:rsidRDefault="0064239B" w:rsidP="00F20C6C">
            <w:pPr>
              <w:spacing w:line="360" w:lineRule="auto"/>
              <w:jc w:val="center"/>
            </w:pPr>
          </w:p>
        </w:tc>
        <w:tc>
          <w:tcPr>
            <w:tcW w:w="1610" w:type="dxa"/>
          </w:tcPr>
          <w:p w:rsidR="0064239B" w:rsidRPr="00F16568" w:rsidRDefault="0064239B" w:rsidP="00F20C6C">
            <w:pPr>
              <w:spacing w:line="360" w:lineRule="auto"/>
              <w:jc w:val="center"/>
            </w:pPr>
          </w:p>
        </w:tc>
        <w:tc>
          <w:tcPr>
            <w:tcW w:w="1631" w:type="dxa"/>
          </w:tcPr>
          <w:p w:rsidR="0064239B" w:rsidRPr="00F16568" w:rsidRDefault="0064239B" w:rsidP="00F20C6C">
            <w:pPr>
              <w:spacing w:line="360" w:lineRule="auto"/>
              <w:jc w:val="center"/>
            </w:pPr>
          </w:p>
        </w:tc>
        <w:tc>
          <w:tcPr>
            <w:tcW w:w="1588" w:type="dxa"/>
          </w:tcPr>
          <w:p w:rsidR="0064239B" w:rsidRPr="00F16568" w:rsidRDefault="0064239B" w:rsidP="00F20C6C">
            <w:pPr>
              <w:spacing w:line="360" w:lineRule="auto"/>
              <w:jc w:val="center"/>
            </w:pPr>
          </w:p>
        </w:tc>
        <w:tc>
          <w:tcPr>
            <w:tcW w:w="1666" w:type="dxa"/>
          </w:tcPr>
          <w:p w:rsidR="0064239B" w:rsidRPr="00F16568" w:rsidRDefault="0064239B" w:rsidP="00F20C6C">
            <w:pPr>
              <w:spacing w:line="360" w:lineRule="auto"/>
              <w:jc w:val="center"/>
            </w:pPr>
            <w:r w:rsidRPr="00F16568">
              <w:t>0,5</w:t>
            </w:r>
          </w:p>
        </w:tc>
      </w:tr>
      <w:tr w:rsidR="0064239B" w:rsidRPr="00F16568" w:rsidTr="00F20C6C">
        <w:tc>
          <w:tcPr>
            <w:tcW w:w="2540" w:type="dxa"/>
            <w:vMerge w:val="restart"/>
          </w:tcPr>
          <w:p w:rsidR="0064239B" w:rsidRPr="00F16568" w:rsidRDefault="0064239B" w:rsidP="00F20C6C">
            <w:pPr>
              <w:spacing w:line="360" w:lineRule="auto"/>
            </w:pPr>
            <w:r w:rsidRPr="00F16568">
              <w:rPr>
                <w:rStyle w:val="1255"/>
                <w:sz w:val="24"/>
                <w:szCs w:val="24"/>
              </w:rPr>
              <w:t>Естественно-научныепредметы</w:t>
            </w:r>
          </w:p>
        </w:tc>
        <w:tc>
          <w:tcPr>
            <w:tcW w:w="2540" w:type="dxa"/>
          </w:tcPr>
          <w:p w:rsidR="0064239B" w:rsidRPr="00F16568" w:rsidRDefault="0064239B" w:rsidP="00F20C6C">
            <w:pPr>
              <w:spacing w:line="360" w:lineRule="auto"/>
            </w:pPr>
            <w:r w:rsidRPr="00F16568">
              <w:rPr>
                <w:rStyle w:val="1255"/>
                <w:sz w:val="24"/>
                <w:szCs w:val="24"/>
              </w:rPr>
              <w:t>Физика</w:t>
            </w:r>
          </w:p>
        </w:tc>
        <w:tc>
          <w:tcPr>
            <w:tcW w:w="1622" w:type="dxa"/>
          </w:tcPr>
          <w:p w:rsidR="0064239B" w:rsidRPr="00F16568" w:rsidRDefault="0064239B" w:rsidP="00F20C6C">
            <w:pPr>
              <w:spacing w:line="360" w:lineRule="auto"/>
              <w:jc w:val="center"/>
            </w:pPr>
          </w:p>
        </w:tc>
        <w:tc>
          <w:tcPr>
            <w:tcW w:w="1588" w:type="dxa"/>
          </w:tcPr>
          <w:p w:rsidR="0064239B" w:rsidRPr="00F16568" w:rsidRDefault="0064239B" w:rsidP="00F20C6C">
            <w:pPr>
              <w:spacing w:line="360" w:lineRule="auto"/>
              <w:jc w:val="center"/>
            </w:pPr>
          </w:p>
        </w:tc>
        <w:tc>
          <w:tcPr>
            <w:tcW w:w="1610" w:type="dxa"/>
          </w:tcPr>
          <w:p w:rsidR="0064239B" w:rsidRPr="00F16568" w:rsidRDefault="0064239B" w:rsidP="00F20C6C">
            <w:pPr>
              <w:spacing w:line="360" w:lineRule="auto"/>
              <w:jc w:val="center"/>
            </w:pPr>
            <w:r w:rsidRPr="00F16568">
              <w:t>2</w:t>
            </w:r>
          </w:p>
        </w:tc>
        <w:tc>
          <w:tcPr>
            <w:tcW w:w="1631" w:type="dxa"/>
          </w:tcPr>
          <w:p w:rsidR="0064239B" w:rsidRPr="00F16568" w:rsidRDefault="0064239B" w:rsidP="00F20C6C">
            <w:pPr>
              <w:spacing w:line="360" w:lineRule="auto"/>
              <w:jc w:val="center"/>
            </w:pPr>
            <w:r w:rsidRPr="00F16568">
              <w:t>2</w:t>
            </w:r>
          </w:p>
        </w:tc>
        <w:tc>
          <w:tcPr>
            <w:tcW w:w="1588" w:type="dxa"/>
          </w:tcPr>
          <w:p w:rsidR="0064239B" w:rsidRPr="00F16568" w:rsidRDefault="0064239B" w:rsidP="00F20C6C">
            <w:pPr>
              <w:spacing w:line="360" w:lineRule="auto"/>
              <w:jc w:val="center"/>
            </w:pPr>
            <w:r w:rsidRPr="00F16568">
              <w:t>2</w:t>
            </w:r>
          </w:p>
        </w:tc>
        <w:tc>
          <w:tcPr>
            <w:tcW w:w="1666" w:type="dxa"/>
          </w:tcPr>
          <w:p w:rsidR="0064239B" w:rsidRPr="00F16568" w:rsidRDefault="0064239B" w:rsidP="00F20C6C">
            <w:pPr>
              <w:spacing w:line="360" w:lineRule="auto"/>
              <w:jc w:val="center"/>
            </w:pPr>
            <w:r w:rsidRPr="00F16568">
              <w:t>6</w:t>
            </w:r>
          </w:p>
        </w:tc>
      </w:tr>
      <w:tr w:rsidR="0064239B" w:rsidRPr="00F16568" w:rsidTr="00F20C6C">
        <w:tc>
          <w:tcPr>
            <w:tcW w:w="2540" w:type="dxa"/>
            <w:vMerge/>
          </w:tcPr>
          <w:p w:rsidR="0064239B" w:rsidRPr="00F16568" w:rsidRDefault="0064239B" w:rsidP="00F20C6C">
            <w:pPr>
              <w:spacing w:line="360" w:lineRule="auto"/>
            </w:pPr>
          </w:p>
        </w:tc>
        <w:tc>
          <w:tcPr>
            <w:tcW w:w="2540" w:type="dxa"/>
          </w:tcPr>
          <w:p w:rsidR="0064239B" w:rsidRPr="00F16568" w:rsidRDefault="0064239B" w:rsidP="00F20C6C">
            <w:pPr>
              <w:spacing w:line="360" w:lineRule="auto"/>
            </w:pPr>
            <w:r w:rsidRPr="00F16568">
              <w:rPr>
                <w:rStyle w:val="1255"/>
                <w:sz w:val="24"/>
                <w:szCs w:val="24"/>
              </w:rPr>
              <w:t>Химия</w:t>
            </w:r>
          </w:p>
        </w:tc>
        <w:tc>
          <w:tcPr>
            <w:tcW w:w="1622" w:type="dxa"/>
          </w:tcPr>
          <w:p w:rsidR="0064239B" w:rsidRPr="00F16568" w:rsidRDefault="0064239B" w:rsidP="00F20C6C">
            <w:pPr>
              <w:spacing w:line="360" w:lineRule="auto"/>
              <w:jc w:val="center"/>
            </w:pPr>
          </w:p>
        </w:tc>
        <w:tc>
          <w:tcPr>
            <w:tcW w:w="1588" w:type="dxa"/>
          </w:tcPr>
          <w:p w:rsidR="0064239B" w:rsidRPr="00F16568" w:rsidRDefault="0064239B" w:rsidP="00F20C6C">
            <w:pPr>
              <w:spacing w:line="360" w:lineRule="auto"/>
              <w:jc w:val="center"/>
            </w:pPr>
          </w:p>
        </w:tc>
        <w:tc>
          <w:tcPr>
            <w:tcW w:w="1610" w:type="dxa"/>
          </w:tcPr>
          <w:p w:rsidR="0064239B" w:rsidRPr="00F16568" w:rsidRDefault="0064239B" w:rsidP="00F20C6C">
            <w:pPr>
              <w:spacing w:line="360" w:lineRule="auto"/>
              <w:jc w:val="center"/>
            </w:pPr>
          </w:p>
        </w:tc>
        <w:tc>
          <w:tcPr>
            <w:tcW w:w="1631" w:type="dxa"/>
          </w:tcPr>
          <w:p w:rsidR="0064239B" w:rsidRPr="00F16568" w:rsidRDefault="0064239B" w:rsidP="00F20C6C">
            <w:pPr>
              <w:spacing w:line="360" w:lineRule="auto"/>
              <w:jc w:val="center"/>
            </w:pPr>
            <w:r w:rsidRPr="00F16568">
              <w:t>2</w:t>
            </w:r>
          </w:p>
        </w:tc>
        <w:tc>
          <w:tcPr>
            <w:tcW w:w="1588" w:type="dxa"/>
          </w:tcPr>
          <w:p w:rsidR="0064239B" w:rsidRPr="00F16568" w:rsidRDefault="0064239B" w:rsidP="00F20C6C">
            <w:pPr>
              <w:spacing w:line="360" w:lineRule="auto"/>
              <w:jc w:val="center"/>
            </w:pPr>
            <w:r w:rsidRPr="00F16568">
              <w:t>2</w:t>
            </w:r>
          </w:p>
        </w:tc>
        <w:tc>
          <w:tcPr>
            <w:tcW w:w="1666" w:type="dxa"/>
          </w:tcPr>
          <w:p w:rsidR="0064239B" w:rsidRPr="00F16568" w:rsidRDefault="0064239B" w:rsidP="00F20C6C">
            <w:pPr>
              <w:spacing w:line="360" w:lineRule="auto"/>
              <w:jc w:val="center"/>
            </w:pPr>
            <w:r w:rsidRPr="00F16568">
              <w:t>4</w:t>
            </w:r>
          </w:p>
        </w:tc>
      </w:tr>
      <w:tr w:rsidR="0064239B" w:rsidRPr="00F16568" w:rsidTr="00F20C6C">
        <w:tc>
          <w:tcPr>
            <w:tcW w:w="2540" w:type="dxa"/>
            <w:vMerge/>
          </w:tcPr>
          <w:p w:rsidR="0064239B" w:rsidRPr="00F16568" w:rsidRDefault="0064239B" w:rsidP="00F20C6C">
            <w:pPr>
              <w:spacing w:line="360" w:lineRule="auto"/>
            </w:pPr>
          </w:p>
        </w:tc>
        <w:tc>
          <w:tcPr>
            <w:tcW w:w="2540" w:type="dxa"/>
          </w:tcPr>
          <w:p w:rsidR="0064239B" w:rsidRPr="00F16568" w:rsidRDefault="0064239B" w:rsidP="00F20C6C">
            <w:pPr>
              <w:spacing w:line="360" w:lineRule="auto"/>
            </w:pPr>
            <w:r w:rsidRPr="00F16568">
              <w:rPr>
                <w:rStyle w:val="1255"/>
                <w:sz w:val="24"/>
                <w:szCs w:val="24"/>
              </w:rPr>
              <w:t>Биология</w:t>
            </w:r>
          </w:p>
        </w:tc>
        <w:tc>
          <w:tcPr>
            <w:tcW w:w="1622" w:type="dxa"/>
          </w:tcPr>
          <w:p w:rsidR="0064239B" w:rsidRPr="00F16568" w:rsidRDefault="0064239B" w:rsidP="00F20C6C">
            <w:pPr>
              <w:spacing w:line="360" w:lineRule="auto"/>
              <w:jc w:val="center"/>
            </w:pPr>
            <w:r w:rsidRPr="00F16568">
              <w:t>1</w:t>
            </w:r>
          </w:p>
        </w:tc>
        <w:tc>
          <w:tcPr>
            <w:tcW w:w="1588" w:type="dxa"/>
          </w:tcPr>
          <w:p w:rsidR="0064239B" w:rsidRPr="00F16568" w:rsidRDefault="0064239B" w:rsidP="00F20C6C">
            <w:pPr>
              <w:spacing w:line="360" w:lineRule="auto"/>
              <w:jc w:val="center"/>
            </w:pPr>
            <w:r w:rsidRPr="00F16568">
              <w:t>1</w:t>
            </w:r>
          </w:p>
        </w:tc>
        <w:tc>
          <w:tcPr>
            <w:tcW w:w="1610" w:type="dxa"/>
          </w:tcPr>
          <w:p w:rsidR="0064239B" w:rsidRPr="00F16568" w:rsidRDefault="0064239B" w:rsidP="00F20C6C">
            <w:pPr>
              <w:spacing w:line="360" w:lineRule="auto"/>
              <w:jc w:val="center"/>
            </w:pPr>
            <w:r w:rsidRPr="00F16568">
              <w:t>2</w:t>
            </w:r>
          </w:p>
        </w:tc>
        <w:tc>
          <w:tcPr>
            <w:tcW w:w="1631" w:type="dxa"/>
          </w:tcPr>
          <w:p w:rsidR="0064239B" w:rsidRPr="00F16568" w:rsidRDefault="0064239B" w:rsidP="00F20C6C">
            <w:pPr>
              <w:spacing w:line="360" w:lineRule="auto"/>
              <w:jc w:val="center"/>
            </w:pPr>
            <w:r w:rsidRPr="00F16568">
              <w:t>2</w:t>
            </w:r>
          </w:p>
        </w:tc>
        <w:tc>
          <w:tcPr>
            <w:tcW w:w="1588" w:type="dxa"/>
          </w:tcPr>
          <w:p w:rsidR="0064239B" w:rsidRPr="00F16568" w:rsidRDefault="0064239B" w:rsidP="00F20C6C">
            <w:pPr>
              <w:spacing w:line="360" w:lineRule="auto"/>
              <w:jc w:val="center"/>
            </w:pPr>
            <w:r w:rsidRPr="00F16568">
              <w:t>2</w:t>
            </w:r>
          </w:p>
        </w:tc>
        <w:tc>
          <w:tcPr>
            <w:tcW w:w="1666" w:type="dxa"/>
          </w:tcPr>
          <w:p w:rsidR="0064239B" w:rsidRPr="00F16568" w:rsidRDefault="0064239B" w:rsidP="00F20C6C">
            <w:pPr>
              <w:spacing w:line="360" w:lineRule="auto"/>
              <w:jc w:val="center"/>
            </w:pPr>
            <w:r w:rsidRPr="00F16568">
              <w:t>8</w:t>
            </w:r>
          </w:p>
        </w:tc>
      </w:tr>
      <w:tr w:rsidR="0064239B" w:rsidRPr="00F16568" w:rsidTr="00F20C6C">
        <w:tc>
          <w:tcPr>
            <w:tcW w:w="2540" w:type="dxa"/>
            <w:vMerge w:val="restart"/>
          </w:tcPr>
          <w:p w:rsidR="0064239B" w:rsidRPr="00F16568" w:rsidRDefault="0064239B" w:rsidP="00F20C6C">
            <w:pPr>
              <w:spacing w:line="360" w:lineRule="auto"/>
            </w:pPr>
            <w:r w:rsidRPr="00F16568">
              <w:rPr>
                <w:rStyle w:val="1255"/>
                <w:sz w:val="24"/>
                <w:szCs w:val="24"/>
              </w:rPr>
              <w:t>Искусство</w:t>
            </w:r>
          </w:p>
        </w:tc>
        <w:tc>
          <w:tcPr>
            <w:tcW w:w="2540" w:type="dxa"/>
          </w:tcPr>
          <w:p w:rsidR="0064239B" w:rsidRPr="00F16568" w:rsidRDefault="0064239B" w:rsidP="00F20C6C">
            <w:pPr>
              <w:spacing w:line="360" w:lineRule="auto"/>
            </w:pPr>
            <w:r w:rsidRPr="00F16568">
              <w:rPr>
                <w:rStyle w:val="1255"/>
                <w:sz w:val="24"/>
                <w:szCs w:val="24"/>
              </w:rPr>
              <w:t>Музыка</w:t>
            </w:r>
          </w:p>
        </w:tc>
        <w:tc>
          <w:tcPr>
            <w:tcW w:w="1622" w:type="dxa"/>
          </w:tcPr>
          <w:p w:rsidR="0064239B" w:rsidRPr="00F16568" w:rsidRDefault="0064239B" w:rsidP="00F20C6C">
            <w:pPr>
              <w:spacing w:line="360" w:lineRule="auto"/>
              <w:jc w:val="center"/>
            </w:pPr>
            <w:r w:rsidRPr="00F16568">
              <w:t>1</w:t>
            </w:r>
          </w:p>
        </w:tc>
        <w:tc>
          <w:tcPr>
            <w:tcW w:w="1588" w:type="dxa"/>
          </w:tcPr>
          <w:p w:rsidR="0064239B" w:rsidRPr="00F16568" w:rsidRDefault="0064239B" w:rsidP="00F20C6C">
            <w:pPr>
              <w:spacing w:line="360" w:lineRule="auto"/>
              <w:jc w:val="center"/>
            </w:pPr>
            <w:r w:rsidRPr="00F16568">
              <w:t>1</w:t>
            </w:r>
          </w:p>
        </w:tc>
        <w:tc>
          <w:tcPr>
            <w:tcW w:w="1610" w:type="dxa"/>
          </w:tcPr>
          <w:p w:rsidR="0064239B" w:rsidRPr="00F16568" w:rsidRDefault="0064239B" w:rsidP="00F20C6C">
            <w:pPr>
              <w:spacing w:line="360" w:lineRule="auto"/>
              <w:jc w:val="center"/>
            </w:pPr>
            <w:r w:rsidRPr="00F16568">
              <w:t>1</w:t>
            </w:r>
          </w:p>
        </w:tc>
        <w:tc>
          <w:tcPr>
            <w:tcW w:w="1631" w:type="dxa"/>
          </w:tcPr>
          <w:p w:rsidR="0064239B" w:rsidRPr="00F16568" w:rsidRDefault="0064239B" w:rsidP="00F20C6C">
            <w:pPr>
              <w:spacing w:line="360" w:lineRule="auto"/>
              <w:jc w:val="center"/>
            </w:pPr>
          </w:p>
        </w:tc>
        <w:tc>
          <w:tcPr>
            <w:tcW w:w="1588" w:type="dxa"/>
          </w:tcPr>
          <w:p w:rsidR="0064239B" w:rsidRPr="00F16568" w:rsidRDefault="0064239B" w:rsidP="00F20C6C">
            <w:pPr>
              <w:spacing w:line="360" w:lineRule="auto"/>
              <w:jc w:val="center"/>
            </w:pPr>
          </w:p>
        </w:tc>
        <w:tc>
          <w:tcPr>
            <w:tcW w:w="1666" w:type="dxa"/>
          </w:tcPr>
          <w:p w:rsidR="0064239B" w:rsidRPr="00F16568" w:rsidRDefault="0064239B" w:rsidP="00F20C6C">
            <w:pPr>
              <w:spacing w:line="360" w:lineRule="auto"/>
              <w:jc w:val="center"/>
            </w:pPr>
            <w:r w:rsidRPr="00F16568">
              <w:t>3</w:t>
            </w:r>
          </w:p>
        </w:tc>
      </w:tr>
      <w:tr w:rsidR="0064239B" w:rsidRPr="00F16568" w:rsidTr="00F20C6C">
        <w:tc>
          <w:tcPr>
            <w:tcW w:w="2540" w:type="dxa"/>
            <w:vMerge/>
          </w:tcPr>
          <w:p w:rsidR="0064239B" w:rsidRPr="00F16568" w:rsidRDefault="0064239B" w:rsidP="00F20C6C">
            <w:pPr>
              <w:spacing w:line="360" w:lineRule="auto"/>
            </w:pPr>
          </w:p>
        </w:tc>
        <w:tc>
          <w:tcPr>
            <w:tcW w:w="2540" w:type="dxa"/>
          </w:tcPr>
          <w:p w:rsidR="0064239B" w:rsidRPr="00F16568" w:rsidRDefault="0064239B" w:rsidP="00F20C6C">
            <w:pPr>
              <w:spacing w:line="360" w:lineRule="auto"/>
            </w:pPr>
            <w:r w:rsidRPr="00F16568">
              <w:rPr>
                <w:rStyle w:val="1255"/>
                <w:sz w:val="24"/>
                <w:szCs w:val="24"/>
              </w:rPr>
              <w:t>Изобразительноеискусство</w:t>
            </w:r>
          </w:p>
        </w:tc>
        <w:tc>
          <w:tcPr>
            <w:tcW w:w="1622" w:type="dxa"/>
          </w:tcPr>
          <w:p w:rsidR="0064239B" w:rsidRPr="00F16568" w:rsidRDefault="0064239B" w:rsidP="00F20C6C">
            <w:pPr>
              <w:spacing w:line="360" w:lineRule="auto"/>
              <w:jc w:val="center"/>
            </w:pPr>
            <w:r w:rsidRPr="00F16568">
              <w:t>1</w:t>
            </w:r>
          </w:p>
        </w:tc>
        <w:tc>
          <w:tcPr>
            <w:tcW w:w="1588" w:type="dxa"/>
          </w:tcPr>
          <w:p w:rsidR="0064239B" w:rsidRPr="00F16568" w:rsidRDefault="0064239B" w:rsidP="00F20C6C">
            <w:pPr>
              <w:spacing w:line="360" w:lineRule="auto"/>
              <w:jc w:val="center"/>
            </w:pPr>
            <w:r w:rsidRPr="00F16568">
              <w:t>1</w:t>
            </w:r>
          </w:p>
        </w:tc>
        <w:tc>
          <w:tcPr>
            <w:tcW w:w="1610" w:type="dxa"/>
          </w:tcPr>
          <w:p w:rsidR="0064239B" w:rsidRPr="00F16568" w:rsidRDefault="0064239B" w:rsidP="00F20C6C">
            <w:pPr>
              <w:spacing w:line="360" w:lineRule="auto"/>
              <w:jc w:val="center"/>
            </w:pPr>
            <w:r w:rsidRPr="00F16568">
              <w:t>1</w:t>
            </w:r>
          </w:p>
        </w:tc>
        <w:tc>
          <w:tcPr>
            <w:tcW w:w="1631" w:type="dxa"/>
          </w:tcPr>
          <w:p w:rsidR="0064239B" w:rsidRPr="00F16568" w:rsidRDefault="0064239B" w:rsidP="00F20C6C">
            <w:pPr>
              <w:spacing w:line="360" w:lineRule="auto"/>
              <w:jc w:val="center"/>
            </w:pPr>
            <w:r w:rsidRPr="00F16568">
              <w:t>1</w:t>
            </w:r>
          </w:p>
        </w:tc>
        <w:tc>
          <w:tcPr>
            <w:tcW w:w="1588" w:type="dxa"/>
          </w:tcPr>
          <w:p w:rsidR="0064239B" w:rsidRPr="00F16568" w:rsidRDefault="0064239B" w:rsidP="00F20C6C">
            <w:pPr>
              <w:spacing w:line="360" w:lineRule="auto"/>
              <w:jc w:val="center"/>
            </w:pPr>
          </w:p>
        </w:tc>
        <w:tc>
          <w:tcPr>
            <w:tcW w:w="1666" w:type="dxa"/>
          </w:tcPr>
          <w:p w:rsidR="0064239B" w:rsidRPr="00F16568" w:rsidRDefault="0064239B" w:rsidP="00F20C6C">
            <w:pPr>
              <w:spacing w:line="360" w:lineRule="auto"/>
              <w:jc w:val="center"/>
            </w:pPr>
            <w:r w:rsidRPr="00F16568">
              <w:t>4</w:t>
            </w:r>
          </w:p>
        </w:tc>
      </w:tr>
      <w:tr w:rsidR="0064239B" w:rsidRPr="00F16568" w:rsidTr="00F20C6C">
        <w:tc>
          <w:tcPr>
            <w:tcW w:w="2540" w:type="dxa"/>
          </w:tcPr>
          <w:p w:rsidR="0064239B" w:rsidRPr="00F16568" w:rsidRDefault="0064239B" w:rsidP="00F20C6C">
            <w:pPr>
              <w:spacing w:line="360" w:lineRule="auto"/>
            </w:pPr>
            <w:r w:rsidRPr="00F16568">
              <w:rPr>
                <w:rStyle w:val="1255"/>
                <w:sz w:val="24"/>
                <w:szCs w:val="24"/>
              </w:rPr>
              <w:t>Технология</w:t>
            </w:r>
          </w:p>
        </w:tc>
        <w:tc>
          <w:tcPr>
            <w:tcW w:w="2540" w:type="dxa"/>
          </w:tcPr>
          <w:p w:rsidR="0064239B" w:rsidRPr="00F16568" w:rsidRDefault="0064239B" w:rsidP="00F20C6C">
            <w:pPr>
              <w:spacing w:line="360" w:lineRule="auto"/>
            </w:pPr>
            <w:r w:rsidRPr="00F16568">
              <w:rPr>
                <w:rStyle w:val="1255"/>
                <w:sz w:val="24"/>
                <w:szCs w:val="24"/>
              </w:rPr>
              <w:t>Технология</w:t>
            </w:r>
          </w:p>
        </w:tc>
        <w:tc>
          <w:tcPr>
            <w:tcW w:w="1622" w:type="dxa"/>
          </w:tcPr>
          <w:p w:rsidR="0064239B" w:rsidRPr="00F16568" w:rsidRDefault="0064239B" w:rsidP="00F20C6C">
            <w:pPr>
              <w:spacing w:line="360" w:lineRule="auto"/>
              <w:jc w:val="center"/>
            </w:pPr>
            <w:r w:rsidRPr="00F16568">
              <w:t>2</w:t>
            </w:r>
          </w:p>
        </w:tc>
        <w:tc>
          <w:tcPr>
            <w:tcW w:w="1588" w:type="dxa"/>
          </w:tcPr>
          <w:p w:rsidR="0064239B" w:rsidRPr="00F16568" w:rsidRDefault="0064239B" w:rsidP="00F20C6C">
            <w:pPr>
              <w:spacing w:line="360" w:lineRule="auto"/>
              <w:jc w:val="center"/>
            </w:pPr>
            <w:r w:rsidRPr="00F16568">
              <w:t>2</w:t>
            </w:r>
          </w:p>
        </w:tc>
        <w:tc>
          <w:tcPr>
            <w:tcW w:w="1610" w:type="dxa"/>
          </w:tcPr>
          <w:p w:rsidR="0064239B" w:rsidRPr="00F16568" w:rsidRDefault="0064239B" w:rsidP="00F20C6C">
            <w:pPr>
              <w:spacing w:line="360" w:lineRule="auto"/>
              <w:jc w:val="center"/>
            </w:pPr>
            <w:r w:rsidRPr="00F16568">
              <w:t>1</w:t>
            </w:r>
          </w:p>
        </w:tc>
        <w:tc>
          <w:tcPr>
            <w:tcW w:w="1631" w:type="dxa"/>
          </w:tcPr>
          <w:p w:rsidR="0064239B" w:rsidRPr="00F16568" w:rsidRDefault="0064239B" w:rsidP="00F20C6C">
            <w:pPr>
              <w:spacing w:line="360" w:lineRule="auto"/>
              <w:jc w:val="center"/>
            </w:pPr>
            <w:r w:rsidRPr="00F16568">
              <w:t>1</w:t>
            </w:r>
          </w:p>
        </w:tc>
        <w:tc>
          <w:tcPr>
            <w:tcW w:w="1588" w:type="dxa"/>
          </w:tcPr>
          <w:p w:rsidR="0064239B" w:rsidRPr="00F16568" w:rsidRDefault="0064239B" w:rsidP="00F20C6C">
            <w:pPr>
              <w:spacing w:line="360" w:lineRule="auto"/>
              <w:jc w:val="center"/>
            </w:pPr>
          </w:p>
        </w:tc>
        <w:tc>
          <w:tcPr>
            <w:tcW w:w="1666" w:type="dxa"/>
          </w:tcPr>
          <w:p w:rsidR="0064239B" w:rsidRPr="00F16568" w:rsidRDefault="0064239B" w:rsidP="00F20C6C">
            <w:pPr>
              <w:spacing w:line="360" w:lineRule="auto"/>
              <w:jc w:val="center"/>
            </w:pPr>
            <w:r w:rsidRPr="00F16568">
              <w:t>6</w:t>
            </w:r>
          </w:p>
        </w:tc>
      </w:tr>
      <w:tr w:rsidR="0064239B" w:rsidRPr="00F16568" w:rsidTr="00F20C6C">
        <w:tc>
          <w:tcPr>
            <w:tcW w:w="2540" w:type="dxa"/>
            <w:vMerge w:val="restart"/>
          </w:tcPr>
          <w:p w:rsidR="0064239B" w:rsidRPr="00F16568" w:rsidRDefault="0064239B" w:rsidP="00F20C6C">
            <w:pPr>
              <w:spacing w:line="360" w:lineRule="auto"/>
            </w:pPr>
            <w:r w:rsidRPr="00F16568">
              <w:rPr>
                <w:rStyle w:val="1255"/>
                <w:sz w:val="24"/>
                <w:szCs w:val="24"/>
              </w:rPr>
              <w:t>Физическая культура иосновы безопасностижизнедеятельности</w:t>
            </w:r>
          </w:p>
        </w:tc>
        <w:tc>
          <w:tcPr>
            <w:tcW w:w="2540" w:type="dxa"/>
          </w:tcPr>
          <w:p w:rsidR="0064239B" w:rsidRPr="00F16568" w:rsidRDefault="0064239B" w:rsidP="00F20C6C">
            <w:pPr>
              <w:spacing w:line="360" w:lineRule="auto"/>
            </w:pPr>
            <w:r w:rsidRPr="00F16568">
              <w:rPr>
                <w:rStyle w:val="1255"/>
                <w:sz w:val="24"/>
                <w:szCs w:val="24"/>
              </w:rPr>
              <w:t>Основы безопасности жизнедеятельности</w:t>
            </w:r>
          </w:p>
        </w:tc>
        <w:tc>
          <w:tcPr>
            <w:tcW w:w="1622" w:type="dxa"/>
          </w:tcPr>
          <w:p w:rsidR="0064239B" w:rsidRPr="00F16568" w:rsidRDefault="0064239B" w:rsidP="00F20C6C">
            <w:pPr>
              <w:spacing w:line="360" w:lineRule="auto"/>
              <w:jc w:val="center"/>
            </w:pPr>
          </w:p>
        </w:tc>
        <w:tc>
          <w:tcPr>
            <w:tcW w:w="1588" w:type="dxa"/>
          </w:tcPr>
          <w:p w:rsidR="0064239B" w:rsidRPr="00F16568" w:rsidRDefault="0064239B" w:rsidP="00F20C6C">
            <w:pPr>
              <w:spacing w:line="360" w:lineRule="auto"/>
              <w:jc w:val="center"/>
            </w:pPr>
          </w:p>
        </w:tc>
        <w:tc>
          <w:tcPr>
            <w:tcW w:w="1610" w:type="dxa"/>
          </w:tcPr>
          <w:p w:rsidR="0064239B" w:rsidRPr="00F16568" w:rsidRDefault="0064239B" w:rsidP="00F20C6C">
            <w:pPr>
              <w:spacing w:line="360" w:lineRule="auto"/>
              <w:jc w:val="center"/>
            </w:pPr>
            <w:r w:rsidRPr="00F16568">
              <w:t>1</w:t>
            </w:r>
          </w:p>
        </w:tc>
        <w:tc>
          <w:tcPr>
            <w:tcW w:w="1631" w:type="dxa"/>
          </w:tcPr>
          <w:p w:rsidR="0064239B" w:rsidRPr="00F16568" w:rsidRDefault="0064239B" w:rsidP="00F20C6C">
            <w:pPr>
              <w:spacing w:line="360" w:lineRule="auto"/>
              <w:jc w:val="center"/>
            </w:pPr>
            <w:r w:rsidRPr="00F16568">
              <w:t>1</w:t>
            </w:r>
          </w:p>
        </w:tc>
        <w:tc>
          <w:tcPr>
            <w:tcW w:w="1588" w:type="dxa"/>
          </w:tcPr>
          <w:p w:rsidR="0064239B" w:rsidRPr="00F16568" w:rsidRDefault="0064239B" w:rsidP="00F20C6C">
            <w:pPr>
              <w:spacing w:line="360" w:lineRule="auto"/>
              <w:jc w:val="center"/>
            </w:pPr>
            <w:r w:rsidRPr="00F16568">
              <w:t>1</w:t>
            </w:r>
          </w:p>
        </w:tc>
        <w:tc>
          <w:tcPr>
            <w:tcW w:w="1666" w:type="dxa"/>
          </w:tcPr>
          <w:p w:rsidR="0064239B" w:rsidRPr="00F16568" w:rsidRDefault="0064239B" w:rsidP="00F20C6C">
            <w:pPr>
              <w:spacing w:line="360" w:lineRule="auto"/>
              <w:jc w:val="center"/>
            </w:pPr>
            <w:r w:rsidRPr="00F16568">
              <w:t>3</w:t>
            </w:r>
          </w:p>
        </w:tc>
      </w:tr>
      <w:tr w:rsidR="0064239B" w:rsidRPr="00F16568" w:rsidTr="00F20C6C">
        <w:tc>
          <w:tcPr>
            <w:tcW w:w="2540" w:type="dxa"/>
            <w:vMerge/>
          </w:tcPr>
          <w:p w:rsidR="0064239B" w:rsidRPr="00F16568" w:rsidRDefault="0064239B" w:rsidP="00F20C6C">
            <w:pPr>
              <w:spacing w:line="360" w:lineRule="auto"/>
              <w:jc w:val="both"/>
            </w:pPr>
          </w:p>
        </w:tc>
        <w:tc>
          <w:tcPr>
            <w:tcW w:w="2540" w:type="dxa"/>
          </w:tcPr>
          <w:p w:rsidR="0064239B" w:rsidRPr="00F16568" w:rsidRDefault="0064239B" w:rsidP="00F20C6C">
            <w:pPr>
              <w:spacing w:line="360" w:lineRule="auto"/>
            </w:pPr>
            <w:r w:rsidRPr="00F16568">
              <w:rPr>
                <w:rStyle w:val="1255"/>
                <w:sz w:val="24"/>
                <w:szCs w:val="24"/>
              </w:rPr>
              <w:t>Физическая культура</w:t>
            </w:r>
          </w:p>
        </w:tc>
        <w:tc>
          <w:tcPr>
            <w:tcW w:w="1622" w:type="dxa"/>
          </w:tcPr>
          <w:p w:rsidR="0064239B" w:rsidRPr="00F16568" w:rsidRDefault="0064239B" w:rsidP="00F20C6C">
            <w:pPr>
              <w:spacing w:line="360" w:lineRule="auto"/>
              <w:jc w:val="center"/>
            </w:pPr>
            <w:r w:rsidRPr="00F16568">
              <w:t>3</w:t>
            </w:r>
          </w:p>
        </w:tc>
        <w:tc>
          <w:tcPr>
            <w:tcW w:w="1588" w:type="dxa"/>
          </w:tcPr>
          <w:p w:rsidR="0064239B" w:rsidRPr="00F16568" w:rsidRDefault="0064239B" w:rsidP="00F20C6C">
            <w:pPr>
              <w:spacing w:line="360" w:lineRule="auto"/>
              <w:jc w:val="center"/>
            </w:pPr>
            <w:r w:rsidRPr="00F16568">
              <w:t>3</w:t>
            </w:r>
          </w:p>
        </w:tc>
        <w:tc>
          <w:tcPr>
            <w:tcW w:w="1610" w:type="dxa"/>
          </w:tcPr>
          <w:p w:rsidR="0064239B" w:rsidRPr="00F16568" w:rsidRDefault="0064239B" w:rsidP="00F20C6C">
            <w:pPr>
              <w:spacing w:line="360" w:lineRule="auto"/>
              <w:jc w:val="center"/>
            </w:pPr>
            <w:r w:rsidRPr="00F16568">
              <w:t>3</w:t>
            </w:r>
          </w:p>
        </w:tc>
        <w:tc>
          <w:tcPr>
            <w:tcW w:w="1631" w:type="dxa"/>
          </w:tcPr>
          <w:p w:rsidR="0064239B" w:rsidRPr="00F16568" w:rsidRDefault="0064239B" w:rsidP="00F20C6C">
            <w:pPr>
              <w:spacing w:line="360" w:lineRule="auto"/>
              <w:jc w:val="center"/>
            </w:pPr>
            <w:r w:rsidRPr="00F16568">
              <w:t>3</w:t>
            </w:r>
          </w:p>
        </w:tc>
        <w:tc>
          <w:tcPr>
            <w:tcW w:w="1588" w:type="dxa"/>
          </w:tcPr>
          <w:p w:rsidR="0064239B" w:rsidRPr="00F16568" w:rsidRDefault="0064239B" w:rsidP="00F20C6C">
            <w:pPr>
              <w:spacing w:line="360" w:lineRule="auto"/>
              <w:jc w:val="center"/>
            </w:pPr>
            <w:r w:rsidRPr="00F16568">
              <w:t>3</w:t>
            </w:r>
          </w:p>
        </w:tc>
        <w:tc>
          <w:tcPr>
            <w:tcW w:w="1666" w:type="dxa"/>
          </w:tcPr>
          <w:p w:rsidR="0064239B" w:rsidRPr="00F16568" w:rsidRDefault="0064239B" w:rsidP="00F20C6C">
            <w:pPr>
              <w:spacing w:line="360" w:lineRule="auto"/>
              <w:jc w:val="center"/>
            </w:pPr>
            <w:r w:rsidRPr="00F16568">
              <w:t>15</w:t>
            </w:r>
          </w:p>
        </w:tc>
      </w:tr>
      <w:tr w:rsidR="0064239B" w:rsidRPr="00F16568" w:rsidTr="00F20C6C">
        <w:tc>
          <w:tcPr>
            <w:tcW w:w="5080" w:type="dxa"/>
            <w:gridSpan w:val="2"/>
          </w:tcPr>
          <w:p w:rsidR="0064239B" w:rsidRPr="00F16568" w:rsidRDefault="0064239B" w:rsidP="00F20C6C">
            <w:pPr>
              <w:spacing w:line="360" w:lineRule="auto"/>
              <w:jc w:val="both"/>
            </w:pPr>
            <w:r w:rsidRPr="00F16568">
              <w:t>Итого</w:t>
            </w:r>
          </w:p>
        </w:tc>
        <w:tc>
          <w:tcPr>
            <w:tcW w:w="1622" w:type="dxa"/>
          </w:tcPr>
          <w:p w:rsidR="0064239B" w:rsidRPr="00F16568" w:rsidRDefault="0064239B" w:rsidP="00F20C6C">
            <w:pPr>
              <w:spacing w:line="360" w:lineRule="auto"/>
              <w:jc w:val="center"/>
            </w:pPr>
            <w:r w:rsidRPr="00F16568">
              <w:t>30,5</w:t>
            </w:r>
          </w:p>
        </w:tc>
        <w:tc>
          <w:tcPr>
            <w:tcW w:w="1588" w:type="dxa"/>
          </w:tcPr>
          <w:p w:rsidR="0064239B" w:rsidRPr="00F16568" w:rsidRDefault="0064239B" w:rsidP="00F20C6C">
            <w:pPr>
              <w:spacing w:line="360" w:lineRule="auto"/>
              <w:jc w:val="center"/>
            </w:pPr>
            <w:r w:rsidRPr="00F16568">
              <w:t>31</w:t>
            </w:r>
          </w:p>
        </w:tc>
        <w:tc>
          <w:tcPr>
            <w:tcW w:w="1610" w:type="dxa"/>
          </w:tcPr>
          <w:p w:rsidR="0064239B" w:rsidRPr="00F16568" w:rsidRDefault="0064239B" w:rsidP="00F20C6C">
            <w:pPr>
              <w:spacing w:line="360" w:lineRule="auto"/>
              <w:jc w:val="center"/>
            </w:pPr>
            <w:r w:rsidRPr="00F16568">
              <w:t>33</w:t>
            </w:r>
          </w:p>
        </w:tc>
        <w:tc>
          <w:tcPr>
            <w:tcW w:w="1631" w:type="dxa"/>
          </w:tcPr>
          <w:p w:rsidR="0064239B" w:rsidRPr="00F16568" w:rsidRDefault="0064239B" w:rsidP="00F20C6C">
            <w:pPr>
              <w:spacing w:line="360" w:lineRule="auto"/>
              <w:jc w:val="center"/>
            </w:pPr>
            <w:r w:rsidRPr="00F16568">
              <w:t>33</w:t>
            </w:r>
          </w:p>
        </w:tc>
        <w:tc>
          <w:tcPr>
            <w:tcW w:w="1588" w:type="dxa"/>
          </w:tcPr>
          <w:p w:rsidR="0064239B" w:rsidRPr="00F16568" w:rsidRDefault="0064239B" w:rsidP="00F20C6C">
            <w:pPr>
              <w:spacing w:line="360" w:lineRule="auto"/>
              <w:jc w:val="center"/>
            </w:pPr>
            <w:r w:rsidRPr="00F16568">
              <w:t>33</w:t>
            </w:r>
          </w:p>
        </w:tc>
        <w:tc>
          <w:tcPr>
            <w:tcW w:w="1666" w:type="dxa"/>
          </w:tcPr>
          <w:p w:rsidR="0064239B" w:rsidRPr="00F16568" w:rsidRDefault="0064239B" w:rsidP="00F20C6C">
            <w:pPr>
              <w:spacing w:line="360" w:lineRule="auto"/>
              <w:jc w:val="center"/>
            </w:pPr>
            <w:r w:rsidRPr="00F16568">
              <w:t>160,5</w:t>
            </w:r>
          </w:p>
        </w:tc>
      </w:tr>
      <w:tr w:rsidR="0064239B" w:rsidRPr="00F16568" w:rsidTr="00F20C6C">
        <w:tc>
          <w:tcPr>
            <w:tcW w:w="5080" w:type="dxa"/>
            <w:gridSpan w:val="2"/>
          </w:tcPr>
          <w:p w:rsidR="0064239B" w:rsidRPr="00F16568" w:rsidRDefault="0064239B" w:rsidP="00F20C6C">
            <w:pPr>
              <w:spacing w:line="360" w:lineRule="auto"/>
            </w:pPr>
            <w:r w:rsidRPr="00F16568">
              <w:rPr>
                <w:rStyle w:val="1512"/>
                <w:i w:val="0"/>
                <w:iCs w:val="0"/>
                <w:sz w:val="24"/>
                <w:szCs w:val="24"/>
              </w:rPr>
              <w:t>Часть, формируемая участниками образовательного процесса</w:t>
            </w:r>
          </w:p>
        </w:tc>
        <w:tc>
          <w:tcPr>
            <w:tcW w:w="1622" w:type="dxa"/>
          </w:tcPr>
          <w:p w:rsidR="0064239B" w:rsidRPr="00F16568" w:rsidRDefault="0064239B" w:rsidP="00F20C6C">
            <w:pPr>
              <w:spacing w:line="360" w:lineRule="auto"/>
              <w:jc w:val="center"/>
            </w:pPr>
            <w:r w:rsidRPr="00F16568">
              <w:t>1,5</w:t>
            </w:r>
          </w:p>
        </w:tc>
        <w:tc>
          <w:tcPr>
            <w:tcW w:w="1588" w:type="dxa"/>
          </w:tcPr>
          <w:p w:rsidR="0064239B" w:rsidRPr="00F16568" w:rsidRDefault="0064239B" w:rsidP="00F20C6C">
            <w:pPr>
              <w:spacing w:line="360" w:lineRule="auto"/>
              <w:jc w:val="center"/>
            </w:pPr>
            <w:r w:rsidRPr="00F16568">
              <w:t>2</w:t>
            </w:r>
          </w:p>
        </w:tc>
        <w:tc>
          <w:tcPr>
            <w:tcW w:w="1610" w:type="dxa"/>
          </w:tcPr>
          <w:p w:rsidR="0064239B" w:rsidRPr="00F16568" w:rsidRDefault="0064239B" w:rsidP="00F20C6C">
            <w:pPr>
              <w:spacing w:line="360" w:lineRule="auto"/>
              <w:jc w:val="center"/>
            </w:pPr>
            <w:r w:rsidRPr="00F16568">
              <w:t>2</w:t>
            </w:r>
          </w:p>
        </w:tc>
        <w:tc>
          <w:tcPr>
            <w:tcW w:w="1631" w:type="dxa"/>
          </w:tcPr>
          <w:p w:rsidR="0064239B" w:rsidRPr="00F16568" w:rsidRDefault="0064239B" w:rsidP="00F20C6C">
            <w:pPr>
              <w:spacing w:line="360" w:lineRule="auto"/>
              <w:jc w:val="center"/>
            </w:pPr>
            <w:r w:rsidRPr="00F16568">
              <w:t>3</w:t>
            </w:r>
          </w:p>
        </w:tc>
        <w:tc>
          <w:tcPr>
            <w:tcW w:w="1588" w:type="dxa"/>
          </w:tcPr>
          <w:p w:rsidR="0064239B" w:rsidRPr="00F16568" w:rsidRDefault="0064239B" w:rsidP="00F20C6C">
            <w:pPr>
              <w:spacing w:line="360" w:lineRule="auto"/>
              <w:jc w:val="center"/>
            </w:pPr>
            <w:r w:rsidRPr="00F16568">
              <w:t>3</w:t>
            </w:r>
          </w:p>
        </w:tc>
        <w:tc>
          <w:tcPr>
            <w:tcW w:w="1666" w:type="dxa"/>
          </w:tcPr>
          <w:p w:rsidR="0064239B" w:rsidRPr="00F16568" w:rsidRDefault="0064239B" w:rsidP="00F20C6C">
            <w:pPr>
              <w:spacing w:line="360" w:lineRule="auto"/>
              <w:jc w:val="center"/>
            </w:pPr>
            <w:r w:rsidRPr="00F16568">
              <w:t>11,5</w:t>
            </w:r>
          </w:p>
        </w:tc>
      </w:tr>
      <w:tr w:rsidR="0064239B" w:rsidRPr="00F16568" w:rsidTr="00F20C6C">
        <w:tc>
          <w:tcPr>
            <w:tcW w:w="5080" w:type="dxa"/>
            <w:gridSpan w:val="2"/>
          </w:tcPr>
          <w:p w:rsidR="0064239B" w:rsidRPr="00F16568" w:rsidRDefault="0064239B" w:rsidP="00F20C6C">
            <w:pPr>
              <w:spacing w:line="360" w:lineRule="auto"/>
            </w:pPr>
            <w:r w:rsidRPr="00F16568">
              <w:rPr>
                <w:rStyle w:val="1253"/>
                <w:sz w:val="24"/>
                <w:szCs w:val="24"/>
              </w:rPr>
              <w:t>Максимально допустимая недельная нагрузка</w:t>
            </w:r>
          </w:p>
        </w:tc>
        <w:tc>
          <w:tcPr>
            <w:tcW w:w="1622" w:type="dxa"/>
          </w:tcPr>
          <w:p w:rsidR="0064239B" w:rsidRPr="00F16568" w:rsidRDefault="0064239B" w:rsidP="00F20C6C">
            <w:pPr>
              <w:spacing w:line="360" w:lineRule="auto"/>
              <w:jc w:val="center"/>
            </w:pPr>
            <w:r w:rsidRPr="00F16568">
              <w:t>32</w:t>
            </w:r>
          </w:p>
        </w:tc>
        <w:tc>
          <w:tcPr>
            <w:tcW w:w="1588" w:type="dxa"/>
          </w:tcPr>
          <w:p w:rsidR="0064239B" w:rsidRPr="00F16568" w:rsidRDefault="0064239B" w:rsidP="00F20C6C">
            <w:pPr>
              <w:spacing w:line="360" w:lineRule="auto"/>
              <w:jc w:val="center"/>
            </w:pPr>
            <w:r w:rsidRPr="00F16568">
              <w:t>33</w:t>
            </w:r>
          </w:p>
        </w:tc>
        <w:tc>
          <w:tcPr>
            <w:tcW w:w="1610" w:type="dxa"/>
          </w:tcPr>
          <w:p w:rsidR="0064239B" w:rsidRPr="00F16568" w:rsidRDefault="0064239B" w:rsidP="00F20C6C">
            <w:pPr>
              <w:spacing w:line="360" w:lineRule="auto"/>
              <w:jc w:val="center"/>
            </w:pPr>
            <w:r w:rsidRPr="00F16568">
              <w:t>35</w:t>
            </w:r>
          </w:p>
        </w:tc>
        <w:tc>
          <w:tcPr>
            <w:tcW w:w="1631" w:type="dxa"/>
          </w:tcPr>
          <w:p w:rsidR="0064239B" w:rsidRPr="00F16568" w:rsidRDefault="0064239B" w:rsidP="00F20C6C">
            <w:pPr>
              <w:spacing w:line="360" w:lineRule="auto"/>
              <w:jc w:val="center"/>
            </w:pPr>
            <w:r w:rsidRPr="00F16568">
              <w:t>36</w:t>
            </w:r>
          </w:p>
        </w:tc>
        <w:tc>
          <w:tcPr>
            <w:tcW w:w="1588" w:type="dxa"/>
          </w:tcPr>
          <w:p w:rsidR="0064239B" w:rsidRPr="00F16568" w:rsidRDefault="0064239B" w:rsidP="00F20C6C">
            <w:pPr>
              <w:spacing w:line="360" w:lineRule="auto"/>
              <w:jc w:val="center"/>
            </w:pPr>
            <w:r w:rsidRPr="00F16568">
              <w:t>36</w:t>
            </w:r>
          </w:p>
        </w:tc>
        <w:tc>
          <w:tcPr>
            <w:tcW w:w="1666" w:type="dxa"/>
          </w:tcPr>
          <w:p w:rsidR="0064239B" w:rsidRPr="00F16568" w:rsidRDefault="0064239B" w:rsidP="00F20C6C">
            <w:pPr>
              <w:spacing w:line="360" w:lineRule="auto"/>
              <w:jc w:val="center"/>
            </w:pPr>
            <w:r w:rsidRPr="00F16568">
              <w:t>172</w:t>
            </w:r>
          </w:p>
        </w:tc>
      </w:tr>
      <w:tr w:rsidR="0064239B" w:rsidRPr="00F16568" w:rsidTr="00F20C6C">
        <w:tc>
          <w:tcPr>
            <w:tcW w:w="5080" w:type="dxa"/>
            <w:gridSpan w:val="2"/>
          </w:tcPr>
          <w:p w:rsidR="0064239B" w:rsidRPr="00F16568" w:rsidRDefault="0064239B" w:rsidP="00F20C6C">
            <w:pPr>
              <w:spacing w:line="360" w:lineRule="auto"/>
            </w:pPr>
            <w:r w:rsidRPr="00F16568">
              <w:rPr>
                <w:rStyle w:val="1253"/>
                <w:sz w:val="24"/>
                <w:szCs w:val="24"/>
              </w:rPr>
              <w:lastRenderedPageBreak/>
              <w:t>Внеурочная деятельность (кружки, секции, проектная деятельность и др.)*</w:t>
            </w:r>
          </w:p>
        </w:tc>
        <w:tc>
          <w:tcPr>
            <w:tcW w:w="1622" w:type="dxa"/>
          </w:tcPr>
          <w:p w:rsidR="0064239B" w:rsidRPr="00F16568" w:rsidRDefault="0064239B" w:rsidP="00F20C6C">
            <w:pPr>
              <w:spacing w:line="360" w:lineRule="auto"/>
              <w:jc w:val="both"/>
            </w:pPr>
          </w:p>
        </w:tc>
        <w:tc>
          <w:tcPr>
            <w:tcW w:w="1588" w:type="dxa"/>
          </w:tcPr>
          <w:p w:rsidR="0064239B" w:rsidRPr="00F16568" w:rsidRDefault="0064239B" w:rsidP="00F20C6C">
            <w:pPr>
              <w:spacing w:line="360" w:lineRule="auto"/>
              <w:jc w:val="both"/>
            </w:pPr>
          </w:p>
        </w:tc>
        <w:tc>
          <w:tcPr>
            <w:tcW w:w="1610" w:type="dxa"/>
          </w:tcPr>
          <w:p w:rsidR="0064239B" w:rsidRPr="00F16568" w:rsidRDefault="0064239B" w:rsidP="00F20C6C">
            <w:pPr>
              <w:spacing w:line="360" w:lineRule="auto"/>
              <w:jc w:val="both"/>
            </w:pPr>
          </w:p>
        </w:tc>
        <w:tc>
          <w:tcPr>
            <w:tcW w:w="1631" w:type="dxa"/>
          </w:tcPr>
          <w:p w:rsidR="0064239B" w:rsidRPr="00F16568" w:rsidRDefault="0064239B" w:rsidP="00F20C6C">
            <w:pPr>
              <w:spacing w:line="360" w:lineRule="auto"/>
              <w:jc w:val="both"/>
            </w:pPr>
          </w:p>
        </w:tc>
        <w:tc>
          <w:tcPr>
            <w:tcW w:w="1588" w:type="dxa"/>
          </w:tcPr>
          <w:p w:rsidR="0064239B" w:rsidRPr="00F16568" w:rsidRDefault="0064239B" w:rsidP="00F20C6C">
            <w:pPr>
              <w:spacing w:line="360" w:lineRule="auto"/>
              <w:jc w:val="both"/>
            </w:pPr>
          </w:p>
        </w:tc>
        <w:tc>
          <w:tcPr>
            <w:tcW w:w="1666" w:type="dxa"/>
          </w:tcPr>
          <w:p w:rsidR="0064239B" w:rsidRPr="00F16568" w:rsidRDefault="0064239B" w:rsidP="00F20C6C">
            <w:pPr>
              <w:spacing w:line="360" w:lineRule="auto"/>
              <w:jc w:val="both"/>
            </w:pPr>
          </w:p>
        </w:tc>
      </w:tr>
    </w:tbl>
    <w:p w:rsidR="0064239B" w:rsidRPr="00F16568" w:rsidRDefault="0064239B" w:rsidP="0064239B">
      <w:pPr>
        <w:spacing w:line="360" w:lineRule="auto"/>
        <w:ind w:firstLine="454"/>
        <w:jc w:val="both"/>
      </w:pPr>
      <w:r w:rsidRPr="00F16568">
        <w:t>* </w:t>
      </w:r>
      <w:r w:rsidRPr="00F16568">
        <w:rPr>
          <w:rStyle w:val="2c"/>
          <w:sz w:val="24"/>
          <w:szCs w:val="24"/>
        </w:rPr>
        <w:t>Время, отводимое на внеурочную деятельность, определяется образовательным учреждением.</w:t>
      </w:r>
    </w:p>
    <w:p w:rsidR="00745AB2" w:rsidRDefault="00745AB2" w:rsidP="00871574">
      <w:pPr>
        <w:spacing w:line="360" w:lineRule="auto"/>
        <w:jc w:val="center"/>
        <w:rPr>
          <w:rStyle w:val="4e"/>
          <w:bCs w:val="0"/>
          <w:sz w:val="24"/>
          <w:szCs w:val="24"/>
        </w:rPr>
      </w:pPr>
    </w:p>
    <w:p w:rsidR="00745AB2" w:rsidRDefault="00745AB2" w:rsidP="00871574">
      <w:pPr>
        <w:spacing w:line="360" w:lineRule="auto"/>
        <w:jc w:val="center"/>
        <w:rPr>
          <w:rStyle w:val="4e"/>
          <w:bCs w:val="0"/>
          <w:sz w:val="24"/>
          <w:szCs w:val="24"/>
        </w:rPr>
      </w:pPr>
    </w:p>
    <w:p w:rsidR="00745AB2" w:rsidRDefault="00745AB2" w:rsidP="00871574">
      <w:pPr>
        <w:spacing w:line="360" w:lineRule="auto"/>
        <w:jc w:val="center"/>
        <w:rPr>
          <w:rStyle w:val="4e"/>
          <w:bCs w:val="0"/>
          <w:sz w:val="24"/>
          <w:szCs w:val="24"/>
        </w:rPr>
      </w:pPr>
    </w:p>
    <w:p w:rsidR="00745AB2" w:rsidRDefault="00745AB2" w:rsidP="00871574">
      <w:pPr>
        <w:spacing w:line="360" w:lineRule="auto"/>
        <w:jc w:val="center"/>
        <w:rPr>
          <w:rStyle w:val="4e"/>
          <w:bCs w:val="0"/>
          <w:sz w:val="24"/>
          <w:szCs w:val="24"/>
        </w:rPr>
      </w:pPr>
    </w:p>
    <w:p w:rsidR="00745AB2" w:rsidRDefault="00745AB2" w:rsidP="00871574">
      <w:pPr>
        <w:spacing w:line="360" w:lineRule="auto"/>
        <w:jc w:val="center"/>
        <w:rPr>
          <w:rStyle w:val="4e"/>
          <w:bCs w:val="0"/>
          <w:sz w:val="24"/>
          <w:szCs w:val="24"/>
        </w:rPr>
      </w:pPr>
    </w:p>
    <w:p w:rsidR="00745AB2" w:rsidRDefault="00745AB2" w:rsidP="00871574">
      <w:pPr>
        <w:spacing w:line="360" w:lineRule="auto"/>
        <w:jc w:val="center"/>
        <w:rPr>
          <w:rStyle w:val="4e"/>
          <w:bCs w:val="0"/>
          <w:sz w:val="24"/>
          <w:szCs w:val="24"/>
        </w:rPr>
      </w:pPr>
    </w:p>
    <w:p w:rsidR="00745AB2" w:rsidRDefault="00745AB2" w:rsidP="00871574">
      <w:pPr>
        <w:spacing w:line="360" w:lineRule="auto"/>
        <w:jc w:val="center"/>
        <w:rPr>
          <w:rStyle w:val="4e"/>
          <w:bCs w:val="0"/>
          <w:sz w:val="24"/>
          <w:szCs w:val="24"/>
        </w:rPr>
      </w:pPr>
    </w:p>
    <w:p w:rsidR="00745AB2" w:rsidRDefault="00745AB2" w:rsidP="00871574">
      <w:pPr>
        <w:spacing w:line="360" w:lineRule="auto"/>
        <w:jc w:val="center"/>
        <w:rPr>
          <w:rStyle w:val="4e"/>
          <w:bCs w:val="0"/>
          <w:sz w:val="24"/>
          <w:szCs w:val="24"/>
        </w:rPr>
      </w:pPr>
    </w:p>
    <w:p w:rsidR="00745AB2" w:rsidRDefault="00745AB2" w:rsidP="00871574">
      <w:pPr>
        <w:spacing w:line="360" w:lineRule="auto"/>
        <w:jc w:val="center"/>
        <w:rPr>
          <w:rStyle w:val="4e"/>
          <w:bCs w:val="0"/>
          <w:sz w:val="24"/>
          <w:szCs w:val="24"/>
        </w:rPr>
      </w:pPr>
    </w:p>
    <w:p w:rsidR="00745AB2" w:rsidRDefault="00745AB2" w:rsidP="00871574">
      <w:pPr>
        <w:spacing w:line="360" w:lineRule="auto"/>
        <w:jc w:val="center"/>
        <w:rPr>
          <w:rStyle w:val="4e"/>
          <w:bCs w:val="0"/>
          <w:sz w:val="24"/>
          <w:szCs w:val="24"/>
        </w:rPr>
      </w:pPr>
    </w:p>
    <w:p w:rsidR="00871574" w:rsidRPr="00F16568" w:rsidRDefault="00871574" w:rsidP="00871574">
      <w:pPr>
        <w:spacing w:line="360" w:lineRule="auto"/>
        <w:jc w:val="center"/>
        <w:rPr>
          <w:rStyle w:val="3d"/>
          <w:bCs w:val="0"/>
          <w:sz w:val="24"/>
          <w:szCs w:val="24"/>
        </w:rPr>
      </w:pPr>
      <w:r w:rsidRPr="00F16568">
        <w:rPr>
          <w:rStyle w:val="4e"/>
          <w:bCs w:val="0"/>
          <w:sz w:val="24"/>
          <w:szCs w:val="24"/>
        </w:rPr>
        <w:t>Базисный учебный план основного общего образования</w:t>
      </w:r>
    </w:p>
    <w:p w:rsidR="00871574" w:rsidRPr="00F16568" w:rsidRDefault="00871574" w:rsidP="00871574">
      <w:pPr>
        <w:spacing w:line="360" w:lineRule="auto"/>
        <w:ind w:firstLine="454"/>
        <w:jc w:val="center"/>
      </w:pPr>
      <w:r w:rsidRPr="00F16568">
        <w:rPr>
          <w:rStyle w:val="4e"/>
          <w:bCs w:val="0"/>
          <w:sz w:val="24"/>
          <w:szCs w:val="24"/>
        </w:rPr>
        <w:t>Вариант №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82"/>
        <w:gridCol w:w="2995"/>
        <w:gridCol w:w="1378"/>
        <w:gridCol w:w="1314"/>
        <w:gridCol w:w="1354"/>
        <w:gridCol w:w="1393"/>
        <w:gridCol w:w="1314"/>
        <w:gridCol w:w="1456"/>
      </w:tblGrid>
      <w:tr w:rsidR="00095757" w:rsidRPr="00F16568" w:rsidTr="00F20C6C">
        <w:tc>
          <w:tcPr>
            <w:tcW w:w="2540" w:type="dxa"/>
            <w:vMerge w:val="restart"/>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b/>
              </w:rPr>
            </w:pPr>
            <w:r w:rsidRPr="00F16568">
              <w:rPr>
                <w:b/>
              </w:rPr>
              <w:t>Предметные области</w:t>
            </w:r>
          </w:p>
        </w:tc>
        <w:tc>
          <w:tcPr>
            <w:tcW w:w="2540" w:type="dxa"/>
            <w:vMerge w:val="restart"/>
            <w:tcBorders>
              <w:top w:val="single" w:sz="4" w:space="0" w:color="auto"/>
              <w:left w:val="single" w:sz="4" w:space="0" w:color="auto"/>
              <w:bottom w:val="single" w:sz="4" w:space="0" w:color="auto"/>
              <w:right w:val="single" w:sz="4" w:space="0" w:color="auto"/>
              <w:tr2bl w:val="single" w:sz="4" w:space="0" w:color="auto"/>
            </w:tcBorders>
          </w:tcPr>
          <w:p w:rsidR="00095757" w:rsidRPr="00F16568" w:rsidRDefault="00095757" w:rsidP="00F20C6C">
            <w:pPr>
              <w:spacing w:line="360" w:lineRule="auto"/>
              <w:rPr>
                <w:rFonts w:eastAsia="Arial Unicode MS"/>
                <w:b/>
              </w:rPr>
            </w:pPr>
            <w:r w:rsidRPr="00F16568">
              <w:rPr>
                <w:b/>
              </w:rPr>
              <w:t>Учебные пред-</w:t>
            </w:r>
          </w:p>
          <w:p w:rsidR="00095757" w:rsidRPr="00F16568" w:rsidRDefault="00095757" w:rsidP="00F20C6C">
            <w:pPr>
              <w:spacing w:line="360" w:lineRule="auto"/>
              <w:rPr>
                <w:b/>
              </w:rPr>
            </w:pPr>
            <w:r w:rsidRPr="00F16568">
              <w:rPr>
                <w:b/>
              </w:rPr>
              <w:t>меты</w:t>
            </w:r>
          </w:p>
          <w:p w:rsidR="00095757" w:rsidRPr="00F16568" w:rsidRDefault="00095757" w:rsidP="00F20C6C">
            <w:pPr>
              <w:spacing w:line="360" w:lineRule="auto"/>
              <w:jc w:val="right"/>
              <w:rPr>
                <w:rFonts w:eastAsia="Arial Unicode MS"/>
                <w:b/>
              </w:rPr>
            </w:pPr>
            <w:r w:rsidRPr="00F16568">
              <w:rPr>
                <w:b/>
              </w:rPr>
              <w:t>Классы</w:t>
            </w:r>
          </w:p>
        </w:tc>
        <w:tc>
          <w:tcPr>
            <w:tcW w:w="9705" w:type="dxa"/>
            <w:gridSpan w:val="6"/>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b/>
              </w:rPr>
            </w:pPr>
            <w:r w:rsidRPr="00F16568">
              <w:rPr>
                <w:b/>
              </w:rPr>
              <w:t>Количество часов в неделю</w:t>
            </w:r>
          </w:p>
        </w:tc>
      </w:tr>
      <w:tr w:rsidR="00095757" w:rsidRPr="00F16568" w:rsidTr="00F20C6C">
        <w:tc>
          <w:tcPr>
            <w:tcW w:w="0" w:type="auto"/>
            <w:vMerge/>
            <w:tcBorders>
              <w:top w:val="single" w:sz="4" w:space="0" w:color="auto"/>
              <w:left w:val="single" w:sz="4" w:space="0" w:color="auto"/>
              <w:bottom w:val="single" w:sz="4" w:space="0" w:color="auto"/>
              <w:right w:val="single" w:sz="4" w:space="0" w:color="auto"/>
            </w:tcBorders>
            <w:vAlign w:val="center"/>
          </w:tcPr>
          <w:p w:rsidR="00095757" w:rsidRPr="00F16568" w:rsidRDefault="00095757" w:rsidP="008B6806">
            <w:pPr>
              <w:rPr>
                <w:rFonts w:eastAsia="Arial Unicode MS"/>
                <w:b/>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95757" w:rsidRPr="00F16568" w:rsidRDefault="00095757" w:rsidP="008B6806">
            <w:pPr>
              <w:rPr>
                <w:rFonts w:eastAsia="Arial Unicode MS"/>
                <w:b/>
              </w:rPr>
            </w:pPr>
          </w:p>
        </w:tc>
        <w:tc>
          <w:tcPr>
            <w:tcW w:w="1622"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b/>
                <w:lang w:val="en-US"/>
              </w:rPr>
            </w:pPr>
            <w:r w:rsidRPr="00F16568">
              <w:rPr>
                <w:b/>
                <w:lang w:val="en-US"/>
              </w:rPr>
              <w:t>V</w:t>
            </w:r>
          </w:p>
        </w:tc>
        <w:tc>
          <w:tcPr>
            <w:tcW w:w="1588"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b/>
                <w:lang w:val="en-US"/>
              </w:rPr>
            </w:pPr>
            <w:r w:rsidRPr="00F16568">
              <w:rPr>
                <w:b/>
                <w:lang w:val="en-US"/>
              </w:rPr>
              <w:t>VI</w:t>
            </w:r>
          </w:p>
        </w:tc>
        <w:tc>
          <w:tcPr>
            <w:tcW w:w="1610"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b/>
                <w:lang w:val="en-US"/>
              </w:rPr>
            </w:pPr>
            <w:r w:rsidRPr="00F16568">
              <w:rPr>
                <w:b/>
                <w:lang w:val="en-US"/>
              </w:rPr>
              <w:t>VII</w:t>
            </w:r>
          </w:p>
        </w:tc>
        <w:tc>
          <w:tcPr>
            <w:tcW w:w="1631"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b/>
                <w:lang w:val="en-US"/>
              </w:rPr>
            </w:pPr>
            <w:r w:rsidRPr="00F16568">
              <w:rPr>
                <w:b/>
                <w:lang w:val="en-US"/>
              </w:rPr>
              <w:t>VIII</w:t>
            </w:r>
          </w:p>
        </w:tc>
        <w:tc>
          <w:tcPr>
            <w:tcW w:w="1588"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b/>
                <w:lang w:val="en-US"/>
              </w:rPr>
            </w:pPr>
            <w:r w:rsidRPr="00F16568">
              <w:rPr>
                <w:b/>
                <w:lang w:val="en-US"/>
              </w:rPr>
              <w:t>IX</w:t>
            </w:r>
          </w:p>
        </w:tc>
        <w:tc>
          <w:tcPr>
            <w:tcW w:w="1666"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b/>
              </w:rPr>
            </w:pPr>
            <w:r w:rsidRPr="00F16568">
              <w:rPr>
                <w:b/>
              </w:rPr>
              <w:t>Всего</w:t>
            </w:r>
          </w:p>
        </w:tc>
      </w:tr>
      <w:tr w:rsidR="00095757" w:rsidRPr="00F16568" w:rsidTr="00F20C6C">
        <w:tc>
          <w:tcPr>
            <w:tcW w:w="2540"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both"/>
              <w:rPr>
                <w:rFonts w:eastAsia="Arial Unicode MS"/>
              </w:rPr>
            </w:pPr>
          </w:p>
        </w:tc>
        <w:tc>
          <w:tcPr>
            <w:tcW w:w="2540"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rPr>
                <w:rFonts w:eastAsia="Arial Unicode MS"/>
                <w:i/>
              </w:rPr>
            </w:pPr>
            <w:r w:rsidRPr="00F16568">
              <w:rPr>
                <w:i/>
              </w:rPr>
              <w:t>Обязательная часть</w:t>
            </w:r>
          </w:p>
        </w:tc>
        <w:tc>
          <w:tcPr>
            <w:tcW w:w="9705" w:type="dxa"/>
            <w:gridSpan w:val="6"/>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both"/>
              <w:rPr>
                <w:rFonts w:eastAsia="Arial Unicode MS"/>
              </w:rPr>
            </w:pPr>
          </w:p>
        </w:tc>
      </w:tr>
      <w:tr w:rsidR="00095757" w:rsidRPr="00F16568" w:rsidTr="00F20C6C">
        <w:tc>
          <w:tcPr>
            <w:tcW w:w="2540" w:type="dxa"/>
            <w:vMerge w:val="restart"/>
            <w:tcBorders>
              <w:top w:val="single" w:sz="4" w:space="0" w:color="auto"/>
              <w:left w:val="single" w:sz="4" w:space="0" w:color="auto"/>
              <w:right w:val="single" w:sz="4" w:space="0" w:color="auto"/>
            </w:tcBorders>
          </w:tcPr>
          <w:p w:rsidR="00095757" w:rsidRPr="00F16568" w:rsidRDefault="00095757" w:rsidP="00F20C6C">
            <w:pPr>
              <w:spacing w:line="360" w:lineRule="auto"/>
              <w:rPr>
                <w:rFonts w:eastAsia="Arial Unicode MS"/>
              </w:rPr>
            </w:pPr>
            <w:r w:rsidRPr="00F16568">
              <w:rPr>
                <w:rStyle w:val="1256"/>
                <w:sz w:val="24"/>
                <w:szCs w:val="24"/>
              </w:rPr>
              <w:t>Филология</w:t>
            </w:r>
          </w:p>
        </w:tc>
        <w:tc>
          <w:tcPr>
            <w:tcW w:w="2540"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rPr>
                <w:rFonts w:eastAsia="Arial Unicode MS"/>
              </w:rPr>
            </w:pPr>
            <w:r w:rsidRPr="00F16568">
              <w:rPr>
                <w:rStyle w:val="1256"/>
                <w:sz w:val="24"/>
                <w:szCs w:val="24"/>
              </w:rPr>
              <w:t>Русский язык</w:t>
            </w:r>
          </w:p>
        </w:tc>
        <w:tc>
          <w:tcPr>
            <w:tcW w:w="1622"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r w:rsidRPr="00F16568">
              <w:t>5</w:t>
            </w:r>
          </w:p>
        </w:tc>
        <w:tc>
          <w:tcPr>
            <w:tcW w:w="1588"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r w:rsidRPr="00F16568">
              <w:t>6</w:t>
            </w:r>
          </w:p>
        </w:tc>
        <w:tc>
          <w:tcPr>
            <w:tcW w:w="1610"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r w:rsidRPr="00F16568">
              <w:t>3</w:t>
            </w:r>
          </w:p>
        </w:tc>
        <w:tc>
          <w:tcPr>
            <w:tcW w:w="1631"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r w:rsidRPr="00F16568">
              <w:t>3</w:t>
            </w:r>
          </w:p>
        </w:tc>
        <w:tc>
          <w:tcPr>
            <w:tcW w:w="1588"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r w:rsidRPr="00F16568">
              <w:t>3</w:t>
            </w:r>
          </w:p>
        </w:tc>
        <w:tc>
          <w:tcPr>
            <w:tcW w:w="1666"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r w:rsidRPr="00F16568">
              <w:t>20</w:t>
            </w:r>
          </w:p>
        </w:tc>
      </w:tr>
      <w:tr w:rsidR="00095757" w:rsidRPr="00F16568" w:rsidTr="00F20C6C">
        <w:tc>
          <w:tcPr>
            <w:tcW w:w="0" w:type="auto"/>
            <w:vMerge/>
            <w:tcBorders>
              <w:left w:val="single" w:sz="4" w:space="0" w:color="auto"/>
              <w:right w:val="single" w:sz="4" w:space="0" w:color="auto"/>
            </w:tcBorders>
            <w:vAlign w:val="center"/>
          </w:tcPr>
          <w:p w:rsidR="00095757" w:rsidRPr="00F16568" w:rsidRDefault="00095757" w:rsidP="008B6806">
            <w:pPr>
              <w:rPr>
                <w:rFonts w:eastAsia="Arial Unicode MS"/>
              </w:rPr>
            </w:pPr>
          </w:p>
        </w:tc>
        <w:tc>
          <w:tcPr>
            <w:tcW w:w="2540"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rPr>
                <w:rFonts w:eastAsia="Arial Unicode MS"/>
              </w:rPr>
            </w:pPr>
            <w:r w:rsidRPr="00F16568">
              <w:rPr>
                <w:rStyle w:val="1256"/>
                <w:sz w:val="24"/>
                <w:szCs w:val="24"/>
              </w:rPr>
              <w:t>Литература</w:t>
            </w:r>
          </w:p>
        </w:tc>
        <w:tc>
          <w:tcPr>
            <w:tcW w:w="1622"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r w:rsidRPr="00F16568">
              <w:t>2</w:t>
            </w:r>
          </w:p>
        </w:tc>
        <w:tc>
          <w:tcPr>
            <w:tcW w:w="1588"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r w:rsidRPr="00F16568">
              <w:t>2</w:t>
            </w:r>
          </w:p>
        </w:tc>
        <w:tc>
          <w:tcPr>
            <w:tcW w:w="1610"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r w:rsidRPr="00F16568">
              <w:t>2</w:t>
            </w:r>
          </w:p>
        </w:tc>
        <w:tc>
          <w:tcPr>
            <w:tcW w:w="1631"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r w:rsidRPr="00F16568">
              <w:t>2</w:t>
            </w:r>
          </w:p>
        </w:tc>
        <w:tc>
          <w:tcPr>
            <w:tcW w:w="1588"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r w:rsidRPr="00F16568">
              <w:t>3</w:t>
            </w:r>
          </w:p>
        </w:tc>
        <w:tc>
          <w:tcPr>
            <w:tcW w:w="1666"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r w:rsidRPr="00F16568">
              <w:t>11</w:t>
            </w:r>
          </w:p>
        </w:tc>
      </w:tr>
      <w:tr w:rsidR="00095757" w:rsidRPr="00F16568" w:rsidTr="00F20C6C">
        <w:tc>
          <w:tcPr>
            <w:tcW w:w="0" w:type="auto"/>
            <w:vMerge/>
            <w:tcBorders>
              <w:left w:val="single" w:sz="4" w:space="0" w:color="auto"/>
              <w:right w:val="single" w:sz="4" w:space="0" w:color="auto"/>
            </w:tcBorders>
            <w:vAlign w:val="center"/>
          </w:tcPr>
          <w:p w:rsidR="00095757" w:rsidRPr="00F16568" w:rsidRDefault="00095757" w:rsidP="008B6806">
            <w:pPr>
              <w:rPr>
                <w:rFonts w:eastAsia="Arial Unicode MS"/>
              </w:rPr>
            </w:pPr>
          </w:p>
        </w:tc>
        <w:tc>
          <w:tcPr>
            <w:tcW w:w="2540"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rPr>
                <w:rFonts w:eastAsia="Arial Unicode MS"/>
              </w:rPr>
            </w:pPr>
            <w:r w:rsidRPr="00F16568">
              <w:t>Родной язык и литература</w:t>
            </w:r>
          </w:p>
        </w:tc>
        <w:tc>
          <w:tcPr>
            <w:tcW w:w="1622"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r w:rsidRPr="00F16568">
              <w:t>3</w:t>
            </w:r>
          </w:p>
        </w:tc>
        <w:tc>
          <w:tcPr>
            <w:tcW w:w="1588"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r w:rsidRPr="00F16568">
              <w:t>3</w:t>
            </w:r>
          </w:p>
        </w:tc>
        <w:tc>
          <w:tcPr>
            <w:tcW w:w="1610"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r w:rsidRPr="00F16568">
              <w:t>3</w:t>
            </w:r>
          </w:p>
        </w:tc>
        <w:tc>
          <w:tcPr>
            <w:tcW w:w="1631"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r w:rsidRPr="00F16568">
              <w:t>3</w:t>
            </w:r>
          </w:p>
        </w:tc>
        <w:tc>
          <w:tcPr>
            <w:tcW w:w="1588"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r w:rsidRPr="00F16568">
              <w:t>3</w:t>
            </w:r>
          </w:p>
        </w:tc>
        <w:tc>
          <w:tcPr>
            <w:tcW w:w="1666"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r w:rsidRPr="00F16568">
              <w:t>15</w:t>
            </w:r>
          </w:p>
        </w:tc>
      </w:tr>
      <w:tr w:rsidR="00095757" w:rsidRPr="00F16568" w:rsidTr="00F20C6C">
        <w:tc>
          <w:tcPr>
            <w:tcW w:w="0" w:type="auto"/>
            <w:vMerge/>
            <w:tcBorders>
              <w:left w:val="single" w:sz="4" w:space="0" w:color="auto"/>
              <w:bottom w:val="single" w:sz="4" w:space="0" w:color="auto"/>
              <w:right w:val="single" w:sz="4" w:space="0" w:color="auto"/>
            </w:tcBorders>
            <w:vAlign w:val="center"/>
          </w:tcPr>
          <w:p w:rsidR="00095757" w:rsidRPr="00F16568" w:rsidRDefault="00095757" w:rsidP="008B6806"/>
        </w:tc>
        <w:tc>
          <w:tcPr>
            <w:tcW w:w="2540"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pPr>
            <w:r w:rsidRPr="00F16568">
              <w:t>Иностранный язык</w:t>
            </w:r>
          </w:p>
        </w:tc>
        <w:tc>
          <w:tcPr>
            <w:tcW w:w="1622"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pPr>
            <w:r w:rsidRPr="00F16568">
              <w:t>3</w:t>
            </w:r>
          </w:p>
        </w:tc>
        <w:tc>
          <w:tcPr>
            <w:tcW w:w="1588"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pPr>
            <w:r w:rsidRPr="00F16568">
              <w:t>3</w:t>
            </w:r>
          </w:p>
        </w:tc>
        <w:tc>
          <w:tcPr>
            <w:tcW w:w="1610"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pPr>
            <w:r w:rsidRPr="00F16568">
              <w:t>3</w:t>
            </w:r>
          </w:p>
        </w:tc>
        <w:tc>
          <w:tcPr>
            <w:tcW w:w="1631"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pPr>
            <w:r w:rsidRPr="00F16568">
              <w:t>3</w:t>
            </w:r>
          </w:p>
        </w:tc>
        <w:tc>
          <w:tcPr>
            <w:tcW w:w="1588"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pPr>
            <w:r w:rsidRPr="00F16568">
              <w:t>3</w:t>
            </w:r>
          </w:p>
        </w:tc>
        <w:tc>
          <w:tcPr>
            <w:tcW w:w="1666"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pPr>
            <w:r w:rsidRPr="00F16568">
              <w:t>15</w:t>
            </w:r>
          </w:p>
        </w:tc>
      </w:tr>
      <w:tr w:rsidR="00095757" w:rsidRPr="00F16568" w:rsidTr="00F20C6C">
        <w:tc>
          <w:tcPr>
            <w:tcW w:w="2540" w:type="dxa"/>
            <w:vMerge w:val="restart"/>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rPr>
                <w:rFonts w:eastAsia="Arial Unicode MS"/>
              </w:rPr>
            </w:pPr>
            <w:r w:rsidRPr="00F16568">
              <w:rPr>
                <w:rStyle w:val="1255"/>
                <w:sz w:val="24"/>
                <w:szCs w:val="24"/>
              </w:rPr>
              <w:t>Математика и информатика</w:t>
            </w:r>
          </w:p>
        </w:tc>
        <w:tc>
          <w:tcPr>
            <w:tcW w:w="2540"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rPr>
                <w:rFonts w:eastAsia="Arial Unicode MS"/>
              </w:rPr>
            </w:pPr>
            <w:r w:rsidRPr="00F16568">
              <w:rPr>
                <w:rStyle w:val="1255"/>
                <w:sz w:val="24"/>
                <w:szCs w:val="24"/>
              </w:rPr>
              <w:t>Математика</w:t>
            </w:r>
          </w:p>
        </w:tc>
        <w:tc>
          <w:tcPr>
            <w:tcW w:w="1622"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r w:rsidRPr="00F16568">
              <w:t>5</w:t>
            </w:r>
          </w:p>
        </w:tc>
        <w:tc>
          <w:tcPr>
            <w:tcW w:w="1588"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r w:rsidRPr="00F16568">
              <w:t>5</w:t>
            </w:r>
          </w:p>
        </w:tc>
        <w:tc>
          <w:tcPr>
            <w:tcW w:w="1610"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p>
        </w:tc>
        <w:tc>
          <w:tcPr>
            <w:tcW w:w="1631"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p>
        </w:tc>
        <w:tc>
          <w:tcPr>
            <w:tcW w:w="1588"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p>
        </w:tc>
        <w:tc>
          <w:tcPr>
            <w:tcW w:w="1666"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r w:rsidRPr="00F16568">
              <w:t>10</w:t>
            </w:r>
          </w:p>
        </w:tc>
      </w:tr>
      <w:tr w:rsidR="00095757" w:rsidRPr="00F16568" w:rsidTr="00F20C6C">
        <w:tc>
          <w:tcPr>
            <w:tcW w:w="0" w:type="auto"/>
            <w:vMerge/>
            <w:tcBorders>
              <w:top w:val="single" w:sz="4" w:space="0" w:color="auto"/>
              <w:left w:val="single" w:sz="4" w:space="0" w:color="auto"/>
              <w:bottom w:val="single" w:sz="4" w:space="0" w:color="auto"/>
              <w:right w:val="single" w:sz="4" w:space="0" w:color="auto"/>
            </w:tcBorders>
            <w:vAlign w:val="center"/>
          </w:tcPr>
          <w:p w:rsidR="00095757" w:rsidRPr="00F16568" w:rsidRDefault="00095757" w:rsidP="008B6806">
            <w:pPr>
              <w:rPr>
                <w:rFonts w:eastAsia="Arial Unicode MS"/>
              </w:rPr>
            </w:pPr>
          </w:p>
        </w:tc>
        <w:tc>
          <w:tcPr>
            <w:tcW w:w="2540"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rPr>
                <w:rFonts w:eastAsia="Arial Unicode MS"/>
              </w:rPr>
            </w:pPr>
            <w:r w:rsidRPr="00F16568">
              <w:rPr>
                <w:rStyle w:val="1255"/>
                <w:sz w:val="24"/>
                <w:szCs w:val="24"/>
              </w:rPr>
              <w:t>Алгебра</w:t>
            </w:r>
          </w:p>
        </w:tc>
        <w:tc>
          <w:tcPr>
            <w:tcW w:w="1622"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p>
        </w:tc>
        <w:tc>
          <w:tcPr>
            <w:tcW w:w="1588"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p>
        </w:tc>
        <w:tc>
          <w:tcPr>
            <w:tcW w:w="1610"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r w:rsidRPr="00F16568">
              <w:t>3</w:t>
            </w:r>
          </w:p>
        </w:tc>
        <w:tc>
          <w:tcPr>
            <w:tcW w:w="1631"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r w:rsidRPr="00F16568">
              <w:t>3</w:t>
            </w:r>
          </w:p>
        </w:tc>
        <w:tc>
          <w:tcPr>
            <w:tcW w:w="1588"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r w:rsidRPr="00F16568">
              <w:t>3</w:t>
            </w:r>
          </w:p>
        </w:tc>
        <w:tc>
          <w:tcPr>
            <w:tcW w:w="1666"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r w:rsidRPr="00F16568">
              <w:t>9</w:t>
            </w:r>
          </w:p>
        </w:tc>
      </w:tr>
      <w:tr w:rsidR="00095757" w:rsidRPr="00F16568" w:rsidTr="00F20C6C">
        <w:tc>
          <w:tcPr>
            <w:tcW w:w="0" w:type="auto"/>
            <w:vMerge/>
            <w:tcBorders>
              <w:top w:val="single" w:sz="4" w:space="0" w:color="auto"/>
              <w:left w:val="single" w:sz="4" w:space="0" w:color="auto"/>
              <w:bottom w:val="single" w:sz="4" w:space="0" w:color="auto"/>
              <w:right w:val="single" w:sz="4" w:space="0" w:color="auto"/>
            </w:tcBorders>
            <w:vAlign w:val="center"/>
          </w:tcPr>
          <w:p w:rsidR="00095757" w:rsidRPr="00F16568" w:rsidRDefault="00095757" w:rsidP="008B6806">
            <w:pPr>
              <w:rPr>
                <w:rFonts w:eastAsia="Arial Unicode MS"/>
              </w:rPr>
            </w:pPr>
          </w:p>
        </w:tc>
        <w:tc>
          <w:tcPr>
            <w:tcW w:w="2540"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rPr>
                <w:rFonts w:eastAsia="Arial Unicode MS"/>
              </w:rPr>
            </w:pPr>
            <w:r w:rsidRPr="00F16568">
              <w:rPr>
                <w:rStyle w:val="1255"/>
                <w:sz w:val="24"/>
                <w:szCs w:val="24"/>
              </w:rPr>
              <w:t>Геометрия</w:t>
            </w:r>
          </w:p>
        </w:tc>
        <w:tc>
          <w:tcPr>
            <w:tcW w:w="1622"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p>
        </w:tc>
        <w:tc>
          <w:tcPr>
            <w:tcW w:w="1588"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p>
        </w:tc>
        <w:tc>
          <w:tcPr>
            <w:tcW w:w="1610"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r w:rsidRPr="00F16568">
              <w:t>2</w:t>
            </w:r>
          </w:p>
        </w:tc>
        <w:tc>
          <w:tcPr>
            <w:tcW w:w="1631"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r w:rsidRPr="00F16568">
              <w:t>2</w:t>
            </w:r>
          </w:p>
        </w:tc>
        <w:tc>
          <w:tcPr>
            <w:tcW w:w="1588"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r w:rsidRPr="00F16568">
              <w:t>2</w:t>
            </w:r>
          </w:p>
        </w:tc>
        <w:tc>
          <w:tcPr>
            <w:tcW w:w="1666"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r w:rsidRPr="00F16568">
              <w:t>6</w:t>
            </w:r>
          </w:p>
        </w:tc>
      </w:tr>
      <w:tr w:rsidR="00095757" w:rsidRPr="00F16568" w:rsidTr="00F20C6C">
        <w:tc>
          <w:tcPr>
            <w:tcW w:w="0" w:type="auto"/>
            <w:vMerge/>
            <w:tcBorders>
              <w:top w:val="single" w:sz="4" w:space="0" w:color="auto"/>
              <w:left w:val="single" w:sz="4" w:space="0" w:color="auto"/>
              <w:bottom w:val="single" w:sz="4" w:space="0" w:color="auto"/>
              <w:right w:val="single" w:sz="4" w:space="0" w:color="auto"/>
            </w:tcBorders>
            <w:vAlign w:val="center"/>
          </w:tcPr>
          <w:p w:rsidR="00095757" w:rsidRPr="00F16568" w:rsidRDefault="00095757" w:rsidP="008B6806">
            <w:pPr>
              <w:rPr>
                <w:rFonts w:eastAsia="Arial Unicode MS"/>
              </w:rPr>
            </w:pPr>
          </w:p>
        </w:tc>
        <w:tc>
          <w:tcPr>
            <w:tcW w:w="2540"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rPr>
                <w:rFonts w:eastAsia="Arial Unicode MS"/>
              </w:rPr>
            </w:pPr>
            <w:r w:rsidRPr="00F16568">
              <w:rPr>
                <w:rStyle w:val="1255"/>
                <w:sz w:val="24"/>
                <w:szCs w:val="24"/>
              </w:rPr>
              <w:t>Информатика</w:t>
            </w:r>
          </w:p>
        </w:tc>
        <w:tc>
          <w:tcPr>
            <w:tcW w:w="1622"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p>
        </w:tc>
        <w:tc>
          <w:tcPr>
            <w:tcW w:w="1588"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p>
        </w:tc>
        <w:tc>
          <w:tcPr>
            <w:tcW w:w="1610"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r w:rsidRPr="00F16568">
              <w:t>1</w:t>
            </w:r>
          </w:p>
        </w:tc>
        <w:tc>
          <w:tcPr>
            <w:tcW w:w="1631"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r w:rsidRPr="00F16568">
              <w:t>1</w:t>
            </w:r>
          </w:p>
        </w:tc>
        <w:tc>
          <w:tcPr>
            <w:tcW w:w="1588"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r w:rsidRPr="00F16568">
              <w:t>1</w:t>
            </w:r>
          </w:p>
        </w:tc>
        <w:tc>
          <w:tcPr>
            <w:tcW w:w="1666"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r w:rsidRPr="00F16568">
              <w:t>3</w:t>
            </w:r>
          </w:p>
        </w:tc>
      </w:tr>
      <w:tr w:rsidR="00095757" w:rsidRPr="00F16568" w:rsidTr="00F20C6C">
        <w:tc>
          <w:tcPr>
            <w:tcW w:w="2540" w:type="dxa"/>
            <w:vMerge w:val="restart"/>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rPr>
                <w:rFonts w:eastAsia="Arial Unicode MS"/>
              </w:rPr>
            </w:pPr>
            <w:r w:rsidRPr="00F16568">
              <w:rPr>
                <w:rStyle w:val="1255"/>
                <w:sz w:val="24"/>
                <w:szCs w:val="24"/>
              </w:rPr>
              <w:t>Общественно-научныепредметы</w:t>
            </w:r>
          </w:p>
        </w:tc>
        <w:tc>
          <w:tcPr>
            <w:tcW w:w="2540"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rPr>
                <w:rFonts w:eastAsia="Arial Unicode MS"/>
              </w:rPr>
            </w:pPr>
            <w:r w:rsidRPr="00F16568">
              <w:rPr>
                <w:rStyle w:val="1255"/>
                <w:sz w:val="24"/>
                <w:szCs w:val="24"/>
              </w:rPr>
              <w:t>История</w:t>
            </w:r>
          </w:p>
        </w:tc>
        <w:tc>
          <w:tcPr>
            <w:tcW w:w="1622"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r w:rsidRPr="00F16568">
              <w:t>2</w:t>
            </w:r>
          </w:p>
        </w:tc>
        <w:tc>
          <w:tcPr>
            <w:tcW w:w="1588"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r w:rsidRPr="00F16568">
              <w:t>2</w:t>
            </w:r>
          </w:p>
        </w:tc>
        <w:tc>
          <w:tcPr>
            <w:tcW w:w="1610"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r w:rsidRPr="00F16568">
              <w:t>2</w:t>
            </w:r>
          </w:p>
        </w:tc>
        <w:tc>
          <w:tcPr>
            <w:tcW w:w="1631"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r w:rsidRPr="00F16568">
              <w:t>2</w:t>
            </w:r>
          </w:p>
        </w:tc>
        <w:tc>
          <w:tcPr>
            <w:tcW w:w="1588"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r w:rsidRPr="00F16568">
              <w:t>3</w:t>
            </w:r>
          </w:p>
        </w:tc>
        <w:tc>
          <w:tcPr>
            <w:tcW w:w="1666"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r w:rsidRPr="00F16568">
              <w:t>11</w:t>
            </w:r>
          </w:p>
        </w:tc>
      </w:tr>
      <w:tr w:rsidR="00095757" w:rsidRPr="00F16568" w:rsidTr="00F20C6C">
        <w:tc>
          <w:tcPr>
            <w:tcW w:w="0" w:type="auto"/>
            <w:vMerge/>
            <w:tcBorders>
              <w:top w:val="single" w:sz="4" w:space="0" w:color="auto"/>
              <w:left w:val="single" w:sz="4" w:space="0" w:color="auto"/>
              <w:bottom w:val="single" w:sz="4" w:space="0" w:color="auto"/>
              <w:right w:val="single" w:sz="4" w:space="0" w:color="auto"/>
            </w:tcBorders>
            <w:vAlign w:val="center"/>
          </w:tcPr>
          <w:p w:rsidR="00095757" w:rsidRPr="00F16568" w:rsidRDefault="00095757" w:rsidP="008B6806">
            <w:pPr>
              <w:rPr>
                <w:rFonts w:eastAsia="Arial Unicode MS"/>
              </w:rPr>
            </w:pPr>
          </w:p>
        </w:tc>
        <w:tc>
          <w:tcPr>
            <w:tcW w:w="2540"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rPr>
                <w:rFonts w:eastAsia="Arial Unicode MS"/>
              </w:rPr>
            </w:pPr>
            <w:r w:rsidRPr="00F16568">
              <w:rPr>
                <w:rStyle w:val="1255"/>
                <w:sz w:val="24"/>
                <w:szCs w:val="24"/>
              </w:rPr>
              <w:t>Обществознание</w:t>
            </w:r>
          </w:p>
        </w:tc>
        <w:tc>
          <w:tcPr>
            <w:tcW w:w="1622"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r w:rsidRPr="00F16568">
              <w:t>1</w:t>
            </w:r>
          </w:p>
        </w:tc>
        <w:tc>
          <w:tcPr>
            <w:tcW w:w="1588"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r w:rsidRPr="00F16568">
              <w:t>1</w:t>
            </w:r>
          </w:p>
        </w:tc>
        <w:tc>
          <w:tcPr>
            <w:tcW w:w="1610"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r w:rsidRPr="00F16568">
              <w:t>1</w:t>
            </w:r>
          </w:p>
        </w:tc>
        <w:tc>
          <w:tcPr>
            <w:tcW w:w="1631"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r w:rsidRPr="00F16568">
              <w:t>1</w:t>
            </w:r>
          </w:p>
        </w:tc>
        <w:tc>
          <w:tcPr>
            <w:tcW w:w="1588"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r w:rsidRPr="00F16568">
              <w:t>1</w:t>
            </w:r>
          </w:p>
        </w:tc>
        <w:tc>
          <w:tcPr>
            <w:tcW w:w="1666"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r w:rsidRPr="00F16568">
              <w:t>5</w:t>
            </w:r>
          </w:p>
        </w:tc>
      </w:tr>
      <w:tr w:rsidR="00095757" w:rsidRPr="00F16568" w:rsidTr="00F20C6C">
        <w:tc>
          <w:tcPr>
            <w:tcW w:w="0" w:type="auto"/>
            <w:vMerge/>
            <w:tcBorders>
              <w:top w:val="single" w:sz="4" w:space="0" w:color="auto"/>
              <w:left w:val="single" w:sz="4" w:space="0" w:color="auto"/>
              <w:bottom w:val="single" w:sz="4" w:space="0" w:color="auto"/>
              <w:right w:val="single" w:sz="4" w:space="0" w:color="auto"/>
            </w:tcBorders>
            <w:vAlign w:val="center"/>
          </w:tcPr>
          <w:p w:rsidR="00095757" w:rsidRPr="00F16568" w:rsidRDefault="00095757" w:rsidP="008B6806">
            <w:pPr>
              <w:rPr>
                <w:rFonts w:eastAsia="Arial Unicode MS"/>
              </w:rPr>
            </w:pPr>
          </w:p>
        </w:tc>
        <w:tc>
          <w:tcPr>
            <w:tcW w:w="2540"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rPr>
                <w:rFonts w:eastAsia="Arial Unicode MS"/>
              </w:rPr>
            </w:pPr>
            <w:r w:rsidRPr="00F16568">
              <w:rPr>
                <w:rStyle w:val="1255"/>
                <w:sz w:val="24"/>
                <w:szCs w:val="24"/>
              </w:rPr>
              <w:t>География</w:t>
            </w:r>
          </w:p>
        </w:tc>
        <w:tc>
          <w:tcPr>
            <w:tcW w:w="1622"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r w:rsidRPr="00F16568">
              <w:t>1</w:t>
            </w:r>
          </w:p>
        </w:tc>
        <w:tc>
          <w:tcPr>
            <w:tcW w:w="1588"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r w:rsidRPr="00F16568">
              <w:t>1</w:t>
            </w:r>
          </w:p>
        </w:tc>
        <w:tc>
          <w:tcPr>
            <w:tcW w:w="1610"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r w:rsidRPr="00F16568">
              <w:t>2</w:t>
            </w:r>
          </w:p>
        </w:tc>
        <w:tc>
          <w:tcPr>
            <w:tcW w:w="1631"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r w:rsidRPr="00F16568">
              <w:t>2</w:t>
            </w:r>
          </w:p>
        </w:tc>
        <w:tc>
          <w:tcPr>
            <w:tcW w:w="1588"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r w:rsidRPr="00F16568">
              <w:t>2</w:t>
            </w:r>
          </w:p>
        </w:tc>
        <w:tc>
          <w:tcPr>
            <w:tcW w:w="1666"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r w:rsidRPr="00F16568">
              <w:t>8</w:t>
            </w:r>
          </w:p>
        </w:tc>
      </w:tr>
      <w:tr w:rsidR="00095757" w:rsidRPr="00F16568" w:rsidTr="00F20C6C">
        <w:tc>
          <w:tcPr>
            <w:tcW w:w="2540"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rPr>
                <w:rFonts w:eastAsia="Arial Unicode MS"/>
              </w:rPr>
            </w:pPr>
            <w:r w:rsidRPr="00F16568">
              <w:rPr>
                <w:rStyle w:val="1255"/>
                <w:sz w:val="24"/>
                <w:szCs w:val="24"/>
              </w:rPr>
              <w:t>Основыдуховно-нравственной культуры народовРоссии</w:t>
            </w:r>
          </w:p>
        </w:tc>
        <w:tc>
          <w:tcPr>
            <w:tcW w:w="2540"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rPr>
                <w:rFonts w:eastAsia="Arial Unicode MS"/>
              </w:rPr>
            </w:pPr>
            <w:r w:rsidRPr="00F16568">
              <w:rPr>
                <w:rStyle w:val="1255"/>
                <w:sz w:val="24"/>
                <w:szCs w:val="24"/>
              </w:rPr>
              <w:t>Основы духовно-нравственнойкультуры народовРоссии</w:t>
            </w:r>
          </w:p>
        </w:tc>
        <w:tc>
          <w:tcPr>
            <w:tcW w:w="1622"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r w:rsidRPr="00F16568">
              <w:t>1/0</w:t>
            </w:r>
          </w:p>
        </w:tc>
        <w:tc>
          <w:tcPr>
            <w:tcW w:w="1588"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p>
        </w:tc>
        <w:tc>
          <w:tcPr>
            <w:tcW w:w="1610"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p>
        </w:tc>
        <w:tc>
          <w:tcPr>
            <w:tcW w:w="1631"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p>
        </w:tc>
        <w:tc>
          <w:tcPr>
            <w:tcW w:w="1588"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p>
        </w:tc>
        <w:tc>
          <w:tcPr>
            <w:tcW w:w="1666"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r w:rsidRPr="00F16568">
              <w:t>0,5</w:t>
            </w:r>
          </w:p>
        </w:tc>
      </w:tr>
      <w:tr w:rsidR="00095757" w:rsidRPr="00F16568" w:rsidTr="00F20C6C">
        <w:tc>
          <w:tcPr>
            <w:tcW w:w="2540" w:type="dxa"/>
            <w:vMerge w:val="restart"/>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rPr>
                <w:rFonts w:eastAsia="Arial Unicode MS"/>
              </w:rPr>
            </w:pPr>
            <w:r w:rsidRPr="00F16568">
              <w:rPr>
                <w:rStyle w:val="1255"/>
                <w:sz w:val="24"/>
                <w:szCs w:val="24"/>
              </w:rPr>
              <w:t>Естественно-научныепредметы</w:t>
            </w:r>
          </w:p>
        </w:tc>
        <w:tc>
          <w:tcPr>
            <w:tcW w:w="2540"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rPr>
                <w:rFonts w:eastAsia="Arial Unicode MS"/>
              </w:rPr>
            </w:pPr>
            <w:r w:rsidRPr="00F16568">
              <w:rPr>
                <w:rStyle w:val="1255"/>
                <w:sz w:val="24"/>
                <w:szCs w:val="24"/>
              </w:rPr>
              <w:t>Физика</w:t>
            </w:r>
          </w:p>
        </w:tc>
        <w:tc>
          <w:tcPr>
            <w:tcW w:w="1622"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p>
        </w:tc>
        <w:tc>
          <w:tcPr>
            <w:tcW w:w="1588"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p>
        </w:tc>
        <w:tc>
          <w:tcPr>
            <w:tcW w:w="1610"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r w:rsidRPr="00F16568">
              <w:t>2</w:t>
            </w:r>
          </w:p>
        </w:tc>
        <w:tc>
          <w:tcPr>
            <w:tcW w:w="1631"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r w:rsidRPr="00F16568">
              <w:t>2</w:t>
            </w:r>
          </w:p>
        </w:tc>
        <w:tc>
          <w:tcPr>
            <w:tcW w:w="1588"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r w:rsidRPr="00F16568">
              <w:t>2</w:t>
            </w:r>
          </w:p>
        </w:tc>
        <w:tc>
          <w:tcPr>
            <w:tcW w:w="1666"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r w:rsidRPr="00F16568">
              <w:t>6</w:t>
            </w:r>
          </w:p>
        </w:tc>
      </w:tr>
      <w:tr w:rsidR="00095757" w:rsidRPr="00F16568" w:rsidTr="00F20C6C">
        <w:tc>
          <w:tcPr>
            <w:tcW w:w="0" w:type="auto"/>
            <w:vMerge/>
            <w:tcBorders>
              <w:top w:val="single" w:sz="4" w:space="0" w:color="auto"/>
              <w:left w:val="single" w:sz="4" w:space="0" w:color="auto"/>
              <w:bottom w:val="single" w:sz="4" w:space="0" w:color="auto"/>
              <w:right w:val="single" w:sz="4" w:space="0" w:color="auto"/>
            </w:tcBorders>
            <w:vAlign w:val="center"/>
          </w:tcPr>
          <w:p w:rsidR="00095757" w:rsidRPr="00F16568" w:rsidRDefault="00095757" w:rsidP="008B6806">
            <w:pPr>
              <w:rPr>
                <w:rFonts w:eastAsia="Arial Unicode MS"/>
              </w:rPr>
            </w:pPr>
          </w:p>
        </w:tc>
        <w:tc>
          <w:tcPr>
            <w:tcW w:w="2540"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rPr>
                <w:rFonts w:eastAsia="Arial Unicode MS"/>
              </w:rPr>
            </w:pPr>
            <w:r w:rsidRPr="00F16568">
              <w:rPr>
                <w:rStyle w:val="1255"/>
                <w:sz w:val="24"/>
                <w:szCs w:val="24"/>
              </w:rPr>
              <w:t>Химия</w:t>
            </w:r>
          </w:p>
        </w:tc>
        <w:tc>
          <w:tcPr>
            <w:tcW w:w="1622"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p>
        </w:tc>
        <w:tc>
          <w:tcPr>
            <w:tcW w:w="1588"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p>
        </w:tc>
        <w:tc>
          <w:tcPr>
            <w:tcW w:w="1610"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p>
        </w:tc>
        <w:tc>
          <w:tcPr>
            <w:tcW w:w="1631"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r w:rsidRPr="00F16568">
              <w:t>2</w:t>
            </w:r>
          </w:p>
        </w:tc>
        <w:tc>
          <w:tcPr>
            <w:tcW w:w="1588"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r w:rsidRPr="00F16568">
              <w:t>2</w:t>
            </w:r>
          </w:p>
        </w:tc>
        <w:tc>
          <w:tcPr>
            <w:tcW w:w="1666"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r w:rsidRPr="00F16568">
              <w:t>4</w:t>
            </w:r>
          </w:p>
        </w:tc>
      </w:tr>
      <w:tr w:rsidR="00095757" w:rsidRPr="00F16568" w:rsidTr="00F20C6C">
        <w:tc>
          <w:tcPr>
            <w:tcW w:w="0" w:type="auto"/>
            <w:vMerge/>
            <w:tcBorders>
              <w:top w:val="single" w:sz="4" w:space="0" w:color="auto"/>
              <w:left w:val="single" w:sz="4" w:space="0" w:color="auto"/>
              <w:bottom w:val="single" w:sz="4" w:space="0" w:color="auto"/>
              <w:right w:val="single" w:sz="4" w:space="0" w:color="auto"/>
            </w:tcBorders>
            <w:vAlign w:val="center"/>
          </w:tcPr>
          <w:p w:rsidR="00095757" w:rsidRPr="00F16568" w:rsidRDefault="00095757" w:rsidP="008B6806">
            <w:pPr>
              <w:rPr>
                <w:rFonts w:eastAsia="Arial Unicode MS"/>
              </w:rPr>
            </w:pPr>
          </w:p>
        </w:tc>
        <w:tc>
          <w:tcPr>
            <w:tcW w:w="2540"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rPr>
                <w:rFonts w:eastAsia="Arial Unicode MS"/>
              </w:rPr>
            </w:pPr>
            <w:r w:rsidRPr="00F16568">
              <w:rPr>
                <w:rStyle w:val="1255"/>
                <w:sz w:val="24"/>
                <w:szCs w:val="24"/>
              </w:rPr>
              <w:t>Биология</w:t>
            </w:r>
          </w:p>
        </w:tc>
        <w:tc>
          <w:tcPr>
            <w:tcW w:w="1622"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r w:rsidRPr="00F16568">
              <w:t>1</w:t>
            </w:r>
          </w:p>
        </w:tc>
        <w:tc>
          <w:tcPr>
            <w:tcW w:w="1588"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r w:rsidRPr="00F16568">
              <w:t>1</w:t>
            </w:r>
          </w:p>
        </w:tc>
        <w:tc>
          <w:tcPr>
            <w:tcW w:w="1610"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r w:rsidRPr="00F16568">
              <w:t>2</w:t>
            </w:r>
          </w:p>
        </w:tc>
        <w:tc>
          <w:tcPr>
            <w:tcW w:w="1631"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r w:rsidRPr="00F16568">
              <w:t>2</w:t>
            </w:r>
          </w:p>
        </w:tc>
        <w:tc>
          <w:tcPr>
            <w:tcW w:w="1588"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r w:rsidRPr="00F16568">
              <w:t>2</w:t>
            </w:r>
          </w:p>
        </w:tc>
        <w:tc>
          <w:tcPr>
            <w:tcW w:w="1666"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r w:rsidRPr="00F16568">
              <w:t>8</w:t>
            </w:r>
          </w:p>
        </w:tc>
      </w:tr>
      <w:tr w:rsidR="00095757" w:rsidRPr="00F16568" w:rsidTr="00F20C6C">
        <w:tc>
          <w:tcPr>
            <w:tcW w:w="2540" w:type="dxa"/>
            <w:vMerge w:val="restart"/>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rPr>
                <w:rFonts w:eastAsia="Arial Unicode MS"/>
              </w:rPr>
            </w:pPr>
            <w:r w:rsidRPr="00F16568">
              <w:rPr>
                <w:rStyle w:val="1255"/>
                <w:sz w:val="24"/>
                <w:szCs w:val="24"/>
              </w:rPr>
              <w:t>Искусство</w:t>
            </w:r>
          </w:p>
        </w:tc>
        <w:tc>
          <w:tcPr>
            <w:tcW w:w="2540"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rPr>
                <w:rFonts w:eastAsia="Arial Unicode MS"/>
              </w:rPr>
            </w:pPr>
            <w:r w:rsidRPr="00F16568">
              <w:rPr>
                <w:rStyle w:val="1255"/>
                <w:sz w:val="24"/>
                <w:szCs w:val="24"/>
              </w:rPr>
              <w:t>Музыка</w:t>
            </w:r>
          </w:p>
        </w:tc>
        <w:tc>
          <w:tcPr>
            <w:tcW w:w="1622"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r w:rsidRPr="00F16568">
              <w:t>1</w:t>
            </w:r>
          </w:p>
        </w:tc>
        <w:tc>
          <w:tcPr>
            <w:tcW w:w="1588"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r w:rsidRPr="00F16568">
              <w:t>1</w:t>
            </w:r>
          </w:p>
        </w:tc>
        <w:tc>
          <w:tcPr>
            <w:tcW w:w="1610"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r w:rsidRPr="00F16568">
              <w:t>1</w:t>
            </w:r>
          </w:p>
        </w:tc>
        <w:tc>
          <w:tcPr>
            <w:tcW w:w="1631"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p>
        </w:tc>
        <w:tc>
          <w:tcPr>
            <w:tcW w:w="1588"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p>
        </w:tc>
        <w:tc>
          <w:tcPr>
            <w:tcW w:w="1666"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r w:rsidRPr="00F16568">
              <w:t>3</w:t>
            </w:r>
          </w:p>
        </w:tc>
      </w:tr>
      <w:tr w:rsidR="00095757" w:rsidRPr="00F16568" w:rsidTr="00F20C6C">
        <w:tc>
          <w:tcPr>
            <w:tcW w:w="0" w:type="auto"/>
            <w:vMerge/>
            <w:tcBorders>
              <w:top w:val="single" w:sz="4" w:space="0" w:color="auto"/>
              <w:left w:val="single" w:sz="4" w:space="0" w:color="auto"/>
              <w:bottom w:val="single" w:sz="4" w:space="0" w:color="auto"/>
              <w:right w:val="single" w:sz="4" w:space="0" w:color="auto"/>
            </w:tcBorders>
            <w:vAlign w:val="center"/>
          </w:tcPr>
          <w:p w:rsidR="00095757" w:rsidRPr="00F16568" w:rsidRDefault="00095757" w:rsidP="008B6806">
            <w:pPr>
              <w:rPr>
                <w:rFonts w:eastAsia="Arial Unicode MS"/>
              </w:rPr>
            </w:pPr>
          </w:p>
        </w:tc>
        <w:tc>
          <w:tcPr>
            <w:tcW w:w="2540"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rPr>
                <w:rFonts w:eastAsia="Arial Unicode MS"/>
              </w:rPr>
            </w:pPr>
            <w:r w:rsidRPr="00F16568">
              <w:rPr>
                <w:rStyle w:val="1255"/>
                <w:sz w:val="24"/>
                <w:szCs w:val="24"/>
              </w:rPr>
              <w:t>Изобразительноеискусство</w:t>
            </w:r>
          </w:p>
        </w:tc>
        <w:tc>
          <w:tcPr>
            <w:tcW w:w="1622"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r w:rsidRPr="00F16568">
              <w:t>1</w:t>
            </w:r>
          </w:p>
        </w:tc>
        <w:tc>
          <w:tcPr>
            <w:tcW w:w="1588"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r w:rsidRPr="00F16568">
              <w:t>1</w:t>
            </w:r>
          </w:p>
        </w:tc>
        <w:tc>
          <w:tcPr>
            <w:tcW w:w="1610"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r w:rsidRPr="00F16568">
              <w:t>1</w:t>
            </w:r>
          </w:p>
        </w:tc>
        <w:tc>
          <w:tcPr>
            <w:tcW w:w="1631"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r w:rsidRPr="00F16568">
              <w:t>1</w:t>
            </w:r>
          </w:p>
        </w:tc>
        <w:tc>
          <w:tcPr>
            <w:tcW w:w="1588"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p>
        </w:tc>
        <w:tc>
          <w:tcPr>
            <w:tcW w:w="1666"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r w:rsidRPr="00F16568">
              <w:t>4</w:t>
            </w:r>
          </w:p>
        </w:tc>
      </w:tr>
      <w:tr w:rsidR="00095757" w:rsidRPr="00F16568" w:rsidTr="00F20C6C">
        <w:tc>
          <w:tcPr>
            <w:tcW w:w="2540"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rPr>
                <w:rFonts w:eastAsia="Arial Unicode MS"/>
              </w:rPr>
            </w:pPr>
            <w:r w:rsidRPr="00F16568">
              <w:rPr>
                <w:rStyle w:val="1255"/>
                <w:sz w:val="24"/>
                <w:szCs w:val="24"/>
              </w:rPr>
              <w:t>Технология</w:t>
            </w:r>
          </w:p>
        </w:tc>
        <w:tc>
          <w:tcPr>
            <w:tcW w:w="2540"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rPr>
                <w:rFonts w:eastAsia="Arial Unicode MS"/>
              </w:rPr>
            </w:pPr>
            <w:r w:rsidRPr="00F16568">
              <w:rPr>
                <w:rStyle w:val="1255"/>
                <w:sz w:val="24"/>
                <w:szCs w:val="24"/>
              </w:rPr>
              <w:t>Технология</w:t>
            </w:r>
          </w:p>
        </w:tc>
        <w:tc>
          <w:tcPr>
            <w:tcW w:w="1622"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r w:rsidRPr="00F16568">
              <w:t>2</w:t>
            </w:r>
          </w:p>
        </w:tc>
        <w:tc>
          <w:tcPr>
            <w:tcW w:w="1588"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r w:rsidRPr="00F16568">
              <w:t>2</w:t>
            </w:r>
          </w:p>
        </w:tc>
        <w:tc>
          <w:tcPr>
            <w:tcW w:w="1610"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r w:rsidRPr="00F16568">
              <w:t>1</w:t>
            </w:r>
          </w:p>
        </w:tc>
        <w:tc>
          <w:tcPr>
            <w:tcW w:w="1631"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r w:rsidRPr="00F16568">
              <w:t>1</w:t>
            </w:r>
          </w:p>
        </w:tc>
        <w:tc>
          <w:tcPr>
            <w:tcW w:w="1588"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p>
        </w:tc>
        <w:tc>
          <w:tcPr>
            <w:tcW w:w="1666"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r w:rsidRPr="00F16568">
              <w:t>6</w:t>
            </w:r>
          </w:p>
        </w:tc>
      </w:tr>
      <w:tr w:rsidR="00095757" w:rsidRPr="00F16568" w:rsidTr="00F20C6C">
        <w:tc>
          <w:tcPr>
            <w:tcW w:w="2540" w:type="dxa"/>
            <w:vMerge w:val="restart"/>
            <w:tcBorders>
              <w:top w:val="single" w:sz="4" w:space="0" w:color="auto"/>
              <w:left w:val="single" w:sz="4" w:space="0" w:color="auto"/>
              <w:right w:val="single" w:sz="4" w:space="0" w:color="auto"/>
            </w:tcBorders>
          </w:tcPr>
          <w:p w:rsidR="00095757" w:rsidRPr="00F16568" w:rsidRDefault="00095757" w:rsidP="00F20C6C">
            <w:pPr>
              <w:spacing w:line="360" w:lineRule="auto"/>
              <w:rPr>
                <w:rFonts w:eastAsia="Arial Unicode MS"/>
              </w:rPr>
            </w:pPr>
            <w:r w:rsidRPr="00F16568">
              <w:rPr>
                <w:rStyle w:val="1255"/>
                <w:sz w:val="24"/>
                <w:szCs w:val="24"/>
              </w:rPr>
              <w:t>Физическая культура иосновы безопасностижизнедеятельности</w:t>
            </w:r>
          </w:p>
        </w:tc>
        <w:tc>
          <w:tcPr>
            <w:tcW w:w="2540"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rPr>
                <w:rFonts w:eastAsia="Arial Unicode MS"/>
              </w:rPr>
            </w:pPr>
            <w:r w:rsidRPr="00F16568">
              <w:rPr>
                <w:rStyle w:val="1255"/>
                <w:sz w:val="24"/>
                <w:szCs w:val="24"/>
              </w:rPr>
              <w:t>Основы безопасности жизнедеятельности</w:t>
            </w:r>
          </w:p>
        </w:tc>
        <w:tc>
          <w:tcPr>
            <w:tcW w:w="1622"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p>
        </w:tc>
        <w:tc>
          <w:tcPr>
            <w:tcW w:w="1588"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p>
        </w:tc>
        <w:tc>
          <w:tcPr>
            <w:tcW w:w="1610"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r w:rsidRPr="00F16568">
              <w:t>1</w:t>
            </w:r>
          </w:p>
        </w:tc>
        <w:tc>
          <w:tcPr>
            <w:tcW w:w="1631"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r w:rsidRPr="00F16568">
              <w:t>1</w:t>
            </w:r>
          </w:p>
        </w:tc>
        <w:tc>
          <w:tcPr>
            <w:tcW w:w="1588"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r w:rsidRPr="00F16568">
              <w:t>1</w:t>
            </w:r>
          </w:p>
        </w:tc>
        <w:tc>
          <w:tcPr>
            <w:tcW w:w="1666"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r w:rsidRPr="00F16568">
              <w:t>3</w:t>
            </w:r>
          </w:p>
        </w:tc>
      </w:tr>
      <w:tr w:rsidR="00095757" w:rsidRPr="00F16568" w:rsidTr="00F20C6C">
        <w:tc>
          <w:tcPr>
            <w:tcW w:w="2540" w:type="dxa"/>
            <w:vMerge/>
            <w:tcBorders>
              <w:left w:val="single" w:sz="4" w:space="0" w:color="auto"/>
              <w:bottom w:val="single" w:sz="4" w:space="0" w:color="auto"/>
              <w:right w:val="single" w:sz="4" w:space="0" w:color="auto"/>
            </w:tcBorders>
          </w:tcPr>
          <w:p w:rsidR="00095757" w:rsidRPr="00F16568" w:rsidRDefault="00095757" w:rsidP="00F20C6C">
            <w:pPr>
              <w:spacing w:line="360" w:lineRule="auto"/>
              <w:jc w:val="both"/>
              <w:rPr>
                <w:rFonts w:eastAsia="Arial Unicode MS"/>
              </w:rPr>
            </w:pPr>
          </w:p>
        </w:tc>
        <w:tc>
          <w:tcPr>
            <w:tcW w:w="2540"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rPr>
                <w:rFonts w:eastAsia="Arial Unicode MS"/>
              </w:rPr>
            </w:pPr>
            <w:r w:rsidRPr="00F16568">
              <w:rPr>
                <w:rStyle w:val="1255"/>
                <w:sz w:val="24"/>
                <w:szCs w:val="24"/>
              </w:rPr>
              <w:t>Физическая культура</w:t>
            </w:r>
          </w:p>
        </w:tc>
        <w:tc>
          <w:tcPr>
            <w:tcW w:w="1622"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r w:rsidRPr="00F16568">
              <w:t>3</w:t>
            </w:r>
          </w:p>
        </w:tc>
        <w:tc>
          <w:tcPr>
            <w:tcW w:w="1588"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r w:rsidRPr="00F16568">
              <w:t>3</w:t>
            </w:r>
          </w:p>
        </w:tc>
        <w:tc>
          <w:tcPr>
            <w:tcW w:w="1610"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r w:rsidRPr="00F16568">
              <w:t>3</w:t>
            </w:r>
          </w:p>
        </w:tc>
        <w:tc>
          <w:tcPr>
            <w:tcW w:w="1631"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r w:rsidRPr="00F16568">
              <w:t>3</w:t>
            </w:r>
          </w:p>
        </w:tc>
        <w:tc>
          <w:tcPr>
            <w:tcW w:w="1588"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r w:rsidRPr="00F16568">
              <w:t>3</w:t>
            </w:r>
          </w:p>
        </w:tc>
        <w:tc>
          <w:tcPr>
            <w:tcW w:w="1666"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r w:rsidRPr="00F16568">
              <w:t>15</w:t>
            </w:r>
          </w:p>
        </w:tc>
      </w:tr>
      <w:tr w:rsidR="00095757" w:rsidRPr="00F16568" w:rsidTr="00F20C6C">
        <w:tc>
          <w:tcPr>
            <w:tcW w:w="5080" w:type="dxa"/>
            <w:gridSpan w:val="2"/>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both"/>
              <w:rPr>
                <w:rFonts w:eastAsia="Arial Unicode MS"/>
              </w:rPr>
            </w:pPr>
            <w:r w:rsidRPr="00F16568">
              <w:t>Итого</w:t>
            </w:r>
          </w:p>
        </w:tc>
        <w:tc>
          <w:tcPr>
            <w:tcW w:w="1622"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r w:rsidRPr="00F16568">
              <w:t>30,5</w:t>
            </w:r>
          </w:p>
        </w:tc>
        <w:tc>
          <w:tcPr>
            <w:tcW w:w="1588"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r w:rsidRPr="00F16568">
              <w:t>31</w:t>
            </w:r>
          </w:p>
        </w:tc>
        <w:tc>
          <w:tcPr>
            <w:tcW w:w="1610"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r w:rsidRPr="00F16568">
              <w:t>33</w:t>
            </w:r>
          </w:p>
        </w:tc>
        <w:tc>
          <w:tcPr>
            <w:tcW w:w="1631"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r w:rsidRPr="00F16568">
              <w:t>34</w:t>
            </w:r>
          </w:p>
        </w:tc>
        <w:tc>
          <w:tcPr>
            <w:tcW w:w="1588"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r w:rsidRPr="00F16568">
              <w:t>34</w:t>
            </w:r>
          </w:p>
        </w:tc>
        <w:tc>
          <w:tcPr>
            <w:tcW w:w="1666"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r w:rsidRPr="00F16568">
              <w:t>162,5</w:t>
            </w:r>
          </w:p>
        </w:tc>
      </w:tr>
      <w:tr w:rsidR="00095757" w:rsidRPr="00F16568" w:rsidTr="00F20C6C">
        <w:tc>
          <w:tcPr>
            <w:tcW w:w="5080" w:type="dxa"/>
            <w:gridSpan w:val="2"/>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rPr>
                <w:rFonts w:eastAsia="Arial Unicode MS"/>
              </w:rPr>
            </w:pPr>
            <w:r w:rsidRPr="00F16568">
              <w:rPr>
                <w:rStyle w:val="1512"/>
                <w:i w:val="0"/>
                <w:iCs w:val="0"/>
                <w:sz w:val="24"/>
                <w:szCs w:val="24"/>
              </w:rPr>
              <w:t>Часть, формируемая участниками образовательного процесса</w:t>
            </w:r>
          </w:p>
        </w:tc>
        <w:tc>
          <w:tcPr>
            <w:tcW w:w="1622"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r w:rsidRPr="00F16568">
              <w:t>1,5</w:t>
            </w:r>
          </w:p>
        </w:tc>
        <w:tc>
          <w:tcPr>
            <w:tcW w:w="1588"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r w:rsidRPr="00F16568">
              <w:t>2</w:t>
            </w:r>
          </w:p>
        </w:tc>
        <w:tc>
          <w:tcPr>
            <w:tcW w:w="1610"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r w:rsidRPr="00F16568">
              <w:t>2</w:t>
            </w:r>
          </w:p>
        </w:tc>
        <w:tc>
          <w:tcPr>
            <w:tcW w:w="1631"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r w:rsidRPr="00F16568">
              <w:t>2</w:t>
            </w:r>
          </w:p>
        </w:tc>
        <w:tc>
          <w:tcPr>
            <w:tcW w:w="1588"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r w:rsidRPr="00F16568">
              <w:t>2</w:t>
            </w:r>
          </w:p>
        </w:tc>
        <w:tc>
          <w:tcPr>
            <w:tcW w:w="1666"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r w:rsidRPr="00F16568">
              <w:t>9,5</w:t>
            </w:r>
          </w:p>
        </w:tc>
      </w:tr>
      <w:tr w:rsidR="00095757" w:rsidRPr="00F16568" w:rsidTr="00F20C6C">
        <w:tc>
          <w:tcPr>
            <w:tcW w:w="5080" w:type="dxa"/>
            <w:gridSpan w:val="2"/>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rPr>
                <w:rFonts w:eastAsia="Arial Unicode MS"/>
              </w:rPr>
            </w:pPr>
            <w:r w:rsidRPr="00F16568">
              <w:rPr>
                <w:rStyle w:val="1253"/>
                <w:sz w:val="24"/>
                <w:szCs w:val="24"/>
              </w:rPr>
              <w:lastRenderedPageBreak/>
              <w:t>Максимально допустимая недельная нагрузка</w:t>
            </w:r>
          </w:p>
        </w:tc>
        <w:tc>
          <w:tcPr>
            <w:tcW w:w="1622"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r w:rsidRPr="00F16568">
              <w:t>32</w:t>
            </w:r>
          </w:p>
        </w:tc>
        <w:tc>
          <w:tcPr>
            <w:tcW w:w="1588"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r w:rsidRPr="00F16568">
              <w:t>33</w:t>
            </w:r>
          </w:p>
        </w:tc>
        <w:tc>
          <w:tcPr>
            <w:tcW w:w="1610"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r w:rsidRPr="00F16568">
              <w:t>35</w:t>
            </w:r>
          </w:p>
        </w:tc>
        <w:tc>
          <w:tcPr>
            <w:tcW w:w="1631"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r w:rsidRPr="00F16568">
              <w:t>36</w:t>
            </w:r>
          </w:p>
        </w:tc>
        <w:tc>
          <w:tcPr>
            <w:tcW w:w="1588"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r w:rsidRPr="00F16568">
              <w:t>36</w:t>
            </w:r>
          </w:p>
        </w:tc>
        <w:tc>
          <w:tcPr>
            <w:tcW w:w="1666"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center"/>
              <w:rPr>
                <w:rFonts w:eastAsia="Arial Unicode MS"/>
              </w:rPr>
            </w:pPr>
            <w:r w:rsidRPr="00F16568">
              <w:t>172</w:t>
            </w:r>
          </w:p>
        </w:tc>
      </w:tr>
      <w:tr w:rsidR="00095757" w:rsidRPr="00F16568" w:rsidTr="00F20C6C">
        <w:tc>
          <w:tcPr>
            <w:tcW w:w="5080" w:type="dxa"/>
            <w:gridSpan w:val="2"/>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rPr>
                <w:rFonts w:eastAsia="Arial Unicode MS"/>
              </w:rPr>
            </w:pPr>
            <w:r w:rsidRPr="00F16568">
              <w:rPr>
                <w:rStyle w:val="1253"/>
                <w:sz w:val="24"/>
                <w:szCs w:val="24"/>
              </w:rPr>
              <w:t>Внеурочная деятельность (кружки, секции, проектная деятельность и др.)*</w:t>
            </w:r>
          </w:p>
        </w:tc>
        <w:tc>
          <w:tcPr>
            <w:tcW w:w="1622"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both"/>
              <w:rPr>
                <w:rFonts w:eastAsia="Arial Unicode MS"/>
              </w:rPr>
            </w:pPr>
          </w:p>
        </w:tc>
        <w:tc>
          <w:tcPr>
            <w:tcW w:w="1588"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both"/>
              <w:rPr>
                <w:rFonts w:eastAsia="Arial Unicode MS"/>
              </w:rPr>
            </w:pPr>
          </w:p>
        </w:tc>
        <w:tc>
          <w:tcPr>
            <w:tcW w:w="1610"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both"/>
              <w:rPr>
                <w:rFonts w:eastAsia="Arial Unicode MS"/>
              </w:rPr>
            </w:pPr>
          </w:p>
        </w:tc>
        <w:tc>
          <w:tcPr>
            <w:tcW w:w="1631"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both"/>
              <w:rPr>
                <w:rFonts w:eastAsia="Arial Unicode MS"/>
              </w:rPr>
            </w:pPr>
          </w:p>
        </w:tc>
        <w:tc>
          <w:tcPr>
            <w:tcW w:w="1588"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both"/>
              <w:rPr>
                <w:rFonts w:eastAsia="Arial Unicode MS"/>
              </w:rPr>
            </w:pPr>
          </w:p>
        </w:tc>
        <w:tc>
          <w:tcPr>
            <w:tcW w:w="1666" w:type="dxa"/>
            <w:tcBorders>
              <w:top w:val="single" w:sz="4" w:space="0" w:color="auto"/>
              <w:left w:val="single" w:sz="4" w:space="0" w:color="auto"/>
              <w:bottom w:val="single" w:sz="4" w:space="0" w:color="auto"/>
              <w:right w:val="single" w:sz="4" w:space="0" w:color="auto"/>
            </w:tcBorders>
          </w:tcPr>
          <w:p w:rsidR="00095757" w:rsidRPr="00F16568" w:rsidRDefault="00095757" w:rsidP="00F20C6C">
            <w:pPr>
              <w:spacing w:line="360" w:lineRule="auto"/>
              <w:jc w:val="both"/>
              <w:rPr>
                <w:rFonts w:eastAsia="Arial Unicode MS"/>
              </w:rPr>
            </w:pPr>
          </w:p>
        </w:tc>
      </w:tr>
    </w:tbl>
    <w:p w:rsidR="00095757" w:rsidRPr="00F16568" w:rsidRDefault="00095757" w:rsidP="00095757">
      <w:pPr>
        <w:spacing w:line="360" w:lineRule="auto"/>
        <w:ind w:firstLine="454"/>
        <w:jc w:val="both"/>
      </w:pPr>
      <w:r w:rsidRPr="00F16568">
        <w:t>* </w:t>
      </w:r>
      <w:r w:rsidRPr="00F16568">
        <w:rPr>
          <w:rStyle w:val="2c"/>
          <w:sz w:val="24"/>
          <w:szCs w:val="24"/>
        </w:rPr>
        <w:t>Время, отводимое на внеурочную деятельность, определяется образовательным учреждением.</w:t>
      </w:r>
    </w:p>
    <w:p w:rsidR="002025E3" w:rsidRPr="00F16568" w:rsidRDefault="002025E3" w:rsidP="00045B28">
      <w:pPr>
        <w:spacing w:line="360" w:lineRule="auto"/>
        <w:jc w:val="center"/>
        <w:rPr>
          <w:rStyle w:val="4e"/>
          <w:bCs w:val="0"/>
          <w:sz w:val="24"/>
          <w:szCs w:val="24"/>
        </w:rPr>
      </w:pPr>
    </w:p>
    <w:p w:rsidR="002025E3" w:rsidRPr="00F16568" w:rsidRDefault="002025E3" w:rsidP="00045B28">
      <w:pPr>
        <w:spacing w:line="360" w:lineRule="auto"/>
        <w:jc w:val="center"/>
        <w:rPr>
          <w:rStyle w:val="4e"/>
          <w:bCs w:val="0"/>
          <w:sz w:val="24"/>
          <w:szCs w:val="24"/>
        </w:rPr>
      </w:pPr>
    </w:p>
    <w:p w:rsidR="002025E3" w:rsidRPr="00F16568" w:rsidRDefault="002025E3" w:rsidP="00045B28">
      <w:pPr>
        <w:spacing w:line="360" w:lineRule="auto"/>
        <w:jc w:val="center"/>
        <w:rPr>
          <w:rStyle w:val="4e"/>
          <w:bCs w:val="0"/>
          <w:sz w:val="24"/>
          <w:szCs w:val="24"/>
        </w:rPr>
      </w:pPr>
    </w:p>
    <w:p w:rsidR="002025E3" w:rsidRPr="00F16568" w:rsidRDefault="002025E3" w:rsidP="00045B28">
      <w:pPr>
        <w:spacing w:line="360" w:lineRule="auto"/>
        <w:jc w:val="center"/>
        <w:rPr>
          <w:rStyle w:val="4e"/>
          <w:bCs w:val="0"/>
          <w:sz w:val="24"/>
          <w:szCs w:val="24"/>
        </w:rPr>
      </w:pPr>
    </w:p>
    <w:p w:rsidR="002025E3" w:rsidRPr="00F16568" w:rsidRDefault="002025E3" w:rsidP="00045B28">
      <w:pPr>
        <w:spacing w:line="360" w:lineRule="auto"/>
        <w:jc w:val="center"/>
        <w:rPr>
          <w:rStyle w:val="4e"/>
          <w:bCs w:val="0"/>
          <w:sz w:val="24"/>
          <w:szCs w:val="24"/>
        </w:rPr>
      </w:pPr>
    </w:p>
    <w:p w:rsidR="002025E3" w:rsidRPr="00F16568" w:rsidRDefault="002025E3" w:rsidP="00045B28">
      <w:pPr>
        <w:spacing w:line="360" w:lineRule="auto"/>
        <w:jc w:val="center"/>
        <w:rPr>
          <w:rStyle w:val="4e"/>
          <w:bCs w:val="0"/>
          <w:sz w:val="24"/>
          <w:szCs w:val="24"/>
        </w:rPr>
      </w:pPr>
    </w:p>
    <w:p w:rsidR="00045B28" w:rsidRPr="00F16568" w:rsidRDefault="00045B28" w:rsidP="00045B28">
      <w:pPr>
        <w:spacing w:line="360" w:lineRule="auto"/>
        <w:jc w:val="center"/>
        <w:rPr>
          <w:rStyle w:val="3d"/>
          <w:bCs w:val="0"/>
          <w:sz w:val="24"/>
          <w:szCs w:val="24"/>
        </w:rPr>
      </w:pPr>
      <w:r w:rsidRPr="00F16568">
        <w:rPr>
          <w:rStyle w:val="4e"/>
          <w:bCs w:val="0"/>
          <w:sz w:val="24"/>
          <w:szCs w:val="24"/>
        </w:rPr>
        <w:t>Базисный учебный план основного общего образования</w:t>
      </w:r>
    </w:p>
    <w:p w:rsidR="00045B28" w:rsidRPr="00F16568" w:rsidRDefault="00045B28" w:rsidP="00045B28">
      <w:pPr>
        <w:spacing w:line="360" w:lineRule="auto"/>
        <w:ind w:firstLine="454"/>
        <w:jc w:val="center"/>
      </w:pPr>
      <w:r w:rsidRPr="00F16568">
        <w:rPr>
          <w:rStyle w:val="4e"/>
          <w:bCs w:val="0"/>
          <w:sz w:val="24"/>
          <w:szCs w:val="24"/>
        </w:rPr>
        <w:t>Вариант №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82"/>
        <w:gridCol w:w="2995"/>
        <w:gridCol w:w="1378"/>
        <w:gridCol w:w="1314"/>
        <w:gridCol w:w="1354"/>
        <w:gridCol w:w="1393"/>
        <w:gridCol w:w="1314"/>
        <w:gridCol w:w="1456"/>
      </w:tblGrid>
      <w:tr w:rsidR="008B6806" w:rsidRPr="00F16568" w:rsidTr="00F20C6C">
        <w:tc>
          <w:tcPr>
            <w:tcW w:w="2540" w:type="dxa"/>
            <w:vMerge w:val="restart"/>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b/>
              </w:rPr>
            </w:pPr>
            <w:r w:rsidRPr="00F16568">
              <w:rPr>
                <w:b/>
              </w:rPr>
              <w:t>Предметные области</w:t>
            </w:r>
          </w:p>
        </w:tc>
        <w:tc>
          <w:tcPr>
            <w:tcW w:w="2540" w:type="dxa"/>
            <w:vMerge w:val="restart"/>
            <w:tcBorders>
              <w:top w:val="single" w:sz="4" w:space="0" w:color="auto"/>
              <w:left w:val="single" w:sz="4" w:space="0" w:color="auto"/>
              <w:bottom w:val="single" w:sz="4" w:space="0" w:color="auto"/>
              <w:right w:val="single" w:sz="4" w:space="0" w:color="auto"/>
              <w:tr2bl w:val="single" w:sz="4" w:space="0" w:color="auto"/>
            </w:tcBorders>
          </w:tcPr>
          <w:p w:rsidR="008B6806" w:rsidRPr="00F16568" w:rsidRDefault="008B6806" w:rsidP="00F20C6C">
            <w:pPr>
              <w:spacing w:line="360" w:lineRule="auto"/>
              <w:rPr>
                <w:rFonts w:eastAsia="Arial Unicode MS"/>
                <w:b/>
              </w:rPr>
            </w:pPr>
            <w:r w:rsidRPr="00F16568">
              <w:rPr>
                <w:b/>
              </w:rPr>
              <w:t>Учебные пред-</w:t>
            </w:r>
          </w:p>
          <w:p w:rsidR="008B6806" w:rsidRPr="00F16568" w:rsidRDefault="008B6806" w:rsidP="00F20C6C">
            <w:pPr>
              <w:spacing w:line="360" w:lineRule="auto"/>
              <w:rPr>
                <w:b/>
              </w:rPr>
            </w:pPr>
            <w:r w:rsidRPr="00F16568">
              <w:rPr>
                <w:b/>
              </w:rPr>
              <w:t>меты</w:t>
            </w:r>
          </w:p>
          <w:p w:rsidR="008B6806" w:rsidRPr="00F16568" w:rsidRDefault="008B6806" w:rsidP="00F20C6C">
            <w:pPr>
              <w:spacing w:line="360" w:lineRule="auto"/>
              <w:jc w:val="right"/>
              <w:rPr>
                <w:rFonts w:eastAsia="Arial Unicode MS"/>
                <w:b/>
              </w:rPr>
            </w:pPr>
            <w:r w:rsidRPr="00F16568">
              <w:rPr>
                <w:b/>
              </w:rPr>
              <w:t>Классы</w:t>
            </w:r>
          </w:p>
        </w:tc>
        <w:tc>
          <w:tcPr>
            <w:tcW w:w="9705" w:type="dxa"/>
            <w:gridSpan w:val="6"/>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b/>
              </w:rPr>
            </w:pPr>
            <w:r w:rsidRPr="00F16568">
              <w:rPr>
                <w:b/>
              </w:rPr>
              <w:t>Количество часов в неделю</w:t>
            </w:r>
          </w:p>
        </w:tc>
      </w:tr>
      <w:tr w:rsidR="008B6806" w:rsidRPr="00F16568" w:rsidTr="00F20C6C">
        <w:tc>
          <w:tcPr>
            <w:tcW w:w="0" w:type="auto"/>
            <w:vMerge/>
            <w:tcBorders>
              <w:top w:val="single" w:sz="4" w:space="0" w:color="auto"/>
              <w:left w:val="single" w:sz="4" w:space="0" w:color="auto"/>
              <w:bottom w:val="single" w:sz="4" w:space="0" w:color="auto"/>
              <w:right w:val="single" w:sz="4" w:space="0" w:color="auto"/>
            </w:tcBorders>
            <w:vAlign w:val="center"/>
          </w:tcPr>
          <w:p w:rsidR="008B6806" w:rsidRPr="00F16568" w:rsidRDefault="008B6806" w:rsidP="008B6806">
            <w:pPr>
              <w:rPr>
                <w:rFonts w:eastAsia="Arial Unicode MS"/>
                <w:b/>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B6806" w:rsidRPr="00F16568" w:rsidRDefault="008B6806" w:rsidP="008B6806">
            <w:pPr>
              <w:rPr>
                <w:rFonts w:eastAsia="Arial Unicode MS"/>
                <w:b/>
              </w:rPr>
            </w:pPr>
          </w:p>
        </w:tc>
        <w:tc>
          <w:tcPr>
            <w:tcW w:w="1622"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b/>
                <w:lang w:val="en-US"/>
              </w:rPr>
            </w:pPr>
            <w:r w:rsidRPr="00F16568">
              <w:rPr>
                <w:b/>
                <w:lang w:val="en-US"/>
              </w:rPr>
              <w:t>V</w:t>
            </w:r>
          </w:p>
        </w:tc>
        <w:tc>
          <w:tcPr>
            <w:tcW w:w="1588"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b/>
                <w:lang w:val="en-US"/>
              </w:rPr>
            </w:pPr>
            <w:r w:rsidRPr="00F16568">
              <w:rPr>
                <w:b/>
                <w:lang w:val="en-US"/>
              </w:rPr>
              <w:t>VI</w:t>
            </w:r>
          </w:p>
        </w:tc>
        <w:tc>
          <w:tcPr>
            <w:tcW w:w="1610"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b/>
                <w:lang w:val="en-US"/>
              </w:rPr>
            </w:pPr>
            <w:r w:rsidRPr="00F16568">
              <w:rPr>
                <w:b/>
                <w:lang w:val="en-US"/>
              </w:rPr>
              <w:t>VII</w:t>
            </w:r>
          </w:p>
        </w:tc>
        <w:tc>
          <w:tcPr>
            <w:tcW w:w="1631"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b/>
                <w:lang w:val="en-US"/>
              </w:rPr>
            </w:pPr>
            <w:r w:rsidRPr="00F16568">
              <w:rPr>
                <w:b/>
                <w:lang w:val="en-US"/>
              </w:rPr>
              <w:t>VIII</w:t>
            </w:r>
          </w:p>
        </w:tc>
        <w:tc>
          <w:tcPr>
            <w:tcW w:w="1588"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b/>
                <w:lang w:val="en-US"/>
              </w:rPr>
            </w:pPr>
            <w:r w:rsidRPr="00F16568">
              <w:rPr>
                <w:b/>
                <w:lang w:val="en-US"/>
              </w:rPr>
              <w:t>IX</w:t>
            </w:r>
          </w:p>
        </w:tc>
        <w:tc>
          <w:tcPr>
            <w:tcW w:w="1666"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b/>
              </w:rPr>
            </w:pPr>
            <w:r w:rsidRPr="00F16568">
              <w:rPr>
                <w:b/>
              </w:rPr>
              <w:t>Всего</w:t>
            </w:r>
          </w:p>
        </w:tc>
      </w:tr>
      <w:tr w:rsidR="008B6806" w:rsidRPr="00F16568" w:rsidTr="00F20C6C">
        <w:tc>
          <w:tcPr>
            <w:tcW w:w="2540"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both"/>
              <w:rPr>
                <w:rFonts w:eastAsia="Arial Unicode MS"/>
              </w:rPr>
            </w:pPr>
          </w:p>
        </w:tc>
        <w:tc>
          <w:tcPr>
            <w:tcW w:w="2540"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rPr>
                <w:rFonts w:eastAsia="Arial Unicode MS"/>
                <w:i/>
              </w:rPr>
            </w:pPr>
            <w:r w:rsidRPr="00F16568">
              <w:rPr>
                <w:i/>
              </w:rPr>
              <w:t>Обязательная часть</w:t>
            </w:r>
          </w:p>
        </w:tc>
        <w:tc>
          <w:tcPr>
            <w:tcW w:w="9705" w:type="dxa"/>
            <w:gridSpan w:val="6"/>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both"/>
              <w:rPr>
                <w:rFonts w:eastAsia="Arial Unicode MS"/>
              </w:rPr>
            </w:pPr>
          </w:p>
        </w:tc>
      </w:tr>
      <w:tr w:rsidR="008B6806" w:rsidRPr="00F16568" w:rsidTr="00F20C6C">
        <w:tc>
          <w:tcPr>
            <w:tcW w:w="2540" w:type="dxa"/>
            <w:vMerge w:val="restart"/>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rPr>
                <w:rFonts w:eastAsia="Arial Unicode MS"/>
              </w:rPr>
            </w:pPr>
            <w:r w:rsidRPr="00F16568">
              <w:rPr>
                <w:rStyle w:val="1256"/>
                <w:sz w:val="24"/>
                <w:szCs w:val="24"/>
              </w:rPr>
              <w:t>Филология</w:t>
            </w:r>
          </w:p>
        </w:tc>
        <w:tc>
          <w:tcPr>
            <w:tcW w:w="2540"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rPr>
                <w:rFonts w:eastAsia="Arial Unicode MS"/>
              </w:rPr>
            </w:pPr>
            <w:r w:rsidRPr="00F16568">
              <w:rPr>
                <w:rStyle w:val="1256"/>
                <w:sz w:val="24"/>
                <w:szCs w:val="24"/>
              </w:rPr>
              <w:t>Русский язык</w:t>
            </w:r>
          </w:p>
        </w:tc>
        <w:tc>
          <w:tcPr>
            <w:tcW w:w="1622"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r w:rsidRPr="00F16568">
              <w:t>5</w:t>
            </w:r>
          </w:p>
        </w:tc>
        <w:tc>
          <w:tcPr>
            <w:tcW w:w="1588"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r w:rsidRPr="00F16568">
              <w:t>6</w:t>
            </w:r>
          </w:p>
        </w:tc>
        <w:tc>
          <w:tcPr>
            <w:tcW w:w="1610"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r w:rsidRPr="00F16568">
              <w:t>4</w:t>
            </w:r>
          </w:p>
        </w:tc>
        <w:tc>
          <w:tcPr>
            <w:tcW w:w="1631"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r w:rsidRPr="00F16568">
              <w:t>4</w:t>
            </w:r>
          </w:p>
        </w:tc>
        <w:tc>
          <w:tcPr>
            <w:tcW w:w="1588"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r w:rsidRPr="00F16568">
              <w:t>5</w:t>
            </w:r>
          </w:p>
        </w:tc>
        <w:tc>
          <w:tcPr>
            <w:tcW w:w="1666"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r w:rsidRPr="00F16568">
              <w:t>24</w:t>
            </w:r>
          </w:p>
        </w:tc>
      </w:tr>
      <w:tr w:rsidR="008B6806" w:rsidRPr="00F16568" w:rsidTr="00F20C6C">
        <w:tc>
          <w:tcPr>
            <w:tcW w:w="0" w:type="auto"/>
            <w:vMerge/>
            <w:tcBorders>
              <w:top w:val="single" w:sz="4" w:space="0" w:color="auto"/>
              <w:left w:val="single" w:sz="4" w:space="0" w:color="auto"/>
              <w:bottom w:val="single" w:sz="4" w:space="0" w:color="auto"/>
              <w:right w:val="single" w:sz="4" w:space="0" w:color="auto"/>
            </w:tcBorders>
            <w:vAlign w:val="center"/>
          </w:tcPr>
          <w:p w:rsidR="008B6806" w:rsidRPr="00F16568" w:rsidRDefault="008B6806" w:rsidP="008B6806">
            <w:pPr>
              <w:rPr>
                <w:rFonts w:eastAsia="Arial Unicode MS"/>
              </w:rPr>
            </w:pPr>
          </w:p>
        </w:tc>
        <w:tc>
          <w:tcPr>
            <w:tcW w:w="2540"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rPr>
                <w:rFonts w:eastAsia="Arial Unicode MS"/>
              </w:rPr>
            </w:pPr>
            <w:r w:rsidRPr="00F16568">
              <w:rPr>
                <w:rStyle w:val="1256"/>
                <w:sz w:val="24"/>
                <w:szCs w:val="24"/>
              </w:rPr>
              <w:t>Родной язык литература</w:t>
            </w:r>
          </w:p>
        </w:tc>
        <w:tc>
          <w:tcPr>
            <w:tcW w:w="1622"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r w:rsidRPr="00F16568">
              <w:t>5</w:t>
            </w:r>
          </w:p>
        </w:tc>
        <w:tc>
          <w:tcPr>
            <w:tcW w:w="1588"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r w:rsidRPr="00F16568">
              <w:t>6</w:t>
            </w:r>
          </w:p>
        </w:tc>
        <w:tc>
          <w:tcPr>
            <w:tcW w:w="1610"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r w:rsidRPr="00F16568">
              <w:t>4</w:t>
            </w:r>
          </w:p>
        </w:tc>
        <w:tc>
          <w:tcPr>
            <w:tcW w:w="1631"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r w:rsidRPr="00F16568">
              <w:t>4</w:t>
            </w:r>
          </w:p>
        </w:tc>
        <w:tc>
          <w:tcPr>
            <w:tcW w:w="1588"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r w:rsidRPr="00F16568">
              <w:t>5</w:t>
            </w:r>
          </w:p>
        </w:tc>
        <w:tc>
          <w:tcPr>
            <w:tcW w:w="1666"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r w:rsidRPr="00F16568">
              <w:t>24</w:t>
            </w:r>
          </w:p>
        </w:tc>
      </w:tr>
      <w:tr w:rsidR="008B6806" w:rsidRPr="00F16568" w:rsidTr="00F20C6C">
        <w:tc>
          <w:tcPr>
            <w:tcW w:w="0" w:type="auto"/>
            <w:vMerge/>
            <w:tcBorders>
              <w:top w:val="single" w:sz="4" w:space="0" w:color="auto"/>
              <w:left w:val="single" w:sz="4" w:space="0" w:color="auto"/>
              <w:bottom w:val="single" w:sz="4" w:space="0" w:color="auto"/>
              <w:right w:val="single" w:sz="4" w:space="0" w:color="auto"/>
            </w:tcBorders>
            <w:vAlign w:val="center"/>
          </w:tcPr>
          <w:p w:rsidR="008B6806" w:rsidRPr="00F16568" w:rsidRDefault="008B6806" w:rsidP="008B6806">
            <w:pPr>
              <w:rPr>
                <w:rFonts w:eastAsia="Arial Unicode MS"/>
              </w:rPr>
            </w:pPr>
          </w:p>
        </w:tc>
        <w:tc>
          <w:tcPr>
            <w:tcW w:w="2540"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rPr>
                <w:rFonts w:eastAsia="Arial Unicode MS"/>
              </w:rPr>
            </w:pPr>
            <w:r w:rsidRPr="00F16568">
              <w:t>Иностранный язык</w:t>
            </w:r>
          </w:p>
        </w:tc>
        <w:tc>
          <w:tcPr>
            <w:tcW w:w="1622"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r w:rsidRPr="00F16568">
              <w:t>3</w:t>
            </w:r>
          </w:p>
        </w:tc>
        <w:tc>
          <w:tcPr>
            <w:tcW w:w="1588"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r w:rsidRPr="00F16568">
              <w:t>3</w:t>
            </w:r>
          </w:p>
        </w:tc>
        <w:tc>
          <w:tcPr>
            <w:tcW w:w="1610"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r w:rsidRPr="00F16568">
              <w:t>3</w:t>
            </w:r>
          </w:p>
        </w:tc>
        <w:tc>
          <w:tcPr>
            <w:tcW w:w="1631"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r w:rsidRPr="00F16568">
              <w:t>3</w:t>
            </w:r>
          </w:p>
        </w:tc>
        <w:tc>
          <w:tcPr>
            <w:tcW w:w="1588"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r w:rsidRPr="00F16568">
              <w:t>3</w:t>
            </w:r>
          </w:p>
        </w:tc>
        <w:tc>
          <w:tcPr>
            <w:tcW w:w="1666"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r w:rsidRPr="00F16568">
              <w:t>15</w:t>
            </w:r>
          </w:p>
        </w:tc>
      </w:tr>
      <w:tr w:rsidR="008B6806" w:rsidRPr="00F16568" w:rsidTr="00F20C6C">
        <w:tc>
          <w:tcPr>
            <w:tcW w:w="2540" w:type="dxa"/>
            <w:vMerge w:val="restart"/>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rPr>
                <w:rFonts w:eastAsia="Arial Unicode MS"/>
              </w:rPr>
            </w:pPr>
            <w:r w:rsidRPr="00F16568">
              <w:rPr>
                <w:rStyle w:val="1255"/>
                <w:sz w:val="24"/>
                <w:szCs w:val="24"/>
              </w:rPr>
              <w:t>Математика и информатика</w:t>
            </w:r>
          </w:p>
        </w:tc>
        <w:tc>
          <w:tcPr>
            <w:tcW w:w="2540"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rPr>
                <w:rFonts w:eastAsia="Arial Unicode MS"/>
              </w:rPr>
            </w:pPr>
            <w:r w:rsidRPr="00F16568">
              <w:rPr>
                <w:rStyle w:val="1255"/>
                <w:sz w:val="24"/>
                <w:szCs w:val="24"/>
              </w:rPr>
              <w:t>Математика</w:t>
            </w:r>
          </w:p>
        </w:tc>
        <w:tc>
          <w:tcPr>
            <w:tcW w:w="1622"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r w:rsidRPr="00F16568">
              <w:t>5</w:t>
            </w:r>
          </w:p>
        </w:tc>
        <w:tc>
          <w:tcPr>
            <w:tcW w:w="1588"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r w:rsidRPr="00F16568">
              <w:t>5</w:t>
            </w:r>
          </w:p>
        </w:tc>
        <w:tc>
          <w:tcPr>
            <w:tcW w:w="1610"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p>
        </w:tc>
        <w:tc>
          <w:tcPr>
            <w:tcW w:w="1631"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p>
        </w:tc>
        <w:tc>
          <w:tcPr>
            <w:tcW w:w="1588"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p>
        </w:tc>
        <w:tc>
          <w:tcPr>
            <w:tcW w:w="1666"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r w:rsidRPr="00F16568">
              <w:t>10</w:t>
            </w:r>
          </w:p>
        </w:tc>
      </w:tr>
      <w:tr w:rsidR="008B6806" w:rsidRPr="00F16568" w:rsidTr="00F20C6C">
        <w:tc>
          <w:tcPr>
            <w:tcW w:w="0" w:type="auto"/>
            <w:vMerge/>
            <w:tcBorders>
              <w:top w:val="single" w:sz="4" w:space="0" w:color="auto"/>
              <w:left w:val="single" w:sz="4" w:space="0" w:color="auto"/>
              <w:bottom w:val="single" w:sz="4" w:space="0" w:color="auto"/>
              <w:right w:val="single" w:sz="4" w:space="0" w:color="auto"/>
            </w:tcBorders>
            <w:vAlign w:val="center"/>
          </w:tcPr>
          <w:p w:rsidR="008B6806" w:rsidRPr="00F16568" w:rsidRDefault="008B6806" w:rsidP="008B6806">
            <w:pPr>
              <w:rPr>
                <w:rFonts w:eastAsia="Arial Unicode MS"/>
              </w:rPr>
            </w:pPr>
          </w:p>
        </w:tc>
        <w:tc>
          <w:tcPr>
            <w:tcW w:w="2540"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rPr>
                <w:rFonts w:eastAsia="Arial Unicode MS"/>
              </w:rPr>
            </w:pPr>
            <w:r w:rsidRPr="00F16568">
              <w:rPr>
                <w:rStyle w:val="1255"/>
                <w:sz w:val="24"/>
                <w:szCs w:val="24"/>
              </w:rPr>
              <w:t>Алгебра</w:t>
            </w:r>
          </w:p>
        </w:tc>
        <w:tc>
          <w:tcPr>
            <w:tcW w:w="1622"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p>
        </w:tc>
        <w:tc>
          <w:tcPr>
            <w:tcW w:w="1588"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p>
        </w:tc>
        <w:tc>
          <w:tcPr>
            <w:tcW w:w="1610"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r w:rsidRPr="00F16568">
              <w:t>3</w:t>
            </w:r>
          </w:p>
        </w:tc>
        <w:tc>
          <w:tcPr>
            <w:tcW w:w="1631"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r w:rsidRPr="00F16568">
              <w:t>3</w:t>
            </w:r>
          </w:p>
        </w:tc>
        <w:tc>
          <w:tcPr>
            <w:tcW w:w="1588"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r w:rsidRPr="00F16568">
              <w:t>3</w:t>
            </w:r>
          </w:p>
        </w:tc>
        <w:tc>
          <w:tcPr>
            <w:tcW w:w="1666"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r w:rsidRPr="00F16568">
              <w:t>9</w:t>
            </w:r>
          </w:p>
        </w:tc>
      </w:tr>
      <w:tr w:rsidR="008B6806" w:rsidRPr="00F16568" w:rsidTr="00F20C6C">
        <w:tc>
          <w:tcPr>
            <w:tcW w:w="0" w:type="auto"/>
            <w:vMerge/>
            <w:tcBorders>
              <w:top w:val="single" w:sz="4" w:space="0" w:color="auto"/>
              <w:left w:val="single" w:sz="4" w:space="0" w:color="auto"/>
              <w:bottom w:val="single" w:sz="4" w:space="0" w:color="auto"/>
              <w:right w:val="single" w:sz="4" w:space="0" w:color="auto"/>
            </w:tcBorders>
            <w:vAlign w:val="center"/>
          </w:tcPr>
          <w:p w:rsidR="008B6806" w:rsidRPr="00F16568" w:rsidRDefault="008B6806" w:rsidP="008B6806">
            <w:pPr>
              <w:rPr>
                <w:rFonts w:eastAsia="Arial Unicode MS"/>
              </w:rPr>
            </w:pPr>
          </w:p>
        </w:tc>
        <w:tc>
          <w:tcPr>
            <w:tcW w:w="2540"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rPr>
                <w:rFonts w:eastAsia="Arial Unicode MS"/>
              </w:rPr>
            </w:pPr>
            <w:r w:rsidRPr="00F16568">
              <w:rPr>
                <w:rStyle w:val="1255"/>
                <w:sz w:val="24"/>
                <w:szCs w:val="24"/>
              </w:rPr>
              <w:t>Геометрия</w:t>
            </w:r>
          </w:p>
        </w:tc>
        <w:tc>
          <w:tcPr>
            <w:tcW w:w="1622"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p>
        </w:tc>
        <w:tc>
          <w:tcPr>
            <w:tcW w:w="1588"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p>
        </w:tc>
        <w:tc>
          <w:tcPr>
            <w:tcW w:w="1610"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r w:rsidRPr="00F16568">
              <w:t>2</w:t>
            </w:r>
          </w:p>
        </w:tc>
        <w:tc>
          <w:tcPr>
            <w:tcW w:w="1631"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r w:rsidRPr="00F16568">
              <w:t>2</w:t>
            </w:r>
          </w:p>
        </w:tc>
        <w:tc>
          <w:tcPr>
            <w:tcW w:w="1588"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r w:rsidRPr="00F16568">
              <w:t>2</w:t>
            </w:r>
          </w:p>
        </w:tc>
        <w:tc>
          <w:tcPr>
            <w:tcW w:w="1666"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r w:rsidRPr="00F16568">
              <w:t>6</w:t>
            </w:r>
          </w:p>
        </w:tc>
      </w:tr>
      <w:tr w:rsidR="008B6806" w:rsidRPr="00F16568" w:rsidTr="00F20C6C">
        <w:tc>
          <w:tcPr>
            <w:tcW w:w="0" w:type="auto"/>
            <w:vMerge/>
            <w:tcBorders>
              <w:top w:val="single" w:sz="4" w:space="0" w:color="auto"/>
              <w:left w:val="single" w:sz="4" w:space="0" w:color="auto"/>
              <w:bottom w:val="single" w:sz="4" w:space="0" w:color="auto"/>
              <w:right w:val="single" w:sz="4" w:space="0" w:color="auto"/>
            </w:tcBorders>
            <w:vAlign w:val="center"/>
          </w:tcPr>
          <w:p w:rsidR="008B6806" w:rsidRPr="00F16568" w:rsidRDefault="008B6806" w:rsidP="008B6806">
            <w:pPr>
              <w:rPr>
                <w:rFonts w:eastAsia="Arial Unicode MS"/>
              </w:rPr>
            </w:pPr>
          </w:p>
        </w:tc>
        <w:tc>
          <w:tcPr>
            <w:tcW w:w="2540"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rPr>
                <w:rFonts w:eastAsia="Arial Unicode MS"/>
              </w:rPr>
            </w:pPr>
            <w:r w:rsidRPr="00F16568">
              <w:rPr>
                <w:rStyle w:val="1255"/>
                <w:sz w:val="24"/>
                <w:szCs w:val="24"/>
              </w:rPr>
              <w:t>Информатика</w:t>
            </w:r>
          </w:p>
        </w:tc>
        <w:tc>
          <w:tcPr>
            <w:tcW w:w="1622"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p>
        </w:tc>
        <w:tc>
          <w:tcPr>
            <w:tcW w:w="1588"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p>
        </w:tc>
        <w:tc>
          <w:tcPr>
            <w:tcW w:w="1610"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r w:rsidRPr="00F16568">
              <w:t>1</w:t>
            </w:r>
          </w:p>
        </w:tc>
        <w:tc>
          <w:tcPr>
            <w:tcW w:w="1631"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r w:rsidRPr="00F16568">
              <w:t>1</w:t>
            </w:r>
          </w:p>
        </w:tc>
        <w:tc>
          <w:tcPr>
            <w:tcW w:w="1588"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r w:rsidRPr="00F16568">
              <w:t>1</w:t>
            </w:r>
          </w:p>
        </w:tc>
        <w:tc>
          <w:tcPr>
            <w:tcW w:w="1666"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r w:rsidRPr="00F16568">
              <w:t>3</w:t>
            </w:r>
          </w:p>
        </w:tc>
      </w:tr>
      <w:tr w:rsidR="008B6806" w:rsidRPr="00F16568" w:rsidTr="00F20C6C">
        <w:tc>
          <w:tcPr>
            <w:tcW w:w="2540" w:type="dxa"/>
            <w:vMerge w:val="restart"/>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rPr>
                <w:rFonts w:eastAsia="Arial Unicode MS"/>
              </w:rPr>
            </w:pPr>
            <w:r w:rsidRPr="00F16568">
              <w:rPr>
                <w:rStyle w:val="1255"/>
                <w:sz w:val="24"/>
                <w:szCs w:val="24"/>
              </w:rPr>
              <w:t>Общественно-научныепредметы</w:t>
            </w:r>
          </w:p>
        </w:tc>
        <w:tc>
          <w:tcPr>
            <w:tcW w:w="2540"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rPr>
                <w:rFonts w:eastAsia="Arial Unicode MS"/>
              </w:rPr>
            </w:pPr>
            <w:r w:rsidRPr="00F16568">
              <w:rPr>
                <w:rStyle w:val="1255"/>
                <w:sz w:val="24"/>
                <w:szCs w:val="24"/>
              </w:rPr>
              <w:t>История</w:t>
            </w:r>
          </w:p>
        </w:tc>
        <w:tc>
          <w:tcPr>
            <w:tcW w:w="1622"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r w:rsidRPr="00F16568">
              <w:t>2</w:t>
            </w:r>
          </w:p>
        </w:tc>
        <w:tc>
          <w:tcPr>
            <w:tcW w:w="1588"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r w:rsidRPr="00F16568">
              <w:t>2</w:t>
            </w:r>
          </w:p>
        </w:tc>
        <w:tc>
          <w:tcPr>
            <w:tcW w:w="1610"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r w:rsidRPr="00F16568">
              <w:t>2</w:t>
            </w:r>
          </w:p>
        </w:tc>
        <w:tc>
          <w:tcPr>
            <w:tcW w:w="1631"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r w:rsidRPr="00F16568">
              <w:t>2</w:t>
            </w:r>
          </w:p>
        </w:tc>
        <w:tc>
          <w:tcPr>
            <w:tcW w:w="1588"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r w:rsidRPr="00F16568">
              <w:t>3</w:t>
            </w:r>
          </w:p>
        </w:tc>
        <w:tc>
          <w:tcPr>
            <w:tcW w:w="1666"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r w:rsidRPr="00F16568">
              <w:t>11</w:t>
            </w:r>
          </w:p>
        </w:tc>
      </w:tr>
      <w:tr w:rsidR="008B6806" w:rsidRPr="00F16568" w:rsidTr="00F20C6C">
        <w:tc>
          <w:tcPr>
            <w:tcW w:w="0" w:type="auto"/>
            <w:vMerge/>
            <w:tcBorders>
              <w:top w:val="single" w:sz="4" w:space="0" w:color="auto"/>
              <w:left w:val="single" w:sz="4" w:space="0" w:color="auto"/>
              <w:bottom w:val="single" w:sz="4" w:space="0" w:color="auto"/>
              <w:right w:val="single" w:sz="4" w:space="0" w:color="auto"/>
            </w:tcBorders>
            <w:vAlign w:val="center"/>
          </w:tcPr>
          <w:p w:rsidR="008B6806" w:rsidRPr="00F16568" w:rsidRDefault="008B6806" w:rsidP="008B6806">
            <w:pPr>
              <w:rPr>
                <w:rFonts w:eastAsia="Arial Unicode MS"/>
              </w:rPr>
            </w:pPr>
          </w:p>
        </w:tc>
        <w:tc>
          <w:tcPr>
            <w:tcW w:w="2540"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rPr>
                <w:rFonts w:eastAsia="Arial Unicode MS"/>
              </w:rPr>
            </w:pPr>
            <w:r w:rsidRPr="00F16568">
              <w:rPr>
                <w:rStyle w:val="1255"/>
                <w:sz w:val="24"/>
                <w:szCs w:val="24"/>
              </w:rPr>
              <w:t>Обществознание</w:t>
            </w:r>
          </w:p>
        </w:tc>
        <w:tc>
          <w:tcPr>
            <w:tcW w:w="1622"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r w:rsidRPr="00F16568">
              <w:t>1</w:t>
            </w:r>
          </w:p>
        </w:tc>
        <w:tc>
          <w:tcPr>
            <w:tcW w:w="1588"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r w:rsidRPr="00F16568">
              <w:t>1</w:t>
            </w:r>
          </w:p>
        </w:tc>
        <w:tc>
          <w:tcPr>
            <w:tcW w:w="1610"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r w:rsidRPr="00F16568">
              <w:t>1</w:t>
            </w:r>
          </w:p>
        </w:tc>
        <w:tc>
          <w:tcPr>
            <w:tcW w:w="1631"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r w:rsidRPr="00F16568">
              <w:t>1</w:t>
            </w:r>
          </w:p>
        </w:tc>
        <w:tc>
          <w:tcPr>
            <w:tcW w:w="1588"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r w:rsidRPr="00F16568">
              <w:t>1</w:t>
            </w:r>
          </w:p>
        </w:tc>
        <w:tc>
          <w:tcPr>
            <w:tcW w:w="1666"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r w:rsidRPr="00F16568">
              <w:t>5</w:t>
            </w:r>
          </w:p>
        </w:tc>
      </w:tr>
      <w:tr w:rsidR="008B6806" w:rsidRPr="00F16568" w:rsidTr="00F20C6C">
        <w:tc>
          <w:tcPr>
            <w:tcW w:w="0" w:type="auto"/>
            <w:vMerge/>
            <w:tcBorders>
              <w:top w:val="single" w:sz="4" w:space="0" w:color="auto"/>
              <w:left w:val="single" w:sz="4" w:space="0" w:color="auto"/>
              <w:bottom w:val="single" w:sz="4" w:space="0" w:color="auto"/>
              <w:right w:val="single" w:sz="4" w:space="0" w:color="auto"/>
            </w:tcBorders>
            <w:vAlign w:val="center"/>
          </w:tcPr>
          <w:p w:rsidR="008B6806" w:rsidRPr="00F16568" w:rsidRDefault="008B6806" w:rsidP="008B6806">
            <w:pPr>
              <w:rPr>
                <w:rFonts w:eastAsia="Arial Unicode MS"/>
              </w:rPr>
            </w:pPr>
          </w:p>
        </w:tc>
        <w:tc>
          <w:tcPr>
            <w:tcW w:w="2540"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rPr>
                <w:rFonts w:eastAsia="Arial Unicode MS"/>
              </w:rPr>
            </w:pPr>
            <w:r w:rsidRPr="00F16568">
              <w:rPr>
                <w:rStyle w:val="1255"/>
                <w:sz w:val="24"/>
                <w:szCs w:val="24"/>
              </w:rPr>
              <w:t>География</w:t>
            </w:r>
          </w:p>
        </w:tc>
        <w:tc>
          <w:tcPr>
            <w:tcW w:w="1622"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r w:rsidRPr="00F16568">
              <w:t>1</w:t>
            </w:r>
          </w:p>
        </w:tc>
        <w:tc>
          <w:tcPr>
            <w:tcW w:w="1588"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r w:rsidRPr="00F16568">
              <w:t>1</w:t>
            </w:r>
          </w:p>
        </w:tc>
        <w:tc>
          <w:tcPr>
            <w:tcW w:w="1610"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r w:rsidRPr="00F16568">
              <w:t>2</w:t>
            </w:r>
          </w:p>
        </w:tc>
        <w:tc>
          <w:tcPr>
            <w:tcW w:w="1631"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r w:rsidRPr="00F16568">
              <w:t>2</w:t>
            </w:r>
          </w:p>
        </w:tc>
        <w:tc>
          <w:tcPr>
            <w:tcW w:w="1588"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r w:rsidRPr="00F16568">
              <w:t>2</w:t>
            </w:r>
          </w:p>
        </w:tc>
        <w:tc>
          <w:tcPr>
            <w:tcW w:w="1666"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r w:rsidRPr="00F16568">
              <w:t>8</w:t>
            </w:r>
          </w:p>
        </w:tc>
      </w:tr>
      <w:tr w:rsidR="008B6806" w:rsidRPr="00F16568" w:rsidTr="00F20C6C">
        <w:tc>
          <w:tcPr>
            <w:tcW w:w="2540"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rPr>
                <w:rFonts w:eastAsia="Arial Unicode MS"/>
              </w:rPr>
            </w:pPr>
            <w:r w:rsidRPr="00F16568">
              <w:rPr>
                <w:rStyle w:val="1255"/>
                <w:sz w:val="24"/>
                <w:szCs w:val="24"/>
              </w:rPr>
              <w:t>Основыдуховно-нравственной культуры народовРоссии</w:t>
            </w:r>
          </w:p>
        </w:tc>
        <w:tc>
          <w:tcPr>
            <w:tcW w:w="2540"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rPr>
                <w:rFonts w:eastAsia="Arial Unicode MS"/>
              </w:rPr>
            </w:pPr>
            <w:r w:rsidRPr="00F16568">
              <w:rPr>
                <w:rStyle w:val="1255"/>
                <w:sz w:val="24"/>
                <w:szCs w:val="24"/>
              </w:rPr>
              <w:t>Основы духовно-нравственнойкультуры народовРоссии</w:t>
            </w:r>
          </w:p>
        </w:tc>
        <w:tc>
          <w:tcPr>
            <w:tcW w:w="1622"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r w:rsidRPr="00F16568">
              <w:t>1/0</w:t>
            </w:r>
          </w:p>
        </w:tc>
        <w:tc>
          <w:tcPr>
            <w:tcW w:w="1588"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p>
        </w:tc>
        <w:tc>
          <w:tcPr>
            <w:tcW w:w="1610"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p>
        </w:tc>
        <w:tc>
          <w:tcPr>
            <w:tcW w:w="1631"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p>
        </w:tc>
        <w:tc>
          <w:tcPr>
            <w:tcW w:w="1588"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p>
        </w:tc>
        <w:tc>
          <w:tcPr>
            <w:tcW w:w="1666"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r w:rsidRPr="00F16568">
              <w:t>0,5</w:t>
            </w:r>
          </w:p>
        </w:tc>
      </w:tr>
      <w:tr w:rsidR="008B6806" w:rsidRPr="00F16568" w:rsidTr="00F20C6C">
        <w:tc>
          <w:tcPr>
            <w:tcW w:w="2540" w:type="dxa"/>
            <w:vMerge w:val="restart"/>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rPr>
                <w:rFonts w:eastAsia="Arial Unicode MS"/>
              </w:rPr>
            </w:pPr>
            <w:r w:rsidRPr="00F16568">
              <w:rPr>
                <w:rStyle w:val="1255"/>
                <w:sz w:val="24"/>
                <w:szCs w:val="24"/>
              </w:rPr>
              <w:t>Естественно-научныепредметы</w:t>
            </w:r>
          </w:p>
        </w:tc>
        <w:tc>
          <w:tcPr>
            <w:tcW w:w="2540"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rPr>
                <w:rFonts w:eastAsia="Arial Unicode MS"/>
              </w:rPr>
            </w:pPr>
            <w:r w:rsidRPr="00F16568">
              <w:rPr>
                <w:rStyle w:val="1255"/>
                <w:sz w:val="24"/>
                <w:szCs w:val="24"/>
              </w:rPr>
              <w:t>Физика</w:t>
            </w:r>
          </w:p>
        </w:tc>
        <w:tc>
          <w:tcPr>
            <w:tcW w:w="1622"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p>
        </w:tc>
        <w:tc>
          <w:tcPr>
            <w:tcW w:w="1588"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p>
        </w:tc>
        <w:tc>
          <w:tcPr>
            <w:tcW w:w="1610"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r w:rsidRPr="00F16568">
              <w:t>2</w:t>
            </w:r>
          </w:p>
        </w:tc>
        <w:tc>
          <w:tcPr>
            <w:tcW w:w="1631"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r w:rsidRPr="00F16568">
              <w:t>2</w:t>
            </w:r>
          </w:p>
        </w:tc>
        <w:tc>
          <w:tcPr>
            <w:tcW w:w="1588"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r w:rsidRPr="00F16568">
              <w:t>2</w:t>
            </w:r>
          </w:p>
        </w:tc>
        <w:tc>
          <w:tcPr>
            <w:tcW w:w="1666"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r w:rsidRPr="00F16568">
              <w:t>6</w:t>
            </w:r>
          </w:p>
        </w:tc>
      </w:tr>
      <w:tr w:rsidR="008B6806" w:rsidRPr="00F16568" w:rsidTr="00F20C6C">
        <w:tc>
          <w:tcPr>
            <w:tcW w:w="0" w:type="auto"/>
            <w:vMerge/>
            <w:tcBorders>
              <w:top w:val="single" w:sz="4" w:space="0" w:color="auto"/>
              <w:left w:val="single" w:sz="4" w:space="0" w:color="auto"/>
              <w:bottom w:val="single" w:sz="4" w:space="0" w:color="auto"/>
              <w:right w:val="single" w:sz="4" w:space="0" w:color="auto"/>
            </w:tcBorders>
            <w:vAlign w:val="center"/>
          </w:tcPr>
          <w:p w:rsidR="008B6806" w:rsidRPr="00F16568" w:rsidRDefault="008B6806" w:rsidP="008B6806">
            <w:pPr>
              <w:rPr>
                <w:rFonts w:eastAsia="Arial Unicode MS"/>
              </w:rPr>
            </w:pPr>
          </w:p>
        </w:tc>
        <w:tc>
          <w:tcPr>
            <w:tcW w:w="2540"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rPr>
                <w:rFonts w:eastAsia="Arial Unicode MS"/>
              </w:rPr>
            </w:pPr>
            <w:r w:rsidRPr="00F16568">
              <w:rPr>
                <w:rStyle w:val="1255"/>
                <w:sz w:val="24"/>
                <w:szCs w:val="24"/>
              </w:rPr>
              <w:t>Химия</w:t>
            </w:r>
          </w:p>
        </w:tc>
        <w:tc>
          <w:tcPr>
            <w:tcW w:w="1622"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p>
        </w:tc>
        <w:tc>
          <w:tcPr>
            <w:tcW w:w="1588"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p>
        </w:tc>
        <w:tc>
          <w:tcPr>
            <w:tcW w:w="1610"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p>
        </w:tc>
        <w:tc>
          <w:tcPr>
            <w:tcW w:w="1631"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r w:rsidRPr="00F16568">
              <w:t>2</w:t>
            </w:r>
          </w:p>
        </w:tc>
        <w:tc>
          <w:tcPr>
            <w:tcW w:w="1588"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r w:rsidRPr="00F16568">
              <w:t>2</w:t>
            </w:r>
          </w:p>
        </w:tc>
        <w:tc>
          <w:tcPr>
            <w:tcW w:w="1666"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r w:rsidRPr="00F16568">
              <w:t>4</w:t>
            </w:r>
          </w:p>
        </w:tc>
      </w:tr>
      <w:tr w:rsidR="008B6806" w:rsidRPr="00F16568" w:rsidTr="00F20C6C">
        <w:tc>
          <w:tcPr>
            <w:tcW w:w="0" w:type="auto"/>
            <w:vMerge/>
            <w:tcBorders>
              <w:top w:val="single" w:sz="4" w:space="0" w:color="auto"/>
              <w:left w:val="single" w:sz="4" w:space="0" w:color="auto"/>
              <w:bottom w:val="single" w:sz="4" w:space="0" w:color="auto"/>
              <w:right w:val="single" w:sz="4" w:space="0" w:color="auto"/>
            </w:tcBorders>
            <w:vAlign w:val="center"/>
          </w:tcPr>
          <w:p w:rsidR="008B6806" w:rsidRPr="00F16568" w:rsidRDefault="008B6806" w:rsidP="008B6806">
            <w:pPr>
              <w:rPr>
                <w:rFonts w:eastAsia="Arial Unicode MS"/>
              </w:rPr>
            </w:pPr>
          </w:p>
        </w:tc>
        <w:tc>
          <w:tcPr>
            <w:tcW w:w="2540"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rPr>
                <w:rFonts w:eastAsia="Arial Unicode MS"/>
              </w:rPr>
            </w:pPr>
            <w:r w:rsidRPr="00F16568">
              <w:rPr>
                <w:rStyle w:val="1255"/>
                <w:sz w:val="24"/>
                <w:szCs w:val="24"/>
              </w:rPr>
              <w:t>Биология</w:t>
            </w:r>
          </w:p>
        </w:tc>
        <w:tc>
          <w:tcPr>
            <w:tcW w:w="1622"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r w:rsidRPr="00F16568">
              <w:t>1</w:t>
            </w:r>
          </w:p>
        </w:tc>
        <w:tc>
          <w:tcPr>
            <w:tcW w:w="1588"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r w:rsidRPr="00F16568">
              <w:t>1</w:t>
            </w:r>
          </w:p>
        </w:tc>
        <w:tc>
          <w:tcPr>
            <w:tcW w:w="1610"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r w:rsidRPr="00F16568">
              <w:t>2</w:t>
            </w:r>
          </w:p>
        </w:tc>
        <w:tc>
          <w:tcPr>
            <w:tcW w:w="1631"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r w:rsidRPr="00F16568">
              <w:t>2</w:t>
            </w:r>
          </w:p>
        </w:tc>
        <w:tc>
          <w:tcPr>
            <w:tcW w:w="1588"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r w:rsidRPr="00F16568">
              <w:t>2</w:t>
            </w:r>
          </w:p>
        </w:tc>
        <w:tc>
          <w:tcPr>
            <w:tcW w:w="1666"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r w:rsidRPr="00F16568">
              <w:t>8</w:t>
            </w:r>
          </w:p>
        </w:tc>
      </w:tr>
      <w:tr w:rsidR="008B6806" w:rsidRPr="00F16568" w:rsidTr="00F20C6C">
        <w:tc>
          <w:tcPr>
            <w:tcW w:w="2540" w:type="dxa"/>
            <w:vMerge w:val="restart"/>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rPr>
                <w:rFonts w:eastAsia="Arial Unicode MS"/>
              </w:rPr>
            </w:pPr>
            <w:r w:rsidRPr="00F16568">
              <w:rPr>
                <w:rStyle w:val="1255"/>
                <w:sz w:val="24"/>
                <w:szCs w:val="24"/>
              </w:rPr>
              <w:t>Искусство</w:t>
            </w:r>
          </w:p>
        </w:tc>
        <w:tc>
          <w:tcPr>
            <w:tcW w:w="2540"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rPr>
                <w:rFonts w:eastAsia="Arial Unicode MS"/>
              </w:rPr>
            </w:pPr>
            <w:r w:rsidRPr="00F16568">
              <w:rPr>
                <w:rStyle w:val="1255"/>
                <w:sz w:val="24"/>
                <w:szCs w:val="24"/>
              </w:rPr>
              <w:t>Музыка</w:t>
            </w:r>
          </w:p>
        </w:tc>
        <w:tc>
          <w:tcPr>
            <w:tcW w:w="1622"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r w:rsidRPr="00F16568">
              <w:t>1</w:t>
            </w:r>
          </w:p>
        </w:tc>
        <w:tc>
          <w:tcPr>
            <w:tcW w:w="1588"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r w:rsidRPr="00F16568">
              <w:t>1</w:t>
            </w:r>
          </w:p>
        </w:tc>
        <w:tc>
          <w:tcPr>
            <w:tcW w:w="1610"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r w:rsidRPr="00F16568">
              <w:t>1</w:t>
            </w:r>
          </w:p>
        </w:tc>
        <w:tc>
          <w:tcPr>
            <w:tcW w:w="1631"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p>
        </w:tc>
        <w:tc>
          <w:tcPr>
            <w:tcW w:w="1588"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p>
        </w:tc>
        <w:tc>
          <w:tcPr>
            <w:tcW w:w="1666"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r w:rsidRPr="00F16568">
              <w:t>3</w:t>
            </w:r>
          </w:p>
        </w:tc>
      </w:tr>
      <w:tr w:rsidR="008B6806" w:rsidRPr="00F16568" w:rsidTr="00F20C6C">
        <w:tc>
          <w:tcPr>
            <w:tcW w:w="0" w:type="auto"/>
            <w:vMerge/>
            <w:tcBorders>
              <w:top w:val="single" w:sz="4" w:space="0" w:color="auto"/>
              <w:left w:val="single" w:sz="4" w:space="0" w:color="auto"/>
              <w:bottom w:val="single" w:sz="4" w:space="0" w:color="auto"/>
              <w:right w:val="single" w:sz="4" w:space="0" w:color="auto"/>
            </w:tcBorders>
            <w:vAlign w:val="center"/>
          </w:tcPr>
          <w:p w:rsidR="008B6806" w:rsidRPr="00F16568" w:rsidRDefault="008B6806" w:rsidP="008B6806">
            <w:pPr>
              <w:rPr>
                <w:rFonts w:eastAsia="Arial Unicode MS"/>
              </w:rPr>
            </w:pPr>
          </w:p>
        </w:tc>
        <w:tc>
          <w:tcPr>
            <w:tcW w:w="2540"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rPr>
                <w:rFonts w:eastAsia="Arial Unicode MS"/>
              </w:rPr>
            </w:pPr>
            <w:r w:rsidRPr="00F16568">
              <w:rPr>
                <w:rStyle w:val="1255"/>
                <w:sz w:val="24"/>
                <w:szCs w:val="24"/>
              </w:rPr>
              <w:t>Изобразительноеискусство</w:t>
            </w:r>
          </w:p>
        </w:tc>
        <w:tc>
          <w:tcPr>
            <w:tcW w:w="1622"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r w:rsidRPr="00F16568">
              <w:t>1</w:t>
            </w:r>
          </w:p>
        </w:tc>
        <w:tc>
          <w:tcPr>
            <w:tcW w:w="1588"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r w:rsidRPr="00F16568">
              <w:t>1</w:t>
            </w:r>
          </w:p>
        </w:tc>
        <w:tc>
          <w:tcPr>
            <w:tcW w:w="1610"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r w:rsidRPr="00F16568">
              <w:t>1</w:t>
            </w:r>
          </w:p>
        </w:tc>
        <w:tc>
          <w:tcPr>
            <w:tcW w:w="1631"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r w:rsidRPr="00F16568">
              <w:t>1</w:t>
            </w:r>
          </w:p>
        </w:tc>
        <w:tc>
          <w:tcPr>
            <w:tcW w:w="1588"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p>
        </w:tc>
        <w:tc>
          <w:tcPr>
            <w:tcW w:w="1666"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r w:rsidRPr="00F16568">
              <w:t>4</w:t>
            </w:r>
          </w:p>
        </w:tc>
      </w:tr>
      <w:tr w:rsidR="008B6806" w:rsidRPr="00F16568" w:rsidTr="00F20C6C">
        <w:tc>
          <w:tcPr>
            <w:tcW w:w="2540"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rPr>
                <w:rFonts w:eastAsia="Arial Unicode MS"/>
              </w:rPr>
            </w:pPr>
            <w:r w:rsidRPr="00F16568">
              <w:rPr>
                <w:rStyle w:val="1255"/>
                <w:sz w:val="24"/>
                <w:szCs w:val="24"/>
              </w:rPr>
              <w:t>Технология</w:t>
            </w:r>
          </w:p>
        </w:tc>
        <w:tc>
          <w:tcPr>
            <w:tcW w:w="2540"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rPr>
                <w:rFonts w:eastAsia="Arial Unicode MS"/>
              </w:rPr>
            </w:pPr>
            <w:r w:rsidRPr="00F16568">
              <w:rPr>
                <w:rStyle w:val="1255"/>
                <w:sz w:val="24"/>
                <w:szCs w:val="24"/>
              </w:rPr>
              <w:t>Технология</w:t>
            </w:r>
          </w:p>
        </w:tc>
        <w:tc>
          <w:tcPr>
            <w:tcW w:w="1622"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r w:rsidRPr="00F16568">
              <w:t>2</w:t>
            </w:r>
          </w:p>
        </w:tc>
        <w:tc>
          <w:tcPr>
            <w:tcW w:w="1588"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r w:rsidRPr="00F16568">
              <w:t>2</w:t>
            </w:r>
          </w:p>
        </w:tc>
        <w:tc>
          <w:tcPr>
            <w:tcW w:w="1610"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r w:rsidRPr="00F16568">
              <w:t>1</w:t>
            </w:r>
          </w:p>
        </w:tc>
        <w:tc>
          <w:tcPr>
            <w:tcW w:w="1631"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r w:rsidRPr="00F16568">
              <w:t>1</w:t>
            </w:r>
          </w:p>
        </w:tc>
        <w:tc>
          <w:tcPr>
            <w:tcW w:w="1588"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p>
        </w:tc>
        <w:tc>
          <w:tcPr>
            <w:tcW w:w="1666"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r w:rsidRPr="00F16568">
              <w:t>6</w:t>
            </w:r>
          </w:p>
        </w:tc>
      </w:tr>
      <w:tr w:rsidR="008B6806" w:rsidRPr="00F16568" w:rsidTr="00F20C6C">
        <w:tc>
          <w:tcPr>
            <w:tcW w:w="2540" w:type="dxa"/>
            <w:vMerge w:val="restart"/>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rPr>
                <w:rFonts w:eastAsia="Arial Unicode MS"/>
              </w:rPr>
            </w:pPr>
            <w:r w:rsidRPr="00F16568">
              <w:rPr>
                <w:rStyle w:val="1255"/>
                <w:sz w:val="24"/>
                <w:szCs w:val="24"/>
              </w:rPr>
              <w:t>Физическая культура иосновы безопасностижизнедеятельности</w:t>
            </w:r>
          </w:p>
        </w:tc>
        <w:tc>
          <w:tcPr>
            <w:tcW w:w="2540"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rPr>
                <w:rFonts w:eastAsia="Arial Unicode MS"/>
              </w:rPr>
            </w:pPr>
            <w:r w:rsidRPr="00F16568">
              <w:rPr>
                <w:rStyle w:val="1255"/>
                <w:sz w:val="24"/>
                <w:szCs w:val="24"/>
              </w:rPr>
              <w:t>Основы безопасности жизнедеятельности</w:t>
            </w:r>
          </w:p>
        </w:tc>
        <w:tc>
          <w:tcPr>
            <w:tcW w:w="1622"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p>
        </w:tc>
        <w:tc>
          <w:tcPr>
            <w:tcW w:w="1588"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p>
        </w:tc>
        <w:tc>
          <w:tcPr>
            <w:tcW w:w="1610"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r w:rsidRPr="00F16568">
              <w:t>1</w:t>
            </w:r>
          </w:p>
        </w:tc>
        <w:tc>
          <w:tcPr>
            <w:tcW w:w="1631"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r w:rsidRPr="00F16568">
              <w:t>1</w:t>
            </w:r>
          </w:p>
        </w:tc>
        <w:tc>
          <w:tcPr>
            <w:tcW w:w="1588"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r w:rsidRPr="00F16568">
              <w:t>1</w:t>
            </w:r>
          </w:p>
        </w:tc>
        <w:tc>
          <w:tcPr>
            <w:tcW w:w="1666"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r w:rsidRPr="00F16568">
              <w:t>3</w:t>
            </w:r>
          </w:p>
        </w:tc>
      </w:tr>
      <w:tr w:rsidR="008B6806" w:rsidRPr="00F16568" w:rsidTr="00F20C6C">
        <w:tc>
          <w:tcPr>
            <w:tcW w:w="0" w:type="auto"/>
            <w:vMerge/>
            <w:tcBorders>
              <w:top w:val="single" w:sz="4" w:space="0" w:color="auto"/>
              <w:left w:val="single" w:sz="4" w:space="0" w:color="auto"/>
              <w:bottom w:val="single" w:sz="4" w:space="0" w:color="auto"/>
              <w:right w:val="single" w:sz="4" w:space="0" w:color="auto"/>
            </w:tcBorders>
            <w:vAlign w:val="center"/>
          </w:tcPr>
          <w:p w:rsidR="008B6806" w:rsidRPr="00F16568" w:rsidRDefault="008B6806" w:rsidP="008B6806">
            <w:pPr>
              <w:rPr>
                <w:rFonts w:eastAsia="Arial Unicode MS"/>
              </w:rPr>
            </w:pPr>
          </w:p>
        </w:tc>
        <w:tc>
          <w:tcPr>
            <w:tcW w:w="2540"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rPr>
                <w:rFonts w:eastAsia="Arial Unicode MS"/>
              </w:rPr>
            </w:pPr>
            <w:r w:rsidRPr="00F16568">
              <w:rPr>
                <w:rStyle w:val="1255"/>
                <w:sz w:val="24"/>
                <w:szCs w:val="24"/>
              </w:rPr>
              <w:t>Физическая культура</w:t>
            </w:r>
          </w:p>
        </w:tc>
        <w:tc>
          <w:tcPr>
            <w:tcW w:w="1622"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r w:rsidRPr="00F16568">
              <w:t>3</w:t>
            </w:r>
          </w:p>
        </w:tc>
        <w:tc>
          <w:tcPr>
            <w:tcW w:w="1588"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r w:rsidRPr="00F16568">
              <w:t>3</w:t>
            </w:r>
          </w:p>
        </w:tc>
        <w:tc>
          <w:tcPr>
            <w:tcW w:w="1610"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r w:rsidRPr="00F16568">
              <w:t>3</w:t>
            </w:r>
          </w:p>
        </w:tc>
        <w:tc>
          <w:tcPr>
            <w:tcW w:w="1631"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r w:rsidRPr="00F16568">
              <w:t>3</w:t>
            </w:r>
          </w:p>
        </w:tc>
        <w:tc>
          <w:tcPr>
            <w:tcW w:w="1588"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r w:rsidRPr="00F16568">
              <w:t>3</w:t>
            </w:r>
          </w:p>
        </w:tc>
        <w:tc>
          <w:tcPr>
            <w:tcW w:w="1666"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r w:rsidRPr="00F16568">
              <w:t>15</w:t>
            </w:r>
          </w:p>
        </w:tc>
      </w:tr>
      <w:tr w:rsidR="008B6806" w:rsidRPr="00F16568" w:rsidTr="00F20C6C">
        <w:tc>
          <w:tcPr>
            <w:tcW w:w="5080" w:type="dxa"/>
            <w:gridSpan w:val="2"/>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both"/>
              <w:rPr>
                <w:rFonts w:eastAsia="Arial Unicode MS"/>
              </w:rPr>
            </w:pPr>
            <w:r w:rsidRPr="00F16568">
              <w:t>Итого</w:t>
            </w:r>
          </w:p>
        </w:tc>
        <w:tc>
          <w:tcPr>
            <w:tcW w:w="1622"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r w:rsidRPr="00F16568">
              <w:t>30,5</w:t>
            </w:r>
          </w:p>
        </w:tc>
        <w:tc>
          <w:tcPr>
            <w:tcW w:w="1588"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r w:rsidRPr="00F16568">
              <w:t>32</w:t>
            </w:r>
          </w:p>
        </w:tc>
        <w:tc>
          <w:tcPr>
            <w:tcW w:w="1610"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r w:rsidRPr="00F16568">
              <w:t>33</w:t>
            </w:r>
          </w:p>
        </w:tc>
        <w:tc>
          <w:tcPr>
            <w:tcW w:w="1631"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r w:rsidRPr="00F16568">
              <w:t>34</w:t>
            </w:r>
          </w:p>
        </w:tc>
        <w:tc>
          <w:tcPr>
            <w:tcW w:w="1588"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r w:rsidRPr="00F16568">
              <w:t>35</w:t>
            </w:r>
          </w:p>
        </w:tc>
        <w:tc>
          <w:tcPr>
            <w:tcW w:w="1666"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r w:rsidRPr="00F16568">
              <w:t>164,5</w:t>
            </w:r>
          </w:p>
        </w:tc>
      </w:tr>
      <w:tr w:rsidR="008B6806" w:rsidRPr="00F16568" w:rsidTr="00F20C6C">
        <w:tc>
          <w:tcPr>
            <w:tcW w:w="5080" w:type="dxa"/>
            <w:gridSpan w:val="2"/>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rPr>
                <w:rFonts w:eastAsia="Arial Unicode MS"/>
              </w:rPr>
            </w:pPr>
            <w:r w:rsidRPr="00F16568">
              <w:rPr>
                <w:rStyle w:val="1512"/>
                <w:i w:val="0"/>
                <w:iCs w:val="0"/>
                <w:sz w:val="24"/>
                <w:szCs w:val="24"/>
              </w:rPr>
              <w:t>Часть, формируемая участниками образовательного процесса</w:t>
            </w:r>
          </w:p>
        </w:tc>
        <w:tc>
          <w:tcPr>
            <w:tcW w:w="1622"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r w:rsidRPr="00F16568">
              <w:t>1,5</w:t>
            </w:r>
          </w:p>
        </w:tc>
        <w:tc>
          <w:tcPr>
            <w:tcW w:w="1588"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r w:rsidRPr="00F16568">
              <w:t>1</w:t>
            </w:r>
          </w:p>
        </w:tc>
        <w:tc>
          <w:tcPr>
            <w:tcW w:w="1610"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r w:rsidRPr="00F16568">
              <w:t>2</w:t>
            </w:r>
          </w:p>
        </w:tc>
        <w:tc>
          <w:tcPr>
            <w:tcW w:w="1631"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r w:rsidRPr="00F16568">
              <w:t>2</w:t>
            </w:r>
          </w:p>
        </w:tc>
        <w:tc>
          <w:tcPr>
            <w:tcW w:w="1588"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r w:rsidRPr="00F16568">
              <w:t>1</w:t>
            </w:r>
          </w:p>
        </w:tc>
        <w:tc>
          <w:tcPr>
            <w:tcW w:w="1666"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r w:rsidRPr="00F16568">
              <w:t>7,5</w:t>
            </w:r>
          </w:p>
        </w:tc>
      </w:tr>
      <w:tr w:rsidR="008B6806" w:rsidRPr="00F16568" w:rsidTr="00F20C6C">
        <w:tc>
          <w:tcPr>
            <w:tcW w:w="5080" w:type="dxa"/>
            <w:gridSpan w:val="2"/>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rPr>
                <w:rFonts w:eastAsia="Arial Unicode MS"/>
              </w:rPr>
            </w:pPr>
            <w:r w:rsidRPr="00F16568">
              <w:rPr>
                <w:rStyle w:val="1253"/>
                <w:sz w:val="24"/>
                <w:szCs w:val="24"/>
              </w:rPr>
              <w:t>Максимально допустимая недельная нагрузка</w:t>
            </w:r>
          </w:p>
        </w:tc>
        <w:tc>
          <w:tcPr>
            <w:tcW w:w="1622"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r w:rsidRPr="00F16568">
              <w:t>32</w:t>
            </w:r>
          </w:p>
        </w:tc>
        <w:tc>
          <w:tcPr>
            <w:tcW w:w="1588"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r w:rsidRPr="00F16568">
              <w:t>33</w:t>
            </w:r>
          </w:p>
        </w:tc>
        <w:tc>
          <w:tcPr>
            <w:tcW w:w="1610"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r w:rsidRPr="00F16568">
              <w:t>35</w:t>
            </w:r>
          </w:p>
        </w:tc>
        <w:tc>
          <w:tcPr>
            <w:tcW w:w="1631"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r w:rsidRPr="00F16568">
              <w:t>36</w:t>
            </w:r>
          </w:p>
        </w:tc>
        <w:tc>
          <w:tcPr>
            <w:tcW w:w="1588"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r w:rsidRPr="00F16568">
              <w:t>36</w:t>
            </w:r>
          </w:p>
        </w:tc>
        <w:tc>
          <w:tcPr>
            <w:tcW w:w="1666"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center"/>
              <w:rPr>
                <w:rFonts w:eastAsia="Arial Unicode MS"/>
              </w:rPr>
            </w:pPr>
            <w:r w:rsidRPr="00F16568">
              <w:t>172</w:t>
            </w:r>
          </w:p>
        </w:tc>
      </w:tr>
      <w:tr w:rsidR="008B6806" w:rsidRPr="00F16568" w:rsidTr="00F20C6C">
        <w:tc>
          <w:tcPr>
            <w:tcW w:w="5080" w:type="dxa"/>
            <w:gridSpan w:val="2"/>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rPr>
                <w:rFonts w:eastAsia="Arial Unicode MS"/>
              </w:rPr>
            </w:pPr>
            <w:r w:rsidRPr="00F16568">
              <w:rPr>
                <w:rStyle w:val="1253"/>
                <w:sz w:val="24"/>
                <w:szCs w:val="24"/>
              </w:rPr>
              <w:t>Внеурочная деятельность (кружки, секции, проектная деятельность и др.)*</w:t>
            </w:r>
          </w:p>
        </w:tc>
        <w:tc>
          <w:tcPr>
            <w:tcW w:w="1622"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both"/>
              <w:rPr>
                <w:rFonts w:eastAsia="Arial Unicode MS"/>
              </w:rPr>
            </w:pPr>
          </w:p>
        </w:tc>
        <w:tc>
          <w:tcPr>
            <w:tcW w:w="1588"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both"/>
              <w:rPr>
                <w:rFonts w:eastAsia="Arial Unicode MS"/>
              </w:rPr>
            </w:pPr>
          </w:p>
        </w:tc>
        <w:tc>
          <w:tcPr>
            <w:tcW w:w="1610"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both"/>
              <w:rPr>
                <w:rFonts w:eastAsia="Arial Unicode MS"/>
              </w:rPr>
            </w:pPr>
          </w:p>
        </w:tc>
        <w:tc>
          <w:tcPr>
            <w:tcW w:w="1631"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both"/>
              <w:rPr>
                <w:rFonts w:eastAsia="Arial Unicode MS"/>
              </w:rPr>
            </w:pPr>
          </w:p>
        </w:tc>
        <w:tc>
          <w:tcPr>
            <w:tcW w:w="1588"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both"/>
              <w:rPr>
                <w:rFonts w:eastAsia="Arial Unicode MS"/>
              </w:rPr>
            </w:pPr>
          </w:p>
        </w:tc>
        <w:tc>
          <w:tcPr>
            <w:tcW w:w="1666" w:type="dxa"/>
            <w:tcBorders>
              <w:top w:val="single" w:sz="4" w:space="0" w:color="auto"/>
              <w:left w:val="single" w:sz="4" w:space="0" w:color="auto"/>
              <w:bottom w:val="single" w:sz="4" w:space="0" w:color="auto"/>
              <w:right w:val="single" w:sz="4" w:space="0" w:color="auto"/>
            </w:tcBorders>
          </w:tcPr>
          <w:p w:rsidR="008B6806" w:rsidRPr="00F16568" w:rsidRDefault="008B6806" w:rsidP="00F20C6C">
            <w:pPr>
              <w:spacing w:line="360" w:lineRule="auto"/>
              <w:jc w:val="both"/>
              <w:rPr>
                <w:rFonts w:eastAsia="Arial Unicode MS"/>
              </w:rPr>
            </w:pPr>
          </w:p>
        </w:tc>
      </w:tr>
    </w:tbl>
    <w:p w:rsidR="008B6806" w:rsidRPr="00F16568" w:rsidRDefault="008B6806" w:rsidP="008B6806">
      <w:pPr>
        <w:spacing w:line="360" w:lineRule="auto"/>
        <w:ind w:firstLine="454"/>
        <w:jc w:val="both"/>
      </w:pPr>
      <w:r w:rsidRPr="00F16568">
        <w:t>* </w:t>
      </w:r>
      <w:r w:rsidRPr="00F16568">
        <w:rPr>
          <w:rStyle w:val="2c"/>
          <w:sz w:val="24"/>
          <w:szCs w:val="24"/>
        </w:rPr>
        <w:t>Время, отводимое на внеурочную деятельность, определяется образовательным учреждением.</w:t>
      </w:r>
    </w:p>
    <w:p w:rsidR="00FD4BB9" w:rsidRPr="00F16568" w:rsidRDefault="00FD4BB9" w:rsidP="00FD4BB9">
      <w:pPr>
        <w:spacing w:line="360" w:lineRule="auto"/>
        <w:ind w:firstLine="454"/>
        <w:jc w:val="both"/>
      </w:pPr>
    </w:p>
    <w:p w:rsidR="007A76D7" w:rsidRPr="00F16568" w:rsidRDefault="007A76D7" w:rsidP="007A76D7">
      <w:pPr>
        <w:spacing w:line="360" w:lineRule="auto"/>
        <w:ind w:firstLine="454"/>
        <w:jc w:val="both"/>
      </w:pPr>
    </w:p>
    <w:p w:rsidR="007A76D7" w:rsidRPr="00F16568" w:rsidRDefault="007A76D7" w:rsidP="007A76D7">
      <w:pPr>
        <w:spacing w:line="360" w:lineRule="auto"/>
        <w:ind w:firstLine="454"/>
        <w:jc w:val="both"/>
      </w:pPr>
    </w:p>
    <w:p w:rsidR="008B6806" w:rsidRPr="00F16568" w:rsidRDefault="008B6806" w:rsidP="007A76D7">
      <w:pPr>
        <w:spacing w:line="360" w:lineRule="auto"/>
        <w:ind w:firstLine="454"/>
        <w:jc w:val="both"/>
        <w:sectPr w:rsidR="008B6806" w:rsidRPr="00F16568" w:rsidSect="00DF4C34">
          <w:footnotePr>
            <w:numRestart w:val="eachPage"/>
          </w:footnotePr>
          <w:pgSz w:w="16838" w:h="11906" w:orient="landscape"/>
          <w:pgMar w:top="1985" w:right="1134" w:bottom="567" w:left="1134" w:header="709" w:footer="709" w:gutter="0"/>
          <w:cols w:space="708"/>
          <w:docGrid w:linePitch="360"/>
        </w:sectPr>
      </w:pPr>
    </w:p>
    <w:p w:rsidR="00261D61" w:rsidRPr="00F16568" w:rsidRDefault="00261D61" w:rsidP="00261D61">
      <w:pPr>
        <w:pStyle w:val="a7"/>
        <w:shd w:val="clear" w:color="auto" w:fill="auto"/>
        <w:spacing w:after="0" w:line="360" w:lineRule="auto"/>
        <w:ind w:firstLine="454"/>
        <w:jc w:val="both"/>
        <w:rPr>
          <w:sz w:val="24"/>
          <w:szCs w:val="24"/>
        </w:rPr>
      </w:pPr>
      <w:r w:rsidRPr="00F16568">
        <w:rPr>
          <w:sz w:val="24"/>
          <w:szCs w:val="24"/>
        </w:rPr>
        <w:lastRenderedPageBreak/>
        <w:t>Базисный учебный план является основой для разработки учебного плана образовательного учреждения, в котором отражаются и конкретизируются основные показатели базисного учебного плана:</w:t>
      </w:r>
    </w:p>
    <w:p w:rsidR="00261D61" w:rsidRPr="00F16568" w:rsidRDefault="00261D61" w:rsidP="00261D61">
      <w:pPr>
        <w:pStyle w:val="a7"/>
        <w:shd w:val="clear" w:color="auto" w:fill="auto"/>
        <w:tabs>
          <w:tab w:val="left" w:pos="1116"/>
        </w:tabs>
        <w:spacing w:after="0" w:line="360" w:lineRule="auto"/>
        <w:ind w:firstLine="454"/>
        <w:jc w:val="both"/>
        <w:rPr>
          <w:sz w:val="24"/>
          <w:szCs w:val="24"/>
        </w:rPr>
      </w:pPr>
      <w:r w:rsidRPr="00F16568">
        <w:rPr>
          <w:sz w:val="24"/>
          <w:szCs w:val="24"/>
        </w:rPr>
        <w:t>• состав учебных предметов;</w:t>
      </w:r>
    </w:p>
    <w:p w:rsidR="00261D61" w:rsidRPr="00F16568" w:rsidRDefault="00261D61" w:rsidP="00261D61">
      <w:pPr>
        <w:pStyle w:val="a7"/>
        <w:shd w:val="clear" w:color="auto" w:fill="auto"/>
        <w:tabs>
          <w:tab w:val="left" w:pos="1099"/>
        </w:tabs>
        <w:spacing w:after="0" w:line="360" w:lineRule="auto"/>
        <w:ind w:firstLine="454"/>
        <w:jc w:val="both"/>
        <w:rPr>
          <w:sz w:val="24"/>
          <w:szCs w:val="24"/>
        </w:rPr>
      </w:pPr>
      <w:r w:rsidRPr="00F16568">
        <w:rPr>
          <w:sz w:val="24"/>
          <w:szCs w:val="24"/>
        </w:rPr>
        <w:t>• недельное распределение учебного времени, отводимого на освоение содержания образования по классам, учебным предметам, а также внеурочную деятельность;</w:t>
      </w:r>
    </w:p>
    <w:p w:rsidR="00261D61" w:rsidRPr="00F16568" w:rsidRDefault="00261D61" w:rsidP="00261D61">
      <w:pPr>
        <w:pStyle w:val="a7"/>
        <w:shd w:val="clear" w:color="auto" w:fill="auto"/>
        <w:tabs>
          <w:tab w:val="left" w:pos="1094"/>
        </w:tabs>
        <w:spacing w:after="0" w:line="360" w:lineRule="auto"/>
        <w:ind w:firstLine="454"/>
        <w:jc w:val="both"/>
        <w:rPr>
          <w:sz w:val="24"/>
          <w:szCs w:val="24"/>
        </w:rPr>
      </w:pPr>
      <w:r w:rsidRPr="00F16568">
        <w:rPr>
          <w:sz w:val="24"/>
          <w:szCs w:val="24"/>
        </w:rPr>
        <w:t>• максимально допустимая недельная нагрузка обучающихся;</w:t>
      </w:r>
    </w:p>
    <w:p w:rsidR="00261D61" w:rsidRPr="00F16568" w:rsidRDefault="00261D61" w:rsidP="00261D61">
      <w:pPr>
        <w:pStyle w:val="a7"/>
        <w:shd w:val="clear" w:color="auto" w:fill="auto"/>
        <w:tabs>
          <w:tab w:val="left" w:pos="1116"/>
        </w:tabs>
        <w:spacing w:after="0" w:line="360" w:lineRule="auto"/>
        <w:ind w:firstLine="454"/>
        <w:jc w:val="both"/>
        <w:rPr>
          <w:sz w:val="24"/>
          <w:szCs w:val="24"/>
        </w:rPr>
      </w:pPr>
      <w:r w:rsidRPr="00F16568">
        <w:rPr>
          <w:sz w:val="24"/>
          <w:szCs w:val="24"/>
        </w:rPr>
        <w:t>• направления внеурочной деятельности.</w:t>
      </w:r>
    </w:p>
    <w:p w:rsidR="00261D61" w:rsidRPr="00F16568" w:rsidRDefault="00261D61" w:rsidP="00261D61">
      <w:pPr>
        <w:pStyle w:val="113"/>
        <w:keepNext/>
        <w:keepLines/>
        <w:shd w:val="clear" w:color="auto" w:fill="auto"/>
        <w:spacing w:after="0" w:line="360" w:lineRule="auto"/>
        <w:jc w:val="center"/>
        <w:rPr>
          <w:rFonts w:ascii="Times New Roman" w:hAnsi="Times New Roman"/>
          <w:sz w:val="24"/>
          <w:szCs w:val="24"/>
        </w:rPr>
      </w:pPr>
      <w:bookmarkStart w:id="325" w:name="bookmark394"/>
      <w:r w:rsidRPr="00F16568">
        <w:rPr>
          <w:rStyle w:val="12pt1"/>
          <w:rFonts w:ascii="Times New Roman" w:hAnsi="Times New Roman" w:cs="Times New Roman"/>
          <w:spacing w:val="0"/>
          <w:sz w:val="24"/>
          <w:szCs w:val="24"/>
        </w:rPr>
        <w:t>3.2.</w:t>
      </w:r>
      <w:r w:rsidRPr="00F16568">
        <w:rPr>
          <w:rStyle w:val="162"/>
          <w:sz w:val="24"/>
          <w:szCs w:val="24"/>
        </w:rPr>
        <w:t> </w:t>
      </w:r>
      <w:r w:rsidRPr="00F16568">
        <w:rPr>
          <w:rStyle w:val="162"/>
          <w:rFonts w:ascii="Times New Roman" w:hAnsi="Times New Roman" w:cs="Times New Roman"/>
          <w:sz w:val="24"/>
          <w:szCs w:val="24"/>
        </w:rPr>
        <w:t>Система условий реализацииосновной образовательной программы</w:t>
      </w:r>
      <w:bookmarkEnd w:id="325"/>
    </w:p>
    <w:p w:rsidR="00261D61" w:rsidRPr="00F16568" w:rsidRDefault="00261D61" w:rsidP="00261D61">
      <w:pPr>
        <w:pStyle w:val="a7"/>
        <w:shd w:val="clear" w:color="auto" w:fill="auto"/>
        <w:spacing w:after="0" w:line="360" w:lineRule="auto"/>
        <w:ind w:firstLine="454"/>
        <w:jc w:val="both"/>
        <w:rPr>
          <w:sz w:val="24"/>
          <w:szCs w:val="24"/>
        </w:rPr>
      </w:pPr>
      <w:r w:rsidRPr="00F16568">
        <w:rPr>
          <w:sz w:val="24"/>
          <w:szCs w:val="24"/>
        </w:rPr>
        <w:t>Интегративным результатом выполнения требований к условиям реализации основной образовательной программы образовательного учреждения должно быть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261D61" w:rsidRPr="00F16568" w:rsidRDefault="00261D61" w:rsidP="00261D61">
      <w:pPr>
        <w:pStyle w:val="a7"/>
        <w:shd w:val="clear" w:color="auto" w:fill="auto"/>
        <w:spacing w:after="0" w:line="360" w:lineRule="auto"/>
        <w:ind w:firstLine="454"/>
        <w:jc w:val="both"/>
        <w:rPr>
          <w:sz w:val="24"/>
          <w:szCs w:val="24"/>
        </w:rPr>
      </w:pPr>
      <w:r w:rsidRPr="00F16568">
        <w:rPr>
          <w:sz w:val="24"/>
          <w:szCs w:val="24"/>
        </w:rPr>
        <w:t>Созданные в образовательном учреждении, реализующем основную образовательную программу основного общего образования, условия должны:</w:t>
      </w:r>
    </w:p>
    <w:p w:rsidR="00261D61" w:rsidRPr="00F16568" w:rsidRDefault="00261D61" w:rsidP="00261D61">
      <w:pPr>
        <w:pStyle w:val="a7"/>
        <w:shd w:val="clear" w:color="auto" w:fill="auto"/>
        <w:tabs>
          <w:tab w:val="left" w:pos="1116"/>
        </w:tabs>
        <w:spacing w:after="0" w:line="360" w:lineRule="auto"/>
        <w:ind w:firstLine="454"/>
        <w:jc w:val="both"/>
        <w:rPr>
          <w:sz w:val="24"/>
          <w:szCs w:val="24"/>
        </w:rPr>
      </w:pPr>
      <w:r w:rsidRPr="00F16568">
        <w:rPr>
          <w:sz w:val="24"/>
          <w:szCs w:val="24"/>
        </w:rPr>
        <w:t>• соответствовать требованиям Стандарта;</w:t>
      </w:r>
    </w:p>
    <w:p w:rsidR="00261D61" w:rsidRPr="00F16568" w:rsidRDefault="00261D61" w:rsidP="00261D61">
      <w:pPr>
        <w:pStyle w:val="a7"/>
        <w:shd w:val="clear" w:color="auto" w:fill="auto"/>
        <w:tabs>
          <w:tab w:val="left" w:pos="1104"/>
        </w:tabs>
        <w:spacing w:after="0" w:line="360" w:lineRule="auto"/>
        <w:ind w:firstLine="454"/>
        <w:jc w:val="both"/>
        <w:rPr>
          <w:sz w:val="24"/>
          <w:szCs w:val="24"/>
        </w:rPr>
      </w:pPr>
      <w:r w:rsidRPr="00F16568">
        <w:rPr>
          <w:sz w:val="24"/>
          <w:szCs w:val="24"/>
        </w:rPr>
        <w:t>• обеспечивать достижение планируемых результатов освоения основной образовательной программы образовательного учреждения и реализацию предусмотренных в ней образовательных программ;</w:t>
      </w:r>
    </w:p>
    <w:p w:rsidR="00261D61" w:rsidRPr="00F16568" w:rsidRDefault="00261D61" w:rsidP="00261D61">
      <w:pPr>
        <w:pStyle w:val="a7"/>
        <w:shd w:val="clear" w:color="auto" w:fill="auto"/>
        <w:tabs>
          <w:tab w:val="left" w:pos="634"/>
        </w:tabs>
        <w:spacing w:after="0" w:line="360" w:lineRule="auto"/>
        <w:ind w:firstLine="454"/>
        <w:jc w:val="both"/>
        <w:rPr>
          <w:sz w:val="24"/>
          <w:szCs w:val="24"/>
        </w:rPr>
      </w:pPr>
      <w:r w:rsidRPr="00F16568">
        <w:rPr>
          <w:sz w:val="24"/>
          <w:szCs w:val="24"/>
        </w:rPr>
        <w:t>• учитывать особенности образовательного учреждения, его организа-ционную структуру, запросы участников образовательного процесса в основном общем образовании;</w:t>
      </w:r>
    </w:p>
    <w:p w:rsidR="00261D61" w:rsidRPr="00F16568" w:rsidRDefault="00261D61" w:rsidP="00261D61">
      <w:pPr>
        <w:pStyle w:val="a7"/>
        <w:shd w:val="clear" w:color="auto" w:fill="auto"/>
        <w:tabs>
          <w:tab w:val="left" w:pos="634"/>
        </w:tabs>
        <w:spacing w:after="0" w:line="360" w:lineRule="auto"/>
        <w:ind w:firstLine="454"/>
        <w:jc w:val="both"/>
        <w:rPr>
          <w:sz w:val="24"/>
          <w:szCs w:val="24"/>
        </w:rPr>
      </w:pPr>
      <w:r w:rsidRPr="00F16568">
        <w:rPr>
          <w:sz w:val="24"/>
          <w:szCs w:val="24"/>
        </w:rPr>
        <w:t>• предоставлять возможность взаимодействия с социальными партнё-рами, использования ресурсов социума.</w:t>
      </w:r>
    </w:p>
    <w:p w:rsidR="00261D61" w:rsidRPr="00F16568" w:rsidRDefault="00261D61" w:rsidP="00261D61">
      <w:pPr>
        <w:pStyle w:val="a7"/>
        <w:shd w:val="clear" w:color="auto" w:fill="auto"/>
        <w:spacing w:after="0" w:line="360" w:lineRule="auto"/>
        <w:ind w:firstLine="454"/>
        <w:jc w:val="both"/>
        <w:rPr>
          <w:sz w:val="24"/>
          <w:szCs w:val="24"/>
        </w:rPr>
      </w:pPr>
      <w:r w:rsidRPr="00F16568">
        <w:rPr>
          <w:sz w:val="24"/>
          <w:szCs w:val="24"/>
        </w:rPr>
        <w:t>В соответствии с требованиями Стандарта раздел основной образовательной программы образовательного учреждения, характеризующ-ий систему условий, должен содержать:</w:t>
      </w:r>
    </w:p>
    <w:p w:rsidR="00261D61" w:rsidRPr="00F16568" w:rsidRDefault="00261D61" w:rsidP="00261D61">
      <w:pPr>
        <w:pStyle w:val="a7"/>
        <w:shd w:val="clear" w:color="auto" w:fill="auto"/>
        <w:tabs>
          <w:tab w:val="left" w:pos="634"/>
        </w:tabs>
        <w:spacing w:after="0" w:line="360" w:lineRule="auto"/>
        <w:ind w:firstLine="454"/>
        <w:jc w:val="both"/>
        <w:rPr>
          <w:sz w:val="24"/>
          <w:szCs w:val="24"/>
        </w:rPr>
      </w:pPr>
      <w:r w:rsidRPr="00F16568">
        <w:rPr>
          <w:sz w:val="24"/>
          <w:szCs w:val="24"/>
        </w:rPr>
        <w:t>• описание кадровых, психолого-педагогических, финансовых, мате-риально-технических, информационно-методических условий и ресурсов;</w:t>
      </w:r>
    </w:p>
    <w:p w:rsidR="00261D61" w:rsidRPr="00F16568" w:rsidRDefault="00261D61" w:rsidP="00261D61">
      <w:pPr>
        <w:pStyle w:val="a7"/>
        <w:shd w:val="clear" w:color="auto" w:fill="auto"/>
        <w:tabs>
          <w:tab w:val="left" w:pos="634"/>
        </w:tabs>
        <w:spacing w:after="0" w:line="360" w:lineRule="auto"/>
        <w:ind w:firstLine="454"/>
        <w:jc w:val="both"/>
        <w:rPr>
          <w:sz w:val="24"/>
          <w:szCs w:val="24"/>
        </w:rPr>
      </w:pPr>
      <w:r w:rsidRPr="00F16568">
        <w:rPr>
          <w:sz w:val="24"/>
          <w:szCs w:val="24"/>
        </w:rPr>
        <w:t>• обоснование необходимых изменений в имеющихся условиях в соответствии с целями и приоритетами основной образовательной програм-мы основного общего образования образовательного учреждения;</w:t>
      </w:r>
    </w:p>
    <w:p w:rsidR="00261D61" w:rsidRPr="00F16568" w:rsidRDefault="00261D61" w:rsidP="00261D61">
      <w:pPr>
        <w:pStyle w:val="a7"/>
        <w:shd w:val="clear" w:color="auto" w:fill="auto"/>
        <w:tabs>
          <w:tab w:val="left" w:pos="634"/>
        </w:tabs>
        <w:spacing w:after="0" w:line="360" w:lineRule="auto"/>
        <w:ind w:firstLine="454"/>
        <w:jc w:val="both"/>
        <w:rPr>
          <w:sz w:val="24"/>
          <w:szCs w:val="24"/>
        </w:rPr>
      </w:pPr>
      <w:r w:rsidRPr="00F16568">
        <w:rPr>
          <w:sz w:val="24"/>
          <w:szCs w:val="24"/>
        </w:rPr>
        <w:t>• механизмы достижения целевых ориентиров в системе условий;</w:t>
      </w:r>
    </w:p>
    <w:p w:rsidR="00261D61" w:rsidRPr="00F16568" w:rsidRDefault="00261D61" w:rsidP="00261D61">
      <w:pPr>
        <w:pStyle w:val="a7"/>
        <w:shd w:val="clear" w:color="auto" w:fill="auto"/>
        <w:tabs>
          <w:tab w:val="left" w:pos="634"/>
        </w:tabs>
        <w:spacing w:after="0" w:line="360" w:lineRule="auto"/>
        <w:ind w:firstLine="454"/>
        <w:jc w:val="both"/>
        <w:rPr>
          <w:sz w:val="24"/>
          <w:szCs w:val="24"/>
        </w:rPr>
      </w:pPr>
      <w:r w:rsidRPr="00F16568">
        <w:rPr>
          <w:sz w:val="24"/>
          <w:szCs w:val="24"/>
        </w:rPr>
        <w:t>• сетевой график (дорожную карту) по формированию необходимой системы условий;</w:t>
      </w:r>
    </w:p>
    <w:p w:rsidR="00261D61" w:rsidRPr="00F16568" w:rsidRDefault="00261D61" w:rsidP="00261D61">
      <w:pPr>
        <w:pStyle w:val="a7"/>
        <w:shd w:val="clear" w:color="auto" w:fill="auto"/>
        <w:tabs>
          <w:tab w:val="left" w:pos="631"/>
        </w:tabs>
        <w:spacing w:after="0" w:line="360" w:lineRule="auto"/>
        <w:ind w:firstLine="454"/>
        <w:jc w:val="both"/>
        <w:rPr>
          <w:sz w:val="24"/>
          <w:szCs w:val="24"/>
        </w:rPr>
      </w:pPr>
      <w:r w:rsidRPr="00F16568">
        <w:rPr>
          <w:sz w:val="24"/>
          <w:szCs w:val="24"/>
        </w:rPr>
        <w:lastRenderedPageBreak/>
        <w:t>• систему оценки условий.</w:t>
      </w:r>
    </w:p>
    <w:p w:rsidR="00261D61" w:rsidRPr="00F16568" w:rsidRDefault="00261D61" w:rsidP="00261D61">
      <w:pPr>
        <w:pStyle w:val="a7"/>
        <w:shd w:val="clear" w:color="auto" w:fill="auto"/>
        <w:spacing w:after="0" w:line="360" w:lineRule="auto"/>
        <w:ind w:firstLine="454"/>
        <w:jc w:val="both"/>
        <w:rPr>
          <w:sz w:val="24"/>
          <w:szCs w:val="24"/>
        </w:rPr>
      </w:pPr>
      <w:r w:rsidRPr="00F16568">
        <w:rPr>
          <w:sz w:val="24"/>
          <w:szCs w:val="24"/>
        </w:rPr>
        <w:t>Система условий реализации основной образовательной программы образовательного учреждения базируется на результатах проведённой в ходе разработки программы комплексной аналитико-обобщающей и прогности-ческой работы, включающей:</w:t>
      </w:r>
    </w:p>
    <w:p w:rsidR="00261D61" w:rsidRPr="00F16568" w:rsidRDefault="00261D61" w:rsidP="00261D61">
      <w:pPr>
        <w:pStyle w:val="a7"/>
        <w:shd w:val="clear" w:color="auto" w:fill="auto"/>
        <w:spacing w:after="0" w:line="360" w:lineRule="auto"/>
        <w:ind w:firstLine="454"/>
        <w:jc w:val="both"/>
        <w:rPr>
          <w:sz w:val="24"/>
          <w:szCs w:val="24"/>
        </w:rPr>
      </w:pPr>
      <w:r w:rsidRPr="00F16568">
        <w:rPr>
          <w:sz w:val="24"/>
          <w:szCs w:val="24"/>
        </w:rPr>
        <w:t>• анализ имеющихся в образовательном учреждении условий и ресурсов реализации основной образовательной программы основного общего образования;</w:t>
      </w:r>
    </w:p>
    <w:p w:rsidR="00261D61" w:rsidRPr="00F16568" w:rsidRDefault="00261D61" w:rsidP="00261D61">
      <w:pPr>
        <w:pStyle w:val="a7"/>
        <w:shd w:val="clear" w:color="auto" w:fill="auto"/>
        <w:spacing w:after="0" w:line="360" w:lineRule="auto"/>
        <w:ind w:firstLine="454"/>
        <w:jc w:val="both"/>
        <w:rPr>
          <w:sz w:val="24"/>
          <w:szCs w:val="24"/>
        </w:rPr>
      </w:pPr>
      <w:r w:rsidRPr="00F16568">
        <w:rPr>
          <w:sz w:val="24"/>
          <w:szCs w:val="24"/>
        </w:rPr>
        <w:t>• установление степени их соответствия требованиям Стандарта, а также целям и задачам основной образовательной программы образовательного учреждения, сформированным с учётом потребностей всех участников образовательного процесса;</w:t>
      </w:r>
    </w:p>
    <w:p w:rsidR="00261D61" w:rsidRPr="00F16568" w:rsidRDefault="00261D61" w:rsidP="00261D61">
      <w:pPr>
        <w:pStyle w:val="a7"/>
        <w:shd w:val="clear" w:color="auto" w:fill="auto"/>
        <w:spacing w:after="0" w:line="360" w:lineRule="auto"/>
        <w:ind w:firstLine="454"/>
        <w:jc w:val="both"/>
        <w:rPr>
          <w:sz w:val="24"/>
          <w:szCs w:val="24"/>
        </w:rPr>
      </w:pPr>
      <w:r w:rsidRPr="00F16568">
        <w:rPr>
          <w:sz w:val="24"/>
          <w:szCs w:val="24"/>
        </w:rPr>
        <w:t>• выявление проблемных зон и установление необходимых изменений в имеющихся условиях для приведения их в соответствие с требованиями Стандарта;</w:t>
      </w:r>
    </w:p>
    <w:p w:rsidR="00261D61" w:rsidRPr="00F16568" w:rsidRDefault="00261D61" w:rsidP="00261D61">
      <w:pPr>
        <w:pStyle w:val="a7"/>
        <w:shd w:val="clear" w:color="auto" w:fill="auto"/>
        <w:spacing w:after="0" w:line="360" w:lineRule="auto"/>
        <w:ind w:firstLine="454"/>
        <w:jc w:val="both"/>
        <w:rPr>
          <w:sz w:val="24"/>
          <w:szCs w:val="24"/>
        </w:rPr>
      </w:pPr>
      <w:r w:rsidRPr="00F16568">
        <w:rPr>
          <w:sz w:val="24"/>
          <w:szCs w:val="24"/>
        </w:rPr>
        <w:t>• разработку с привлечением всех участников образовательного процесса и возможных партнёров механизмов достижения целевых ориентиров в системе условий;</w:t>
      </w:r>
    </w:p>
    <w:p w:rsidR="00261D61" w:rsidRPr="00F16568" w:rsidRDefault="00261D61" w:rsidP="00261D61">
      <w:pPr>
        <w:pStyle w:val="a7"/>
        <w:shd w:val="clear" w:color="auto" w:fill="auto"/>
        <w:spacing w:after="0" w:line="360" w:lineRule="auto"/>
        <w:ind w:firstLine="454"/>
        <w:jc w:val="both"/>
        <w:rPr>
          <w:sz w:val="24"/>
          <w:szCs w:val="24"/>
        </w:rPr>
      </w:pPr>
      <w:r w:rsidRPr="00F16568">
        <w:rPr>
          <w:sz w:val="24"/>
          <w:szCs w:val="24"/>
        </w:rPr>
        <w:t>• разработку сетевого графика (дорожной карты) создания необходимой системы условий;</w:t>
      </w:r>
    </w:p>
    <w:p w:rsidR="00261D61" w:rsidRPr="00F16568" w:rsidRDefault="00261D61" w:rsidP="00261D61">
      <w:pPr>
        <w:pStyle w:val="a7"/>
        <w:shd w:val="clear" w:color="auto" w:fill="auto"/>
        <w:spacing w:after="0" w:line="360" w:lineRule="auto"/>
        <w:ind w:firstLine="454"/>
        <w:jc w:val="both"/>
        <w:rPr>
          <w:sz w:val="24"/>
          <w:szCs w:val="24"/>
        </w:rPr>
      </w:pPr>
      <w:r w:rsidRPr="00F16568">
        <w:rPr>
          <w:sz w:val="24"/>
          <w:szCs w:val="24"/>
        </w:rPr>
        <w:t>• разработку механизмов мониторинга, оценки и коррекции реализации промежуточных этапов разработанного графика (дорожной карты).</w:t>
      </w:r>
    </w:p>
    <w:p w:rsidR="00261D61" w:rsidRPr="00F16568" w:rsidRDefault="00261D61" w:rsidP="00261D61">
      <w:pPr>
        <w:pStyle w:val="201"/>
        <w:shd w:val="clear" w:color="auto" w:fill="auto"/>
        <w:spacing w:after="0" w:line="360" w:lineRule="auto"/>
        <w:ind w:firstLine="454"/>
        <w:rPr>
          <w:sz w:val="24"/>
          <w:szCs w:val="24"/>
        </w:rPr>
      </w:pPr>
      <w:r w:rsidRPr="00F16568">
        <w:rPr>
          <w:rStyle w:val="202"/>
          <w:sz w:val="24"/>
          <w:szCs w:val="24"/>
        </w:rPr>
        <w:t>3.2.1. Описание кадровых условийреализации основной образовательнойпрограммы основного общего образованиявключает:</w:t>
      </w:r>
    </w:p>
    <w:p w:rsidR="00261D61" w:rsidRPr="00F16568" w:rsidRDefault="00261D61" w:rsidP="00261D61">
      <w:pPr>
        <w:pStyle w:val="a7"/>
        <w:shd w:val="clear" w:color="auto" w:fill="auto"/>
        <w:tabs>
          <w:tab w:val="left" w:pos="1079"/>
        </w:tabs>
        <w:spacing w:after="0" w:line="360" w:lineRule="auto"/>
        <w:ind w:firstLine="454"/>
        <w:jc w:val="both"/>
        <w:rPr>
          <w:sz w:val="24"/>
          <w:szCs w:val="24"/>
        </w:rPr>
      </w:pPr>
      <w:r w:rsidRPr="00F16568">
        <w:rPr>
          <w:sz w:val="24"/>
          <w:szCs w:val="24"/>
        </w:rPr>
        <w:t>• характеристику укомплектованности образовательного учреждения;</w:t>
      </w:r>
    </w:p>
    <w:p w:rsidR="00261D61" w:rsidRPr="00F16568" w:rsidRDefault="00261D61" w:rsidP="00261D61">
      <w:pPr>
        <w:pStyle w:val="a7"/>
        <w:shd w:val="clear" w:color="auto" w:fill="auto"/>
        <w:tabs>
          <w:tab w:val="left" w:pos="1084"/>
        </w:tabs>
        <w:spacing w:after="0" w:line="360" w:lineRule="auto"/>
        <w:ind w:firstLine="454"/>
        <w:jc w:val="both"/>
        <w:rPr>
          <w:sz w:val="24"/>
          <w:szCs w:val="24"/>
        </w:rPr>
      </w:pPr>
      <w:r w:rsidRPr="00F16568">
        <w:rPr>
          <w:sz w:val="24"/>
          <w:szCs w:val="24"/>
        </w:rPr>
        <w:t>• описание уровня квалификации работников образовательного учреж-дения и их функциональные обязанности;</w:t>
      </w:r>
    </w:p>
    <w:p w:rsidR="00261D61" w:rsidRPr="00F16568" w:rsidRDefault="00261D61" w:rsidP="00261D61">
      <w:pPr>
        <w:pStyle w:val="a7"/>
        <w:shd w:val="clear" w:color="auto" w:fill="auto"/>
        <w:tabs>
          <w:tab w:val="left" w:pos="1079"/>
        </w:tabs>
        <w:spacing w:after="0" w:line="360" w:lineRule="auto"/>
        <w:ind w:firstLine="454"/>
        <w:jc w:val="both"/>
        <w:rPr>
          <w:sz w:val="24"/>
          <w:szCs w:val="24"/>
        </w:rPr>
      </w:pPr>
      <w:r w:rsidRPr="00F16568">
        <w:rPr>
          <w:sz w:val="24"/>
          <w:szCs w:val="24"/>
        </w:rPr>
        <w:t>• описание реализуемой системы непрерывного профессионального развития и повышения квалификации педагогических работников.</w:t>
      </w:r>
    </w:p>
    <w:p w:rsidR="00261D61" w:rsidRPr="00F16568" w:rsidRDefault="00261D61" w:rsidP="00261D61">
      <w:pPr>
        <w:pStyle w:val="31"/>
        <w:keepNext/>
        <w:keepLines/>
        <w:shd w:val="clear" w:color="auto" w:fill="auto"/>
        <w:spacing w:line="360" w:lineRule="auto"/>
        <w:ind w:firstLine="454"/>
        <w:jc w:val="left"/>
        <w:rPr>
          <w:sz w:val="24"/>
          <w:szCs w:val="24"/>
        </w:rPr>
      </w:pPr>
      <w:bookmarkStart w:id="326" w:name="bookmark395"/>
      <w:r w:rsidRPr="00F16568">
        <w:rPr>
          <w:sz w:val="24"/>
          <w:szCs w:val="24"/>
        </w:rPr>
        <w:t>Кадровое обеспечение</w:t>
      </w:r>
      <w:bookmarkEnd w:id="326"/>
    </w:p>
    <w:p w:rsidR="00261D61" w:rsidRPr="00F16568" w:rsidRDefault="00261D61" w:rsidP="00261D61">
      <w:pPr>
        <w:pStyle w:val="a7"/>
        <w:shd w:val="clear" w:color="auto" w:fill="auto"/>
        <w:spacing w:after="0" w:line="360" w:lineRule="auto"/>
        <w:ind w:firstLine="454"/>
        <w:jc w:val="both"/>
        <w:rPr>
          <w:sz w:val="24"/>
          <w:szCs w:val="24"/>
        </w:rPr>
      </w:pPr>
      <w:r w:rsidRPr="00F16568">
        <w:rPr>
          <w:sz w:val="24"/>
          <w:szCs w:val="24"/>
        </w:rPr>
        <w:t>Образовательное учреждение должно быть укомплектовано кадрами, имеющими необходимую квалификацию для решения задач, определённых основной образовательной программой образовательного учреждения, способными к инновационной профессиональной деятельности.</w:t>
      </w:r>
    </w:p>
    <w:p w:rsidR="00261D61" w:rsidRPr="00F16568" w:rsidRDefault="00261D61" w:rsidP="00261D61">
      <w:pPr>
        <w:pStyle w:val="a7"/>
        <w:shd w:val="clear" w:color="auto" w:fill="auto"/>
        <w:spacing w:after="0" w:line="360" w:lineRule="auto"/>
        <w:ind w:firstLine="454"/>
        <w:jc w:val="both"/>
        <w:rPr>
          <w:sz w:val="24"/>
          <w:szCs w:val="24"/>
        </w:rPr>
      </w:pPr>
      <w:r w:rsidRPr="00F16568">
        <w:rPr>
          <w:sz w:val="24"/>
          <w:szCs w:val="24"/>
        </w:rPr>
        <w:t xml:space="preserve">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служат квалификационные характеристики, представленные в Едином квалификационном справочнике должностей руководителей, </w:t>
      </w:r>
      <w:r w:rsidRPr="00F16568">
        <w:rPr>
          <w:sz w:val="24"/>
          <w:szCs w:val="24"/>
        </w:rPr>
        <w:lastRenderedPageBreak/>
        <w:t>специалистов и служащих</w:t>
      </w:r>
      <w:r w:rsidRPr="00F16568">
        <w:rPr>
          <w:rStyle w:val="aa"/>
          <w:sz w:val="24"/>
          <w:szCs w:val="24"/>
        </w:rPr>
        <w:footnoteReference w:id="25"/>
      </w:r>
      <w:r w:rsidRPr="00F16568">
        <w:rPr>
          <w:sz w:val="24"/>
          <w:szCs w:val="24"/>
        </w:rPr>
        <w:t xml:space="preserve"> (раздел «Квалификационные характеристики должностей работников образования»).</w:t>
      </w:r>
    </w:p>
    <w:p w:rsidR="00261D61" w:rsidRPr="00F16568" w:rsidRDefault="00261D61" w:rsidP="00261D61">
      <w:pPr>
        <w:pStyle w:val="a7"/>
        <w:shd w:val="clear" w:color="auto" w:fill="auto"/>
        <w:spacing w:after="0" w:line="360" w:lineRule="auto"/>
        <w:ind w:firstLine="454"/>
        <w:jc w:val="both"/>
        <w:rPr>
          <w:sz w:val="24"/>
          <w:szCs w:val="24"/>
        </w:rPr>
      </w:pPr>
      <w:r w:rsidRPr="00F16568">
        <w:rPr>
          <w:sz w:val="24"/>
          <w:szCs w:val="24"/>
        </w:rPr>
        <w:t>Образовательное учреждение должно быть укомплектовано медицинс-кими работниками, работниками пищеблока, вспомогательным персоналом.</w:t>
      </w:r>
    </w:p>
    <w:p w:rsidR="00261D61" w:rsidRPr="00F16568" w:rsidRDefault="00261D61" w:rsidP="00261D61">
      <w:pPr>
        <w:pStyle w:val="a7"/>
        <w:shd w:val="clear" w:color="auto" w:fill="auto"/>
        <w:spacing w:after="0" w:line="360" w:lineRule="auto"/>
        <w:ind w:firstLine="454"/>
        <w:jc w:val="both"/>
        <w:rPr>
          <w:sz w:val="24"/>
          <w:szCs w:val="24"/>
        </w:rPr>
      </w:pPr>
      <w:r w:rsidRPr="00F16568">
        <w:rPr>
          <w:sz w:val="24"/>
          <w:szCs w:val="24"/>
        </w:rPr>
        <w:t>Описание кадровых условий образовательного учреждения может быть реализовано в таблице. В ней целесообразно соотнести должностные обязанности и уровень квалификации специалистов, предусмотренные Приказом Министерства здравоохранения и социального развития Российской Федерации от 26.08.10 № 761н, с имеющимся кадровым потенциалом образовательного учреждения. Это позволит определить состояние кадрового потенциала и наметить пути необходимой работы по его дальнейшему изменению.</w:t>
      </w:r>
    </w:p>
    <w:p w:rsidR="00261D61" w:rsidRPr="00F16568" w:rsidRDefault="00261D61" w:rsidP="00261D61">
      <w:pPr>
        <w:pStyle w:val="a7"/>
        <w:shd w:val="clear" w:color="auto" w:fill="auto"/>
        <w:spacing w:after="0" w:line="360" w:lineRule="auto"/>
        <w:jc w:val="center"/>
        <w:rPr>
          <w:sz w:val="24"/>
          <w:szCs w:val="24"/>
        </w:rPr>
      </w:pPr>
      <w:r w:rsidRPr="00F16568">
        <w:rPr>
          <w:rStyle w:val="4e"/>
          <w:bCs w:val="0"/>
          <w:sz w:val="24"/>
          <w:szCs w:val="24"/>
        </w:rPr>
        <w:t>Кадровое обеспечение реализации основной образовательнойпрограммы основного общего образования</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6"/>
        <w:gridCol w:w="1786"/>
        <w:gridCol w:w="2730"/>
        <w:gridCol w:w="2117"/>
        <w:gridCol w:w="1649"/>
      </w:tblGrid>
      <w:tr w:rsidR="00261D61" w:rsidRPr="00F16568" w:rsidTr="00F20C6C">
        <w:tc>
          <w:tcPr>
            <w:tcW w:w="1186" w:type="dxa"/>
          </w:tcPr>
          <w:p w:rsidR="00261D61" w:rsidRPr="00F16568" w:rsidRDefault="00261D61" w:rsidP="00F20C6C">
            <w:pPr>
              <w:pStyle w:val="a7"/>
              <w:shd w:val="clear" w:color="auto" w:fill="auto"/>
              <w:spacing w:after="0" w:line="360" w:lineRule="auto"/>
              <w:jc w:val="center"/>
              <w:rPr>
                <w:b/>
                <w:sz w:val="24"/>
                <w:szCs w:val="24"/>
              </w:rPr>
            </w:pPr>
            <w:r w:rsidRPr="00F16568">
              <w:rPr>
                <w:b/>
                <w:sz w:val="24"/>
                <w:szCs w:val="24"/>
              </w:rPr>
              <w:t>Долж-ность</w:t>
            </w:r>
          </w:p>
        </w:tc>
        <w:tc>
          <w:tcPr>
            <w:tcW w:w="1786" w:type="dxa"/>
          </w:tcPr>
          <w:p w:rsidR="00261D61" w:rsidRPr="00F16568" w:rsidRDefault="00261D61" w:rsidP="00F20C6C">
            <w:pPr>
              <w:pStyle w:val="a7"/>
              <w:shd w:val="clear" w:color="auto" w:fill="auto"/>
              <w:spacing w:after="0" w:line="360" w:lineRule="auto"/>
              <w:jc w:val="center"/>
              <w:rPr>
                <w:b/>
                <w:sz w:val="24"/>
                <w:szCs w:val="24"/>
              </w:rPr>
            </w:pPr>
            <w:r w:rsidRPr="00F16568">
              <w:rPr>
                <w:b/>
                <w:sz w:val="24"/>
                <w:szCs w:val="24"/>
              </w:rPr>
              <w:t>Долж-ностные обязанности</w:t>
            </w:r>
          </w:p>
        </w:tc>
        <w:tc>
          <w:tcPr>
            <w:tcW w:w="2730" w:type="dxa"/>
          </w:tcPr>
          <w:p w:rsidR="00261D61" w:rsidRPr="00F16568" w:rsidRDefault="00261D61" w:rsidP="00F20C6C">
            <w:pPr>
              <w:pStyle w:val="a7"/>
              <w:shd w:val="clear" w:color="auto" w:fill="auto"/>
              <w:spacing w:after="0" w:line="360" w:lineRule="auto"/>
              <w:jc w:val="center"/>
              <w:rPr>
                <w:b/>
                <w:sz w:val="24"/>
                <w:szCs w:val="24"/>
              </w:rPr>
            </w:pPr>
            <w:r w:rsidRPr="00F16568">
              <w:rPr>
                <w:b/>
                <w:sz w:val="24"/>
                <w:szCs w:val="24"/>
              </w:rPr>
              <w:t>Количество работников в ОУ (требуется/имеется)</w:t>
            </w:r>
          </w:p>
        </w:tc>
        <w:tc>
          <w:tcPr>
            <w:tcW w:w="3766" w:type="dxa"/>
            <w:gridSpan w:val="2"/>
          </w:tcPr>
          <w:p w:rsidR="00261D61" w:rsidRPr="00F16568" w:rsidRDefault="00261D61" w:rsidP="00F20C6C">
            <w:pPr>
              <w:pStyle w:val="a7"/>
              <w:shd w:val="clear" w:color="auto" w:fill="auto"/>
              <w:spacing w:after="0" w:line="360" w:lineRule="auto"/>
              <w:jc w:val="center"/>
              <w:rPr>
                <w:b/>
                <w:sz w:val="24"/>
                <w:szCs w:val="24"/>
              </w:rPr>
            </w:pPr>
            <w:r w:rsidRPr="00F16568">
              <w:rPr>
                <w:b/>
                <w:sz w:val="24"/>
                <w:szCs w:val="24"/>
              </w:rPr>
              <w:t>Уровень квалификации работников ОУ</w:t>
            </w:r>
          </w:p>
        </w:tc>
      </w:tr>
      <w:tr w:rsidR="00261D61" w:rsidRPr="00F16568" w:rsidTr="00F20C6C">
        <w:tc>
          <w:tcPr>
            <w:tcW w:w="1186" w:type="dxa"/>
          </w:tcPr>
          <w:p w:rsidR="00261D61" w:rsidRPr="00F16568" w:rsidRDefault="00261D61" w:rsidP="00F20C6C">
            <w:pPr>
              <w:pStyle w:val="a7"/>
              <w:shd w:val="clear" w:color="auto" w:fill="auto"/>
              <w:spacing w:after="0" w:line="360" w:lineRule="auto"/>
              <w:jc w:val="center"/>
              <w:rPr>
                <w:b/>
                <w:sz w:val="24"/>
                <w:szCs w:val="24"/>
              </w:rPr>
            </w:pPr>
          </w:p>
        </w:tc>
        <w:tc>
          <w:tcPr>
            <w:tcW w:w="1786" w:type="dxa"/>
          </w:tcPr>
          <w:p w:rsidR="00261D61" w:rsidRPr="00F16568" w:rsidRDefault="00261D61" w:rsidP="00F20C6C">
            <w:pPr>
              <w:pStyle w:val="a7"/>
              <w:shd w:val="clear" w:color="auto" w:fill="auto"/>
              <w:spacing w:after="0" w:line="360" w:lineRule="auto"/>
              <w:jc w:val="center"/>
              <w:rPr>
                <w:b/>
                <w:sz w:val="24"/>
                <w:szCs w:val="24"/>
              </w:rPr>
            </w:pPr>
          </w:p>
        </w:tc>
        <w:tc>
          <w:tcPr>
            <w:tcW w:w="2730" w:type="dxa"/>
          </w:tcPr>
          <w:p w:rsidR="00261D61" w:rsidRPr="00F16568" w:rsidRDefault="00261D61" w:rsidP="00F20C6C">
            <w:pPr>
              <w:pStyle w:val="a7"/>
              <w:shd w:val="clear" w:color="auto" w:fill="auto"/>
              <w:spacing w:after="0" w:line="360" w:lineRule="auto"/>
              <w:jc w:val="center"/>
              <w:rPr>
                <w:b/>
                <w:sz w:val="24"/>
                <w:szCs w:val="24"/>
              </w:rPr>
            </w:pPr>
          </w:p>
        </w:tc>
        <w:tc>
          <w:tcPr>
            <w:tcW w:w="2117" w:type="dxa"/>
          </w:tcPr>
          <w:p w:rsidR="00261D61" w:rsidRPr="00F16568" w:rsidRDefault="00261D61" w:rsidP="00F20C6C">
            <w:pPr>
              <w:pStyle w:val="a7"/>
              <w:shd w:val="clear" w:color="auto" w:fill="auto"/>
              <w:spacing w:after="0" w:line="360" w:lineRule="auto"/>
              <w:jc w:val="center"/>
              <w:rPr>
                <w:b/>
                <w:sz w:val="24"/>
                <w:szCs w:val="24"/>
              </w:rPr>
            </w:pPr>
            <w:r w:rsidRPr="00F16568">
              <w:rPr>
                <w:b/>
                <w:sz w:val="24"/>
                <w:szCs w:val="24"/>
              </w:rPr>
              <w:t>Требования к уровню квалифика-ции</w:t>
            </w:r>
          </w:p>
        </w:tc>
        <w:tc>
          <w:tcPr>
            <w:tcW w:w="1649" w:type="dxa"/>
          </w:tcPr>
          <w:p w:rsidR="00261D61" w:rsidRPr="00F16568" w:rsidRDefault="00261D61" w:rsidP="00F20C6C">
            <w:pPr>
              <w:pStyle w:val="a7"/>
              <w:shd w:val="clear" w:color="auto" w:fill="auto"/>
              <w:spacing w:after="0" w:line="360" w:lineRule="auto"/>
              <w:jc w:val="center"/>
              <w:rPr>
                <w:b/>
                <w:sz w:val="24"/>
                <w:szCs w:val="24"/>
              </w:rPr>
            </w:pPr>
            <w:r w:rsidRPr="00F16568">
              <w:rPr>
                <w:b/>
                <w:sz w:val="24"/>
                <w:szCs w:val="24"/>
              </w:rPr>
              <w:t>Фактичес-кий</w:t>
            </w:r>
          </w:p>
        </w:tc>
      </w:tr>
      <w:tr w:rsidR="00261D61" w:rsidRPr="00F16568" w:rsidTr="00F20C6C">
        <w:tc>
          <w:tcPr>
            <w:tcW w:w="1186" w:type="dxa"/>
          </w:tcPr>
          <w:p w:rsidR="00261D61" w:rsidRPr="00F16568" w:rsidRDefault="00261D61" w:rsidP="00F20C6C">
            <w:pPr>
              <w:pStyle w:val="a7"/>
              <w:shd w:val="clear" w:color="auto" w:fill="auto"/>
              <w:spacing w:after="0" w:line="360" w:lineRule="auto"/>
              <w:jc w:val="both"/>
              <w:rPr>
                <w:sz w:val="24"/>
                <w:szCs w:val="24"/>
              </w:rPr>
            </w:pPr>
          </w:p>
        </w:tc>
        <w:tc>
          <w:tcPr>
            <w:tcW w:w="1786" w:type="dxa"/>
          </w:tcPr>
          <w:p w:rsidR="00261D61" w:rsidRPr="00F16568" w:rsidRDefault="00261D61" w:rsidP="00F20C6C">
            <w:pPr>
              <w:pStyle w:val="a7"/>
              <w:shd w:val="clear" w:color="auto" w:fill="auto"/>
              <w:spacing w:after="0" w:line="360" w:lineRule="auto"/>
              <w:jc w:val="both"/>
              <w:rPr>
                <w:sz w:val="24"/>
                <w:szCs w:val="24"/>
              </w:rPr>
            </w:pPr>
          </w:p>
        </w:tc>
        <w:tc>
          <w:tcPr>
            <w:tcW w:w="2730" w:type="dxa"/>
          </w:tcPr>
          <w:p w:rsidR="00261D61" w:rsidRPr="00F16568" w:rsidRDefault="00261D61" w:rsidP="00F20C6C">
            <w:pPr>
              <w:pStyle w:val="a7"/>
              <w:shd w:val="clear" w:color="auto" w:fill="auto"/>
              <w:spacing w:after="0" w:line="360" w:lineRule="auto"/>
              <w:jc w:val="both"/>
              <w:rPr>
                <w:sz w:val="24"/>
                <w:szCs w:val="24"/>
              </w:rPr>
            </w:pPr>
          </w:p>
        </w:tc>
        <w:tc>
          <w:tcPr>
            <w:tcW w:w="2117" w:type="dxa"/>
          </w:tcPr>
          <w:p w:rsidR="00261D61" w:rsidRPr="00F16568" w:rsidRDefault="00261D61" w:rsidP="00F20C6C">
            <w:pPr>
              <w:pStyle w:val="a7"/>
              <w:shd w:val="clear" w:color="auto" w:fill="auto"/>
              <w:spacing w:after="0" w:line="360" w:lineRule="auto"/>
              <w:jc w:val="both"/>
              <w:rPr>
                <w:sz w:val="24"/>
                <w:szCs w:val="24"/>
              </w:rPr>
            </w:pPr>
          </w:p>
        </w:tc>
        <w:tc>
          <w:tcPr>
            <w:tcW w:w="1649" w:type="dxa"/>
          </w:tcPr>
          <w:p w:rsidR="00261D61" w:rsidRPr="00F16568" w:rsidRDefault="00261D61" w:rsidP="00F20C6C">
            <w:pPr>
              <w:pStyle w:val="a7"/>
              <w:shd w:val="clear" w:color="auto" w:fill="auto"/>
              <w:spacing w:after="0" w:line="360" w:lineRule="auto"/>
              <w:jc w:val="both"/>
              <w:rPr>
                <w:sz w:val="24"/>
                <w:szCs w:val="24"/>
              </w:rPr>
            </w:pPr>
          </w:p>
        </w:tc>
      </w:tr>
    </w:tbl>
    <w:p w:rsidR="00261D61" w:rsidRPr="00F16568" w:rsidRDefault="00261D61" w:rsidP="00261D61">
      <w:pPr>
        <w:pStyle w:val="31"/>
        <w:keepNext/>
        <w:keepLines/>
        <w:shd w:val="clear" w:color="auto" w:fill="auto"/>
        <w:spacing w:line="360" w:lineRule="auto"/>
        <w:ind w:firstLine="454"/>
        <w:rPr>
          <w:sz w:val="24"/>
          <w:szCs w:val="24"/>
        </w:rPr>
      </w:pPr>
      <w:bookmarkStart w:id="327" w:name="bookmark396"/>
      <w:r w:rsidRPr="00F16568">
        <w:rPr>
          <w:rStyle w:val="348"/>
          <w:bCs/>
          <w:sz w:val="24"/>
          <w:szCs w:val="24"/>
        </w:rPr>
        <w:t>Должность:</w:t>
      </w:r>
      <w:r w:rsidRPr="00F16568">
        <w:rPr>
          <w:sz w:val="24"/>
          <w:szCs w:val="24"/>
        </w:rPr>
        <w:t xml:space="preserve"> руководитель образовательного учреждения.</w:t>
      </w:r>
      <w:bookmarkEnd w:id="327"/>
    </w:p>
    <w:p w:rsidR="00261D61" w:rsidRPr="00F16568" w:rsidRDefault="00261D61" w:rsidP="00261D61">
      <w:pPr>
        <w:pStyle w:val="a7"/>
        <w:shd w:val="clear" w:color="auto" w:fill="auto"/>
        <w:spacing w:after="0" w:line="360" w:lineRule="auto"/>
        <w:ind w:firstLine="454"/>
        <w:jc w:val="both"/>
        <w:rPr>
          <w:sz w:val="24"/>
          <w:szCs w:val="24"/>
        </w:rPr>
      </w:pPr>
      <w:r w:rsidRPr="00F16568">
        <w:rPr>
          <w:rStyle w:val="3c"/>
          <w:sz w:val="24"/>
          <w:szCs w:val="24"/>
        </w:rPr>
        <w:t>Должностные обязанности:</w:t>
      </w:r>
      <w:r w:rsidRPr="00F16568">
        <w:rPr>
          <w:sz w:val="24"/>
          <w:szCs w:val="24"/>
        </w:rPr>
        <w:t xml:space="preserve"> обеспечивает системную образовательную и административно-хозяйственную работу образовательного учреждения.</w:t>
      </w:r>
    </w:p>
    <w:p w:rsidR="00261D61" w:rsidRPr="00F16568" w:rsidRDefault="00261D61" w:rsidP="00261D61">
      <w:pPr>
        <w:pStyle w:val="a7"/>
        <w:shd w:val="clear" w:color="auto" w:fill="auto"/>
        <w:spacing w:after="0" w:line="360" w:lineRule="auto"/>
        <w:ind w:firstLine="454"/>
        <w:jc w:val="both"/>
        <w:rPr>
          <w:sz w:val="24"/>
          <w:szCs w:val="24"/>
        </w:rPr>
      </w:pPr>
      <w:r w:rsidRPr="00F16568">
        <w:rPr>
          <w:rStyle w:val="3c"/>
          <w:sz w:val="24"/>
          <w:szCs w:val="24"/>
        </w:rPr>
        <w:t>Требования к уровню квалификации:</w:t>
      </w:r>
      <w:r w:rsidRPr="00F16568">
        <w:rPr>
          <w:sz w:val="24"/>
          <w:szCs w:val="24"/>
        </w:rPr>
        <w:t xml:space="preserve">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w:t>
      </w:r>
      <w:r w:rsidRPr="00F16568">
        <w:rPr>
          <w:sz w:val="24"/>
          <w:szCs w:val="24"/>
        </w:rPr>
        <w:lastRenderedPageBreak/>
        <w:t>управления или менеджмента и экономики и стаж работы на педагогических или руководящих должностях не менее 5 лет.</w:t>
      </w:r>
    </w:p>
    <w:p w:rsidR="00261D61" w:rsidRPr="00F16568" w:rsidRDefault="00261D61" w:rsidP="00261D61">
      <w:pPr>
        <w:pStyle w:val="31"/>
        <w:keepNext/>
        <w:keepLines/>
        <w:shd w:val="clear" w:color="auto" w:fill="auto"/>
        <w:spacing w:line="360" w:lineRule="auto"/>
        <w:ind w:firstLine="454"/>
        <w:rPr>
          <w:sz w:val="24"/>
          <w:szCs w:val="24"/>
        </w:rPr>
      </w:pPr>
      <w:bookmarkStart w:id="328" w:name="bookmark397"/>
      <w:r w:rsidRPr="00F16568">
        <w:rPr>
          <w:rStyle w:val="348"/>
          <w:bCs/>
          <w:sz w:val="24"/>
          <w:szCs w:val="24"/>
        </w:rPr>
        <w:t>Должность:</w:t>
      </w:r>
      <w:r w:rsidRPr="00F16568">
        <w:rPr>
          <w:sz w:val="24"/>
          <w:szCs w:val="24"/>
        </w:rPr>
        <w:t xml:space="preserve"> заместитель руководителя.</w:t>
      </w:r>
      <w:bookmarkEnd w:id="328"/>
    </w:p>
    <w:p w:rsidR="00261D61" w:rsidRPr="00F16568" w:rsidRDefault="00261D61" w:rsidP="00261D61">
      <w:pPr>
        <w:pStyle w:val="a7"/>
        <w:shd w:val="clear" w:color="auto" w:fill="auto"/>
        <w:spacing w:after="0" w:line="360" w:lineRule="auto"/>
        <w:ind w:firstLine="454"/>
        <w:jc w:val="both"/>
        <w:rPr>
          <w:sz w:val="24"/>
          <w:szCs w:val="24"/>
        </w:rPr>
      </w:pPr>
      <w:r w:rsidRPr="00F16568">
        <w:rPr>
          <w:rStyle w:val="3c"/>
          <w:sz w:val="24"/>
          <w:szCs w:val="24"/>
        </w:rPr>
        <w:t>Должностные обязанности:</w:t>
      </w:r>
      <w:r w:rsidRPr="00F16568">
        <w:rPr>
          <w:sz w:val="24"/>
          <w:szCs w:val="24"/>
        </w:rPr>
        <w:t xml:space="preserve"> координирует работу преподавателей, воспитателей, разработку учебно-методической и иной документации. Обеспечивает совершенствование методов организации образовательного процесса. Осуществляет контроль за качеством образовательного процесса.</w:t>
      </w:r>
    </w:p>
    <w:p w:rsidR="00261D61" w:rsidRPr="00F16568" w:rsidRDefault="00261D61" w:rsidP="00261D61">
      <w:pPr>
        <w:pStyle w:val="a7"/>
        <w:shd w:val="clear" w:color="auto" w:fill="auto"/>
        <w:spacing w:after="0" w:line="360" w:lineRule="auto"/>
        <w:ind w:firstLine="454"/>
        <w:jc w:val="both"/>
        <w:rPr>
          <w:sz w:val="24"/>
          <w:szCs w:val="24"/>
        </w:rPr>
      </w:pPr>
      <w:r w:rsidRPr="00F16568">
        <w:rPr>
          <w:rStyle w:val="3c"/>
          <w:sz w:val="24"/>
          <w:szCs w:val="24"/>
        </w:rPr>
        <w:t>Требования к уровню квалификации:</w:t>
      </w:r>
      <w:r w:rsidRPr="00F16568">
        <w:rPr>
          <w:sz w:val="24"/>
          <w:szCs w:val="24"/>
        </w:rPr>
        <w:t xml:space="preserve">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p w:rsidR="00261D61" w:rsidRPr="00F16568" w:rsidRDefault="00261D61" w:rsidP="00261D61">
      <w:pPr>
        <w:pStyle w:val="3510"/>
        <w:keepNext/>
        <w:keepLines/>
        <w:shd w:val="clear" w:color="auto" w:fill="auto"/>
        <w:spacing w:line="360" w:lineRule="auto"/>
        <w:ind w:firstLine="454"/>
        <w:rPr>
          <w:sz w:val="24"/>
          <w:szCs w:val="24"/>
        </w:rPr>
      </w:pPr>
      <w:bookmarkStart w:id="329" w:name="bookmark398"/>
      <w:r w:rsidRPr="00F16568">
        <w:rPr>
          <w:rStyle w:val="353"/>
          <w:sz w:val="24"/>
          <w:szCs w:val="24"/>
        </w:rPr>
        <w:t>Должность:</w:t>
      </w:r>
      <w:r w:rsidRPr="00F16568">
        <w:rPr>
          <w:rStyle w:val="354"/>
          <w:sz w:val="24"/>
          <w:szCs w:val="24"/>
        </w:rPr>
        <w:t xml:space="preserve"> учитель.</w:t>
      </w:r>
      <w:bookmarkEnd w:id="329"/>
    </w:p>
    <w:p w:rsidR="00261D61" w:rsidRPr="00F16568" w:rsidRDefault="00261D61" w:rsidP="00261D61">
      <w:pPr>
        <w:pStyle w:val="a7"/>
        <w:shd w:val="clear" w:color="auto" w:fill="auto"/>
        <w:spacing w:after="0" w:line="360" w:lineRule="auto"/>
        <w:ind w:firstLine="454"/>
        <w:jc w:val="both"/>
        <w:rPr>
          <w:sz w:val="24"/>
          <w:szCs w:val="24"/>
        </w:rPr>
      </w:pPr>
      <w:r w:rsidRPr="00F16568">
        <w:rPr>
          <w:rStyle w:val="3c"/>
          <w:sz w:val="24"/>
          <w:szCs w:val="24"/>
        </w:rPr>
        <w:t>Должностные обязанности:</w:t>
      </w:r>
      <w:r w:rsidRPr="00F16568">
        <w:rPr>
          <w:sz w:val="24"/>
          <w:szCs w:val="24"/>
        </w:rPr>
        <w:t xml:space="preserve"> 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p w:rsidR="00261D61" w:rsidRPr="00F16568" w:rsidRDefault="00261D61" w:rsidP="00261D61">
      <w:pPr>
        <w:pStyle w:val="a7"/>
        <w:shd w:val="clear" w:color="auto" w:fill="auto"/>
        <w:spacing w:after="0" w:line="360" w:lineRule="auto"/>
        <w:ind w:firstLine="454"/>
        <w:jc w:val="both"/>
        <w:rPr>
          <w:sz w:val="24"/>
          <w:szCs w:val="24"/>
        </w:rPr>
      </w:pPr>
      <w:r w:rsidRPr="00F16568">
        <w:rPr>
          <w:rStyle w:val="3c"/>
          <w:sz w:val="24"/>
          <w:szCs w:val="24"/>
        </w:rPr>
        <w:t>Требования к уровню квалификации:</w:t>
      </w:r>
      <w:r w:rsidRPr="00F16568">
        <w:rPr>
          <w:sz w:val="24"/>
          <w:szCs w:val="24"/>
        </w:rPr>
        <w:t xml:space="preserve">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p w:rsidR="00261D61" w:rsidRPr="00F16568" w:rsidRDefault="00261D61" w:rsidP="00261D61">
      <w:pPr>
        <w:pStyle w:val="31"/>
        <w:keepNext/>
        <w:keepLines/>
        <w:shd w:val="clear" w:color="auto" w:fill="auto"/>
        <w:spacing w:line="360" w:lineRule="auto"/>
        <w:ind w:firstLine="454"/>
        <w:rPr>
          <w:sz w:val="24"/>
          <w:szCs w:val="24"/>
        </w:rPr>
      </w:pPr>
      <w:bookmarkStart w:id="330" w:name="bookmark399"/>
      <w:r w:rsidRPr="00F16568">
        <w:rPr>
          <w:rStyle w:val="33a"/>
          <w:bCs/>
          <w:sz w:val="24"/>
          <w:szCs w:val="24"/>
        </w:rPr>
        <w:t>Должность:</w:t>
      </w:r>
      <w:r w:rsidRPr="00F16568">
        <w:rPr>
          <w:sz w:val="24"/>
          <w:szCs w:val="24"/>
        </w:rPr>
        <w:t xml:space="preserve"> педагог-организатор.</w:t>
      </w:r>
      <w:bookmarkEnd w:id="330"/>
    </w:p>
    <w:p w:rsidR="00261D61" w:rsidRPr="00F16568" w:rsidRDefault="00261D61" w:rsidP="00261D61">
      <w:pPr>
        <w:pStyle w:val="a7"/>
        <w:shd w:val="clear" w:color="auto" w:fill="auto"/>
        <w:spacing w:after="0" w:line="360" w:lineRule="auto"/>
        <w:ind w:firstLine="454"/>
        <w:jc w:val="both"/>
        <w:rPr>
          <w:sz w:val="24"/>
          <w:szCs w:val="24"/>
        </w:rPr>
      </w:pPr>
      <w:r w:rsidRPr="00F16568">
        <w:rPr>
          <w:rStyle w:val="3c"/>
          <w:sz w:val="24"/>
          <w:szCs w:val="24"/>
        </w:rPr>
        <w:t>Должностные обязанности:</w:t>
      </w:r>
      <w:r w:rsidRPr="00F16568">
        <w:rPr>
          <w:sz w:val="24"/>
          <w:szCs w:val="24"/>
        </w:rPr>
        <w:t xml:space="preserve"> содействует развитию личности, талантов и способностей, формированию общей культуры обучающихся, расширению социальной сферы в их воспитании. Проводит воспитательные и иные мероприятия. Организует работу детских клубов, кружков, секций и других объединений, разнообразную деятельность обучающихся и взрослых.</w:t>
      </w:r>
    </w:p>
    <w:p w:rsidR="00261D61" w:rsidRPr="00F16568" w:rsidRDefault="00261D61" w:rsidP="00261D61">
      <w:pPr>
        <w:pStyle w:val="a7"/>
        <w:shd w:val="clear" w:color="auto" w:fill="auto"/>
        <w:spacing w:after="0" w:line="360" w:lineRule="auto"/>
        <w:ind w:firstLine="454"/>
        <w:jc w:val="both"/>
        <w:rPr>
          <w:sz w:val="24"/>
          <w:szCs w:val="24"/>
        </w:rPr>
      </w:pPr>
      <w:r w:rsidRPr="00F16568">
        <w:rPr>
          <w:rStyle w:val="3c"/>
          <w:sz w:val="24"/>
          <w:szCs w:val="24"/>
        </w:rPr>
        <w:t>Требования к уровню квалификации:</w:t>
      </w:r>
      <w:r w:rsidRPr="00F16568">
        <w:rPr>
          <w:sz w:val="24"/>
          <w:szCs w:val="24"/>
        </w:rPr>
        <w:t xml:space="preserve"> высшее профессиональное образо-вание или среднее профессиональное образование по направлению подготовки «Образование и педагогика» либо в области, соответствующей профилю работы, без предъявления требований к стажу работы.</w:t>
      </w:r>
    </w:p>
    <w:p w:rsidR="00261D61" w:rsidRPr="00F16568" w:rsidRDefault="00261D61" w:rsidP="00261D61">
      <w:pPr>
        <w:pStyle w:val="31"/>
        <w:keepNext/>
        <w:keepLines/>
        <w:shd w:val="clear" w:color="auto" w:fill="auto"/>
        <w:spacing w:line="360" w:lineRule="auto"/>
        <w:ind w:firstLine="454"/>
        <w:rPr>
          <w:sz w:val="24"/>
          <w:szCs w:val="24"/>
        </w:rPr>
      </w:pPr>
      <w:bookmarkStart w:id="331" w:name="bookmark400"/>
      <w:r w:rsidRPr="00F16568">
        <w:rPr>
          <w:rStyle w:val="33a"/>
          <w:bCs/>
          <w:sz w:val="24"/>
          <w:szCs w:val="24"/>
        </w:rPr>
        <w:lastRenderedPageBreak/>
        <w:t>Должность:</w:t>
      </w:r>
      <w:r w:rsidRPr="00F16568">
        <w:rPr>
          <w:sz w:val="24"/>
          <w:szCs w:val="24"/>
        </w:rPr>
        <w:t xml:space="preserve"> социальный педагог.</w:t>
      </w:r>
      <w:bookmarkEnd w:id="331"/>
    </w:p>
    <w:p w:rsidR="00261D61" w:rsidRPr="00F16568" w:rsidRDefault="00261D61" w:rsidP="00261D61">
      <w:pPr>
        <w:pStyle w:val="a7"/>
        <w:shd w:val="clear" w:color="auto" w:fill="auto"/>
        <w:spacing w:after="0" w:line="360" w:lineRule="auto"/>
        <w:ind w:firstLine="454"/>
        <w:jc w:val="both"/>
        <w:rPr>
          <w:sz w:val="24"/>
          <w:szCs w:val="24"/>
        </w:rPr>
      </w:pPr>
      <w:r w:rsidRPr="00F16568">
        <w:rPr>
          <w:rStyle w:val="3c"/>
          <w:sz w:val="24"/>
          <w:szCs w:val="24"/>
        </w:rPr>
        <w:t>Должностные обязанности:</w:t>
      </w:r>
      <w:r w:rsidRPr="00F16568">
        <w:rPr>
          <w:sz w:val="24"/>
          <w:szCs w:val="24"/>
        </w:rPr>
        <w:t xml:space="preserve"> осуществляет комплекс мероприятий по воспитанию, образованию, развитию и социальной защите личности в учреждениях, организациях и по месту жительства обучающихся.</w:t>
      </w:r>
    </w:p>
    <w:p w:rsidR="00261D61" w:rsidRPr="00F16568" w:rsidRDefault="00261D61" w:rsidP="00261D61">
      <w:pPr>
        <w:pStyle w:val="a7"/>
        <w:shd w:val="clear" w:color="auto" w:fill="auto"/>
        <w:spacing w:after="0" w:line="360" w:lineRule="auto"/>
        <w:ind w:firstLine="454"/>
        <w:jc w:val="both"/>
        <w:rPr>
          <w:sz w:val="24"/>
          <w:szCs w:val="24"/>
        </w:rPr>
      </w:pPr>
      <w:r w:rsidRPr="00F16568">
        <w:rPr>
          <w:rStyle w:val="3c"/>
          <w:sz w:val="24"/>
          <w:szCs w:val="24"/>
        </w:rPr>
        <w:t>Требования к уровню квалификации:</w:t>
      </w:r>
      <w:r w:rsidRPr="00F16568">
        <w:rPr>
          <w:sz w:val="24"/>
          <w:szCs w:val="24"/>
        </w:rPr>
        <w:t xml:space="preserve"> высшее профессиональное образо-вание или среднее профессиональное образование по направлениям подготовки «Образование и педагогика», «Социальная педагогика» без предъявления требований к стажу работы.</w:t>
      </w:r>
    </w:p>
    <w:p w:rsidR="00261D61" w:rsidRPr="00F16568" w:rsidRDefault="00261D61" w:rsidP="00261D61">
      <w:pPr>
        <w:pStyle w:val="31"/>
        <w:keepNext/>
        <w:keepLines/>
        <w:shd w:val="clear" w:color="auto" w:fill="auto"/>
        <w:spacing w:line="360" w:lineRule="auto"/>
        <w:ind w:firstLine="454"/>
        <w:rPr>
          <w:sz w:val="24"/>
          <w:szCs w:val="24"/>
        </w:rPr>
      </w:pPr>
      <w:bookmarkStart w:id="332" w:name="bookmark401"/>
      <w:r w:rsidRPr="00F16568">
        <w:rPr>
          <w:rStyle w:val="33a"/>
          <w:bCs/>
          <w:sz w:val="24"/>
          <w:szCs w:val="24"/>
        </w:rPr>
        <w:t>Должность:</w:t>
      </w:r>
      <w:r w:rsidRPr="00F16568">
        <w:rPr>
          <w:sz w:val="24"/>
          <w:szCs w:val="24"/>
        </w:rPr>
        <w:t xml:space="preserve"> учитель-дефектолог, учитель-логопед.</w:t>
      </w:r>
      <w:bookmarkEnd w:id="332"/>
    </w:p>
    <w:p w:rsidR="00261D61" w:rsidRPr="00F16568" w:rsidRDefault="00261D61" w:rsidP="00261D61">
      <w:pPr>
        <w:pStyle w:val="a7"/>
        <w:shd w:val="clear" w:color="auto" w:fill="auto"/>
        <w:spacing w:after="0" w:line="360" w:lineRule="auto"/>
        <w:ind w:firstLine="454"/>
        <w:jc w:val="both"/>
        <w:rPr>
          <w:sz w:val="24"/>
          <w:szCs w:val="24"/>
        </w:rPr>
      </w:pPr>
      <w:r w:rsidRPr="00F16568">
        <w:rPr>
          <w:rStyle w:val="3c"/>
          <w:sz w:val="24"/>
          <w:szCs w:val="24"/>
        </w:rPr>
        <w:t>Должностные обязанности:</w:t>
      </w:r>
      <w:r w:rsidRPr="00F16568">
        <w:rPr>
          <w:sz w:val="24"/>
          <w:szCs w:val="24"/>
        </w:rPr>
        <w:t xml:space="preserve"> осуществляет работу, направленную на максимальную коррекцию недостатков в развитии у обучающихся.</w:t>
      </w:r>
    </w:p>
    <w:p w:rsidR="00261D61" w:rsidRPr="00F16568" w:rsidRDefault="00261D61" w:rsidP="00261D61">
      <w:pPr>
        <w:pStyle w:val="a7"/>
        <w:shd w:val="clear" w:color="auto" w:fill="auto"/>
        <w:spacing w:after="0" w:line="360" w:lineRule="auto"/>
        <w:ind w:firstLine="454"/>
        <w:jc w:val="both"/>
        <w:rPr>
          <w:sz w:val="24"/>
          <w:szCs w:val="24"/>
        </w:rPr>
      </w:pPr>
      <w:r w:rsidRPr="00F16568">
        <w:rPr>
          <w:rStyle w:val="3c"/>
          <w:sz w:val="24"/>
          <w:szCs w:val="24"/>
        </w:rPr>
        <w:t>Требования к уровню квалификации:</w:t>
      </w:r>
      <w:r w:rsidRPr="00F16568">
        <w:rPr>
          <w:sz w:val="24"/>
          <w:szCs w:val="24"/>
        </w:rPr>
        <w:t xml:space="preserve"> высшее профессиональное образо-вание в области дефектологии без предъявления требований к стажу работы.</w:t>
      </w:r>
    </w:p>
    <w:p w:rsidR="00261D61" w:rsidRPr="00F16568" w:rsidRDefault="00261D61" w:rsidP="00261D61">
      <w:pPr>
        <w:pStyle w:val="31"/>
        <w:keepNext/>
        <w:keepLines/>
        <w:shd w:val="clear" w:color="auto" w:fill="auto"/>
        <w:spacing w:line="360" w:lineRule="auto"/>
        <w:ind w:firstLine="454"/>
        <w:rPr>
          <w:sz w:val="24"/>
          <w:szCs w:val="24"/>
        </w:rPr>
      </w:pPr>
      <w:bookmarkStart w:id="333" w:name="bookmark402"/>
      <w:r w:rsidRPr="00F16568">
        <w:rPr>
          <w:rStyle w:val="33a"/>
          <w:bCs/>
          <w:sz w:val="24"/>
          <w:szCs w:val="24"/>
        </w:rPr>
        <w:t>Должность:</w:t>
      </w:r>
      <w:r w:rsidRPr="00F16568">
        <w:rPr>
          <w:sz w:val="24"/>
          <w:szCs w:val="24"/>
        </w:rPr>
        <w:t xml:space="preserve"> педагог-психолог.</w:t>
      </w:r>
      <w:bookmarkEnd w:id="333"/>
    </w:p>
    <w:p w:rsidR="00261D61" w:rsidRPr="00F16568" w:rsidRDefault="00261D61" w:rsidP="00261D61">
      <w:pPr>
        <w:pStyle w:val="a7"/>
        <w:shd w:val="clear" w:color="auto" w:fill="auto"/>
        <w:spacing w:after="0" w:line="360" w:lineRule="auto"/>
        <w:ind w:firstLine="454"/>
        <w:jc w:val="both"/>
        <w:rPr>
          <w:sz w:val="24"/>
          <w:szCs w:val="24"/>
        </w:rPr>
      </w:pPr>
      <w:r w:rsidRPr="00F16568">
        <w:rPr>
          <w:rStyle w:val="3c"/>
          <w:sz w:val="24"/>
          <w:szCs w:val="24"/>
        </w:rPr>
        <w:t>Должностные обязанности:</w:t>
      </w:r>
      <w:r w:rsidRPr="00F16568">
        <w:rPr>
          <w:sz w:val="24"/>
          <w:szCs w:val="24"/>
        </w:rPr>
        <w:t xml:space="preserve"> осуществляет профессиональную деятель-ность, направленную на сохранение психического, соматического и социального благополучия обучающихся.</w:t>
      </w:r>
    </w:p>
    <w:p w:rsidR="00261D61" w:rsidRPr="00F16568" w:rsidRDefault="00261D61" w:rsidP="00261D61">
      <w:pPr>
        <w:pStyle w:val="a7"/>
        <w:shd w:val="clear" w:color="auto" w:fill="auto"/>
        <w:spacing w:after="0" w:line="360" w:lineRule="auto"/>
        <w:ind w:firstLine="454"/>
        <w:jc w:val="both"/>
        <w:rPr>
          <w:sz w:val="24"/>
          <w:szCs w:val="24"/>
        </w:rPr>
      </w:pPr>
      <w:r w:rsidRPr="00F16568">
        <w:rPr>
          <w:rStyle w:val="3c"/>
          <w:sz w:val="24"/>
          <w:szCs w:val="24"/>
        </w:rPr>
        <w:t>Требования к уровню квалификации:</w:t>
      </w:r>
      <w:r w:rsidRPr="00F16568">
        <w:rPr>
          <w:sz w:val="24"/>
          <w:szCs w:val="24"/>
        </w:rPr>
        <w:t xml:space="preserve"> высшее профессиональное образо-вание или среднее профессиональное образование по направлению подготовки «Педагогика и психология»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w:t>
      </w:r>
    </w:p>
    <w:p w:rsidR="00261D61" w:rsidRPr="00F16568" w:rsidRDefault="00261D61" w:rsidP="00261D61">
      <w:pPr>
        <w:pStyle w:val="31"/>
        <w:keepNext/>
        <w:keepLines/>
        <w:shd w:val="clear" w:color="auto" w:fill="auto"/>
        <w:spacing w:line="360" w:lineRule="auto"/>
        <w:ind w:firstLine="454"/>
        <w:rPr>
          <w:sz w:val="24"/>
          <w:szCs w:val="24"/>
        </w:rPr>
      </w:pPr>
      <w:bookmarkStart w:id="334" w:name="bookmark403"/>
      <w:r w:rsidRPr="00F16568">
        <w:rPr>
          <w:rStyle w:val="32b"/>
          <w:bCs/>
          <w:sz w:val="24"/>
          <w:szCs w:val="24"/>
        </w:rPr>
        <w:t>Должность:</w:t>
      </w:r>
      <w:r w:rsidRPr="00F16568">
        <w:rPr>
          <w:sz w:val="24"/>
          <w:szCs w:val="24"/>
        </w:rPr>
        <w:t xml:space="preserve"> воспитатель.</w:t>
      </w:r>
      <w:bookmarkEnd w:id="334"/>
    </w:p>
    <w:p w:rsidR="00261D61" w:rsidRPr="00F16568" w:rsidRDefault="00261D61" w:rsidP="00261D61">
      <w:pPr>
        <w:pStyle w:val="a7"/>
        <w:shd w:val="clear" w:color="auto" w:fill="auto"/>
        <w:spacing w:after="0" w:line="360" w:lineRule="auto"/>
        <w:ind w:firstLine="454"/>
        <w:jc w:val="both"/>
        <w:rPr>
          <w:sz w:val="24"/>
          <w:szCs w:val="24"/>
        </w:rPr>
      </w:pPr>
      <w:r w:rsidRPr="00F16568">
        <w:rPr>
          <w:rStyle w:val="3c"/>
          <w:sz w:val="24"/>
          <w:szCs w:val="24"/>
        </w:rPr>
        <w:t>Должностные обязанности:</w:t>
      </w:r>
      <w:r w:rsidRPr="00F16568">
        <w:rPr>
          <w:sz w:val="24"/>
          <w:szCs w:val="24"/>
        </w:rPr>
        <w:t xml:space="preserve"> осуществляет деятельность по воспитанию детей. Осуществляет изучение личности обучающихся, содействует росту их познавательной мотивации, формированию компетентностей.</w:t>
      </w:r>
    </w:p>
    <w:p w:rsidR="00261D61" w:rsidRPr="00F16568" w:rsidRDefault="00261D61" w:rsidP="00261D61">
      <w:pPr>
        <w:pStyle w:val="a7"/>
        <w:shd w:val="clear" w:color="auto" w:fill="auto"/>
        <w:spacing w:after="0" w:line="360" w:lineRule="auto"/>
        <w:ind w:firstLine="454"/>
        <w:jc w:val="both"/>
        <w:rPr>
          <w:sz w:val="24"/>
          <w:szCs w:val="24"/>
        </w:rPr>
      </w:pPr>
      <w:r w:rsidRPr="00F16568">
        <w:rPr>
          <w:rStyle w:val="3c"/>
          <w:sz w:val="24"/>
          <w:szCs w:val="24"/>
        </w:rPr>
        <w:t>Требования к уровню квалификации:</w:t>
      </w:r>
      <w:r w:rsidRPr="00F16568">
        <w:rPr>
          <w:sz w:val="24"/>
          <w:szCs w:val="24"/>
        </w:rPr>
        <w:t xml:space="preserve"> высшее профессиональное образо-вание или среднее профессиональное образование по направлению подготовки «Образование и педагогика»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«Образование и педагогика» без предъявления требований к стажу работы.</w:t>
      </w:r>
    </w:p>
    <w:p w:rsidR="00261D61" w:rsidRPr="00F16568" w:rsidRDefault="00261D61" w:rsidP="00261D61">
      <w:pPr>
        <w:pStyle w:val="3510"/>
        <w:keepNext/>
        <w:keepLines/>
        <w:shd w:val="clear" w:color="auto" w:fill="auto"/>
        <w:spacing w:line="360" w:lineRule="auto"/>
        <w:ind w:firstLine="454"/>
        <w:rPr>
          <w:sz w:val="24"/>
          <w:szCs w:val="24"/>
        </w:rPr>
      </w:pPr>
      <w:bookmarkStart w:id="335" w:name="bookmark404"/>
      <w:r w:rsidRPr="00F16568">
        <w:rPr>
          <w:rStyle w:val="3520"/>
          <w:sz w:val="24"/>
          <w:szCs w:val="24"/>
        </w:rPr>
        <w:t>Должность:</w:t>
      </w:r>
      <w:r w:rsidRPr="00F16568">
        <w:rPr>
          <w:rStyle w:val="3511"/>
          <w:sz w:val="24"/>
          <w:szCs w:val="24"/>
        </w:rPr>
        <w:t xml:space="preserve"> тьютор.</w:t>
      </w:r>
      <w:bookmarkEnd w:id="335"/>
    </w:p>
    <w:p w:rsidR="00261D61" w:rsidRPr="00F16568" w:rsidRDefault="00261D61" w:rsidP="00261D61">
      <w:pPr>
        <w:pStyle w:val="a7"/>
        <w:shd w:val="clear" w:color="auto" w:fill="auto"/>
        <w:spacing w:after="0" w:line="360" w:lineRule="auto"/>
        <w:ind w:firstLine="454"/>
        <w:jc w:val="both"/>
        <w:rPr>
          <w:sz w:val="24"/>
          <w:szCs w:val="24"/>
        </w:rPr>
      </w:pPr>
      <w:r w:rsidRPr="00F16568">
        <w:rPr>
          <w:rStyle w:val="3c"/>
          <w:sz w:val="24"/>
          <w:szCs w:val="24"/>
        </w:rPr>
        <w:t>Должностные обязанности:</w:t>
      </w:r>
      <w:r w:rsidRPr="00F16568">
        <w:rPr>
          <w:sz w:val="24"/>
          <w:szCs w:val="24"/>
        </w:rPr>
        <w:t xml:space="preserve"> организует процесс индивидуальной работы с обучающимися по выявлению, формированию и развитию их познавательных интересов.</w:t>
      </w:r>
    </w:p>
    <w:p w:rsidR="00261D61" w:rsidRPr="00F16568" w:rsidRDefault="00261D61" w:rsidP="00261D61">
      <w:pPr>
        <w:pStyle w:val="a7"/>
        <w:shd w:val="clear" w:color="auto" w:fill="auto"/>
        <w:spacing w:after="0" w:line="360" w:lineRule="auto"/>
        <w:ind w:firstLine="454"/>
        <w:jc w:val="both"/>
        <w:rPr>
          <w:sz w:val="24"/>
          <w:szCs w:val="24"/>
        </w:rPr>
      </w:pPr>
      <w:r w:rsidRPr="00F16568">
        <w:rPr>
          <w:rStyle w:val="3c"/>
          <w:sz w:val="24"/>
          <w:szCs w:val="24"/>
        </w:rPr>
        <w:lastRenderedPageBreak/>
        <w:t>Требования к уровню квалификации:</w:t>
      </w:r>
      <w:r w:rsidRPr="00F16568">
        <w:rPr>
          <w:sz w:val="24"/>
          <w:szCs w:val="24"/>
        </w:rPr>
        <w:t xml:space="preserve"> высшее профессиональное образова-ние по направлению подготовки «Образование и педагогика» и стаж педагогической работы не менее 2 лет.</w:t>
      </w:r>
    </w:p>
    <w:p w:rsidR="00261D61" w:rsidRPr="00F16568" w:rsidRDefault="00261D61" w:rsidP="00261D61">
      <w:pPr>
        <w:pStyle w:val="31"/>
        <w:keepNext/>
        <w:keepLines/>
        <w:shd w:val="clear" w:color="auto" w:fill="auto"/>
        <w:spacing w:line="360" w:lineRule="auto"/>
        <w:ind w:firstLine="454"/>
        <w:rPr>
          <w:sz w:val="24"/>
          <w:szCs w:val="24"/>
        </w:rPr>
      </w:pPr>
      <w:bookmarkStart w:id="336" w:name="bookmark405"/>
      <w:r w:rsidRPr="00F16568">
        <w:rPr>
          <w:rStyle w:val="32b"/>
          <w:bCs/>
          <w:sz w:val="24"/>
          <w:szCs w:val="24"/>
        </w:rPr>
        <w:t>Должность:</w:t>
      </w:r>
      <w:r w:rsidRPr="00F16568">
        <w:rPr>
          <w:sz w:val="24"/>
          <w:szCs w:val="24"/>
        </w:rPr>
        <w:t xml:space="preserve"> старший вожатый.</w:t>
      </w:r>
      <w:bookmarkEnd w:id="336"/>
    </w:p>
    <w:p w:rsidR="00261D61" w:rsidRPr="00F16568" w:rsidRDefault="00261D61" w:rsidP="00261D61">
      <w:pPr>
        <w:pStyle w:val="a7"/>
        <w:shd w:val="clear" w:color="auto" w:fill="auto"/>
        <w:spacing w:after="0" w:line="360" w:lineRule="auto"/>
        <w:ind w:firstLine="454"/>
        <w:jc w:val="both"/>
        <w:rPr>
          <w:sz w:val="24"/>
          <w:szCs w:val="24"/>
        </w:rPr>
      </w:pPr>
      <w:r w:rsidRPr="00F16568">
        <w:rPr>
          <w:rStyle w:val="3c"/>
          <w:sz w:val="24"/>
          <w:szCs w:val="24"/>
        </w:rPr>
        <w:t>Должностные обязанности:</w:t>
      </w:r>
      <w:r w:rsidRPr="00F16568">
        <w:rPr>
          <w:sz w:val="24"/>
          <w:szCs w:val="24"/>
        </w:rPr>
        <w:t xml:space="preserve"> способствует развитию и деятельности детских общественных организаций, объединений.</w:t>
      </w:r>
    </w:p>
    <w:p w:rsidR="00261D61" w:rsidRPr="00F16568" w:rsidRDefault="00261D61" w:rsidP="00261D61">
      <w:pPr>
        <w:pStyle w:val="a7"/>
        <w:shd w:val="clear" w:color="auto" w:fill="auto"/>
        <w:spacing w:after="0" w:line="360" w:lineRule="auto"/>
        <w:ind w:firstLine="454"/>
        <w:jc w:val="both"/>
        <w:rPr>
          <w:sz w:val="24"/>
          <w:szCs w:val="24"/>
        </w:rPr>
      </w:pPr>
      <w:r w:rsidRPr="00F16568">
        <w:rPr>
          <w:rStyle w:val="3c"/>
          <w:sz w:val="24"/>
          <w:szCs w:val="24"/>
        </w:rPr>
        <w:t>Требования к уровню квалификации:</w:t>
      </w:r>
      <w:r w:rsidRPr="00F16568">
        <w:rPr>
          <w:sz w:val="24"/>
          <w:szCs w:val="24"/>
        </w:rPr>
        <w:t xml:space="preserve"> высшее профессиональное образова-ние или среднее профессиональное образование без предъявления требований к стажу работы.</w:t>
      </w:r>
    </w:p>
    <w:p w:rsidR="00261D61" w:rsidRPr="00F16568" w:rsidRDefault="00261D61" w:rsidP="00261D61">
      <w:pPr>
        <w:pStyle w:val="31"/>
        <w:keepNext/>
        <w:keepLines/>
        <w:shd w:val="clear" w:color="auto" w:fill="auto"/>
        <w:spacing w:line="360" w:lineRule="auto"/>
        <w:ind w:firstLine="454"/>
        <w:rPr>
          <w:sz w:val="24"/>
          <w:szCs w:val="24"/>
        </w:rPr>
      </w:pPr>
      <w:bookmarkStart w:id="337" w:name="bookmark406"/>
      <w:r w:rsidRPr="00F16568">
        <w:rPr>
          <w:rStyle w:val="32b"/>
          <w:bCs/>
          <w:sz w:val="24"/>
          <w:szCs w:val="24"/>
        </w:rPr>
        <w:t>Должность:</w:t>
      </w:r>
      <w:r w:rsidRPr="00F16568">
        <w:rPr>
          <w:sz w:val="24"/>
          <w:szCs w:val="24"/>
        </w:rPr>
        <w:t xml:space="preserve"> педагог дополнительного образования.</w:t>
      </w:r>
      <w:bookmarkEnd w:id="337"/>
    </w:p>
    <w:p w:rsidR="00261D61" w:rsidRPr="00F16568" w:rsidRDefault="00261D61" w:rsidP="00261D61">
      <w:pPr>
        <w:pStyle w:val="a7"/>
        <w:shd w:val="clear" w:color="auto" w:fill="auto"/>
        <w:spacing w:after="0" w:line="360" w:lineRule="auto"/>
        <w:ind w:firstLine="454"/>
        <w:jc w:val="both"/>
        <w:rPr>
          <w:sz w:val="24"/>
          <w:szCs w:val="24"/>
        </w:rPr>
      </w:pPr>
      <w:r w:rsidRPr="00F16568">
        <w:rPr>
          <w:rStyle w:val="3c"/>
          <w:sz w:val="24"/>
          <w:szCs w:val="24"/>
        </w:rPr>
        <w:t>Должностные обязанности:</w:t>
      </w:r>
      <w:r w:rsidRPr="00F16568">
        <w:rPr>
          <w:sz w:val="24"/>
          <w:szCs w:val="24"/>
        </w:rPr>
        <w:t xml:space="preserve"> осуществляет дополнительное образование обучающихся в соответствии с образовательной программой, развивает их разнообразную творческую деятельность.</w:t>
      </w:r>
    </w:p>
    <w:p w:rsidR="00261D61" w:rsidRPr="00F16568" w:rsidRDefault="00261D61" w:rsidP="00261D61">
      <w:pPr>
        <w:pStyle w:val="a7"/>
        <w:shd w:val="clear" w:color="auto" w:fill="auto"/>
        <w:spacing w:after="0" w:line="360" w:lineRule="auto"/>
        <w:ind w:firstLine="454"/>
        <w:jc w:val="both"/>
        <w:rPr>
          <w:sz w:val="24"/>
          <w:szCs w:val="24"/>
        </w:rPr>
      </w:pPr>
      <w:r w:rsidRPr="00F16568">
        <w:rPr>
          <w:rStyle w:val="3c"/>
          <w:sz w:val="24"/>
          <w:szCs w:val="24"/>
        </w:rPr>
        <w:t>Требования к уровню квалификации:</w:t>
      </w:r>
      <w:r w:rsidRPr="00F16568">
        <w:rPr>
          <w:sz w:val="24"/>
          <w:szCs w:val="24"/>
        </w:rPr>
        <w:t xml:space="preserve"> высшее профессиональное образова-ние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w:t>
      </w:r>
    </w:p>
    <w:p w:rsidR="00261D61" w:rsidRPr="00F16568" w:rsidRDefault="00261D61" w:rsidP="00261D61">
      <w:pPr>
        <w:pStyle w:val="31"/>
        <w:keepNext/>
        <w:keepLines/>
        <w:shd w:val="clear" w:color="auto" w:fill="auto"/>
        <w:spacing w:line="360" w:lineRule="auto"/>
        <w:ind w:firstLine="454"/>
        <w:rPr>
          <w:sz w:val="24"/>
          <w:szCs w:val="24"/>
        </w:rPr>
      </w:pPr>
      <w:bookmarkStart w:id="338" w:name="bookmark407"/>
      <w:r w:rsidRPr="00F16568">
        <w:rPr>
          <w:rStyle w:val="32b"/>
          <w:bCs/>
          <w:sz w:val="24"/>
          <w:szCs w:val="24"/>
        </w:rPr>
        <w:t>Должность:</w:t>
      </w:r>
      <w:r w:rsidRPr="00F16568">
        <w:rPr>
          <w:sz w:val="24"/>
          <w:szCs w:val="24"/>
        </w:rPr>
        <w:t xml:space="preserve"> музыкальный руководитель.</w:t>
      </w:r>
      <w:bookmarkEnd w:id="338"/>
    </w:p>
    <w:p w:rsidR="00261D61" w:rsidRPr="00F16568" w:rsidRDefault="00261D61" w:rsidP="00261D61">
      <w:pPr>
        <w:pStyle w:val="a7"/>
        <w:shd w:val="clear" w:color="auto" w:fill="auto"/>
        <w:spacing w:after="0" w:line="360" w:lineRule="auto"/>
        <w:ind w:firstLine="454"/>
        <w:jc w:val="both"/>
        <w:rPr>
          <w:sz w:val="24"/>
          <w:szCs w:val="24"/>
        </w:rPr>
      </w:pPr>
      <w:r w:rsidRPr="00F16568">
        <w:rPr>
          <w:rStyle w:val="3c"/>
          <w:sz w:val="24"/>
          <w:szCs w:val="24"/>
        </w:rPr>
        <w:t>Должностные обязанности:</w:t>
      </w:r>
      <w:r w:rsidRPr="00F16568">
        <w:rPr>
          <w:sz w:val="24"/>
          <w:szCs w:val="24"/>
        </w:rPr>
        <w:t xml:space="preserve"> осуществляет развитие музыкальных спо-собностей и эмоциональной сферы обучающихся. Формирует их эстетический вкус, используя разные виды и формы организации музыкальной деятельности.</w:t>
      </w:r>
    </w:p>
    <w:p w:rsidR="00261D61" w:rsidRPr="00F16568" w:rsidRDefault="00261D61" w:rsidP="00261D61">
      <w:pPr>
        <w:pStyle w:val="a7"/>
        <w:shd w:val="clear" w:color="auto" w:fill="auto"/>
        <w:spacing w:after="0" w:line="360" w:lineRule="auto"/>
        <w:ind w:firstLine="454"/>
        <w:jc w:val="both"/>
        <w:rPr>
          <w:sz w:val="24"/>
          <w:szCs w:val="24"/>
        </w:rPr>
      </w:pPr>
      <w:r w:rsidRPr="00F16568">
        <w:rPr>
          <w:rStyle w:val="3c"/>
          <w:sz w:val="24"/>
          <w:szCs w:val="24"/>
        </w:rPr>
        <w:t>Требования к уровню квалификации:</w:t>
      </w:r>
      <w:r w:rsidRPr="00F16568">
        <w:rPr>
          <w:sz w:val="24"/>
          <w:szCs w:val="24"/>
        </w:rPr>
        <w:t xml:space="preserve"> высшее профессиональное образование или среднее профессиональное образование по направлению подготовки «Образование и педагогика»,</w:t>
      </w:r>
    </w:p>
    <w:p w:rsidR="00261D61" w:rsidRPr="00F16568" w:rsidRDefault="00261D61" w:rsidP="00261D61">
      <w:pPr>
        <w:pStyle w:val="a7"/>
        <w:shd w:val="clear" w:color="auto" w:fill="auto"/>
        <w:spacing w:after="0" w:line="360" w:lineRule="auto"/>
        <w:ind w:firstLine="454"/>
        <w:jc w:val="both"/>
        <w:rPr>
          <w:sz w:val="24"/>
          <w:szCs w:val="24"/>
        </w:rPr>
      </w:pPr>
      <w:r w:rsidRPr="00F16568">
        <w:rPr>
          <w:sz w:val="24"/>
          <w:szCs w:val="24"/>
        </w:rPr>
        <w:t>профессиональное владение техникой исполнения на музыкальном инструменте без предъявления требований к стажу работы.</w:t>
      </w:r>
    </w:p>
    <w:p w:rsidR="00261D61" w:rsidRPr="00F16568" w:rsidRDefault="00261D61" w:rsidP="00261D61">
      <w:pPr>
        <w:pStyle w:val="31"/>
        <w:keepNext/>
        <w:keepLines/>
        <w:shd w:val="clear" w:color="auto" w:fill="auto"/>
        <w:spacing w:line="360" w:lineRule="auto"/>
        <w:ind w:firstLine="454"/>
        <w:rPr>
          <w:sz w:val="24"/>
          <w:szCs w:val="24"/>
        </w:rPr>
      </w:pPr>
      <w:bookmarkStart w:id="339" w:name="bookmark408"/>
      <w:r w:rsidRPr="00F16568">
        <w:rPr>
          <w:rStyle w:val="311"/>
          <w:bCs/>
          <w:sz w:val="24"/>
          <w:szCs w:val="24"/>
        </w:rPr>
        <w:t>Должность:</w:t>
      </w:r>
      <w:r w:rsidRPr="00F16568">
        <w:rPr>
          <w:sz w:val="24"/>
          <w:szCs w:val="24"/>
        </w:rPr>
        <w:t xml:space="preserve"> преподаватель-организатор основ безопасности жизне-деятельности.</w:t>
      </w:r>
      <w:bookmarkEnd w:id="339"/>
    </w:p>
    <w:p w:rsidR="00261D61" w:rsidRPr="00F16568" w:rsidRDefault="00261D61" w:rsidP="00261D61">
      <w:pPr>
        <w:pStyle w:val="a7"/>
        <w:shd w:val="clear" w:color="auto" w:fill="auto"/>
        <w:spacing w:after="0" w:line="360" w:lineRule="auto"/>
        <w:ind w:firstLine="454"/>
        <w:jc w:val="both"/>
        <w:rPr>
          <w:sz w:val="24"/>
          <w:szCs w:val="24"/>
        </w:rPr>
      </w:pPr>
      <w:r w:rsidRPr="00F16568">
        <w:rPr>
          <w:rStyle w:val="3c"/>
          <w:sz w:val="24"/>
          <w:szCs w:val="24"/>
        </w:rPr>
        <w:t>Должностные обязанности:</w:t>
      </w:r>
      <w:r w:rsidRPr="00F16568">
        <w:rPr>
          <w:sz w:val="24"/>
          <w:szCs w:val="24"/>
        </w:rPr>
        <w:t xml:space="preserve"> осуществляет обучение и воспитание обучающихся с учётом специфики курса ОБЖ. Организует, планирует и проводит учебные, в том числе факультативные и внеурочные, занятия, используя разнообразные формы, приёмы, методы и средства обучения.</w:t>
      </w:r>
    </w:p>
    <w:p w:rsidR="00261D61" w:rsidRPr="00F16568" w:rsidRDefault="00261D61" w:rsidP="00261D61">
      <w:pPr>
        <w:pStyle w:val="a7"/>
        <w:shd w:val="clear" w:color="auto" w:fill="auto"/>
        <w:spacing w:after="0" w:line="360" w:lineRule="auto"/>
        <w:ind w:firstLine="454"/>
        <w:jc w:val="both"/>
        <w:rPr>
          <w:sz w:val="24"/>
          <w:szCs w:val="24"/>
        </w:rPr>
      </w:pPr>
      <w:r w:rsidRPr="00F16568">
        <w:rPr>
          <w:rStyle w:val="3c"/>
          <w:sz w:val="24"/>
          <w:szCs w:val="24"/>
        </w:rPr>
        <w:t>Требования к уровню квалификации:</w:t>
      </w:r>
      <w:r w:rsidRPr="00F16568">
        <w:rPr>
          <w:sz w:val="24"/>
          <w:szCs w:val="24"/>
        </w:rPr>
        <w:t xml:space="preserve"> высшее профессиональное образова-ние и профессиональная подготовка по направлению подготовки «Образование и педагогика» или ГО без предъявления требований к стажу работы либо, среднее профессиональное </w:t>
      </w:r>
      <w:r w:rsidRPr="00F16568">
        <w:rPr>
          <w:sz w:val="24"/>
          <w:szCs w:val="24"/>
        </w:rPr>
        <w:lastRenderedPageBreak/>
        <w:t>образование по направлению подготовки «Образование и педагогика» или ГО и стаж работы по специальности не менее 3 лет, либо среднее профессиональное (военное) образование и дополнительное профессиональное образование в области образования и педагогики и стаж работы по специальности не менее 3 лет.</w:t>
      </w:r>
    </w:p>
    <w:p w:rsidR="00261D61" w:rsidRPr="00F16568" w:rsidRDefault="00261D61" w:rsidP="00261D61">
      <w:pPr>
        <w:pStyle w:val="31"/>
        <w:keepNext/>
        <w:keepLines/>
        <w:shd w:val="clear" w:color="auto" w:fill="auto"/>
        <w:spacing w:line="360" w:lineRule="auto"/>
        <w:ind w:firstLine="454"/>
        <w:rPr>
          <w:sz w:val="24"/>
          <w:szCs w:val="24"/>
        </w:rPr>
      </w:pPr>
      <w:bookmarkStart w:id="340" w:name="bookmark409"/>
      <w:r w:rsidRPr="00F16568">
        <w:rPr>
          <w:rStyle w:val="311"/>
          <w:bCs/>
          <w:sz w:val="24"/>
          <w:szCs w:val="24"/>
        </w:rPr>
        <w:t>Должность:</w:t>
      </w:r>
      <w:r w:rsidRPr="00F16568">
        <w:rPr>
          <w:sz w:val="24"/>
          <w:szCs w:val="24"/>
        </w:rPr>
        <w:t xml:space="preserve"> библиотекарь.</w:t>
      </w:r>
      <w:bookmarkEnd w:id="340"/>
    </w:p>
    <w:p w:rsidR="00261D61" w:rsidRPr="00F16568" w:rsidRDefault="00261D61" w:rsidP="00261D61">
      <w:pPr>
        <w:pStyle w:val="a7"/>
        <w:shd w:val="clear" w:color="auto" w:fill="auto"/>
        <w:spacing w:after="0" w:line="360" w:lineRule="auto"/>
        <w:ind w:firstLine="454"/>
        <w:jc w:val="both"/>
        <w:rPr>
          <w:sz w:val="24"/>
          <w:szCs w:val="24"/>
        </w:rPr>
      </w:pPr>
      <w:r w:rsidRPr="00F16568">
        <w:rPr>
          <w:rStyle w:val="3c"/>
          <w:sz w:val="24"/>
          <w:szCs w:val="24"/>
        </w:rPr>
        <w:t>Должностные обязанности:</w:t>
      </w:r>
      <w:r w:rsidRPr="00F16568">
        <w:rPr>
          <w:sz w:val="24"/>
          <w:szCs w:val="24"/>
        </w:rPr>
        <w:t xml:space="preserve"> обеспечивает доступ обучающихся к информационным ресурсам, участвует в их духовно-нравственном воспитании, профориентации и социализации, содействует формированию информационной компетентности обучающихся.</w:t>
      </w:r>
    </w:p>
    <w:p w:rsidR="00261D61" w:rsidRPr="00F16568" w:rsidRDefault="00261D61" w:rsidP="00261D61">
      <w:pPr>
        <w:pStyle w:val="a7"/>
        <w:shd w:val="clear" w:color="auto" w:fill="auto"/>
        <w:spacing w:after="0" w:line="360" w:lineRule="auto"/>
        <w:ind w:firstLine="454"/>
        <w:jc w:val="both"/>
        <w:rPr>
          <w:sz w:val="24"/>
          <w:szCs w:val="24"/>
        </w:rPr>
      </w:pPr>
      <w:r w:rsidRPr="00F16568">
        <w:rPr>
          <w:rStyle w:val="3c"/>
          <w:sz w:val="24"/>
          <w:szCs w:val="24"/>
        </w:rPr>
        <w:t>Требования к уровню квалификации:</w:t>
      </w:r>
      <w:r w:rsidRPr="00F16568">
        <w:rPr>
          <w:sz w:val="24"/>
          <w:szCs w:val="24"/>
        </w:rPr>
        <w:t xml:space="preserve"> высшее или среднее профессиональ-ное образование по специальности «Библио- течно-информационная деятельность».</w:t>
      </w:r>
    </w:p>
    <w:p w:rsidR="00261D61" w:rsidRPr="00F16568" w:rsidRDefault="00261D61" w:rsidP="00261D61">
      <w:pPr>
        <w:pStyle w:val="31"/>
        <w:keepNext/>
        <w:keepLines/>
        <w:shd w:val="clear" w:color="auto" w:fill="auto"/>
        <w:spacing w:line="360" w:lineRule="auto"/>
        <w:ind w:firstLine="454"/>
        <w:rPr>
          <w:sz w:val="24"/>
          <w:szCs w:val="24"/>
        </w:rPr>
      </w:pPr>
      <w:bookmarkStart w:id="341" w:name="bookmark410"/>
      <w:r w:rsidRPr="00F16568">
        <w:rPr>
          <w:rStyle w:val="311"/>
          <w:bCs/>
          <w:sz w:val="24"/>
          <w:szCs w:val="24"/>
        </w:rPr>
        <w:t>Должность:</w:t>
      </w:r>
      <w:r w:rsidRPr="00F16568">
        <w:rPr>
          <w:sz w:val="24"/>
          <w:szCs w:val="24"/>
        </w:rPr>
        <w:t xml:space="preserve"> диспетчер образовательного учреждения.</w:t>
      </w:r>
      <w:bookmarkEnd w:id="341"/>
    </w:p>
    <w:p w:rsidR="00261D61" w:rsidRPr="00F16568" w:rsidRDefault="00261D61" w:rsidP="00261D61">
      <w:pPr>
        <w:pStyle w:val="a7"/>
        <w:shd w:val="clear" w:color="auto" w:fill="auto"/>
        <w:spacing w:after="0" w:line="360" w:lineRule="auto"/>
        <w:ind w:firstLine="454"/>
        <w:jc w:val="both"/>
        <w:rPr>
          <w:sz w:val="24"/>
          <w:szCs w:val="24"/>
        </w:rPr>
      </w:pPr>
      <w:r w:rsidRPr="00F16568">
        <w:rPr>
          <w:rStyle w:val="3c"/>
          <w:sz w:val="24"/>
          <w:szCs w:val="24"/>
        </w:rPr>
        <w:t>Должностные обязанности:</w:t>
      </w:r>
      <w:r w:rsidRPr="00F16568">
        <w:rPr>
          <w:sz w:val="24"/>
          <w:szCs w:val="24"/>
        </w:rPr>
        <w:t xml:space="preserve"> участвует в составлении расписания заня-тий и осуществлении оперативного регулирования организации образова-тельного процесса.</w:t>
      </w:r>
    </w:p>
    <w:p w:rsidR="00261D61" w:rsidRPr="00F16568" w:rsidRDefault="00261D61" w:rsidP="00261D61">
      <w:pPr>
        <w:pStyle w:val="a7"/>
        <w:shd w:val="clear" w:color="auto" w:fill="auto"/>
        <w:spacing w:after="0" w:line="360" w:lineRule="auto"/>
        <w:ind w:firstLine="454"/>
        <w:jc w:val="both"/>
        <w:rPr>
          <w:sz w:val="24"/>
          <w:szCs w:val="24"/>
        </w:rPr>
      </w:pPr>
      <w:r w:rsidRPr="00F16568">
        <w:rPr>
          <w:rStyle w:val="3c"/>
          <w:sz w:val="24"/>
          <w:szCs w:val="24"/>
        </w:rPr>
        <w:t>Требования к уровню квалификации:</w:t>
      </w:r>
      <w:r w:rsidRPr="00F16568">
        <w:rPr>
          <w:sz w:val="24"/>
          <w:szCs w:val="24"/>
        </w:rPr>
        <w:t xml:space="preserve"> среднее профессиональное образова-ние в области организации труда без предъявления требований к стажу работы.</w:t>
      </w:r>
    </w:p>
    <w:p w:rsidR="00261D61" w:rsidRPr="00F16568" w:rsidRDefault="00261D61" w:rsidP="00261D61">
      <w:pPr>
        <w:pStyle w:val="31"/>
        <w:keepNext/>
        <w:keepLines/>
        <w:shd w:val="clear" w:color="auto" w:fill="auto"/>
        <w:spacing w:line="360" w:lineRule="auto"/>
        <w:ind w:firstLine="454"/>
        <w:rPr>
          <w:sz w:val="24"/>
          <w:szCs w:val="24"/>
        </w:rPr>
      </w:pPr>
      <w:bookmarkStart w:id="342" w:name="bookmark411"/>
      <w:r w:rsidRPr="00F16568">
        <w:rPr>
          <w:rStyle w:val="311"/>
          <w:bCs/>
          <w:sz w:val="24"/>
          <w:szCs w:val="24"/>
        </w:rPr>
        <w:t>Должность:</w:t>
      </w:r>
      <w:r w:rsidRPr="00F16568">
        <w:rPr>
          <w:sz w:val="24"/>
          <w:szCs w:val="24"/>
        </w:rPr>
        <w:t xml:space="preserve"> лаборант.</w:t>
      </w:r>
      <w:bookmarkEnd w:id="342"/>
    </w:p>
    <w:p w:rsidR="00261D61" w:rsidRPr="00F16568" w:rsidRDefault="00261D61" w:rsidP="00261D61">
      <w:pPr>
        <w:pStyle w:val="a7"/>
        <w:shd w:val="clear" w:color="auto" w:fill="auto"/>
        <w:spacing w:after="0" w:line="360" w:lineRule="auto"/>
        <w:ind w:firstLine="454"/>
        <w:jc w:val="both"/>
        <w:rPr>
          <w:sz w:val="24"/>
          <w:szCs w:val="24"/>
        </w:rPr>
      </w:pPr>
      <w:r w:rsidRPr="00F16568">
        <w:rPr>
          <w:rStyle w:val="3c"/>
          <w:sz w:val="24"/>
          <w:szCs w:val="24"/>
        </w:rPr>
        <w:t>Должностные обязанности:</w:t>
      </w:r>
      <w:r w:rsidRPr="00F16568">
        <w:rPr>
          <w:sz w:val="24"/>
          <w:szCs w:val="24"/>
        </w:rPr>
        <w:t xml:space="preserve"> следит за исправным состоянием лаборатор-ного оборудования, осуществляет его наладку. Подготавливает оборудование к проведению экспериментов.</w:t>
      </w:r>
    </w:p>
    <w:p w:rsidR="00261D61" w:rsidRPr="00F16568" w:rsidRDefault="00261D61" w:rsidP="00261D61">
      <w:pPr>
        <w:pStyle w:val="a7"/>
        <w:shd w:val="clear" w:color="auto" w:fill="auto"/>
        <w:spacing w:after="0" w:line="360" w:lineRule="auto"/>
        <w:ind w:firstLine="454"/>
        <w:jc w:val="both"/>
        <w:rPr>
          <w:sz w:val="24"/>
          <w:szCs w:val="24"/>
        </w:rPr>
      </w:pPr>
      <w:r w:rsidRPr="00F16568">
        <w:rPr>
          <w:rStyle w:val="3c"/>
          <w:sz w:val="24"/>
          <w:szCs w:val="24"/>
        </w:rPr>
        <w:t>Требования к уровню квалификации:</w:t>
      </w:r>
      <w:r w:rsidRPr="00F16568">
        <w:rPr>
          <w:sz w:val="24"/>
          <w:szCs w:val="24"/>
        </w:rPr>
        <w:t xml:space="preserve"> среднее профессиональное образова-ние без предъявления требований к стажу работы или начальное профессиональное образование и стаж работы по специальности не менее 2 лет.</w:t>
      </w:r>
    </w:p>
    <w:p w:rsidR="00261D61" w:rsidRPr="00F16568" w:rsidRDefault="00261D61" w:rsidP="00261D61">
      <w:pPr>
        <w:pStyle w:val="31"/>
        <w:keepNext/>
        <w:keepLines/>
        <w:shd w:val="clear" w:color="auto" w:fill="auto"/>
        <w:spacing w:line="360" w:lineRule="auto"/>
        <w:ind w:firstLine="454"/>
        <w:rPr>
          <w:sz w:val="24"/>
          <w:szCs w:val="24"/>
        </w:rPr>
      </w:pPr>
      <w:bookmarkStart w:id="343" w:name="bookmark412"/>
      <w:r w:rsidRPr="00F16568">
        <w:rPr>
          <w:rStyle w:val="311"/>
          <w:bCs/>
          <w:sz w:val="24"/>
          <w:szCs w:val="24"/>
        </w:rPr>
        <w:t>Должность:</w:t>
      </w:r>
      <w:r w:rsidRPr="00F16568">
        <w:rPr>
          <w:sz w:val="24"/>
          <w:szCs w:val="24"/>
        </w:rPr>
        <w:t xml:space="preserve"> бухгалтер.</w:t>
      </w:r>
      <w:bookmarkEnd w:id="343"/>
    </w:p>
    <w:p w:rsidR="00261D61" w:rsidRPr="00F16568" w:rsidRDefault="00261D61" w:rsidP="00261D61">
      <w:pPr>
        <w:pStyle w:val="a7"/>
        <w:shd w:val="clear" w:color="auto" w:fill="auto"/>
        <w:spacing w:after="0" w:line="360" w:lineRule="auto"/>
        <w:ind w:firstLine="454"/>
        <w:jc w:val="both"/>
        <w:rPr>
          <w:sz w:val="24"/>
          <w:szCs w:val="24"/>
        </w:rPr>
      </w:pPr>
      <w:r w:rsidRPr="00F16568">
        <w:rPr>
          <w:rStyle w:val="3c"/>
          <w:sz w:val="24"/>
          <w:szCs w:val="24"/>
        </w:rPr>
        <w:t>Должностные обязанности:</w:t>
      </w:r>
      <w:r w:rsidRPr="00F16568">
        <w:rPr>
          <w:sz w:val="24"/>
          <w:szCs w:val="24"/>
        </w:rPr>
        <w:t xml:space="preserve"> выполняет работу по ведению бухгалтерс-кого учёта имущества, обязательств и хозяйственных операций.</w:t>
      </w:r>
    </w:p>
    <w:p w:rsidR="00261D61" w:rsidRPr="00F16568" w:rsidRDefault="00261D61" w:rsidP="00261D61">
      <w:pPr>
        <w:pStyle w:val="a7"/>
        <w:shd w:val="clear" w:color="auto" w:fill="auto"/>
        <w:spacing w:after="0" w:line="360" w:lineRule="auto"/>
        <w:ind w:firstLine="454"/>
        <w:jc w:val="both"/>
        <w:rPr>
          <w:sz w:val="24"/>
          <w:szCs w:val="24"/>
        </w:rPr>
      </w:pPr>
      <w:r w:rsidRPr="00F16568">
        <w:rPr>
          <w:rStyle w:val="3c"/>
          <w:sz w:val="24"/>
          <w:szCs w:val="24"/>
        </w:rPr>
        <w:t>Требования к уровню квалификации:</w:t>
      </w:r>
      <w:r w:rsidRPr="00F16568">
        <w:rPr>
          <w:sz w:val="24"/>
          <w:szCs w:val="24"/>
        </w:rPr>
        <w:t xml:space="preserve"> бухгалтер II категории: высшее профессиональное (экономическое) образование без предъявления требований к стажу работы или среднее профессиональное (экономическое) образование и стаж работы в должности бухгалтера не менее 3 лет. Бухгалтер: среднее профессиональное (экономическое) образование без предъявления требований к стажу работы или специальная подготовка по установленной программе и стаж работы по учёту и контролю не менее 3 лет.</w:t>
      </w:r>
    </w:p>
    <w:p w:rsidR="00261D61" w:rsidRPr="00F16568" w:rsidRDefault="00261D61" w:rsidP="00261D61">
      <w:pPr>
        <w:pStyle w:val="171"/>
        <w:shd w:val="clear" w:color="auto" w:fill="auto"/>
        <w:spacing w:after="0" w:line="360" w:lineRule="auto"/>
        <w:ind w:firstLine="0"/>
        <w:jc w:val="center"/>
        <w:rPr>
          <w:sz w:val="24"/>
          <w:szCs w:val="24"/>
        </w:rPr>
      </w:pPr>
      <w:bookmarkStart w:id="344" w:name="bookmark413"/>
      <w:r w:rsidRPr="00F16568">
        <w:rPr>
          <w:sz w:val="24"/>
          <w:szCs w:val="24"/>
        </w:rPr>
        <w:t>Профессиональное развитие и повышениеквалификации педагогических работников</w:t>
      </w:r>
      <w:bookmarkEnd w:id="344"/>
    </w:p>
    <w:p w:rsidR="00261D61" w:rsidRPr="00F16568" w:rsidRDefault="00261D61" w:rsidP="00261D61">
      <w:pPr>
        <w:pStyle w:val="a7"/>
        <w:shd w:val="clear" w:color="auto" w:fill="auto"/>
        <w:spacing w:after="0" w:line="360" w:lineRule="auto"/>
        <w:ind w:firstLine="454"/>
        <w:jc w:val="both"/>
        <w:rPr>
          <w:sz w:val="24"/>
          <w:szCs w:val="24"/>
        </w:rPr>
      </w:pPr>
      <w:r w:rsidRPr="00F16568">
        <w:rPr>
          <w:sz w:val="24"/>
          <w:szCs w:val="24"/>
        </w:rPr>
        <w:lastRenderedPageBreak/>
        <w:t>Основным условием формирования и наращивания необходимого и достаточного кадрового потенциала образовательного учреждения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w:t>
      </w:r>
    </w:p>
    <w:p w:rsidR="00261D61" w:rsidRPr="00F16568" w:rsidRDefault="00261D61" w:rsidP="00261D61">
      <w:pPr>
        <w:pStyle w:val="a7"/>
        <w:shd w:val="clear" w:color="auto" w:fill="auto"/>
        <w:spacing w:after="0" w:line="360" w:lineRule="auto"/>
        <w:ind w:firstLine="454"/>
        <w:jc w:val="both"/>
        <w:rPr>
          <w:sz w:val="24"/>
          <w:szCs w:val="24"/>
        </w:rPr>
      </w:pPr>
      <w:r w:rsidRPr="00F16568">
        <w:rPr>
          <w:sz w:val="24"/>
          <w:szCs w:val="24"/>
        </w:rPr>
        <w:t xml:space="preserve">В основной образовательной программе образовательного учреждения могут быть представлены планы-графики, включающие различные формы непрерывного повышения квалификации всех педагогических работников, а также графики аттестации кадров на соответствие занимаемой должности и квалификационную категорию в соответствии с приказом Минобрнауки России от 24 марта </w:t>
      </w:r>
      <w:smartTag w:uri="urn:schemas-microsoft-com:office:smarttags" w:element="metricconverter">
        <w:smartTagPr>
          <w:attr w:name="ProductID" w:val="2010 г"/>
        </w:smartTagPr>
        <w:r w:rsidRPr="00F16568">
          <w:rPr>
            <w:sz w:val="24"/>
            <w:szCs w:val="24"/>
          </w:rPr>
          <w:t>2010 г</w:t>
        </w:r>
      </w:smartTag>
      <w:r w:rsidRPr="00F16568">
        <w:rPr>
          <w:sz w:val="24"/>
          <w:szCs w:val="24"/>
        </w:rPr>
        <w:t>. № 209 «О порядке аттестации педагогических работников государственных и муниципальных образовательных учреждений».</w:t>
      </w:r>
    </w:p>
    <w:p w:rsidR="00261D61" w:rsidRPr="00F16568" w:rsidRDefault="00261D61" w:rsidP="00261D61">
      <w:pPr>
        <w:spacing w:line="360" w:lineRule="auto"/>
        <w:ind w:firstLine="454"/>
        <w:jc w:val="both"/>
      </w:pPr>
      <w:r w:rsidRPr="00F16568">
        <w:t>При этом могут быть использованы различные образовательные учреждения, имеющие соответствующую лицензию, сформированные на базе образовательных учреждений общего, профессионального и дополни-тельного образования детей стажёрские площадки, а также дистанционные образовательные ресурсы.</w:t>
      </w:r>
    </w:p>
    <w:p w:rsidR="003069C7" w:rsidRPr="00F16568" w:rsidRDefault="003069C7" w:rsidP="003069C7">
      <w:pPr>
        <w:spacing w:line="360" w:lineRule="auto"/>
        <w:ind w:firstLine="454"/>
        <w:jc w:val="both"/>
      </w:pPr>
    </w:p>
    <w:p w:rsidR="00FE7002" w:rsidRPr="00F16568" w:rsidRDefault="00FE7002" w:rsidP="003069C7">
      <w:pPr>
        <w:spacing w:line="360" w:lineRule="auto"/>
        <w:ind w:firstLine="454"/>
        <w:jc w:val="both"/>
        <w:sectPr w:rsidR="00FE7002" w:rsidRPr="00F16568" w:rsidSect="008B6806">
          <w:footnotePr>
            <w:numRestart w:val="eachPage"/>
          </w:footnotePr>
          <w:pgSz w:w="11906" w:h="16838"/>
          <w:pgMar w:top="1134" w:right="567" w:bottom="1134" w:left="1985" w:header="709" w:footer="709" w:gutter="0"/>
          <w:cols w:space="708"/>
          <w:docGrid w:linePitch="360"/>
        </w:sectPr>
      </w:pPr>
    </w:p>
    <w:p w:rsidR="003069C7" w:rsidRPr="00F16568" w:rsidRDefault="00FE7002" w:rsidP="007A5F9B">
      <w:pPr>
        <w:pStyle w:val="1910"/>
        <w:shd w:val="clear" w:color="auto" w:fill="auto"/>
        <w:spacing w:line="360" w:lineRule="auto"/>
        <w:jc w:val="center"/>
        <w:rPr>
          <w:sz w:val="24"/>
          <w:szCs w:val="24"/>
        </w:rPr>
      </w:pPr>
      <w:r w:rsidRPr="00F16568">
        <w:rPr>
          <w:rStyle w:val="1930"/>
          <w:sz w:val="24"/>
          <w:szCs w:val="24"/>
        </w:rPr>
        <w:lastRenderedPageBreak/>
        <w:t>План-график повышения квалификации работников образовательного учреждения в условиях введения Стандарта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89"/>
        <w:gridCol w:w="2350"/>
        <w:gridCol w:w="2441"/>
        <w:gridCol w:w="2441"/>
        <w:gridCol w:w="2441"/>
        <w:gridCol w:w="2423"/>
      </w:tblGrid>
      <w:tr w:rsidR="00824963" w:rsidRPr="00F16568" w:rsidTr="00F20C6C">
        <w:tc>
          <w:tcPr>
            <w:tcW w:w="2689" w:type="dxa"/>
            <w:vMerge w:val="restart"/>
          </w:tcPr>
          <w:p w:rsidR="00824963" w:rsidRPr="00F16568" w:rsidRDefault="00824963" w:rsidP="00F20C6C">
            <w:pPr>
              <w:spacing w:line="360" w:lineRule="auto"/>
              <w:jc w:val="center"/>
              <w:rPr>
                <w:b/>
              </w:rPr>
            </w:pPr>
            <w:r w:rsidRPr="00F16568">
              <w:rPr>
                <w:b/>
              </w:rPr>
              <w:t>Должности педагогических работников</w:t>
            </w:r>
          </w:p>
        </w:tc>
        <w:tc>
          <w:tcPr>
            <w:tcW w:w="2350" w:type="dxa"/>
            <w:vMerge w:val="restart"/>
          </w:tcPr>
          <w:p w:rsidR="00824963" w:rsidRPr="00F16568" w:rsidRDefault="00824963" w:rsidP="00F20C6C">
            <w:pPr>
              <w:spacing w:line="360" w:lineRule="auto"/>
              <w:jc w:val="center"/>
              <w:rPr>
                <w:b/>
              </w:rPr>
            </w:pPr>
            <w:r w:rsidRPr="00F16568">
              <w:rPr>
                <w:b/>
              </w:rPr>
              <w:t>ФИО</w:t>
            </w:r>
          </w:p>
        </w:tc>
        <w:tc>
          <w:tcPr>
            <w:tcW w:w="9746" w:type="dxa"/>
            <w:gridSpan w:val="4"/>
          </w:tcPr>
          <w:p w:rsidR="00824963" w:rsidRPr="00F16568" w:rsidRDefault="00824963" w:rsidP="00F20C6C">
            <w:pPr>
              <w:spacing w:line="360" w:lineRule="auto"/>
              <w:jc w:val="center"/>
              <w:rPr>
                <w:b/>
              </w:rPr>
            </w:pPr>
            <w:r w:rsidRPr="00F16568">
              <w:rPr>
                <w:b/>
              </w:rPr>
              <w:t>Сроки/формы повышения квалификации и тематика</w:t>
            </w:r>
          </w:p>
        </w:tc>
      </w:tr>
      <w:tr w:rsidR="00824963" w:rsidRPr="00F16568" w:rsidTr="00F20C6C">
        <w:tc>
          <w:tcPr>
            <w:tcW w:w="2689" w:type="dxa"/>
            <w:vMerge/>
          </w:tcPr>
          <w:p w:rsidR="00824963" w:rsidRPr="00F16568" w:rsidRDefault="00824963" w:rsidP="00F20C6C">
            <w:pPr>
              <w:spacing w:line="360" w:lineRule="auto"/>
              <w:jc w:val="both"/>
            </w:pPr>
          </w:p>
        </w:tc>
        <w:tc>
          <w:tcPr>
            <w:tcW w:w="2350" w:type="dxa"/>
            <w:vMerge/>
          </w:tcPr>
          <w:p w:rsidR="00824963" w:rsidRPr="00F16568" w:rsidRDefault="00824963" w:rsidP="00F20C6C">
            <w:pPr>
              <w:spacing w:line="360" w:lineRule="auto"/>
              <w:jc w:val="both"/>
            </w:pPr>
          </w:p>
        </w:tc>
        <w:tc>
          <w:tcPr>
            <w:tcW w:w="2441" w:type="dxa"/>
          </w:tcPr>
          <w:p w:rsidR="00824963" w:rsidRPr="00F16568" w:rsidRDefault="00824963" w:rsidP="00F20C6C">
            <w:pPr>
              <w:spacing w:line="360" w:lineRule="auto"/>
              <w:jc w:val="center"/>
            </w:pPr>
            <w:r w:rsidRPr="00F16568">
              <w:rPr>
                <w:lang w:val="en-US"/>
              </w:rPr>
              <w:t>I</w:t>
            </w:r>
            <w:r w:rsidRPr="00F16568">
              <w:t xml:space="preserve"> квартал</w:t>
            </w:r>
          </w:p>
        </w:tc>
        <w:tc>
          <w:tcPr>
            <w:tcW w:w="2441" w:type="dxa"/>
          </w:tcPr>
          <w:p w:rsidR="00824963" w:rsidRPr="00F16568" w:rsidRDefault="00824963" w:rsidP="00F20C6C">
            <w:pPr>
              <w:spacing w:line="360" w:lineRule="auto"/>
              <w:jc w:val="center"/>
            </w:pPr>
            <w:r w:rsidRPr="00F16568">
              <w:rPr>
                <w:lang w:val="en-US"/>
              </w:rPr>
              <w:t>II</w:t>
            </w:r>
            <w:r w:rsidRPr="00F16568">
              <w:t xml:space="preserve"> квартал</w:t>
            </w:r>
          </w:p>
        </w:tc>
        <w:tc>
          <w:tcPr>
            <w:tcW w:w="2441" w:type="dxa"/>
          </w:tcPr>
          <w:p w:rsidR="00824963" w:rsidRPr="00F16568" w:rsidRDefault="00824963" w:rsidP="00F20C6C">
            <w:pPr>
              <w:spacing w:line="360" w:lineRule="auto"/>
              <w:jc w:val="center"/>
            </w:pPr>
            <w:r w:rsidRPr="00F16568">
              <w:rPr>
                <w:lang w:val="en-US"/>
              </w:rPr>
              <w:t>III</w:t>
            </w:r>
            <w:r w:rsidRPr="00F16568">
              <w:t xml:space="preserve"> квартал</w:t>
            </w:r>
          </w:p>
        </w:tc>
        <w:tc>
          <w:tcPr>
            <w:tcW w:w="2423" w:type="dxa"/>
          </w:tcPr>
          <w:p w:rsidR="00824963" w:rsidRPr="00F16568" w:rsidRDefault="00824963" w:rsidP="00F20C6C">
            <w:pPr>
              <w:spacing w:line="360" w:lineRule="auto"/>
              <w:jc w:val="center"/>
            </w:pPr>
            <w:r w:rsidRPr="00F16568">
              <w:rPr>
                <w:lang w:val="en-US"/>
              </w:rPr>
              <w:t>IV</w:t>
            </w:r>
            <w:r w:rsidRPr="00F16568">
              <w:t xml:space="preserve"> квартал</w:t>
            </w:r>
          </w:p>
        </w:tc>
      </w:tr>
      <w:tr w:rsidR="00824963" w:rsidRPr="00F16568" w:rsidTr="00F20C6C">
        <w:tc>
          <w:tcPr>
            <w:tcW w:w="2689" w:type="dxa"/>
          </w:tcPr>
          <w:p w:rsidR="00824963" w:rsidRPr="00F16568" w:rsidRDefault="00824963" w:rsidP="00F20C6C">
            <w:pPr>
              <w:spacing w:line="360" w:lineRule="auto"/>
              <w:jc w:val="both"/>
              <w:rPr>
                <w:b/>
              </w:rPr>
            </w:pPr>
            <w:r w:rsidRPr="00F16568">
              <w:rPr>
                <w:b/>
              </w:rPr>
              <w:t>Руководители, их заместители</w:t>
            </w:r>
          </w:p>
        </w:tc>
        <w:tc>
          <w:tcPr>
            <w:tcW w:w="2350" w:type="dxa"/>
          </w:tcPr>
          <w:p w:rsidR="00824963" w:rsidRPr="00F16568" w:rsidRDefault="00824963" w:rsidP="00F20C6C">
            <w:pPr>
              <w:spacing w:line="360" w:lineRule="auto"/>
              <w:jc w:val="both"/>
            </w:pPr>
          </w:p>
        </w:tc>
        <w:tc>
          <w:tcPr>
            <w:tcW w:w="2441" w:type="dxa"/>
          </w:tcPr>
          <w:p w:rsidR="00824963" w:rsidRPr="00F16568" w:rsidRDefault="00824963" w:rsidP="00F20C6C">
            <w:pPr>
              <w:spacing w:line="360" w:lineRule="auto"/>
              <w:jc w:val="both"/>
            </w:pPr>
          </w:p>
        </w:tc>
        <w:tc>
          <w:tcPr>
            <w:tcW w:w="2441" w:type="dxa"/>
          </w:tcPr>
          <w:p w:rsidR="00824963" w:rsidRPr="00F16568" w:rsidRDefault="00824963" w:rsidP="00F20C6C">
            <w:pPr>
              <w:spacing w:line="360" w:lineRule="auto"/>
            </w:pPr>
            <w:r w:rsidRPr="00F16568">
              <w:t>Участие в проекте</w:t>
            </w:r>
          </w:p>
        </w:tc>
        <w:tc>
          <w:tcPr>
            <w:tcW w:w="2441" w:type="dxa"/>
          </w:tcPr>
          <w:p w:rsidR="00824963" w:rsidRPr="00F16568" w:rsidRDefault="00824963" w:rsidP="00F20C6C">
            <w:pPr>
              <w:spacing w:line="360" w:lineRule="auto"/>
            </w:pPr>
            <w:r w:rsidRPr="00F16568">
              <w:t>Педагогический университет</w:t>
            </w:r>
          </w:p>
        </w:tc>
        <w:tc>
          <w:tcPr>
            <w:tcW w:w="2423" w:type="dxa"/>
          </w:tcPr>
          <w:p w:rsidR="00824963" w:rsidRPr="00F16568" w:rsidRDefault="00824963" w:rsidP="00F20C6C">
            <w:pPr>
              <w:spacing w:line="360" w:lineRule="auto"/>
            </w:pPr>
            <w:r w:rsidRPr="00F16568">
              <w:t>Публикация методических материалов</w:t>
            </w:r>
          </w:p>
        </w:tc>
      </w:tr>
      <w:tr w:rsidR="00824963" w:rsidRPr="00F16568" w:rsidTr="00F20C6C">
        <w:tc>
          <w:tcPr>
            <w:tcW w:w="2689" w:type="dxa"/>
          </w:tcPr>
          <w:p w:rsidR="00824963" w:rsidRPr="00F16568" w:rsidRDefault="00824963" w:rsidP="00F20C6C">
            <w:pPr>
              <w:spacing w:line="360" w:lineRule="auto"/>
            </w:pPr>
          </w:p>
        </w:tc>
        <w:tc>
          <w:tcPr>
            <w:tcW w:w="2350" w:type="dxa"/>
          </w:tcPr>
          <w:p w:rsidR="00824963" w:rsidRPr="00F16568" w:rsidRDefault="00824963" w:rsidP="00F20C6C">
            <w:pPr>
              <w:spacing w:line="360" w:lineRule="auto"/>
            </w:pPr>
          </w:p>
        </w:tc>
        <w:tc>
          <w:tcPr>
            <w:tcW w:w="2441" w:type="dxa"/>
          </w:tcPr>
          <w:p w:rsidR="00824963" w:rsidRPr="00F16568" w:rsidRDefault="00824963" w:rsidP="00F20C6C">
            <w:pPr>
              <w:spacing w:line="360" w:lineRule="auto"/>
            </w:pPr>
            <w:r w:rsidRPr="00F16568">
              <w:t>Стажёрская площадка на базе ОУ</w:t>
            </w:r>
          </w:p>
        </w:tc>
        <w:tc>
          <w:tcPr>
            <w:tcW w:w="2441" w:type="dxa"/>
          </w:tcPr>
          <w:p w:rsidR="00824963" w:rsidRPr="00F16568" w:rsidRDefault="00824963" w:rsidP="00F20C6C">
            <w:pPr>
              <w:spacing w:line="360" w:lineRule="auto"/>
            </w:pPr>
          </w:p>
        </w:tc>
        <w:tc>
          <w:tcPr>
            <w:tcW w:w="2441" w:type="dxa"/>
          </w:tcPr>
          <w:p w:rsidR="00824963" w:rsidRPr="00F16568" w:rsidRDefault="00824963" w:rsidP="00F20C6C">
            <w:pPr>
              <w:spacing w:line="360" w:lineRule="auto"/>
            </w:pPr>
            <w:r w:rsidRPr="00F16568">
              <w:t>ИПК (ИРО), дистанционные курсы</w:t>
            </w:r>
          </w:p>
        </w:tc>
        <w:tc>
          <w:tcPr>
            <w:tcW w:w="2423" w:type="dxa"/>
          </w:tcPr>
          <w:p w:rsidR="00824963" w:rsidRPr="00F16568" w:rsidRDefault="00824963" w:rsidP="00F20C6C">
            <w:pPr>
              <w:spacing w:line="360" w:lineRule="auto"/>
            </w:pPr>
            <w:r w:rsidRPr="00F16568">
              <w:t>Участие в конференции</w:t>
            </w:r>
          </w:p>
        </w:tc>
      </w:tr>
      <w:tr w:rsidR="00824963" w:rsidRPr="00F16568" w:rsidTr="00F20C6C">
        <w:tc>
          <w:tcPr>
            <w:tcW w:w="2689" w:type="dxa"/>
          </w:tcPr>
          <w:p w:rsidR="00824963" w:rsidRPr="00F16568" w:rsidRDefault="00824963" w:rsidP="00F20C6C">
            <w:pPr>
              <w:spacing w:line="360" w:lineRule="auto"/>
              <w:rPr>
                <w:b/>
              </w:rPr>
            </w:pPr>
            <w:r w:rsidRPr="00F16568">
              <w:rPr>
                <w:b/>
              </w:rPr>
              <w:t>Учителя</w:t>
            </w:r>
          </w:p>
        </w:tc>
        <w:tc>
          <w:tcPr>
            <w:tcW w:w="2350" w:type="dxa"/>
          </w:tcPr>
          <w:p w:rsidR="00824963" w:rsidRPr="00F16568" w:rsidRDefault="00824963" w:rsidP="00F20C6C">
            <w:pPr>
              <w:spacing w:line="360" w:lineRule="auto"/>
            </w:pPr>
          </w:p>
        </w:tc>
        <w:tc>
          <w:tcPr>
            <w:tcW w:w="2441" w:type="dxa"/>
          </w:tcPr>
          <w:p w:rsidR="00824963" w:rsidRPr="00F16568" w:rsidRDefault="00824963" w:rsidP="00F20C6C">
            <w:pPr>
              <w:spacing w:line="360" w:lineRule="auto"/>
            </w:pPr>
            <w:r w:rsidRPr="00F16568">
              <w:t>Педагогический университет</w:t>
            </w:r>
          </w:p>
        </w:tc>
        <w:tc>
          <w:tcPr>
            <w:tcW w:w="2441" w:type="dxa"/>
          </w:tcPr>
          <w:p w:rsidR="00824963" w:rsidRPr="00F16568" w:rsidRDefault="00824963" w:rsidP="00F20C6C">
            <w:pPr>
              <w:spacing w:line="360" w:lineRule="auto"/>
            </w:pPr>
          </w:p>
        </w:tc>
        <w:tc>
          <w:tcPr>
            <w:tcW w:w="2441" w:type="dxa"/>
          </w:tcPr>
          <w:p w:rsidR="00824963" w:rsidRPr="00F16568" w:rsidRDefault="00824963" w:rsidP="00F20C6C">
            <w:pPr>
              <w:spacing w:line="360" w:lineRule="auto"/>
            </w:pPr>
            <w:r w:rsidRPr="00F16568">
              <w:t>Стажёрская площадка на базе ОУ</w:t>
            </w:r>
          </w:p>
        </w:tc>
        <w:tc>
          <w:tcPr>
            <w:tcW w:w="2423" w:type="dxa"/>
          </w:tcPr>
          <w:p w:rsidR="00824963" w:rsidRPr="00F16568" w:rsidRDefault="00824963" w:rsidP="00F20C6C">
            <w:pPr>
              <w:spacing w:line="360" w:lineRule="auto"/>
            </w:pPr>
          </w:p>
        </w:tc>
      </w:tr>
      <w:tr w:rsidR="00824963" w:rsidRPr="00F16568" w:rsidTr="00F20C6C">
        <w:tc>
          <w:tcPr>
            <w:tcW w:w="2689" w:type="dxa"/>
          </w:tcPr>
          <w:p w:rsidR="00824963" w:rsidRPr="00F16568" w:rsidRDefault="00824963" w:rsidP="00F20C6C">
            <w:pPr>
              <w:spacing w:line="360" w:lineRule="auto"/>
            </w:pPr>
          </w:p>
        </w:tc>
        <w:tc>
          <w:tcPr>
            <w:tcW w:w="2350" w:type="dxa"/>
          </w:tcPr>
          <w:p w:rsidR="00824963" w:rsidRPr="00F16568" w:rsidRDefault="00824963" w:rsidP="00F20C6C">
            <w:pPr>
              <w:spacing w:line="360" w:lineRule="auto"/>
            </w:pPr>
          </w:p>
        </w:tc>
        <w:tc>
          <w:tcPr>
            <w:tcW w:w="2441" w:type="dxa"/>
          </w:tcPr>
          <w:p w:rsidR="00824963" w:rsidRPr="00F16568" w:rsidRDefault="00824963" w:rsidP="00F20C6C">
            <w:pPr>
              <w:spacing w:line="360" w:lineRule="auto"/>
            </w:pPr>
            <w:r w:rsidRPr="00F16568">
              <w:t>ИПК (ИРО), дистанционные курсы</w:t>
            </w:r>
          </w:p>
        </w:tc>
        <w:tc>
          <w:tcPr>
            <w:tcW w:w="2441" w:type="dxa"/>
          </w:tcPr>
          <w:p w:rsidR="00824963" w:rsidRPr="00F16568" w:rsidRDefault="00824963" w:rsidP="00F20C6C">
            <w:pPr>
              <w:spacing w:line="360" w:lineRule="auto"/>
            </w:pPr>
          </w:p>
        </w:tc>
        <w:tc>
          <w:tcPr>
            <w:tcW w:w="2441" w:type="dxa"/>
          </w:tcPr>
          <w:p w:rsidR="00824963" w:rsidRPr="00F16568" w:rsidRDefault="00824963" w:rsidP="00F20C6C">
            <w:pPr>
              <w:spacing w:line="360" w:lineRule="auto"/>
            </w:pPr>
          </w:p>
        </w:tc>
        <w:tc>
          <w:tcPr>
            <w:tcW w:w="2423" w:type="dxa"/>
          </w:tcPr>
          <w:p w:rsidR="00824963" w:rsidRPr="00F16568" w:rsidRDefault="00824963" w:rsidP="00F20C6C">
            <w:pPr>
              <w:spacing w:line="360" w:lineRule="auto"/>
            </w:pPr>
            <w:r w:rsidRPr="00F16568">
              <w:t>Участие в конференции</w:t>
            </w:r>
          </w:p>
        </w:tc>
      </w:tr>
      <w:tr w:rsidR="00824963" w:rsidRPr="00F16568" w:rsidTr="00F20C6C">
        <w:tc>
          <w:tcPr>
            <w:tcW w:w="2689" w:type="dxa"/>
          </w:tcPr>
          <w:p w:rsidR="00824963" w:rsidRPr="00F16568" w:rsidRDefault="00824963" w:rsidP="00F20C6C">
            <w:pPr>
              <w:spacing w:line="360" w:lineRule="auto"/>
            </w:pPr>
          </w:p>
        </w:tc>
        <w:tc>
          <w:tcPr>
            <w:tcW w:w="2350" w:type="dxa"/>
          </w:tcPr>
          <w:p w:rsidR="00824963" w:rsidRPr="00F16568" w:rsidRDefault="00824963" w:rsidP="00F20C6C">
            <w:pPr>
              <w:spacing w:line="360" w:lineRule="auto"/>
            </w:pPr>
          </w:p>
        </w:tc>
        <w:tc>
          <w:tcPr>
            <w:tcW w:w="2441" w:type="dxa"/>
          </w:tcPr>
          <w:p w:rsidR="00824963" w:rsidRPr="00F16568" w:rsidRDefault="00824963" w:rsidP="00F20C6C">
            <w:pPr>
              <w:spacing w:line="360" w:lineRule="auto"/>
            </w:pPr>
          </w:p>
        </w:tc>
        <w:tc>
          <w:tcPr>
            <w:tcW w:w="2441" w:type="dxa"/>
          </w:tcPr>
          <w:p w:rsidR="00824963" w:rsidRPr="00F16568" w:rsidRDefault="00824963" w:rsidP="00F20C6C">
            <w:pPr>
              <w:spacing w:line="360" w:lineRule="auto"/>
            </w:pPr>
            <w:r w:rsidRPr="00F16568">
              <w:t>Стажёрская площадка на базе ОУ</w:t>
            </w:r>
          </w:p>
        </w:tc>
        <w:tc>
          <w:tcPr>
            <w:tcW w:w="2441" w:type="dxa"/>
          </w:tcPr>
          <w:p w:rsidR="00824963" w:rsidRPr="00F16568" w:rsidRDefault="00824963" w:rsidP="00F20C6C">
            <w:pPr>
              <w:spacing w:line="360" w:lineRule="auto"/>
            </w:pPr>
            <w:r w:rsidRPr="00F16568">
              <w:t>Педагогический университет</w:t>
            </w:r>
          </w:p>
        </w:tc>
        <w:tc>
          <w:tcPr>
            <w:tcW w:w="2423" w:type="dxa"/>
          </w:tcPr>
          <w:p w:rsidR="00824963" w:rsidRPr="00F16568" w:rsidRDefault="00824963" w:rsidP="00F20C6C">
            <w:pPr>
              <w:spacing w:line="360" w:lineRule="auto"/>
            </w:pPr>
          </w:p>
        </w:tc>
      </w:tr>
      <w:tr w:rsidR="00824963" w:rsidRPr="00F16568" w:rsidTr="00F20C6C">
        <w:tc>
          <w:tcPr>
            <w:tcW w:w="2689" w:type="dxa"/>
          </w:tcPr>
          <w:p w:rsidR="00824963" w:rsidRPr="00F16568" w:rsidRDefault="00824963" w:rsidP="00F20C6C">
            <w:pPr>
              <w:spacing w:line="360" w:lineRule="auto"/>
              <w:rPr>
                <w:b/>
              </w:rPr>
            </w:pPr>
            <w:r w:rsidRPr="00F16568">
              <w:rPr>
                <w:b/>
              </w:rPr>
              <w:t>Педагог-организатор</w:t>
            </w:r>
          </w:p>
        </w:tc>
        <w:tc>
          <w:tcPr>
            <w:tcW w:w="2350" w:type="dxa"/>
          </w:tcPr>
          <w:p w:rsidR="00824963" w:rsidRPr="00F16568" w:rsidRDefault="00824963" w:rsidP="00F20C6C">
            <w:pPr>
              <w:spacing w:line="360" w:lineRule="auto"/>
            </w:pPr>
          </w:p>
        </w:tc>
        <w:tc>
          <w:tcPr>
            <w:tcW w:w="2441" w:type="dxa"/>
          </w:tcPr>
          <w:p w:rsidR="00824963" w:rsidRPr="00F16568" w:rsidRDefault="00824963" w:rsidP="00F20C6C">
            <w:pPr>
              <w:spacing w:line="360" w:lineRule="auto"/>
            </w:pPr>
            <w:r w:rsidRPr="00F16568">
              <w:t>Педагогический университет</w:t>
            </w:r>
          </w:p>
        </w:tc>
        <w:tc>
          <w:tcPr>
            <w:tcW w:w="2441" w:type="dxa"/>
          </w:tcPr>
          <w:p w:rsidR="00824963" w:rsidRPr="00F16568" w:rsidRDefault="00824963" w:rsidP="00F20C6C">
            <w:pPr>
              <w:spacing w:line="360" w:lineRule="auto"/>
            </w:pPr>
          </w:p>
        </w:tc>
        <w:tc>
          <w:tcPr>
            <w:tcW w:w="2441" w:type="dxa"/>
          </w:tcPr>
          <w:p w:rsidR="00824963" w:rsidRPr="00F16568" w:rsidRDefault="00824963" w:rsidP="00F20C6C">
            <w:pPr>
              <w:spacing w:line="360" w:lineRule="auto"/>
            </w:pPr>
          </w:p>
        </w:tc>
        <w:tc>
          <w:tcPr>
            <w:tcW w:w="2423" w:type="dxa"/>
          </w:tcPr>
          <w:p w:rsidR="00824963" w:rsidRPr="00F16568" w:rsidRDefault="00824963" w:rsidP="00F20C6C">
            <w:pPr>
              <w:spacing w:line="360" w:lineRule="auto"/>
            </w:pPr>
            <w:r w:rsidRPr="00F16568">
              <w:t>Участие в конференции</w:t>
            </w:r>
          </w:p>
        </w:tc>
      </w:tr>
      <w:tr w:rsidR="00824963" w:rsidRPr="00F16568" w:rsidTr="00F20C6C">
        <w:tc>
          <w:tcPr>
            <w:tcW w:w="2689" w:type="dxa"/>
          </w:tcPr>
          <w:p w:rsidR="00824963" w:rsidRPr="00F16568" w:rsidRDefault="00824963" w:rsidP="00F20C6C">
            <w:pPr>
              <w:spacing w:line="360" w:lineRule="auto"/>
              <w:rPr>
                <w:b/>
              </w:rPr>
            </w:pPr>
            <w:r w:rsidRPr="00F16568">
              <w:rPr>
                <w:b/>
              </w:rPr>
              <w:t>Педагог-психолог</w:t>
            </w:r>
          </w:p>
        </w:tc>
        <w:tc>
          <w:tcPr>
            <w:tcW w:w="2350" w:type="dxa"/>
          </w:tcPr>
          <w:p w:rsidR="00824963" w:rsidRPr="00F16568" w:rsidRDefault="00824963" w:rsidP="00F20C6C">
            <w:pPr>
              <w:spacing w:line="360" w:lineRule="auto"/>
            </w:pPr>
          </w:p>
        </w:tc>
        <w:tc>
          <w:tcPr>
            <w:tcW w:w="2441" w:type="dxa"/>
          </w:tcPr>
          <w:p w:rsidR="00824963" w:rsidRPr="00F16568" w:rsidRDefault="00824963" w:rsidP="00F20C6C">
            <w:pPr>
              <w:spacing w:line="360" w:lineRule="auto"/>
            </w:pPr>
          </w:p>
        </w:tc>
        <w:tc>
          <w:tcPr>
            <w:tcW w:w="2441" w:type="dxa"/>
          </w:tcPr>
          <w:p w:rsidR="00824963" w:rsidRPr="00F16568" w:rsidRDefault="00824963" w:rsidP="00F20C6C">
            <w:pPr>
              <w:spacing w:line="360" w:lineRule="auto"/>
            </w:pPr>
            <w:r w:rsidRPr="00F16568">
              <w:t>Участие в конференции</w:t>
            </w:r>
          </w:p>
        </w:tc>
        <w:tc>
          <w:tcPr>
            <w:tcW w:w="2441" w:type="dxa"/>
          </w:tcPr>
          <w:p w:rsidR="00824963" w:rsidRPr="00F16568" w:rsidRDefault="00824963" w:rsidP="00F20C6C">
            <w:pPr>
              <w:spacing w:line="360" w:lineRule="auto"/>
            </w:pPr>
            <w:r w:rsidRPr="00F16568">
              <w:t>Стажёрская площадка на базе ОУ</w:t>
            </w:r>
          </w:p>
        </w:tc>
        <w:tc>
          <w:tcPr>
            <w:tcW w:w="2423" w:type="dxa"/>
          </w:tcPr>
          <w:p w:rsidR="00824963" w:rsidRPr="00F16568" w:rsidRDefault="00824963" w:rsidP="00F20C6C">
            <w:pPr>
              <w:spacing w:line="360" w:lineRule="auto"/>
            </w:pPr>
          </w:p>
        </w:tc>
      </w:tr>
      <w:tr w:rsidR="00824963" w:rsidRPr="00F16568" w:rsidTr="00F20C6C">
        <w:tc>
          <w:tcPr>
            <w:tcW w:w="2689" w:type="dxa"/>
          </w:tcPr>
          <w:p w:rsidR="00824963" w:rsidRPr="00F16568" w:rsidRDefault="00824963" w:rsidP="00F20C6C">
            <w:pPr>
              <w:spacing w:line="360" w:lineRule="auto"/>
              <w:rPr>
                <w:b/>
              </w:rPr>
            </w:pPr>
            <w:r w:rsidRPr="00F16568">
              <w:rPr>
                <w:b/>
              </w:rPr>
              <w:t>Социальный педагог</w:t>
            </w:r>
          </w:p>
        </w:tc>
        <w:tc>
          <w:tcPr>
            <w:tcW w:w="2350" w:type="dxa"/>
          </w:tcPr>
          <w:p w:rsidR="00824963" w:rsidRPr="00F16568" w:rsidRDefault="00824963" w:rsidP="00F20C6C">
            <w:pPr>
              <w:spacing w:line="360" w:lineRule="auto"/>
            </w:pPr>
          </w:p>
        </w:tc>
        <w:tc>
          <w:tcPr>
            <w:tcW w:w="2441" w:type="dxa"/>
          </w:tcPr>
          <w:p w:rsidR="00824963" w:rsidRPr="00F16568" w:rsidRDefault="00824963" w:rsidP="00F20C6C">
            <w:pPr>
              <w:spacing w:line="360" w:lineRule="auto"/>
            </w:pPr>
            <w:r w:rsidRPr="00F16568">
              <w:t xml:space="preserve">Участие в </w:t>
            </w:r>
            <w:r w:rsidRPr="00F16568">
              <w:lastRenderedPageBreak/>
              <w:t>конференции</w:t>
            </w:r>
          </w:p>
        </w:tc>
        <w:tc>
          <w:tcPr>
            <w:tcW w:w="2441" w:type="dxa"/>
          </w:tcPr>
          <w:p w:rsidR="00824963" w:rsidRPr="00F16568" w:rsidRDefault="00824963" w:rsidP="00F20C6C">
            <w:pPr>
              <w:spacing w:line="360" w:lineRule="auto"/>
            </w:pPr>
          </w:p>
        </w:tc>
        <w:tc>
          <w:tcPr>
            <w:tcW w:w="2441" w:type="dxa"/>
          </w:tcPr>
          <w:p w:rsidR="00824963" w:rsidRPr="00F16568" w:rsidRDefault="00824963" w:rsidP="00F20C6C">
            <w:pPr>
              <w:spacing w:line="360" w:lineRule="auto"/>
            </w:pPr>
            <w:r w:rsidRPr="00F16568">
              <w:t>ИПК (ИРО)</w:t>
            </w:r>
          </w:p>
        </w:tc>
        <w:tc>
          <w:tcPr>
            <w:tcW w:w="2423" w:type="dxa"/>
          </w:tcPr>
          <w:p w:rsidR="00824963" w:rsidRPr="00F16568" w:rsidRDefault="00824963" w:rsidP="00F20C6C">
            <w:pPr>
              <w:spacing w:line="360" w:lineRule="auto"/>
            </w:pPr>
          </w:p>
        </w:tc>
      </w:tr>
      <w:tr w:rsidR="00824963" w:rsidRPr="00F16568" w:rsidTr="00F20C6C">
        <w:tc>
          <w:tcPr>
            <w:tcW w:w="2689" w:type="dxa"/>
          </w:tcPr>
          <w:p w:rsidR="00824963" w:rsidRPr="00F16568" w:rsidRDefault="00824963" w:rsidP="00F20C6C">
            <w:pPr>
              <w:spacing w:line="360" w:lineRule="auto"/>
              <w:rPr>
                <w:b/>
              </w:rPr>
            </w:pPr>
            <w:r w:rsidRPr="00F16568">
              <w:rPr>
                <w:b/>
              </w:rPr>
              <w:lastRenderedPageBreak/>
              <w:t>Старший вожатый</w:t>
            </w:r>
          </w:p>
        </w:tc>
        <w:tc>
          <w:tcPr>
            <w:tcW w:w="2350" w:type="dxa"/>
          </w:tcPr>
          <w:p w:rsidR="00824963" w:rsidRPr="00F16568" w:rsidRDefault="00824963" w:rsidP="00F20C6C">
            <w:pPr>
              <w:spacing w:line="360" w:lineRule="auto"/>
            </w:pPr>
          </w:p>
        </w:tc>
        <w:tc>
          <w:tcPr>
            <w:tcW w:w="2441" w:type="dxa"/>
          </w:tcPr>
          <w:p w:rsidR="00824963" w:rsidRPr="00F16568" w:rsidRDefault="00824963" w:rsidP="00F20C6C">
            <w:pPr>
              <w:spacing w:line="360" w:lineRule="auto"/>
            </w:pPr>
          </w:p>
        </w:tc>
        <w:tc>
          <w:tcPr>
            <w:tcW w:w="2441" w:type="dxa"/>
          </w:tcPr>
          <w:p w:rsidR="00824963" w:rsidRPr="00F16568" w:rsidRDefault="00824963" w:rsidP="00F20C6C">
            <w:pPr>
              <w:spacing w:line="360" w:lineRule="auto"/>
            </w:pPr>
            <w:r w:rsidRPr="00F16568">
              <w:t>Участие в конференции</w:t>
            </w:r>
          </w:p>
        </w:tc>
        <w:tc>
          <w:tcPr>
            <w:tcW w:w="2441" w:type="dxa"/>
          </w:tcPr>
          <w:p w:rsidR="00824963" w:rsidRPr="00F16568" w:rsidRDefault="00824963" w:rsidP="00F20C6C">
            <w:pPr>
              <w:spacing w:line="360" w:lineRule="auto"/>
            </w:pPr>
          </w:p>
        </w:tc>
        <w:tc>
          <w:tcPr>
            <w:tcW w:w="2423" w:type="dxa"/>
          </w:tcPr>
          <w:p w:rsidR="00824963" w:rsidRPr="00F16568" w:rsidRDefault="00824963" w:rsidP="00F20C6C">
            <w:pPr>
              <w:spacing w:line="360" w:lineRule="auto"/>
            </w:pPr>
            <w:r w:rsidRPr="00F16568">
              <w:t>Стажёрская площадка на базе ОУ</w:t>
            </w:r>
          </w:p>
        </w:tc>
      </w:tr>
      <w:tr w:rsidR="00824963" w:rsidRPr="00F16568" w:rsidTr="00F20C6C">
        <w:tc>
          <w:tcPr>
            <w:tcW w:w="2689" w:type="dxa"/>
          </w:tcPr>
          <w:p w:rsidR="00824963" w:rsidRPr="00F16568" w:rsidRDefault="00824963" w:rsidP="00F20C6C">
            <w:pPr>
              <w:spacing w:line="360" w:lineRule="auto"/>
              <w:rPr>
                <w:b/>
              </w:rPr>
            </w:pPr>
            <w:r w:rsidRPr="00F16568">
              <w:rPr>
                <w:b/>
              </w:rPr>
              <w:t>Педагог-дефектолог</w:t>
            </w:r>
          </w:p>
        </w:tc>
        <w:tc>
          <w:tcPr>
            <w:tcW w:w="2350" w:type="dxa"/>
          </w:tcPr>
          <w:p w:rsidR="00824963" w:rsidRPr="00F16568" w:rsidRDefault="00824963" w:rsidP="00F20C6C">
            <w:pPr>
              <w:spacing w:line="360" w:lineRule="auto"/>
            </w:pPr>
          </w:p>
        </w:tc>
        <w:tc>
          <w:tcPr>
            <w:tcW w:w="2441" w:type="dxa"/>
          </w:tcPr>
          <w:p w:rsidR="00824963" w:rsidRPr="00F16568" w:rsidRDefault="00824963" w:rsidP="00F20C6C">
            <w:pPr>
              <w:spacing w:line="360" w:lineRule="auto"/>
            </w:pPr>
            <w:r w:rsidRPr="00F16568">
              <w:t>Дистанционные курсы</w:t>
            </w:r>
          </w:p>
        </w:tc>
        <w:tc>
          <w:tcPr>
            <w:tcW w:w="2441" w:type="dxa"/>
          </w:tcPr>
          <w:p w:rsidR="00824963" w:rsidRPr="00F16568" w:rsidRDefault="00824963" w:rsidP="00F20C6C">
            <w:pPr>
              <w:spacing w:line="360" w:lineRule="auto"/>
            </w:pPr>
          </w:p>
        </w:tc>
        <w:tc>
          <w:tcPr>
            <w:tcW w:w="2441" w:type="dxa"/>
          </w:tcPr>
          <w:p w:rsidR="00824963" w:rsidRPr="00F16568" w:rsidRDefault="00824963" w:rsidP="00F20C6C">
            <w:pPr>
              <w:spacing w:line="360" w:lineRule="auto"/>
            </w:pPr>
            <w:r w:rsidRPr="00F16568">
              <w:t>Стажёрская площадка на базе ОУ</w:t>
            </w:r>
          </w:p>
        </w:tc>
        <w:tc>
          <w:tcPr>
            <w:tcW w:w="2423" w:type="dxa"/>
          </w:tcPr>
          <w:p w:rsidR="00824963" w:rsidRPr="00F16568" w:rsidRDefault="00824963" w:rsidP="00F20C6C">
            <w:pPr>
              <w:spacing w:line="360" w:lineRule="auto"/>
            </w:pPr>
          </w:p>
        </w:tc>
      </w:tr>
      <w:tr w:rsidR="00824963" w:rsidRPr="00F16568" w:rsidTr="00F20C6C">
        <w:tc>
          <w:tcPr>
            <w:tcW w:w="2689" w:type="dxa"/>
          </w:tcPr>
          <w:p w:rsidR="00824963" w:rsidRPr="00F16568" w:rsidRDefault="00824963" w:rsidP="00F20C6C">
            <w:pPr>
              <w:spacing w:line="360" w:lineRule="auto"/>
              <w:rPr>
                <w:b/>
              </w:rPr>
            </w:pPr>
            <w:r w:rsidRPr="00F16568">
              <w:rPr>
                <w:b/>
              </w:rPr>
              <w:t>Тьютор</w:t>
            </w:r>
          </w:p>
        </w:tc>
        <w:tc>
          <w:tcPr>
            <w:tcW w:w="2350" w:type="dxa"/>
          </w:tcPr>
          <w:p w:rsidR="00824963" w:rsidRPr="00F16568" w:rsidRDefault="00824963" w:rsidP="00F20C6C">
            <w:pPr>
              <w:spacing w:line="360" w:lineRule="auto"/>
            </w:pPr>
          </w:p>
        </w:tc>
        <w:tc>
          <w:tcPr>
            <w:tcW w:w="2441" w:type="dxa"/>
          </w:tcPr>
          <w:p w:rsidR="00824963" w:rsidRPr="00F16568" w:rsidRDefault="00824963" w:rsidP="00F20C6C">
            <w:pPr>
              <w:spacing w:line="360" w:lineRule="auto"/>
            </w:pPr>
          </w:p>
        </w:tc>
        <w:tc>
          <w:tcPr>
            <w:tcW w:w="2441" w:type="dxa"/>
          </w:tcPr>
          <w:p w:rsidR="00824963" w:rsidRPr="00F16568" w:rsidRDefault="00824963" w:rsidP="00F20C6C">
            <w:pPr>
              <w:spacing w:line="360" w:lineRule="auto"/>
            </w:pPr>
            <w:r w:rsidRPr="00F16568">
              <w:t>Педагогический университет</w:t>
            </w:r>
          </w:p>
        </w:tc>
        <w:tc>
          <w:tcPr>
            <w:tcW w:w="2441" w:type="dxa"/>
          </w:tcPr>
          <w:p w:rsidR="00824963" w:rsidRPr="00F16568" w:rsidRDefault="00824963" w:rsidP="00F20C6C">
            <w:pPr>
              <w:spacing w:line="360" w:lineRule="auto"/>
            </w:pPr>
            <w:r w:rsidRPr="00F16568">
              <w:t>Дистанционные курсы</w:t>
            </w:r>
          </w:p>
        </w:tc>
        <w:tc>
          <w:tcPr>
            <w:tcW w:w="2423" w:type="dxa"/>
          </w:tcPr>
          <w:p w:rsidR="00824963" w:rsidRPr="00F16568" w:rsidRDefault="00824963" w:rsidP="00F20C6C">
            <w:pPr>
              <w:spacing w:line="360" w:lineRule="auto"/>
            </w:pPr>
          </w:p>
        </w:tc>
      </w:tr>
      <w:tr w:rsidR="00824963" w:rsidRPr="00F16568" w:rsidTr="00F20C6C">
        <w:tc>
          <w:tcPr>
            <w:tcW w:w="2689" w:type="dxa"/>
          </w:tcPr>
          <w:p w:rsidR="00824963" w:rsidRPr="00F16568" w:rsidRDefault="00824963" w:rsidP="00F20C6C">
            <w:pPr>
              <w:spacing w:line="360" w:lineRule="auto"/>
              <w:rPr>
                <w:b/>
              </w:rPr>
            </w:pPr>
            <w:r w:rsidRPr="00F16568">
              <w:rPr>
                <w:b/>
              </w:rPr>
              <w:t>Библиотекарь</w:t>
            </w:r>
          </w:p>
        </w:tc>
        <w:tc>
          <w:tcPr>
            <w:tcW w:w="2350" w:type="dxa"/>
          </w:tcPr>
          <w:p w:rsidR="00824963" w:rsidRPr="00F16568" w:rsidRDefault="00824963" w:rsidP="00F20C6C">
            <w:pPr>
              <w:spacing w:line="360" w:lineRule="auto"/>
            </w:pPr>
          </w:p>
        </w:tc>
        <w:tc>
          <w:tcPr>
            <w:tcW w:w="2441" w:type="dxa"/>
          </w:tcPr>
          <w:p w:rsidR="00824963" w:rsidRPr="00F16568" w:rsidRDefault="00824963" w:rsidP="00F20C6C">
            <w:pPr>
              <w:spacing w:line="360" w:lineRule="auto"/>
            </w:pPr>
            <w:r w:rsidRPr="00F16568">
              <w:t>Дистанционные курсы</w:t>
            </w:r>
          </w:p>
        </w:tc>
        <w:tc>
          <w:tcPr>
            <w:tcW w:w="2441" w:type="dxa"/>
          </w:tcPr>
          <w:p w:rsidR="00824963" w:rsidRPr="00F16568" w:rsidRDefault="00824963" w:rsidP="00F20C6C">
            <w:pPr>
              <w:spacing w:line="360" w:lineRule="auto"/>
            </w:pPr>
          </w:p>
        </w:tc>
        <w:tc>
          <w:tcPr>
            <w:tcW w:w="2441" w:type="dxa"/>
          </w:tcPr>
          <w:p w:rsidR="00824963" w:rsidRPr="00F16568" w:rsidRDefault="00824963" w:rsidP="00F20C6C">
            <w:pPr>
              <w:spacing w:line="360" w:lineRule="auto"/>
            </w:pPr>
            <w:r w:rsidRPr="00F16568">
              <w:t>Участие в семинаре</w:t>
            </w:r>
          </w:p>
        </w:tc>
        <w:tc>
          <w:tcPr>
            <w:tcW w:w="2423" w:type="dxa"/>
          </w:tcPr>
          <w:p w:rsidR="00824963" w:rsidRPr="00F16568" w:rsidRDefault="00824963" w:rsidP="00F20C6C">
            <w:pPr>
              <w:spacing w:line="360" w:lineRule="auto"/>
            </w:pPr>
          </w:p>
        </w:tc>
      </w:tr>
      <w:tr w:rsidR="00824963" w:rsidRPr="00F16568" w:rsidTr="00F20C6C">
        <w:tc>
          <w:tcPr>
            <w:tcW w:w="2689" w:type="dxa"/>
          </w:tcPr>
          <w:p w:rsidR="00824963" w:rsidRPr="00F16568" w:rsidRDefault="00824963" w:rsidP="00F20C6C">
            <w:pPr>
              <w:spacing w:line="360" w:lineRule="auto"/>
              <w:rPr>
                <w:b/>
              </w:rPr>
            </w:pPr>
            <w:r w:rsidRPr="00F16568">
              <w:rPr>
                <w:b/>
              </w:rPr>
              <w:t>Преподаватель-организатор основ безопасности жизнедеятельности</w:t>
            </w:r>
          </w:p>
        </w:tc>
        <w:tc>
          <w:tcPr>
            <w:tcW w:w="2350" w:type="dxa"/>
          </w:tcPr>
          <w:p w:rsidR="00824963" w:rsidRPr="00F16568" w:rsidRDefault="00824963" w:rsidP="00F20C6C">
            <w:pPr>
              <w:spacing w:line="360" w:lineRule="auto"/>
            </w:pPr>
          </w:p>
        </w:tc>
        <w:tc>
          <w:tcPr>
            <w:tcW w:w="2441" w:type="dxa"/>
          </w:tcPr>
          <w:p w:rsidR="00824963" w:rsidRPr="00F16568" w:rsidRDefault="00824963" w:rsidP="00F20C6C">
            <w:pPr>
              <w:spacing w:line="360" w:lineRule="auto"/>
            </w:pPr>
            <w:r w:rsidRPr="00F16568">
              <w:t>ИПК (ИРО)</w:t>
            </w:r>
          </w:p>
        </w:tc>
        <w:tc>
          <w:tcPr>
            <w:tcW w:w="2441" w:type="dxa"/>
          </w:tcPr>
          <w:p w:rsidR="00824963" w:rsidRPr="00F16568" w:rsidRDefault="00824963" w:rsidP="00F20C6C">
            <w:pPr>
              <w:spacing w:line="360" w:lineRule="auto"/>
            </w:pPr>
            <w:r w:rsidRPr="00F16568">
              <w:t>Участие в конференции</w:t>
            </w:r>
          </w:p>
        </w:tc>
        <w:tc>
          <w:tcPr>
            <w:tcW w:w="2441" w:type="dxa"/>
          </w:tcPr>
          <w:p w:rsidR="00824963" w:rsidRPr="00F16568" w:rsidRDefault="00824963" w:rsidP="00F20C6C">
            <w:pPr>
              <w:spacing w:line="360" w:lineRule="auto"/>
            </w:pPr>
          </w:p>
        </w:tc>
        <w:tc>
          <w:tcPr>
            <w:tcW w:w="2423" w:type="dxa"/>
          </w:tcPr>
          <w:p w:rsidR="00824963" w:rsidRPr="00F16568" w:rsidRDefault="00824963" w:rsidP="00F20C6C">
            <w:pPr>
              <w:spacing w:line="360" w:lineRule="auto"/>
            </w:pPr>
          </w:p>
        </w:tc>
      </w:tr>
    </w:tbl>
    <w:p w:rsidR="00824963" w:rsidRPr="00F16568" w:rsidRDefault="00824963" w:rsidP="00824963">
      <w:pPr>
        <w:spacing w:line="360" w:lineRule="auto"/>
        <w:ind w:firstLine="454"/>
        <w:jc w:val="both"/>
      </w:pPr>
    </w:p>
    <w:p w:rsidR="00824963" w:rsidRPr="00F16568" w:rsidRDefault="00824963" w:rsidP="00824963">
      <w:pPr>
        <w:spacing w:line="360" w:lineRule="auto"/>
        <w:ind w:firstLine="454"/>
        <w:jc w:val="both"/>
      </w:pPr>
    </w:p>
    <w:p w:rsidR="00824963" w:rsidRPr="00F16568" w:rsidRDefault="00824963" w:rsidP="00824963">
      <w:pPr>
        <w:spacing w:line="360" w:lineRule="auto"/>
        <w:ind w:firstLine="454"/>
        <w:jc w:val="both"/>
      </w:pPr>
    </w:p>
    <w:p w:rsidR="00201197" w:rsidRPr="00F16568" w:rsidRDefault="00201197" w:rsidP="003069C7">
      <w:pPr>
        <w:spacing w:line="360" w:lineRule="auto"/>
        <w:ind w:firstLine="454"/>
        <w:jc w:val="both"/>
        <w:sectPr w:rsidR="00201197" w:rsidRPr="00F16568" w:rsidSect="00FE7002">
          <w:footnotePr>
            <w:numRestart w:val="eachPage"/>
          </w:footnotePr>
          <w:pgSz w:w="16838" w:h="11906" w:orient="landscape"/>
          <w:pgMar w:top="1985" w:right="1134" w:bottom="567" w:left="1134" w:header="709" w:footer="709" w:gutter="0"/>
          <w:cols w:space="708"/>
          <w:docGrid w:linePitch="360"/>
        </w:sectPr>
      </w:pPr>
    </w:p>
    <w:p w:rsidR="00C65B4D" w:rsidRPr="00F16568" w:rsidRDefault="00C65B4D" w:rsidP="00C65B4D">
      <w:pPr>
        <w:pStyle w:val="31"/>
        <w:keepNext/>
        <w:keepLines/>
        <w:shd w:val="clear" w:color="auto" w:fill="auto"/>
        <w:spacing w:line="360" w:lineRule="auto"/>
        <w:ind w:firstLine="454"/>
        <w:rPr>
          <w:sz w:val="24"/>
          <w:szCs w:val="24"/>
        </w:rPr>
      </w:pPr>
      <w:bookmarkStart w:id="345" w:name="bookmark414"/>
      <w:r w:rsidRPr="00F16568">
        <w:rPr>
          <w:sz w:val="24"/>
          <w:szCs w:val="24"/>
        </w:rPr>
        <w:lastRenderedPageBreak/>
        <w:t xml:space="preserve">Ожидаемый результат повышения квалификации </w:t>
      </w:r>
      <w:r w:rsidRPr="00F16568">
        <w:rPr>
          <w:rStyle w:val="316"/>
          <w:sz w:val="24"/>
          <w:szCs w:val="24"/>
        </w:rPr>
        <w:t xml:space="preserve">— </w:t>
      </w:r>
      <w:r w:rsidRPr="00F16568">
        <w:rPr>
          <w:sz w:val="24"/>
          <w:szCs w:val="24"/>
        </w:rPr>
        <w:t>профессиональ-ная готовность работников образования к реализации ФГОС:</w:t>
      </w:r>
      <w:bookmarkEnd w:id="345"/>
    </w:p>
    <w:p w:rsidR="00C65B4D" w:rsidRPr="00F16568" w:rsidRDefault="00C65B4D" w:rsidP="00C65B4D">
      <w:pPr>
        <w:pStyle w:val="a7"/>
        <w:shd w:val="clear" w:color="auto" w:fill="auto"/>
        <w:tabs>
          <w:tab w:val="left" w:pos="1079"/>
        </w:tabs>
        <w:spacing w:after="0" w:line="360" w:lineRule="auto"/>
        <w:ind w:firstLine="454"/>
        <w:jc w:val="both"/>
        <w:rPr>
          <w:sz w:val="24"/>
          <w:szCs w:val="24"/>
        </w:rPr>
      </w:pPr>
      <w:r w:rsidRPr="00F16568">
        <w:rPr>
          <w:rStyle w:val="a8"/>
          <w:sz w:val="24"/>
          <w:szCs w:val="24"/>
        </w:rPr>
        <w:t>• обеспечение</w:t>
      </w:r>
      <w:r w:rsidRPr="00F16568">
        <w:rPr>
          <w:sz w:val="24"/>
          <w:szCs w:val="24"/>
        </w:rPr>
        <w:t xml:space="preserve"> оптимального вхождения работников образования в систему ценностей современного образования;</w:t>
      </w:r>
    </w:p>
    <w:p w:rsidR="00C65B4D" w:rsidRPr="00F16568" w:rsidRDefault="00C65B4D" w:rsidP="00C65B4D">
      <w:pPr>
        <w:pStyle w:val="a7"/>
        <w:shd w:val="clear" w:color="auto" w:fill="auto"/>
        <w:tabs>
          <w:tab w:val="left" w:pos="1076"/>
        </w:tabs>
        <w:spacing w:after="0" w:line="360" w:lineRule="auto"/>
        <w:ind w:firstLine="454"/>
        <w:jc w:val="both"/>
        <w:rPr>
          <w:sz w:val="24"/>
          <w:szCs w:val="24"/>
        </w:rPr>
      </w:pPr>
      <w:r w:rsidRPr="00F16568">
        <w:rPr>
          <w:rStyle w:val="a8"/>
          <w:sz w:val="24"/>
          <w:szCs w:val="24"/>
        </w:rPr>
        <w:t>• принятие</w:t>
      </w:r>
      <w:r w:rsidRPr="00F16568">
        <w:rPr>
          <w:sz w:val="24"/>
          <w:szCs w:val="24"/>
        </w:rPr>
        <w:t xml:space="preserve"> идеологии ФГОС общего образования;</w:t>
      </w:r>
    </w:p>
    <w:p w:rsidR="00C65B4D" w:rsidRPr="00F16568" w:rsidRDefault="00C65B4D" w:rsidP="00C65B4D">
      <w:pPr>
        <w:pStyle w:val="a7"/>
        <w:shd w:val="clear" w:color="auto" w:fill="auto"/>
        <w:tabs>
          <w:tab w:val="left" w:pos="1079"/>
        </w:tabs>
        <w:spacing w:after="0" w:line="360" w:lineRule="auto"/>
        <w:ind w:firstLine="454"/>
        <w:jc w:val="both"/>
        <w:rPr>
          <w:sz w:val="24"/>
          <w:szCs w:val="24"/>
        </w:rPr>
      </w:pPr>
      <w:r w:rsidRPr="00F16568">
        <w:rPr>
          <w:rStyle w:val="a8"/>
          <w:sz w:val="24"/>
          <w:szCs w:val="24"/>
        </w:rPr>
        <w:t>• освоение</w:t>
      </w:r>
      <w:r w:rsidRPr="00F16568">
        <w:rPr>
          <w:sz w:val="24"/>
          <w:szCs w:val="24"/>
        </w:rPr>
        <w:t xml:space="preserve">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C65B4D" w:rsidRPr="00F16568" w:rsidRDefault="00C65B4D" w:rsidP="00C65B4D">
      <w:pPr>
        <w:pStyle w:val="a7"/>
        <w:shd w:val="clear" w:color="auto" w:fill="auto"/>
        <w:tabs>
          <w:tab w:val="left" w:pos="1084"/>
        </w:tabs>
        <w:spacing w:after="0" w:line="360" w:lineRule="auto"/>
        <w:ind w:firstLine="454"/>
        <w:jc w:val="both"/>
        <w:rPr>
          <w:sz w:val="24"/>
          <w:szCs w:val="24"/>
        </w:rPr>
      </w:pPr>
      <w:r w:rsidRPr="00F16568">
        <w:rPr>
          <w:rStyle w:val="a8"/>
          <w:sz w:val="24"/>
          <w:szCs w:val="24"/>
        </w:rPr>
        <w:t>• овладение</w:t>
      </w:r>
      <w:r w:rsidRPr="00F16568">
        <w:rPr>
          <w:sz w:val="24"/>
          <w:szCs w:val="24"/>
        </w:rPr>
        <w:t xml:space="preserve"> учебно-методическими и информационно- методическими ресурсами, необходимыми для успешного решения задач ФГОС.</w:t>
      </w:r>
    </w:p>
    <w:p w:rsidR="00C65B4D" w:rsidRPr="00F16568" w:rsidRDefault="00C65B4D" w:rsidP="00C65B4D">
      <w:pPr>
        <w:pStyle w:val="a7"/>
        <w:shd w:val="clear" w:color="auto" w:fill="auto"/>
        <w:spacing w:after="0" w:line="360" w:lineRule="auto"/>
        <w:ind w:firstLine="454"/>
        <w:jc w:val="both"/>
        <w:rPr>
          <w:sz w:val="24"/>
          <w:szCs w:val="24"/>
        </w:rPr>
      </w:pPr>
      <w:r w:rsidRPr="00F16568">
        <w:rPr>
          <w:sz w:val="24"/>
          <w:szCs w:val="24"/>
        </w:rPr>
        <w:t>Одним из условий готовности образовательного учреждения к введению ФГОС основного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C65B4D" w:rsidRPr="00F16568" w:rsidRDefault="00C65B4D" w:rsidP="00C65B4D">
      <w:pPr>
        <w:pStyle w:val="a7"/>
        <w:shd w:val="clear" w:color="auto" w:fill="auto"/>
        <w:spacing w:after="0" w:line="360" w:lineRule="auto"/>
        <w:jc w:val="center"/>
        <w:rPr>
          <w:sz w:val="24"/>
          <w:szCs w:val="24"/>
        </w:rPr>
      </w:pPr>
      <w:r w:rsidRPr="00F16568">
        <w:rPr>
          <w:rStyle w:val="4e"/>
          <w:bCs w:val="0"/>
          <w:sz w:val="24"/>
          <w:szCs w:val="24"/>
        </w:rPr>
        <w:t>Организация методической работы</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2392"/>
        <w:gridCol w:w="1748"/>
        <w:gridCol w:w="3780"/>
      </w:tblGrid>
      <w:tr w:rsidR="00C65B4D" w:rsidRPr="00F16568" w:rsidTr="00F20C6C">
        <w:tc>
          <w:tcPr>
            <w:tcW w:w="1728" w:type="dxa"/>
          </w:tcPr>
          <w:p w:rsidR="00C65B4D" w:rsidRPr="00F16568" w:rsidRDefault="00C65B4D" w:rsidP="00F20C6C">
            <w:pPr>
              <w:pStyle w:val="a7"/>
              <w:shd w:val="clear" w:color="auto" w:fill="auto"/>
              <w:spacing w:after="0" w:line="360" w:lineRule="auto"/>
              <w:jc w:val="center"/>
              <w:rPr>
                <w:b/>
                <w:sz w:val="24"/>
                <w:szCs w:val="24"/>
              </w:rPr>
            </w:pPr>
            <w:r w:rsidRPr="00F16568">
              <w:rPr>
                <w:b/>
                <w:sz w:val="24"/>
                <w:szCs w:val="24"/>
              </w:rPr>
              <w:t>Меро-приятие</w:t>
            </w:r>
          </w:p>
        </w:tc>
        <w:tc>
          <w:tcPr>
            <w:tcW w:w="2392" w:type="dxa"/>
          </w:tcPr>
          <w:p w:rsidR="00C65B4D" w:rsidRPr="00F16568" w:rsidRDefault="00C65B4D" w:rsidP="00F20C6C">
            <w:pPr>
              <w:pStyle w:val="a7"/>
              <w:shd w:val="clear" w:color="auto" w:fill="auto"/>
              <w:spacing w:after="0" w:line="360" w:lineRule="auto"/>
              <w:jc w:val="center"/>
              <w:rPr>
                <w:b/>
                <w:sz w:val="24"/>
                <w:szCs w:val="24"/>
              </w:rPr>
            </w:pPr>
            <w:r w:rsidRPr="00F16568">
              <w:rPr>
                <w:b/>
                <w:sz w:val="24"/>
                <w:szCs w:val="24"/>
              </w:rPr>
              <w:t>Сроки исполнения</w:t>
            </w:r>
          </w:p>
        </w:tc>
        <w:tc>
          <w:tcPr>
            <w:tcW w:w="1748" w:type="dxa"/>
          </w:tcPr>
          <w:p w:rsidR="00C65B4D" w:rsidRPr="00F16568" w:rsidRDefault="00C65B4D" w:rsidP="00F20C6C">
            <w:pPr>
              <w:pStyle w:val="a7"/>
              <w:shd w:val="clear" w:color="auto" w:fill="auto"/>
              <w:spacing w:after="0" w:line="360" w:lineRule="auto"/>
              <w:jc w:val="center"/>
              <w:rPr>
                <w:b/>
                <w:sz w:val="24"/>
                <w:szCs w:val="24"/>
              </w:rPr>
            </w:pPr>
            <w:r w:rsidRPr="00F16568">
              <w:rPr>
                <w:b/>
                <w:sz w:val="24"/>
                <w:szCs w:val="24"/>
              </w:rPr>
              <w:t>Ответст-венные</w:t>
            </w:r>
          </w:p>
        </w:tc>
        <w:tc>
          <w:tcPr>
            <w:tcW w:w="3780" w:type="dxa"/>
          </w:tcPr>
          <w:p w:rsidR="00C65B4D" w:rsidRPr="00F16568" w:rsidRDefault="00C65B4D" w:rsidP="00F20C6C">
            <w:pPr>
              <w:pStyle w:val="a7"/>
              <w:shd w:val="clear" w:color="auto" w:fill="auto"/>
              <w:spacing w:after="0" w:line="360" w:lineRule="auto"/>
              <w:jc w:val="center"/>
              <w:rPr>
                <w:b/>
                <w:sz w:val="24"/>
                <w:szCs w:val="24"/>
              </w:rPr>
            </w:pPr>
            <w:r w:rsidRPr="00F16568">
              <w:rPr>
                <w:b/>
                <w:sz w:val="24"/>
                <w:szCs w:val="24"/>
              </w:rPr>
              <w:t>Подведение итогов, обсуждение результатов</w:t>
            </w:r>
          </w:p>
        </w:tc>
      </w:tr>
    </w:tbl>
    <w:p w:rsidR="00C65B4D" w:rsidRPr="00F16568" w:rsidRDefault="00C65B4D" w:rsidP="00C65B4D">
      <w:pPr>
        <w:pStyle w:val="31"/>
        <w:keepNext/>
        <w:keepLines/>
        <w:shd w:val="clear" w:color="auto" w:fill="auto"/>
        <w:spacing w:line="360" w:lineRule="auto"/>
        <w:ind w:firstLine="454"/>
        <w:rPr>
          <w:sz w:val="24"/>
          <w:szCs w:val="24"/>
        </w:rPr>
      </w:pPr>
      <w:bookmarkStart w:id="346" w:name="bookmark415"/>
      <w:r w:rsidRPr="00F16568">
        <w:rPr>
          <w:sz w:val="24"/>
          <w:szCs w:val="24"/>
        </w:rPr>
        <w:t>Мероприятия:</w:t>
      </w:r>
      <w:bookmarkEnd w:id="346"/>
    </w:p>
    <w:p w:rsidR="00C65B4D" w:rsidRPr="00F16568" w:rsidRDefault="00C65B4D" w:rsidP="00C65B4D">
      <w:pPr>
        <w:pStyle w:val="a7"/>
        <w:shd w:val="clear" w:color="auto" w:fill="auto"/>
        <w:tabs>
          <w:tab w:val="left" w:pos="1132"/>
        </w:tabs>
        <w:spacing w:after="0" w:line="360" w:lineRule="auto"/>
        <w:ind w:firstLine="454"/>
        <w:jc w:val="both"/>
        <w:rPr>
          <w:sz w:val="24"/>
          <w:szCs w:val="24"/>
        </w:rPr>
      </w:pPr>
      <w:r w:rsidRPr="00F16568">
        <w:rPr>
          <w:sz w:val="24"/>
          <w:szCs w:val="24"/>
        </w:rPr>
        <w:t>1.</w:t>
      </w:r>
      <w:r w:rsidRPr="00F16568">
        <w:rPr>
          <w:sz w:val="24"/>
          <w:szCs w:val="24"/>
          <w:lang w:val="en-US"/>
        </w:rPr>
        <w:t> </w:t>
      </w:r>
      <w:r w:rsidRPr="00F16568">
        <w:rPr>
          <w:sz w:val="24"/>
          <w:szCs w:val="24"/>
        </w:rPr>
        <w:t>Семинары, посвящённые содержанию и ключевым особенностям</w:t>
      </w:r>
      <w:r w:rsidRPr="00F16568">
        <w:rPr>
          <w:rStyle w:val="1311"/>
          <w:sz w:val="24"/>
          <w:szCs w:val="24"/>
        </w:rPr>
        <w:t xml:space="preserve"> фгоС.</w:t>
      </w:r>
    </w:p>
    <w:p w:rsidR="00C65B4D" w:rsidRPr="00F16568" w:rsidRDefault="00C65B4D" w:rsidP="00C65B4D">
      <w:pPr>
        <w:pStyle w:val="a7"/>
        <w:shd w:val="clear" w:color="auto" w:fill="auto"/>
        <w:tabs>
          <w:tab w:val="left" w:pos="1137"/>
        </w:tabs>
        <w:spacing w:after="0" w:line="360" w:lineRule="auto"/>
        <w:ind w:firstLine="454"/>
        <w:jc w:val="both"/>
        <w:rPr>
          <w:sz w:val="24"/>
          <w:szCs w:val="24"/>
        </w:rPr>
      </w:pPr>
      <w:r w:rsidRPr="00F16568">
        <w:rPr>
          <w:sz w:val="24"/>
          <w:szCs w:val="24"/>
        </w:rPr>
        <w:t>2. Тренинги для педагогов с целью выявления и соотнесения собственной профессиональной позиции с целями и задачами ФГОС.</w:t>
      </w:r>
    </w:p>
    <w:p w:rsidR="00C65B4D" w:rsidRPr="00F16568" w:rsidRDefault="00C65B4D" w:rsidP="00C65B4D">
      <w:pPr>
        <w:pStyle w:val="a7"/>
        <w:shd w:val="clear" w:color="auto" w:fill="auto"/>
        <w:tabs>
          <w:tab w:val="left" w:pos="1146"/>
        </w:tabs>
        <w:spacing w:after="0" w:line="360" w:lineRule="auto"/>
        <w:ind w:firstLine="454"/>
        <w:jc w:val="both"/>
        <w:rPr>
          <w:sz w:val="24"/>
          <w:szCs w:val="24"/>
        </w:rPr>
      </w:pPr>
      <w:r w:rsidRPr="00F16568">
        <w:rPr>
          <w:sz w:val="24"/>
          <w:szCs w:val="24"/>
        </w:rPr>
        <w:t>3. Заседания методических объединений учителей, воспитателей по проблемам введения ФГОС.</w:t>
      </w:r>
    </w:p>
    <w:p w:rsidR="00C65B4D" w:rsidRPr="00F16568" w:rsidRDefault="00C65B4D" w:rsidP="00C65B4D">
      <w:pPr>
        <w:pStyle w:val="a7"/>
        <w:shd w:val="clear" w:color="auto" w:fill="auto"/>
        <w:tabs>
          <w:tab w:val="left" w:pos="1146"/>
        </w:tabs>
        <w:spacing w:after="0" w:line="360" w:lineRule="auto"/>
        <w:ind w:firstLine="454"/>
        <w:jc w:val="both"/>
        <w:rPr>
          <w:sz w:val="24"/>
          <w:szCs w:val="24"/>
        </w:rPr>
      </w:pPr>
      <w:r w:rsidRPr="00F16568">
        <w:rPr>
          <w:sz w:val="24"/>
          <w:szCs w:val="24"/>
        </w:rPr>
        <w:t>4. Конференции участников образовательного процесса и социальных партнёров ОУ по итогам разработки основной образовательной программы, её отдельных разделов, проблемам апробации и введения ФГОС.</w:t>
      </w:r>
    </w:p>
    <w:p w:rsidR="00C65B4D" w:rsidRPr="00F16568" w:rsidRDefault="00C65B4D" w:rsidP="00C65B4D">
      <w:pPr>
        <w:pStyle w:val="a7"/>
        <w:shd w:val="clear" w:color="auto" w:fill="auto"/>
        <w:tabs>
          <w:tab w:val="left" w:pos="1142"/>
        </w:tabs>
        <w:spacing w:after="0" w:line="360" w:lineRule="auto"/>
        <w:ind w:firstLine="454"/>
        <w:jc w:val="both"/>
        <w:rPr>
          <w:sz w:val="24"/>
          <w:szCs w:val="24"/>
        </w:rPr>
      </w:pPr>
      <w:r w:rsidRPr="00F16568">
        <w:rPr>
          <w:sz w:val="24"/>
          <w:szCs w:val="24"/>
        </w:rPr>
        <w:t>5. Участие педагогов в разработке разделов и компонентов основной образовательной программы образовательного учреждения.</w:t>
      </w:r>
    </w:p>
    <w:p w:rsidR="00C65B4D" w:rsidRPr="00F16568" w:rsidRDefault="00C65B4D" w:rsidP="00C65B4D">
      <w:pPr>
        <w:pStyle w:val="a7"/>
        <w:shd w:val="clear" w:color="auto" w:fill="auto"/>
        <w:tabs>
          <w:tab w:val="left" w:pos="1132"/>
        </w:tabs>
        <w:spacing w:after="0" w:line="360" w:lineRule="auto"/>
        <w:ind w:firstLine="454"/>
        <w:jc w:val="both"/>
        <w:rPr>
          <w:sz w:val="24"/>
          <w:szCs w:val="24"/>
        </w:rPr>
      </w:pPr>
      <w:r w:rsidRPr="00F16568">
        <w:rPr>
          <w:sz w:val="24"/>
          <w:szCs w:val="24"/>
        </w:rPr>
        <w:t>6. Участие педагогов в разработке и апробации оценки эффективности работы в условиях внедрения ФГОС и Новой системы оплаты труда.</w:t>
      </w:r>
    </w:p>
    <w:p w:rsidR="00C65B4D" w:rsidRPr="00F16568" w:rsidRDefault="00C65B4D" w:rsidP="00C65B4D">
      <w:pPr>
        <w:pStyle w:val="a7"/>
        <w:shd w:val="clear" w:color="auto" w:fill="auto"/>
        <w:tabs>
          <w:tab w:val="left" w:pos="1127"/>
        </w:tabs>
        <w:spacing w:after="0" w:line="360" w:lineRule="auto"/>
        <w:ind w:firstLine="454"/>
        <w:jc w:val="both"/>
        <w:rPr>
          <w:sz w:val="24"/>
          <w:szCs w:val="24"/>
        </w:rPr>
      </w:pPr>
      <w:r w:rsidRPr="00F16568">
        <w:rPr>
          <w:sz w:val="24"/>
          <w:szCs w:val="24"/>
        </w:rPr>
        <w:t>7. Участие педагогов в проведении мастер-классов, круглых столов, стажёрских площадок, «открытых» уроков, внеурочных занятий и мероприятий по отдельным направлениям введения и реализации ФГОС.</w:t>
      </w:r>
    </w:p>
    <w:p w:rsidR="00C65B4D" w:rsidRPr="00F16568" w:rsidRDefault="00C65B4D" w:rsidP="00C65B4D">
      <w:pPr>
        <w:pStyle w:val="171"/>
        <w:shd w:val="clear" w:color="auto" w:fill="auto"/>
        <w:spacing w:after="0" w:line="360" w:lineRule="auto"/>
        <w:ind w:firstLine="454"/>
        <w:rPr>
          <w:b w:val="0"/>
          <w:sz w:val="24"/>
          <w:szCs w:val="24"/>
        </w:rPr>
      </w:pPr>
      <w:r w:rsidRPr="00F16568">
        <w:rPr>
          <w:sz w:val="24"/>
          <w:szCs w:val="24"/>
        </w:rPr>
        <w:t>Подведение итогов и обсуждение результатов мероприятий</w:t>
      </w:r>
      <w:r w:rsidRPr="00F16568">
        <w:rPr>
          <w:rStyle w:val="172"/>
          <w:sz w:val="24"/>
          <w:szCs w:val="24"/>
        </w:rPr>
        <w:t xml:space="preserve"> могут осуществляться в разных формах: совещания </w:t>
      </w:r>
      <w:r w:rsidRPr="00F16568">
        <w:rPr>
          <w:b w:val="0"/>
          <w:sz w:val="24"/>
          <w:szCs w:val="24"/>
        </w:rPr>
        <w:t xml:space="preserve">при директоре, заседания педагогического и методического </w:t>
      </w:r>
      <w:r w:rsidRPr="00F16568">
        <w:rPr>
          <w:b w:val="0"/>
          <w:sz w:val="24"/>
          <w:szCs w:val="24"/>
        </w:rPr>
        <w:lastRenderedPageBreak/>
        <w:t>советов, решения педагогического совета, презентации, приказы, инструкции, рекомендации, резолюции и т. д.</w:t>
      </w:r>
    </w:p>
    <w:p w:rsidR="00C65B4D" w:rsidRPr="00F16568" w:rsidRDefault="00C65B4D" w:rsidP="00C65B4D">
      <w:pPr>
        <w:pStyle w:val="221"/>
        <w:keepNext/>
        <w:keepLines/>
        <w:shd w:val="clear" w:color="auto" w:fill="auto"/>
        <w:spacing w:before="0" w:after="0" w:line="360" w:lineRule="auto"/>
        <w:ind w:firstLine="454"/>
        <w:jc w:val="left"/>
        <w:rPr>
          <w:sz w:val="24"/>
          <w:szCs w:val="24"/>
        </w:rPr>
      </w:pPr>
      <w:bookmarkStart w:id="347" w:name="bookmark416"/>
      <w:r w:rsidRPr="00F16568">
        <w:rPr>
          <w:rStyle w:val="228"/>
          <w:sz w:val="24"/>
          <w:szCs w:val="24"/>
        </w:rPr>
        <w:t>3.2.2. Психолого-педагогические условияреализации основной образовательнойпрограммы основного общего образования</w:t>
      </w:r>
      <w:bookmarkEnd w:id="347"/>
    </w:p>
    <w:p w:rsidR="00C65B4D" w:rsidRPr="00F16568" w:rsidRDefault="00C65B4D" w:rsidP="00C65B4D">
      <w:pPr>
        <w:pStyle w:val="a7"/>
        <w:shd w:val="clear" w:color="auto" w:fill="auto"/>
        <w:spacing w:after="0" w:line="360" w:lineRule="auto"/>
        <w:ind w:firstLine="454"/>
        <w:jc w:val="both"/>
        <w:rPr>
          <w:sz w:val="24"/>
          <w:szCs w:val="24"/>
        </w:rPr>
      </w:pPr>
      <w:r w:rsidRPr="00F16568">
        <w:rPr>
          <w:sz w:val="24"/>
          <w:szCs w:val="24"/>
        </w:rPr>
        <w:t>Требованиями Стандарта к психолого-педагогическим условиям реализации основной образовательной программы основного общего образования являются (п. 25 Стандарта):</w:t>
      </w:r>
    </w:p>
    <w:p w:rsidR="00C65B4D" w:rsidRPr="00F16568" w:rsidRDefault="00C65B4D" w:rsidP="00C65B4D">
      <w:pPr>
        <w:pStyle w:val="a7"/>
        <w:shd w:val="clear" w:color="auto" w:fill="auto"/>
        <w:spacing w:after="0" w:line="360" w:lineRule="auto"/>
        <w:ind w:firstLine="454"/>
        <w:jc w:val="both"/>
        <w:rPr>
          <w:sz w:val="24"/>
          <w:szCs w:val="24"/>
        </w:rPr>
      </w:pPr>
      <w:r w:rsidRPr="00F16568">
        <w:rPr>
          <w:sz w:val="24"/>
          <w:szCs w:val="24"/>
        </w:rPr>
        <w:t>• обеспечение 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C65B4D" w:rsidRPr="00F16568" w:rsidRDefault="00C65B4D" w:rsidP="00C65B4D">
      <w:pPr>
        <w:pStyle w:val="a7"/>
        <w:shd w:val="clear" w:color="auto" w:fill="auto"/>
        <w:spacing w:after="0" w:line="360" w:lineRule="auto"/>
        <w:ind w:firstLine="454"/>
        <w:jc w:val="both"/>
        <w:rPr>
          <w:sz w:val="24"/>
          <w:szCs w:val="24"/>
        </w:rPr>
      </w:pPr>
      <w:r w:rsidRPr="00F16568">
        <w:rPr>
          <w:sz w:val="24"/>
          <w:szCs w:val="24"/>
        </w:rPr>
        <w:t>• формирование и развитие психолого-педагогической компетентности участников образовательного процесса;</w:t>
      </w:r>
    </w:p>
    <w:p w:rsidR="00C65B4D" w:rsidRPr="00F16568" w:rsidRDefault="00C65B4D" w:rsidP="00C65B4D">
      <w:pPr>
        <w:spacing w:line="360" w:lineRule="auto"/>
        <w:ind w:firstLine="454"/>
        <w:jc w:val="both"/>
      </w:pPr>
      <w:r w:rsidRPr="00F16568">
        <w:t>• 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C65B4D" w:rsidRPr="00F16568" w:rsidRDefault="00C65B4D" w:rsidP="00C65B4D">
      <w:pPr>
        <w:spacing w:line="360" w:lineRule="auto"/>
        <w:ind w:firstLine="454"/>
        <w:jc w:val="both"/>
      </w:pPr>
    </w:p>
    <w:p w:rsidR="00C65B4D" w:rsidRPr="00F16568" w:rsidRDefault="00C65B4D" w:rsidP="00C65B4D">
      <w:pPr>
        <w:spacing w:line="360" w:lineRule="auto"/>
        <w:ind w:firstLine="454"/>
        <w:jc w:val="both"/>
      </w:pPr>
    </w:p>
    <w:p w:rsidR="00C65B4D" w:rsidRPr="00F16568" w:rsidRDefault="00C65B4D" w:rsidP="00C65B4D">
      <w:pPr>
        <w:spacing w:line="360" w:lineRule="auto"/>
        <w:ind w:firstLine="454"/>
        <w:jc w:val="both"/>
        <w:sectPr w:rsidR="00C65B4D" w:rsidRPr="00F16568" w:rsidSect="00201197">
          <w:footnotePr>
            <w:numRestart w:val="eachPage"/>
          </w:footnotePr>
          <w:pgSz w:w="11906" w:h="16838"/>
          <w:pgMar w:top="1134" w:right="567" w:bottom="1134" w:left="1985" w:header="709" w:footer="709" w:gutter="0"/>
          <w:cols w:space="708"/>
          <w:docGrid w:linePitch="360"/>
        </w:sectPr>
      </w:pPr>
    </w:p>
    <w:p w:rsidR="00F07A03" w:rsidRPr="00F16568" w:rsidRDefault="00F07A03" w:rsidP="00F07A03">
      <w:pPr>
        <w:pStyle w:val="1a"/>
        <w:shd w:val="clear" w:color="auto" w:fill="auto"/>
        <w:spacing w:line="360" w:lineRule="auto"/>
        <w:jc w:val="center"/>
        <w:rPr>
          <w:rStyle w:val="2d"/>
          <w:b/>
          <w:bCs/>
          <w:sz w:val="24"/>
          <w:szCs w:val="24"/>
        </w:rPr>
      </w:pPr>
      <w:r w:rsidRPr="00F16568">
        <w:rPr>
          <w:rStyle w:val="2d"/>
          <w:b/>
          <w:bCs/>
          <w:sz w:val="24"/>
          <w:szCs w:val="24"/>
        </w:rPr>
        <w:lastRenderedPageBreak/>
        <w:t>Модель аналитической таблицы для оценки базовых компетентностей педагогов</w:t>
      </w:r>
      <w:r w:rsidRPr="00F16568">
        <w:rPr>
          <w:rStyle w:val="aa"/>
          <w:sz w:val="24"/>
          <w:szCs w:val="24"/>
        </w:rPr>
        <w:footnoteReference w:id="26"/>
      </w: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4140"/>
        <w:gridCol w:w="5040"/>
        <w:gridCol w:w="5040"/>
      </w:tblGrid>
      <w:tr w:rsidR="00F07A03" w:rsidRPr="00F16568" w:rsidTr="00F20C6C">
        <w:tc>
          <w:tcPr>
            <w:tcW w:w="648" w:type="dxa"/>
          </w:tcPr>
          <w:p w:rsidR="00F07A03" w:rsidRPr="00F16568" w:rsidRDefault="00F07A03" w:rsidP="00F20C6C">
            <w:pPr>
              <w:spacing w:line="360" w:lineRule="auto"/>
              <w:jc w:val="center"/>
              <w:rPr>
                <w:b/>
              </w:rPr>
            </w:pPr>
            <w:r w:rsidRPr="00F16568">
              <w:rPr>
                <w:b/>
              </w:rPr>
              <w:t>№</w:t>
            </w:r>
          </w:p>
          <w:p w:rsidR="00F07A03" w:rsidRPr="00F16568" w:rsidRDefault="00F07A03" w:rsidP="00F20C6C">
            <w:pPr>
              <w:spacing w:line="360" w:lineRule="auto"/>
              <w:jc w:val="center"/>
              <w:rPr>
                <w:b/>
              </w:rPr>
            </w:pPr>
            <w:r w:rsidRPr="00F16568">
              <w:rPr>
                <w:b/>
              </w:rPr>
              <w:t>п/п</w:t>
            </w:r>
          </w:p>
        </w:tc>
        <w:tc>
          <w:tcPr>
            <w:tcW w:w="4140" w:type="dxa"/>
          </w:tcPr>
          <w:p w:rsidR="00F07A03" w:rsidRPr="00F16568" w:rsidRDefault="00F07A03" w:rsidP="00F20C6C">
            <w:pPr>
              <w:spacing w:line="360" w:lineRule="auto"/>
              <w:jc w:val="center"/>
            </w:pPr>
            <w:r w:rsidRPr="00F16568">
              <w:rPr>
                <w:rStyle w:val="1927"/>
                <w:bCs w:val="0"/>
                <w:sz w:val="24"/>
                <w:szCs w:val="24"/>
              </w:rPr>
              <w:t>Базовые компетентности педагога</w:t>
            </w:r>
          </w:p>
        </w:tc>
        <w:tc>
          <w:tcPr>
            <w:tcW w:w="5040" w:type="dxa"/>
          </w:tcPr>
          <w:p w:rsidR="00F07A03" w:rsidRPr="00F16568" w:rsidRDefault="00F07A03" w:rsidP="00F20C6C">
            <w:pPr>
              <w:spacing w:line="360" w:lineRule="auto"/>
              <w:jc w:val="center"/>
            </w:pPr>
            <w:r w:rsidRPr="00F16568">
              <w:rPr>
                <w:rStyle w:val="1927"/>
                <w:bCs w:val="0"/>
                <w:sz w:val="24"/>
                <w:szCs w:val="24"/>
              </w:rPr>
              <w:t>Характеристики компетентностей</w:t>
            </w:r>
          </w:p>
        </w:tc>
        <w:tc>
          <w:tcPr>
            <w:tcW w:w="5040" w:type="dxa"/>
          </w:tcPr>
          <w:p w:rsidR="00F07A03" w:rsidRPr="00F16568" w:rsidRDefault="00F07A03" w:rsidP="00F20C6C">
            <w:pPr>
              <w:spacing w:line="360" w:lineRule="auto"/>
              <w:jc w:val="center"/>
            </w:pPr>
            <w:r w:rsidRPr="00F16568">
              <w:rPr>
                <w:rStyle w:val="1927"/>
                <w:bCs w:val="0"/>
                <w:sz w:val="24"/>
                <w:szCs w:val="24"/>
              </w:rPr>
              <w:t>Показатели оценки компетентности</w:t>
            </w:r>
          </w:p>
        </w:tc>
      </w:tr>
      <w:tr w:rsidR="00F07A03" w:rsidRPr="00F16568" w:rsidTr="00F20C6C">
        <w:tc>
          <w:tcPr>
            <w:tcW w:w="648" w:type="dxa"/>
          </w:tcPr>
          <w:p w:rsidR="00F07A03" w:rsidRPr="00F16568" w:rsidRDefault="00F07A03" w:rsidP="00F20C6C">
            <w:pPr>
              <w:spacing w:line="360" w:lineRule="auto"/>
            </w:pPr>
            <w:r w:rsidRPr="00F16568">
              <w:t>1.1</w:t>
            </w:r>
          </w:p>
        </w:tc>
        <w:tc>
          <w:tcPr>
            <w:tcW w:w="4140" w:type="dxa"/>
          </w:tcPr>
          <w:p w:rsidR="00F07A03" w:rsidRPr="00F16568" w:rsidRDefault="00F07A03" w:rsidP="00F20C6C">
            <w:pPr>
              <w:spacing w:line="360" w:lineRule="auto"/>
            </w:pPr>
            <w:r w:rsidRPr="00F16568">
              <w:rPr>
                <w:rStyle w:val="1237"/>
                <w:sz w:val="24"/>
                <w:szCs w:val="24"/>
              </w:rPr>
              <w:t>Вера в силы и возможности обучающихся</w:t>
            </w:r>
          </w:p>
        </w:tc>
        <w:tc>
          <w:tcPr>
            <w:tcW w:w="5040" w:type="dxa"/>
          </w:tcPr>
          <w:p w:rsidR="00F07A03" w:rsidRPr="00F16568" w:rsidRDefault="00F07A03" w:rsidP="00F20C6C">
            <w:pPr>
              <w:spacing w:line="360" w:lineRule="auto"/>
            </w:pPr>
            <w:r w:rsidRPr="00F16568">
              <w:rPr>
                <w:rStyle w:val="1237"/>
                <w:sz w:val="24"/>
                <w:szCs w:val="24"/>
              </w:rPr>
              <w:t>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обучающихся. Данная компетентность определяет позицию педагога в отношении успехов обучающихся. Вера в силы и возможности обучающихся снимает обвинительную позицию в отношении обучающегося,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обучающемуся. Можно сказать, что любить ребёнка — значит верить в его возможности, создавать условия для разворачивания этих сил в образовательной деятельности</w:t>
            </w:r>
          </w:p>
        </w:tc>
        <w:tc>
          <w:tcPr>
            <w:tcW w:w="5040" w:type="dxa"/>
          </w:tcPr>
          <w:p w:rsidR="00F07A03" w:rsidRPr="00F16568" w:rsidRDefault="00F07A03" w:rsidP="00F20C6C">
            <w:pPr>
              <w:pStyle w:val="1212"/>
              <w:shd w:val="clear" w:color="auto" w:fill="auto"/>
              <w:tabs>
                <w:tab w:val="left" w:pos="398"/>
              </w:tabs>
              <w:spacing w:before="0" w:line="360" w:lineRule="auto"/>
              <w:rPr>
                <w:sz w:val="24"/>
                <w:szCs w:val="24"/>
              </w:rPr>
            </w:pPr>
            <w:r w:rsidRPr="00F16568">
              <w:rPr>
                <w:rStyle w:val="1237"/>
                <w:sz w:val="24"/>
                <w:szCs w:val="24"/>
              </w:rPr>
              <w:t>— Умение создавать ситуацию успеха для обучающихся;</w:t>
            </w:r>
          </w:p>
          <w:p w:rsidR="00F07A03" w:rsidRPr="00F16568" w:rsidRDefault="00F07A03" w:rsidP="00F20C6C">
            <w:pPr>
              <w:pStyle w:val="1212"/>
              <w:shd w:val="clear" w:color="auto" w:fill="auto"/>
              <w:tabs>
                <w:tab w:val="left" w:pos="389"/>
              </w:tabs>
              <w:spacing w:before="0" w:line="360" w:lineRule="auto"/>
              <w:rPr>
                <w:sz w:val="24"/>
                <w:szCs w:val="24"/>
              </w:rPr>
            </w:pPr>
            <w:r w:rsidRPr="00F16568">
              <w:rPr>
                <w:rStyle w:val="1237"/>
                <w:sz w:val="24"/>
                <w:szCs w:val="24"/>
              </w:rPr>
              <w:t>— умение осуществлять грамотное педагогическое оценивание, мобилизующее академическую активность;</w:t>
            </w:r>
          </w:p>
          <w:p w:rsidR="00F07A03" w:rsidRPr="00F16568" w:rsidRDefault="00F07A03" w:rsidP="00F20C6C">
            <w:pPr>
              <w:pStyle w:val="1212"/>
              <w:shd w:val="clear" w:color="auto" w:fill="auto"/>
              <w:tabs>
                <w:tab w:val="left" w:pos="389"/>
              </w:tabs>
              <w:spacing w:before="0" w:line="360" w:lineRule="auto"/>
              <w:rPr>
                <w:sz w:val="24"/>
                <w:szCs w:val="24"/>
              </w:rPr>
            </w:pPr>
            <w:r w:rsidRPr="00F16568">
              <w:rPr>
                <w:rStyle w:val="1237"/>
                <w:sz w:val="24"/>
                <w:szCs w:val="24"/>
              </w:rPr>
              <w:t>— 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w:t>
            </w:r>
          </w:p>
          <w:p w:rsidR="00F07A03" w:rsidRPr="00F16568" w:rsidRDefault="00F07A03" w:rsidP="00F20C6C">
            <w:pPr>
              <w:spacing w:line="360" w:lineRule="auto"/>
            </w:pPr>
            <w:r w:rsidRPr="00F16568">
              <w:rPr>
                <w:rStyle w:val="1237"/>
                <w:sz w:val="24"/>
                <w:szCs w:val="24"/>
              </w:rPr>
              <w:t>— умение разрабатывать индивидуально-ориентированные образовательные проекты</w:t>
            </w:r>
          </w:p>
        </w:tc>
      </w:tr>
      <w:tr w:rsidR="00F07A03" w:rsidRPr="00F16568" w:rsidTr="00F20C6C">
        <w:tc>
          <w:tcPr>
            <w:tcW w:w="648" w:type="dxa"/>
          </w:tcPr>
          <w:p w:rsidR="00F07A03" w:rsidRPr="00F16568" w:rsidRDefault="00F07A03" w:rsidP="00F20C6C">
            <w:pPr>
              <w:spacing w:line="360" w:lineRule="auto"/>
            </w:pPr>
            <w:r w:rsidRPr="00F16568">
              <w:lastRenderedPageBreak/>
              <w:t>1.2</w:t>
            </w:r>
          </w:p>
        </w:tc>
        <w:tc>
          <w:tcPr>
            <w:tcW w:w="4140" w:type="dxa"/>
          </w:tcPr>
          <w:p w:rsidR="00F07A03" w:rsidRPr="00F16568" w:rsidRDefault="00F07A03" w:rsidP="00F20C6C">
            <w:pPr>
              <w:spacing w:line="360" w:lineRule="auto"/>
            </w:pPr>
            <w:r w:rsidRPr="00F16568">
              <w:rPr>
                <w:rStyle w:val="1236"/>
                <w:sz w:val="24"/>
                <w:szCs w:val="24"/>
              </w:rPr>
              <w:t>Интерес к внутреннему миру обучающихся</w:t>
            </w:r>
          </w:p>
        </w:tc>
        <w:tc>
          <w:tcPr>
            <w:tcW w:w="5040" w:type="dxa"/>
          </w:tcPr>
          <w:p w:rsidR="00F07A03" w:rsidRPr="00F16568" w:rsidRDefault="00F07A03" w:rsidP="00F20C6C">
            <w:pPr>
              <w:spacing w:line="360" w:lineRule="auto"/>
            </w:pPr>
            <w:r w:rsidRPr="00F16568">
              <w:rPr>
                <w:rStyle w:val="1236"/>
                <w:sz w:val="24"/>
                <w:szCs w:val="24"/>
              </w:rPr>
              <w:t>Интерес к внутреннему миру обучающихся предполагает не просто знание их индивидуальных и возрастных особенностей, но и выстраивание всей педагогической деятельности с опорой на индивидуальные особенности обучающихся. Данная компетентность определяет все аспекты педагогической деятельности</w:t>
            </w:r>
          </w:p>
        </w:tc>
        <w:tc>
          <w:tcPr>
            <w:tcW w:w="5040" w:type="dxa"/>
          </w:tcPr>
          <w:p w:rsidR="00F07A03" w:rsidRPr="00F16568" w:rsidRDefault="00F07A03" w:rsidP="00F20C6C">
            <w:pPr>
              <w:pStyle w:val="1212"/>
              <w:shd w:val="clear" w:color="auto" w:fill="auto"/>
              <w:tabs>
                <w:tab w:val="left" w:pos="394"/>
              </w:tabs>
              <w:spacing w:before="0" w:line="360" w:lineRule="auto"/>
              <w:rPr>
                <w:sz w:val="24"/>
                <w:szCs w:val="24"/>
              </w:rPr>
            </w:pPr>
            <w:r w:rsidRPr="00F16568">
              <w:rPr>
                <w:rStyle w:val="1237"/>
                <w:sz w:val="24"/>
                <w:szCs w:val="24"/>
              </w:rPr>
              <w:t>— </w:t>
            </w:r>
            <w:r w:rsidRPr="00F16568">
              <w:rPr>
                <w:rStyle w:val="1236"/>
                <w:sz w:val="24"/>
                <w:szCs w:val="24"/>
              </w:rPr>
              <w:t>Умение составить устную и письменную характеристику обучающегося, отражающую разные аспекты его внутреннего мира;</w:t>
            </w:r>
          </w:p>
          <w:p w:rsidR="00F07A03" w:rsidRPr="00F16568" w:rsidRDefault="00F07A03" w:rsidP="00F20C6C">
            <w:pPr>
              <w:pStyle w:val="1212"/>
              <w:shd w:val="clear" w:color="auto" w:fill="auto"/>
              <w:tabs>
                <w:tab w:val="left" w:pos="394"/>
              </w:tabs>
              <w:spacing w:before="0" w:line="360" w:lineRule="auto"/>
              <w:rPr>
                <w:sz w:val="24"/>
                <w:szCs w:val="24"/>
              </w:rPr>
            </w:pPr>
            <w:r w:rsidRPr="00F16568">
              <w:rPr>
                <w:rStyle w:val="1237"/>
                <w:sz w:val="24"/>
                <w:szCs w:val="24"/>
              </w:rPr>
              <w:t>— </w:t>
            </w:r>
            <w:r w:rsidRPr="00F16568">
              <w:rPr>
                <w:rStyle w:val="1236"/>
                <w:sz w:val="24"/>
                <w:szCs w:val="24"/>
              </w:rPr>
              <w:t>умение выяснить индивидуальные предпочтения (индивидуальные образовательные потребности), возможности ученика, трудности, с которыми он сталкивается;</w:t>
            </w:r>
          </w:p>
          <w:p w:rsidR="00F07A03" w:rsidRPr="00F16568" w:rsidRDefault="00F07A03" w:rsidP="00F20C6C">
            <w:pPr>
              <w:pStyle w:val="1212"/>
              <w:shd w:val="clear" w:color="auto" w:fill="auto"/>
              <w:tabs>
                <w:tab w:val="left" w:pos="389"/>
              </w:tabs>
              <w:spacing w:before="0" w:line="360" w:lineRule="auto"/>
              <w:rPr>
                <w:sz w:val="24"/>
                <w:szCs w:val="24"/>
              </w:rPr>
            </w:pPr>
            <w:r w:rsidRPr="00F16568">
              <w:rPr>
                <w:rStyle w:val="1237"/>
                <w:sz w:val="24"/>
                <w:szCs w:val="24"/>
              </w:rPr>
              <w:t>— </w:t>
            </w:r>
            <w:r w:rsidRPr="00F16568">
              <w:rPr>
                <w:rStyle w:val="1236"/>
                <w:sz w:val="24"/>
                <w:szCs w:val="24"/>
              </w:rPr>
              <w:t>умение построить индивидуализированную образовательную программу;</w:t>
            </w:r>
          </w:p>
          <w:p w:rsidR="00F07A03" w:rsidRPr="00F16568" w:rsidRDefault="00F07A03" w:rsidP="00F20C6C">
            <w:pPr>
              <w:spacing w:line="360" w:lineRule="auto"/>
            </w:pPr>
            <w:r w:rsidRPr="00F16568">
              <w:rPr>
                <w:rStyle w:val="1236"/>
                <w:sz w:val="24"/>
                <w:szCs w:val="24"/>
              </w:rPr>
              <w:t>умение показать личностный смысл обучения с учётом индивидуальных характеристик внутреннего мира</w:t>
            </w:r>
          </w:p>
        </w:tc>
      </w:tr>
      <w:tr w:rsidR="00F07A03" w:rsidRPr="00F16568" w:rsidTr="00F20C6C">
        <w:tc>
          <w:tcPr>
            <w:tcW w:w="648" w:type="dxa"/>
          </w:tcPr>
          <w:p w:rsidR="00F07A03" w:rsidRPr="00F16568" w:rsidRDefault="00F07A03" w:rsidP="00F20C6C">
            <w:pPr>
              <w:spacing w:line="360" w:lineRule="auto"/>
            </w:pPr>
            <w:r w:rsidRPr="00F16568">
              <w:t>1.3</w:t>
            </w:r>
          </w:p>
        </w:tc>
        <w:tc>
          <w:tcPr>
            <w:tcW w:w="4140" w:type="dxa"/>
          </w:tcPr>
          <w:p w:rsidR="00F07A03" w:rsidRPr="00F16568" w:rsidRDefault="00F07A03" w:rsidP="00F20C6C">
            <w:pPr>
              <w:spacing w:line="360" w:lineRule="auto"/>
            </w:pPr>
            <w:r w:rsidRPr="00F16568">
              <w:rPr>
                <w:rStyle w:val="1236"/>
                <w:sz w:val="24"/>
                <w:szCs w:val="24"/>
              </w:rPr>
              <w:t>Открытость к принятию других позиций, точек зрения (неидеологизированное мышление педагога)</w:t>
            </w:r>
          </w:p>
        </w:tc>
        <w:tc>
          <w:tcPr>
            <w:tcW w:w="5040" w:type="dxa"/>
          </w:tcPr>
          <w:p w:rsidR="00F07A03" w:rsidRPr="00F16568" w:rsidRDefault="00F07A03" w:rsidP="00F20C6C">
            <w:pPr>
              <w:spacing w:line="360" w:lineRule="auto"/>
            </w:pPr>
            <w:r w:rsidRPr="00F16568">
              <w:rPr>
                <w:rStyle w:val="1236"/>
                <w:sz w:val="24"/>
                <w:szCs w:val="24"/>
              </w:rPr>
              <w:t>Открытость к принятию других позиций и точек зрения предполагает, что педагог не считает единственно правильной свою точку зрения. Он интересуется мнением других и готов их поддерживать в случаях достаточной аргументации. Педагог готов гибко реагировать на высказывания обучающегося, включая изменение собственной позиции</w:t>
            </w:r>
          </w:p>
        </w:tc>
        <w:tc>
          <w:tcPr>
            <w:tcW w:w="5040" w:type="dxa"/>
          </w:tcPr>
          <w:p w:rsidR="00F07A03" w:rsidRPr="00F16568" w:rsidRDefault="00F07A03" w:rsidP="00F20C6C">
            <w:pPr>
              <w:pStyle w:val="1212"/>
              <w:shd w:val="clear" w:color="auto" w:fill="auto"/>
              <w:tabs>
                <w:tab w:val="left" w:pos="389"/>
              </w:tabs>
              <w:spacing w:before="0" w:line="360" w:lineRule="auto"/>
              <w:rPr>
                <w:sz w:val="24"/>
                <w:szCs w:val="24"/>
              </w:rPr>
            </w:pPr>
            <w:r w:rsidRPr="00F16568">
              <w:rPr>
                <w:rStyle w:val="1237"/>
                <w:sz w:val="24"/>
                <w:szCs w:val="24"/>
              </w:rPr>
              <w:t>— </w:t>
            </w:r>
            <w:r w:rsidRPr="00F16568">
              <w:rPr>
                <w:rStyle w:val="1236"/>
                <w:sz w:val="24"/>
                <w:szCs w:val="24"/>
              </w:rPr>
              <w:t>Убеждённость, что истина может быть не одна;</w:t>
            </w:r>
          </w:p>
          <w:p w:rsidR="00F07A03" w:rsidRPr="00F16568" w:rsidRDefault="00F07A03" w:rsidP="00F20C6C">
            <w:pPr>
              <w:pStyle w:val="1212"/>
              <w:shd w:val="clear" w:color="auto" w:fill="auto"/>
              <w:tabs>
                <w:tab w:val="left" w:pos="394"/>
              </w:tabs>
              <w:spacing w:before="0" w:line="360" w:lineRule="auto"/>
              <w:rPr>
                <w:sz w:val="24"/>
                <w:szCs w:val="24"/>
              </w:rPr>
            </w:pPr>
            <w:r w:rsidRPr="00F16568">
              <w:rPr>
                <w:rStyle w:val="1236"/>
                <w:sz w:val="24"/>
                <w:szCs w:val="24"/>
              </w:rPr>
              <w:t>интерес к мнениям и позициям других;</w:t>
            </w:r>
          </w:p>
          <w:p w:rsidR="00F07A03" w:rsidRPr="00F16568" w:rsidRDefault="00F07A03" w:rsidP="00F20C6C">
            <w:pPr>
              <w:spacing w:line="360" w:lineRule="auto"/>
            </w:pPr>
            <w:r w:rsidRPr="00F16568">
              <w:rPr>
                <w:rStyle w:val="1237"/>
                <w:sz w:val="24"/>
                <w:szCs w:val="24"/>
              </w:rPr>
              <w:t>— </w:t>
            </w:r>
            <w:r w:rsidRPr="00F16568">
              <w:rPr>
                <w:rStyle w:val="1236"/>
                <w:sz w:val="24"/>
                <w:szCs w:val="24"/>
              </w:rPr>
              <w:t>учёт других точек зрения в процессе оценивания обучающихся</w:t>
            </w:r>
          </w:p>
        </w:tc>
      </w:tr>
      <w:tr w:rsidR="00F07A03" w:rsidRPr="00F16568" w:rsidTr="00F20C6C">
        <w:tc>
          <w:tcPr>
            <w:tcW w:w="648" w:type="dxa"/>
          </w:tcPr>
          <w:p w:rsidR="00F07A03" w:rsidRPr="00F16568" w:rsidRDefault="00F07A03" w:rsidP="00F20C6C">
            <w:pPr>
              <w:spacing w:line="360" w:lineRule="auto"/>
            </w:pPr>
            <w:r w:rsidRPr="00F16568">
              <w:t>1.4</w:t>
            </w:r>
          </w:p>
        </w:tc>
        <w:tc>
          <w:tcPr>
            <w:tcW w:w="4140" w:type="dxa"/>
          </w:tcPr>
          <w:p w:rsidR="00F07A03" w:rsidRPr="00F16568" w:rsidRDefault="00F07A03" w:rsidP="00F20C6C">
            <w:pPr>
              <w:spacing w:line="360" w:lineRule="auto"/>
            </w:pPr>
            <w:r w:rsidRPr="00F16568">
              <w:rPr>
                <w:rStyle w:val="1236"/>
                <w:sz w:val="24"/>
                <w:szCs w:val="24"/>
              </w:rPr>
              <w:t>Общая культура</w:t>
            </w:r>
          </w:p>
        </w:tc>
        <w:tc>
          <w:tcPr>
            <w:tcW w:w="5040" w:type="dxa"/>
          </w:tcPr>
          <w:p w:rsidR="00F07A03" w:rsidRPr="00F16568" w:rsidRDefault="00F07A03" w:rsidP="00F20C6C">
            <w:pPr>
              <w:spacing w:line="360" w:lineRule="auto"/>
            </w:pPr>
            <w:r w:rsidRPr="00F16568">
              <w:rPr>
                <w:rStyle w:val="1236"/>
                <w:sz w:val="24"/>
                <w:szCs w:val="24"/>
              </w:rPr>
              <w:t xml:space="preserve">Определяет характер и стиль педагогической </w:t>
            </w:r>
            <w:r w:rsidRPr="00F16568">
              <w:rPr>
                <w:rStyle w:val="1236"/>
                <w:sz w:val="24"/>
                <w:szCs w:val="24"/>
              </w:rPr>
              <w:lastRenderedPageBreak/>
              <w:t xml:space="preserve">деятельности. Заключается в знаниях педагога об основных формах материальной и духовной жизни человека. Во многом определяет успешность педагогического </w:t>
            </w:r>
            <w:r w:rsidRPr="00F16568">
              <w:rPr>
                <w:rStyle w:val="1235"/>
                <w:sz w:val="24"/>
                <w:szCs w:val="24"/>
              </w:rPr>
              <w:t>общения, позицию педагога в глазах обучающихся</w:t>
            </w:r>
          </w:p>
        </w:tc>
        <w:tc>
          <w:tcPr>
            <w:tcW w:w="5040" w:type="dxa"/>
          </w:tcPr>
          <w:p w:rsidR="00F07A03" w:rsidRPr="00F16568" w:rsidRDefault="00F07A03" w:rsidP="00F20C6C">
            <w:pPr>
              <w:pStyle w:val="1212"/>
              <w:shd w:val="clear" w:color="auto" w:fill="auto"/>
              <w:tabs>
                <w:tab w:val="left" w:pos="398"/>
              </w:tabs>
              <w:spacing w:before="0" w:line="360" w:lineRule="auto"/>
              <w:rPr>
                <w:sz w:val="24"/>
                <w:szCs w:val="24"/>
              </w:rPr>
            </w:pPr>
            <w:r w:rsidRPr="00F16568">
              <w:rPr>
                <w:rStyle w:val="1237"/>
                <w:sz w:val="24"/>
                <w:szCs w:val="24"/>
              </w:rPr>
              <w:lastRenderedPageBreak/>
              <w:t>— </w:t>
            </w:r>
            <w:r w:rsidRPr="00F16568">
              <w:rPr>
                <w:rStyle w:val="1236"/>
                <w:sz w:val="24"/>
                <w:szCs w:val="24"/>
              </w:rPr>
              <w:t xml:space="preserve">Ориентация в основных сферах </w:t>
            </w:r>
            <w:r w:rsidRPr="00F16568">
              <w:rPr>
                <w:rStyle w:val="1236"/>
                <w:sz w:val="24"/>
                <w:szCs w:val="24"/>
              </w:rPr>
              <w:lastRenderedPageBreak/>
              <w:t>материальной и духовной жизни;</w:t>
            </w:r>
          </w:p>
          <w:p w:rsidR="00F07A03" w:rsidRPr="00F16568" w:rsidRDefault="00F07A03" w:rsidP="00F20C6C">
            <w:pPr>
              <w:pStyle w:val="1212"/>
              <w:shd w:val="clear" w:color="auto" w:fill="auto"/>
              <w:tabs>
                <w:tab w:val="left" w:pos="389"/>
              </w:tabs>
              <w:spacing w:before="0" w:line="360" w:lineRule="auto"/>
              <w:rPr>
                <w:sz w:val="24"/>
                <w:szCs w:val="24"/>
              </w:rPr>
            </w:pPr>
            <w:r w:rsidRPr="00F16568">
              <w:rPr>
                <w:rStyle w:val="1236"/>
                <w:sz w:val="24"/>
                <w:szCs w:val="24"/>
              </w:rPr>
              <w:t>знание материальных и духовных интересов молодёжи;</w:t>
            </w:r>
          </w:p>
          <w:p w:rsidR="00F07A03" w:rsidRPr="00F16568" w:rsidRDefault="00F07A03" w:rsidP="00F20C6C">
            <w:pPr>
              <w:spacing w:line="360" w:lineRule="auto"/>
              <w:rPr>
                <w:rStyle w:val="1236"/>
                <w:sz w:val="24"/>
                <w:szCs w:val="24"/>
              </w:rPr>
            </w:pPr>
            <w:r w:rsidRPr="00F16568">
              <w:rPr>
                <w:rStyle w:val="1237"/>
                <w:sz w:val="24"/>
                <w:szCs w:val="24"/>
              </w:rPr>
              <w:t>— </w:t>
            </w:r>
            <w:r w:rsidRPr="00F16568">
              <w:rPr>
                <w:rStyle w:val="1236"/>
                <w:sz w:val="24"/>
                <w:szCs w:val="24"/>
              </w:rPr>
              <w:t>возможность продемонстрировать свои достижения;</w:t>
            </w:r>
          </w:p>
          <w:p w:rsidR="00F07A03" w:rsidRPr="00F16568" w:rsidRDefault="00F07A03" w:rsidP="00F20C6C">
            <w:pPr>
              <w:spacing w:line="360" w:lineRule="auto"/>
            </w:pPr>
            <w:r w:rsidRPr="00F16568">
              <w:rPr>
                <w:rStyle w:val="1235"/>
                <w:sz w:val="24"/>
                <w:szCs w:val="24"/>
              </w:rPr>
              <w:t>— руководство кружками и секциями</w:t>
            </w:r>
          </w:p>
        </w:tc>
      </w:tr>
      <w:tr w:rsidR="00F07A03" w:rsidRPr="00F16568" w:rsidTr="00F20C6C">
        <w:tc>
          <w:tcPr>
            <w:tcW w:w="648" w:type="dxa"/>
          </w:tcPr>
          <w:p w:rsidR="00F07A03" w:rsidRPr="00F16568" w:rsidRDefault="00F07A03" w:rsidP="00F20C6C">
            <w:pPr>
              <w:spacing w:line="360" w:lineRule="auto"/>
            </w:pPr>
            <w:r w:rsidRPr="00F16568">
              <w:lastRenderedPageBreak/>
              <w:t>1.5</w:t>
            </w:r>
          </w:p>
        </w:tc>
        <w:tc>
          <w:tcPr>
            <w:tcW w:w="4140" w:type="dxa"/>
          </w:tcPr>
          <w:p w:rsidR="00F07A03" w:rsidRPr="00F16568" w:rsidRDefault="00F07A03" w:rsidP="00F20C6C">
            <w:pPr>
              <w:spacing w:line="360" w:lineRule="auto"/>
            </w:pPr>
            <w:r w:rsidRPr="00F16568">
              <w:rPr>
                <w:rStyle w:val="1235"/>
                <w:sz w:val="24"/>
                <w:szCs w:val="24"/>
              </w:rPr>
              <w:t>Эмоциональная устойчивость</w:t>
            </w:r>
          </w:p>
        </w:tc>
        <w:tc>
          <w:tcPr>
            <w:tcW w:w="5040" w:type="dxa"/>
          </w:tcPr>
          <w:p w:rsidR="00F07A03" w:rsidRPr="00F16568" w:rsidRDefault="00F07A03" w:rsidP="00F20C6C">
            <w:pPr>
              <w:spacing w:line="360" w:lineRule="auto"/>
            </w:pPr>
            <w:r w:rsidRPr="00F16568">
              <w:rPr>
                <w:rStyle w:val="1235"/>
                <w:sz w:val="24"/>
                <w:szCs w:val="24"/>
              </w:rPr>
              <w:t>Определяет характер отношений в учебном процессе, особенно в ситуациях конфликта. Способствует сохранению объективности оценки обучающихся. Определяет эффективность владения классом</w:t>
            </w:r>
          </w:p>
        </w:tc>
        <w:tc>
          <w:tcPr>
            <w:tcW w:w="5040" w:type="dxa"/>
          </w:tcPr>
          <w:p w:rsidR="00F07A03" w:rsidRPr="00F16568" w:rsidRDefault="00F07A03" w:rsidP="00F20C6C">
            <w:pPr>
              <w:pStyle w:val="1212"/>
              <w:shd w:val="clear" w:color="auto" w:fill="auto"/>
              <w:tabs>
                <w:tab w:val="left" w:pos="398"/>
              </w:tabs>
              <w:spacing w:before="0" w:line="360" w:lineRule="auto"/>
              <w:rPr>
                <w:sz w:val="24"/>
                <w:szCs w:val="24"/>
              </w:rPr>
            </w:pPr>
            <w:r w:rsidRPr="00F16568">
              <w:rPr>
                <w:rStyle w:val="1235"/>
                <w:sz w:val="24"/>
                <w:szCs w:val="24"/>
              </w:rPr>
              <w:t>— В трудных ситуациях педагог сохраняет спокойствие;</w:t>
            </w:r>
          </w:p>
          <w:p w:rsidR="00F07A03" w:rsidRPr="00F16568" w:rsidRDefault="00F07A03" w:rsidP="00F20C6C">
            <w:pPr>
              <w:pStyle w:val="1212"/>
              <w:shd w:val="clear" w:color="auto" w:fill="auto"/>
              <w:tabs>
                <w:tab w:val="left" w:pos="394"/>
              </w:tabs>
              <w:spacing w:before="0" w:line="360" w:lineRule="auto"/>
              <w:rPr>
                <w:sz w:val="24"/>
                <w:szCs w:val="24"/>
              </w:rPr>
            </w:pPr>
            <w:r w:rsidRPr="00F16568">
              <w:rPr>
                <w:rStyle w:val="1235"/>
                <w:sz w:val="24"/>
                <w:szCs w:val="24"/>
              </w:rPr>
              <w:t>эмоциональный конфликт не влияет на объективность оценки;</w:t>
            </w:r>
          </w:p>
          <w:p w:rsidR="00F07A03" w:rsidRPr="00F16568" w:rsidRDefault="00F07A03" w:rsidP="00F20C6C">
            <w:pPr>
              <w:spacing w:line="360" w:lineRule="auto"/>
            </w:pPr>
            <w:r w:rsidRPr="00F16568">
              <w:rPr>
                <w:rStyle w:val="1235"/>
                <w:sz w:val="24"/>
                <w:szCs w:val="24"/>
              </w:rPr>
              <w:t>— не стремится избежать эмоционально-напряжённых ситуаций</w:t>
            </w:r>
          </w:p>
        </w:tc>
      </w:tr>
      <w:tr w:rsidR="00F07A03" w:rsidRPr="00F16568" w:rsidTr="00F20C6C">
        <w:tc>
          <w:tcPr>
            <w:tcW w:w="648" w:type="dxa"/>
          </w:tcPr>
          <w:p w:rsidR="00F07A03" w:rsidRPr="00F16568" w:rsidRDefault="00F07A03" w:rsidP="00F20C6C">
            <w:pPr>
              <w:spacing w:line="360" w:lineRule="auto"/>
            </w:pPr>
            <w:r w:rsidRPr="00F16568">
              <w:t>1.6</w:t>
            </w:r>
          </w:p>
        </w:tc>
        <w:tc>
          <w:tcPr>
            <w:tcW w:w="4140" w:type="dxa"/>
          </w:tcPr>
          <w:p w:rsidR="00F07A03" w:rsidRPr="00F16568" w:rsidRDefault="00F07A03" w:rsidP="00F20C6C">
            <w:pPr>
              <w:spacing w:line="360" w:lineRule="auto"/>
            </w:pPr>
            <w:r w:rsidRPr="00F16568">
              <w:rPr>
                <w:rStyle w:val="1235"/>
                <w:sz w:val="24"/>
                <w:szCs w:val="24"/>
              </w:rPr>
              <w:t>Позитивная направленность на педагогическую деятельность. Уверенность в себе</w:t>
            </w:r>
          </w:p>
        </w:tc>
        <w:tc>
          <w:tcPr>
            <w:tcW w:w="5040" w:type="dxa"/>
          </w:tcPr>
          <w:p w:rsidR="00F07A03" w:rsidRPr="00F16568" w:rsidRDefault="00F07A03" w:rsidP="00F20C6C">
            <w:pPr>
              <w:spacing w:line="360" w:lineRule="auto"/>
            </w:pPr>
            <w:r w:rsidRPr="00F16568">
              <w:rPr>
                <w:rStyle w:val="1235"/>
                <w:sz w:val="24"/>
                <w:szCs w:val="24"/>
              </w:rPr>
              <w:t>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w:t>
            </w:r>
          </w:p>
        </w:tc>
        <w:tc>
          <w:tcPr>
            <w:tcW w:w="5040" w:type="dxa"/>
          </w:tcPr>
          <w:p w:rsidR="00F07A03" w:rsidRPr="00F16568" w:rsidRDefault="00F07A03" w:rsidP="00F20C6C">
            <w:pPr>
              <w:pStyle w:val="1212"/>
              <w:shd w:val="clear" w:color="auto" w:fill="auto"/>
              <w:tabs>
                <w:tab w:val="left" w:pos="398"/>
              </w:tabs>
              <w:spacing w:before="0" w:line="360" w:lineRule="auto"/>
              <w:rPr>
                <w:sz w:val="24"/>
                <w:szCs w:val="24"/>
              </w:rPr>
            </w:pPr>
            <w:r w:rsidRPr="00F16568">
              <w:rPr>
                <w:rStyle w:val="1235"/>
                <w:sz w:val="24"/>
                <w:szCs w:val="24"/>
              </w:rPr>
              <w:t>— Осознание целей и ценностей педагогической деятельности;</w:t>
            </w:r>
          </w:p>
          <w:p w:rsidR="00F07A03" w:rsidRPr="00F16568" w:rsidRDefault="00F07A03" w:rsidP="00F20C6C">
            <w:pPr>
              <w:pStyle w:val="1212"/>
              <w:shd w:val="clear" w:color="auto" w:fill="auto"/>
              <w:tabs>
                <w:tab w:val="left" w:pos="389"/>
              </w:tabs>
              <w:spacing w:before="0" w:line="360" w:lineRule="auto"/>
              <w:rPr>
                <w:sz w:val="24"/>
                <w:szCs w:val="24"/>
              </w:rPr>
            </w:pPr>
            <w:r w:rsidRPr="00F16568">
              <w:rPr>
                <w:rStyle w:val="1235"/>
                <w:sz w:val="24"/>
                <w:szCs w:val="24"/>
              </w:rPr>
              <w:t>— позитивное настроение;</w:t>
            </w:r>
          </w:p>
          <w:p w:rsidR="00F07A03" w:rsidRPr="00F16568" w:rsidRDefault="00F07A03" w:rsidP="00F20C6C">
            <w:pPr>
              <w:pStyle w:val="1212"/>
              <w:shd w:val="clear" w:color="auto" w:fill="auto"/>
              <w:spacing w:before="0" w:line="360" w:lineRule="auto"/>
              <w:rPr>
                <w:sz w:val="24"/>
                <w:szCs w:val="24"/>
              </w:rPr>
            </w:pPr>
            <w:r w:rsidRPr="00F16568">
              <w:rPr>
                <w:rStyle w:val="1235"/>
                <w:sz w:val="24"/>
                <w:szCs w:val="24"/>
              </w:rPr>
              <w:t>желание работать;</w:t>
            </w:r>
          </w:p>
          <w:p w:rsidR="00F07A03" w:rsidRPr="00F16568" w:rsidRDefault="00F07A03" w:rsidP="00F20C6C">
            <w:pPr>
              <w:spacing w:line="360" w:lineRule="auto"/>
            </w:pPr>
            <w:r w:rsidRPr="00F16568">
              <w:rPr>
                <w:rStyle w:val="1235"/>
                <w:sz w:val="24"/>
                <w:szCs w:val="24"/>
              </w:rPr>
              <w:t>— высокая профессиональная самооценка</w:t>
            </w:r>
          </w:p>
        </w:tc>
      </w:tr>
      <w:tr w:rsidR="00F07A03" w:rsidRPr="00F16568" w:rsidTr="00F20C6C">
        <w:tc>
          <w:tcPr>
            <w:tcW w:w="14868" w:type="dxa"/>
            <w:gridSpan w:val="4"/>
          </w:tcPr>
          <w:p w:rsidR="00F07A03" w:rsidRPr="00F16568" w:rsidRDefault="00F07A03" w:rsidP="00F20C6C">
            <w:pPr>
              <w:spacing w:line="360" w:lineRule="auto"/>
              <w:jc w:val="center"/>
            </w:pPr>
            <w:r w:rsidRPr="00F16568">
              <w:rPr>
                <w:rStyle w:val="1235"/>
                <w:sz w:val="24"/>
                <w:szCs w:val="24"/>
              </w:rPr>
              <w:t>II. Постановка целей и задач педагогической деятельности</w:t>
            </w:r>
          </w:p>
        </w:tc>
      </w:tr>
      <w:tr w:rsidR="00F07A03" w:rsidRPr="00F16568" w:rsidTr="00F20C6C">
        <w:tc>
          <w:tcPr>
            <w:tcW w:w="648" w:type="dxa"/>
          </w:tcPr>
          <w:p w:rsidR="00F07A03" w:rsidRPr="00F16568" w:rsidRDefault="00F07A03" w:rsidP="00F20C6C">
            <w:pPr>
              <w:spacing w:line="360" w:lineRule="auto"/>
            </w:pPr>
            <w:r w:rsidRPr="00F16568">
              <w:t>2.1</w:t>
            </w:r>
          </w:p>
        </w:tc>
        <w:tc>
          <w:tcPr>
            <w:tcW w:w="4140" w:type="dxa"/>
          </w:tcPr>
          <w:p w:rsidR="00F07A03" w:rsidRPr="00F16568" w:rsidRDefault="00F07A03" w:rsidP="00F20C6C">
            <w:pPr>
              <w:spacing w:line="360" w:lineRule="auto"/>
            </w:pPr>
            <w:r w:rsidRPr="00F16568">
              <w:rPr>
                <w:rStyle w:val="1235"/>
                <w:sz w:val="24"/>
                <w:szCs w:val="24"/>
              </w:rPr>
              <w:t>Умение перевести тему урока в педагогическую задачу</w:t>
            </w:r>
          </w:p>
        </w:tc>
        <w:tc>
          <w:tcPr>
            <w:tcW w:w="5040" w:type="dxa"/>
          </w:tcPr>
          <w:p w:rsidR="00F07A03" w:rsidRPr="00F16568" w:rsidRDefault="00F07A03" w:rsidP="00F20C6C">
            <w:pPr>
              <w:spacing w:line="360" w:lineRule="auto"/>
            </w:pPr>
            <w:r w:rsidRPr="00F16568">
              <w:rPr>
                <w:rStyle w:val="1235"/>
                <w:sz w:val="24"/>
                <w:szCs w:val="24"/>
              </w:rPr>
              <w:t>Основная компетенция, обеспечивающая эффективное целеполагание в учебном процессе. Обеспечивает реализацию субъект-</w:t>
            </w:r>
            <w:r w:rsidRPr="00F16568">
              <w:rPr>
                <w:rStyle w:val="1235"/>
                <w:sz w:val="24"/>
                <w:szCs w:val="24"/>
              </w:rPr>
              <w:lastRenderedPageBreak/>
              <w:t>субъектного подхода, ставит обучающегося в позицию субъекта деятельности, лежит в основе формирования творческой личности</w:t>
            </w:r>
          </w:p>
        </w:tc>
        <w:tc>
          <w:tcPr>
            <w:tcW w:w="5040" w:type="dxa"/>
          </w:tcPr>
          <w:p w:rsidR="00F07A03" w:rsidRPr="00F16568" w:rsidRDefault="00F07A03" w:rsidP="00F20C6C">
            <w:pPr>
              <w:pStyle w:val="1212"/>
              <w:shd w:val="clear" w:color="auto" w:fill="auto"/>
              <w:tabs>
                <w:tab w:val="left" w:pos="398"/>
              </w:tabs>
              <w:spacing w:before="0" w:line="360" w:lineRule="auto"/>
              <w:rPr>
                <w:sz w:val="24"/>
                <w:szCs w:val="24"/>
              </w:rPr>
            </w:pPr>
            <w:r w:rsidRPr="00F16568">
              <w:rPr>
                <w:rStyle w:val="1235"/>
                <w:sz w:val="24"/>
                <w:szCs w:val="24"/>
              </w:rPr>
              <w:lastRenderedPageBreak/>
              <w:t>— Знание образовательных стандартов и реализующих их программ;</w:t>
            </w:r>
          </w:p>
          <w:p w:rsidR="00F07A03" w:rsidRPr="00F16568" w:rsidRDefault="00F07A03" w:rsidP="00F20C6C">
            <w:pPr>
              <w:pStyle w:val="1212"/>
              <w:shd w:val="clear" w:color="auto" w:fill="auto"/>
              <w:tabs>
                <w:tab w:val="left" w:pos="403"/>
              </w:tabs>
              <w:spacing w:before="0" w:line="360" w:lineRule="auto"/>
              <w:rPr>
                <w:sz w:val="24"/>
                <w:szCs w:val="24"/>
              </w:rPr>
            </w:pPr>
            <w:r w:rsidRPr="00F16568">
              <w:rPr>
                <w:rStyle w:val="1235"/>
                <w:sz w:val="24"/>
                <w:szCs w:val="24"/>
              </w:rPr>
              <w:t xml:space="preserve">— осознание нетождественности темы урока и </w:t>
            </w:r>
            <w:r w:rsidRPr="00F16568">
              <w:rPr>
                <w:rStyle w:val="1235"/>
                <w:sz w:val="24"/>
                <w:szCs w:val="24"/>
              </w:rPr>
              <w:lastRenderedPageBreak/>
              <w:t>цели урока;</w:t>
            </w:r>
          </w:p>
          <w:p w:rsidR="00F07A03" w:rsidRPr="00F16568" w:rsidRDefault="00F07A03" w:rsidP="00F20C6C">
            <w:pPr>
              <w:spacing w:line="360" w:lineRule="auto"/>
            </w:pPr>
            <w:r w:rsidRPr="00F16568">
              <w:rPr>
                <w:rStyle w:val="1235"/>
                <w:sz w:val="24"/>
                <w:szCs w:val="24"/>
              </w:rPr>
              <w:t>— владение конкретным набором способов перевода темы в задачу</w:t>
            </w:r>
          </w:p>
        </w:tc>
      </w:tr>
      <w:tr w:rsidR="00F07A03" w:rsidRPr="00F16568" w:rsidTr="00F20C6C">
        <w:tc>
          <w:tcPr>
            <w:tcW w:w="648" w:type="dxa"/>
          </w:tcPr>
          <w:p w:rsidR="00F07A03" w:rsidRPr="00F16568" w:rsidRDefault="00F07A03" w:rsidP="00F20C6C">
            <w:pPr>
              <w:spacing w:line="360" w:lineRule="auto"/>
            </w:pPr>
            <w:r w:rsidRPr="00F16568">
              <w:lastRenderedPageBreak/>
              <w:t>2.2</w:t>
            </w:r>
          </w:p>
        </w:tc>
        <w:tc>
          <w:tcPr>
            <w:tcW w:w="4140" w:type="dxa"/>
          </w:tcPr>
          <w:p w:rsidR="00F07A03" w:rsidRPr="00F16568" w:rsidRDefault="00F07A03" w:rsidP="00F20C6C">
            <w:pPr>
              <w:spacing w:line="360" w:lineRule="auto"/>
            </w:pPr>
            <w:r w:rsidRPr="00F16568">
              <w:rPr>
                <w:rStyle w:val="1234"/>
                <w:sz w:val="24"/>
                <w:szCs w:val="24"/>
              </w:rPr>
              <w:t>Умение ставить педагогические цели и задачи сообразно возрастным и индивидуальным особенностям обучающихся</w:t>
            </w:r>
          </w:p>
        </w:tc>
        <w:tc>
          <w:tcPr>
            <w:tcW w:w="5040" w:type="dxa"/>
          </w:tcPr>
          <w:p w:rsidR="00F07A03" w:rsidRPr="00F16568" w:rsidRDefault="00F07A03" w:rsidP="00F20C6C">
            <w:pPr>
              <w:spacing w:line="360" w:lineRule="auto"/>
            </w:pPr>
            <w:r w:rsidRPr="00F16568">
              <w:rPr>
                <w:rStyle w:val="1234"/>
                <w:sz w:val="24"/>
                <w:szCs w:val="24"/>
              </w:rPr>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tcW w:w="5040" w:type="dxa"/>
          </w:tcPr>
          <w:p w:rsidR="00F07A03" w:rsidRPr="00F16568" w:rsidRDefault="00F07A03" w:rsidP="00F20C6C">
            <w:pPr>
              <w:pStyle w:val="1212"/>
              <w:shd w:val="clear" w:color="auto" w:fill="auto"/>
              <w:tabs>
                <w:tab w:val="left" w:pos="394"/>
              </w:tabs>
              <w:spacing w:before="0" w:line="360" w:lineRule="auto"/>
              <w:rPr>
                <w:sz w:val="24"/>
                <w:szCs w:val="24"/>
              </w:rPr>
            </w:pPr>
            <w:r w:rsidRPr="00F16568">
              <w:rPr>
                <w:rStyle w:val="1235"/>
                <w:sz w:val="24"/>
                <w:szCs w:val="24"/>
              </w:rPr>
              <w:t>— </w:t>
            </w:r>
            <w:r w:rsidRPr="00F16568">
              <w:rPr>
                <w:rStyle w:val="1234"/>
                <w:sz w:val="24"/>
                <w:szCs w:val="24"/>
              </w:rPr>
              <w:t>Знание возрастных особенностей обучающихся;</w:t>
            </w:r>
          </w:p>
          <w:p w:rsidR="00F07A03" w:rsidRPr="00F16568" w:rsidRDefault="00F07A03" w:rsidP="00F20C6C">
            <w:pPr>
              <w:pStyle w:val="1212"/>
              <w:shd w:val="clear" w:color="auto" w:fill="auto"/>
              <w:tabs>
                <w:tab w:val="left" w:pos="389"/>
              </w:tabs>
              <w:spacing w:before="0" w:line="360" w:lineRule="auto"/>
              <w:rPr>
                <w:sz w:val="24"/>
                <w:szCs w:val="24"/>
              </w:rPr>
            </w:pPr>
            <w:r w:rsidRPr="00F16568">
              <w:rPr>
                <w:rStyle w:val="1235"/>
                <w:sz w:val="24"/>
                <w:szCs w:val="24"/>
              </w:rPr>
              <w:t>— </w:t>
            </w:r>
            <w:r w:rsidRPr="00F16568">
              <w:rPr>
                <w:rStyle w:val="1234"/>
                <w:sz w:val="24"/>
                <w:szCs w:val="24"/>
              </w:rPr>
              <w:t>владение методами перевода цели в учебную задачу на конкретном возрасте</w:t>
            </w:r>
          </w:p>
        </w:tc>
      </w:tr>
      <w:tr w:rsidR="00F07A03" w:rsidRPr="00F16568" w:rsidTr="00F20C6C">
        <w:tc>
          <w:tcPr>
            <w:tcW w:w="14868" w:type="dxa"/>
            <w:gridSpan w:val="4"/>
          </w:tcPr>
          <w:p w:rsidR="00F07A03" w:rsidRPr="00F16568" w:rsidRDefault="00F07A03" w:rsidP="00F20C6C">
            <w:pPr>
              <w:spacing w:line="360" w:lineRule="auto"/>
              <w:jc w:val="center"/>
            </w:pPr>
            <w:r w:rsidRPr="00F16568">
              <w:rPr>
                <w:rStyle w:val="1234"/>
                <w:sz w:val="24"/>
                <w:szCs w:val="24"/>
                <w:lang w:val="en-US" w:eastAsia="en-US"/>
              </w:rPr>
              <w:t xml:space="preserve">III. </w:t>
            </w:r>
            <w:r w:rsidRPr="00F16568">
              <w:rPr>
                <w:rStyle w:val="1234"/>
                <w:sz w:val="24"/>
                <w:szCs w:val="24"/>
              </w:rPr>
              <w:t>Мотивация учебной деятельности</w:t>
            </w:r>
          </w:p>
        </w:tc>
      </w:tr>
      <w:tr w:rsidR="00F07A03" w:rsidRPr="00F16568" w:rsidTr="00F20C6C">
        <w:tc>
          <w:tcPr>
            <w:tcW w:w="648" w:type="dxa"/>
          </w:tcPr>
          <w:p w:rsidR="00F07A03" w:rsidRPr="00F16568" w:rsidRDefault="00F07A03" w:rsidP="00F20C6C">
            <w:pPr>
              <w:spacing w:line="360" w:lineRule="auto"/>
            </w:pPr>
            <w:r w:rsidRPr="00F16568">
              <w:t>3.1</w:t>
            </w:r>
          </w:p>
        </w:tc>
        <w:tc>
          <w:tcPr>
            <w:tcW w:w="4140" w:type="dxa"/>
          </w:tcPr>
          <w:p w:rsidR="00F07A03" w:rsidRPr="00F16568" w:rsidRDefault="00F07A03" w:rsidP="00F20C6C">
            <w:pPr>
              <w:spacing w:line="360" w:lineRule="auto"/>
            </w:pPr>
            <w:r w:rsidRPr="00F16568">
              <w:rPr>
                <w:rStyle w:val="1234"/>
                <w:sz w:val="24"/>
                <w:szCs w:val="24"/>
              </w:rPr>
              <w:t>Умение обеспечить успех в деятельности</w:t>
            </w:r>
          </w:p>
        </w:tc>
        <w:tc>
          <w:tcPr>
            <w:tcW w:w="5040" w:type="dxa"/>
          </w:tcPr>
          <w:p w:rsidR="00F07A03" w:rsidRPr="00F16568" w:rsidRDefault="00F07A03" w:rsidP="00F20C6C">
            <w:pPr>
              <w:spacing w:line="360" w:lineRule="auto"/>
            </w:pPr>
            <w:r w:rsidRPr="00F16568">
              <w:rPr>
                <w:rStyle w:val="1234"/>
                <w:sz w:val="24"/>
                <w:szCs w:val="24"/>
              </w:rPr>
              <w:t>Компетентность, позволяющая обучающемуся поверить в свои силы, утвердить себя в глазах окружающих, один из главных способов обеспечить позитивную мотивацию учения</w:t>
            </w:r>
          </w:p>
        </w:tc>
        <w:tc>
          <w:tcPr>
            <w:tcW w:w="5040" w:type="dxa"/>
          </w:tcPr>
          <w:p w:rsidR="00F07A03" w:rsidRPr="00F16568" w:rsidRDefault="00F07A03" w:rsidP="00F20C6C">
            <w:pPr>
              <w:pStyle w:val="1212"/>
              <w:shd w:val="clear" w:color="auto" w:fill="auto"/>
              <w:tabs>
                <w:tab w:val="left" w:pos="403"/>
              </w:tabs>
              <w:spacing w:before="0" w:line="360" w:lineRule="auto"/>
              <w:rPr>
                <w:sz w:val="24"/>
                <w:szCs w:val="24"/>
              </w:rPr>
            </w:pPr>
            <w:r w:rsidRPr="00F16568">
              <w:rPr>
                <w:rStyle w:val="1235"/>
                <w:sz w:val="24"/>
                <w:szCs w:val="24"/>
              </w:rPr>
              <w:t>— </w:t>
            </w:r>
            <w:r w:rsidRPr="00F16568">
              <w:rPr>
                <w:rStyle w:val="1234"/>
                <w:sz w:val="24"/>
                <w:szCs w:val="24"/>
              </w:rPr>
              <w:t>Знание возможностей конкретных учеников;</w:t>
            </w:r>
          </w:p>
          <w:p w:rsidR="00F07A03" w:rsidRPr="00F16568" w:rsidRDefault="00F07A03" w:rsidP="00F20C6C">
            <w:pPr>
              <w:pStyle w:val="1212"/>
              <w:shd w:val="clear" w:color="auto" w:fill="auto"/>
              <w:tabs>
                <w:tab w:val="left" w:pos="389"/>
              </w:tabs>
              <w:spacing w:before="0" w:line="360" w:lineRule="auto"/>
              <w:rPr>
                <w:sz w:val="24"/>
                <w:szCs w:val="24"/>
              </w:rPr>
            </w:pPr>
            <w:r w:rsidRPr="00F16568">
              <w:rPr>
                <w:rStyle w:val="1235"/>
                <w:sz w:val="24"/>
                <w:szCs w:val="24"/>
              </w:rPr>
              <w:t>— </w:t>
            </w:r>
            <w:r w:rsidRPr="00F16568">
              <w:rPr>
                <w:rStyle w:val="1234"/>
                <w:sz w:val="24"/>
                <w:szCs w:val="24"/>
              </w:rPr>
              <w:t>постановка учебных задач в соответствии с возможностями ученика;</w:t>
            </w:r>
          </w:p>
          <w:p w:rsidR="00F07A03" w:rsidRPr="00F16568" w:rsidRDefault="00F07A03" w:rsidP="00F20C6C">
            <w:pPr>
              <w:spacing w:line="360" w:lineRule="auto"/>
            </w:pPr>
            <w:r w:rsidRPr="00F16568">
              <w:rPr>
                <w:rStyle w:val="1235"/>
                <w:sz w:val="24"/>
                <w:szCs w:val="24"/>
              </w:rPr>
              <w:t>— </w:t>
            </w:r>
            <w:r w:rsidRPr="00F16568">
              <w:rPr>
                <w:rStyle w:val="1234"/>
                <w:sz w:val="24"/>
                <w:szCs w:val="24"/>
              </w:rPr>
              <w:t>демонстрация успехов обучающихся родителям, одноклассникам</w:t>
            </w:r>
          </w:p>
        </w:tc>
      </w:tr>
      <w:tr w:rsidR="00F07A03" w:rsidRPr="00F16568" w:rsidTr="00F20C6C">
        <w:tc>
          <w:tcPr>
            <w:tcW w:w="648" w:type="dxa"/>
          </w:tcPr>
          <w:p w:rsidR="00F07A03" w:rsidRPr="00F16568" w:rsidRDefault="00F07A03" w:rsidP="00F20C6C">
            <w:pPr>
              <w:spacing w:line="360" w:lineRule="auto"/>
            </w:pPr>
            <w:r w:rsidRPr="00F16568">
              <w:t>3.2</w:t>
            </w:r>
          </w:p>
        </w:tc>
        <w:tc>
          <w:tcPr>
            <w:tcW w:w="4140" w:type="dxa"/>
          </w:tcPr>
          <w:p w:rsidR="00F07A03" w:rsidRPr="00F16568" w:rsidRDefault="00F07A03" w:rsidP="00F20C6C">
            <w:pPr>
              <w:spacing w:line="360" w:lineRule="auto"/>
            </w:pPr>
            <w:r w:rsidRPr="00F16568">
              <w:rPr>
                <w:rStyle w:val="1234"/>
                <w:sz w:val="24"/>
                <w:szCs w:val="24"/>
              </w:rPr>
              <w:t>Компетентность в педагогическом оценивании</w:t>
            </w:r>
          </w:p>
        </w:tc>
        <w:tc>
          <w:tcPr>
            <w:tcW w:w="5040" w:type="dxa"/>
          </w:tcPr>
          <w:p w:rsidR="00F07A03" w:rsidRPr="00F16568" w:rsidRDefault="00F07A03" w:rsidP="00F20C6C">
            <w:pPr>
              <w:spacing w:line="360" w:lineRule="auto"/>
            </w:pPr>
            <w:r w:rsidRPr="00F16568">
              <w:rPr>
                <w:rStyle w:val="1234"/>
                <w:sz w:val="24"/>
                <w:szCs w:val="24"/>
              </w:rPr>
              <w:t>Педагогическое оценивание служит реальным инструментом осознания обучающимся своих достижений и недоработок. Без знания своих результатов невозможно обеспечить субъектную позицию в образовании</w:t>
            </w:r>
          </w:p>
        </w:tc>
        <w:tc>
          <w:tcPr>
            <w:tcW w:w="5040" w:type="dxa"/>
          </w:tcPr>
          <w:p w:rsidR="00F07A03" w:rsidRPr="00F16568" w:rsidRDefault="00F07A03" w:rsidP="00F20C6C">
            <w:pPr>
              <w:pStyle w:val="1212"/>
              <w:shd w:val="clear" w:color="auto" w:fill="auto"/>
              <w:tabs>
                <w:tab w:val="left" w:pos="394"/>
              </w:tabs>
              <w:spacing w:before="0" w:line="360" w:lineRule="auto"/>
              <w:rPr>
                <w:sz w:val="24"/>
                <w:szCs w:val="24"/>
              </w:rPr>
            </w:pPr>
            <w:r w:rsidRPr="00F16568">
              <w:rPr>
                <w:rStyle w:val="1235"/>
                <w:sz w:val="24"/>
                <w:szCs w:val="24"/>
              </w:rPr>
              <w:t>— </w:t>
            </w:r>
            <w:r w:rsidRPr="00F16568">
              <w:rPr>
                <w:rStyle w:val="1234"/>
                <w:sz w:val="24"/>
                <w:szCs w:val="24"/>
              </w:rPr>
              <w:t>Знание многообразия педагогических оценок;</w:t>
            </w:r>
          </w:p>
          <w:p w:rsidR="00F07A03" w:rsidRPr="00F16568" w:rsidRDefault="00F07A03" w:rsidP="00F20C6C">
            <w:pPr>
              <w:pStyle w:val="1212"/>
              <w:shd w:val="clear" w:color="auto" w:fill="auto"/>
              <w:tabs>
                <w:tab w:val="left" w:pos="389"/>
              </w:tabs>
              <w:spacing w:before="0" w:line="360" w:lineRule="auto"/>
              <w:rPr>
                <w:sz w:val="24"/>
                <w:szCs w:val="24"/>
              </w:rPr>
            </w:pPr>
            <w:r w:rsidRPr="00F16568">
              <w:rPr>
                <w:rStyle w:val="1235"/>
                <w:sz w:val="24"/>
                <w:szCs w:val="24"/>
              </w:rPr>
              <w:t>— </w:t>
            </w:r>
            <w:r w:rsidRPr="00F16568">
              <w:rPr>
                <w:rStyle w:val="1234"/>
                <w:sz w:val="24"/>
                <w:szCs w:val="24"/>
              </w:rPr>
              <w:t>знакомство с литературой по данному вопросу;</w:t>
            </w:r>
          </w:p>
          <w:p w:rsidR="00F07A03" w:rsidRPr="00F16568" w:rsidRDefault="00F07A03" w:rsidP="00F20C6C">
            <w:pPr>
              <w:spacing w:line="360" w:lineRule="auto"/>
            </w:pPr>
            <w:r w:rsidRPr="00F16568">
              <w:rPr>
                <w:rStyle w:val="1235"/>
                <w:sz w:val="24"/>
                <w:szCs w:val="24"/>
              </w:rPr>
              <w:t>— </w:t>
            </w:r>
            <w:r w:rsidRPr="00F16568">
              <w:rPr>
                <w:rStyle w:val="1234"/>
                <w:sz w:val="24"/>
                <w:szCs w:val="24"/>
              </w:rPr>
              <w:t>владение различными методами оценивания и их применение</w:t>
            </w:r>
          </w:p>
        </w:tc>
      </w:tr>
      <w:tr w:rsidR="00F07A03" w:rsidRPr="00F16568" w:rsidTr="00F20C6C">
        <w:tc>
          <w:tcPr>
            <w:tcW w:w="648" w:type="dxa"/>
          </w:tcPr>
          <w:p w:rsidR="00F07A03" w:rsidRPr="00F16568" w:rsidRDefault="00F07A03" w:rsidP="00F20C6C">
            <w:pPr>
              <w:spacing w:line="360" w:lineRule="auto"/>
            </w:pPr>
            <w:r w:rsidRPr="00F16568">
              <w:t>3.3</w:t>
            </w:r>
          </w:p>
        </w:tc>
        <w:tc>
          <w:tcPr>
            <w:tcW w:w="4140" w:type="dxa"/>
          </w:tcPr>
          <w:p w:rsidR="00F07A03" w:rsidRPr="00F16568" w:rsidRDefault="00F07A03" w:rsidP="00F20C6C">
            <w:pPr>
              <w:spacing w:line="360" w:lineRule="auto"/>
            </w:pPr>
            <w:r w:rsidRPr="00F16568">
              <w:rPr>
                <w:rStyle w:val="1234"/>
                <w:sz w:val="24"/>
                <w:szCs w:val="24"/>
              </w:rPr>
              <w:t xml:space="preserve">Умение превращать учебную задачу в </w:t>
            </w:r>
            <w:r w:rsidRPr="00F16568">
              <w:rPr>
                <w:rStyle w:val="1234"/>
                <w:sz w:val="24"/>
                <w:szCs w:val="24"/>
              </w:rPr>
              <w:lastRenderedPageBreak/>
              <w:t>личностно значимую</w:t>
            </w:r>
          </w:p>
        </w:tc>
        <w:tc>
          <w:tcPr>
            <w:tcW w:w="5040" w:type="dxa"/>
          </w:tcPr>
          <w:p w:rsidR="00F07A03" w:rsidRPr="00F16568" w:rsidRDefault="00F07A03" w:rsidP="00F20C6C">
            <w:pPr>
              <w:spacing w:line="360" w:lineRule="auto"/>
            </w:pPr>
            <w:r w:rsidRPr="00F16568">
              <w:rPr>
                <w:rStyle w:val="1234"/>
                <w:sz w:val="24"/>
                <w:szCs w:val="24"/>
              </w:rPr>
              <w:lastRenderedPageBreak/>
              <w:t xml:space="preserve">Это одна из важнейших компетентностей, </w:t>
            </w:r>
            <w:r w:rsidRPr="00F16568">
              <w:rPr>
                <w:rStyle w:val="1234"/>
                <w:sz w:val="24"/>
                <w:szCs w:val="24"/>
              </w:rPr>
              <w:lastRenderedPageBreak/>
              <w:t>обеспечивающих мотивацию учебной деятельности</w:t>
            </w:r>
          </w:p>
        </w:tc>
        <w:tc>
          <w:tcPr>
            <w:tcW w:w="5040" w:type="dxa"/>
          </w:tcPr>
          <w:p w:rsidR="00F07A03" w:rsidRPr="00F16568" w:rsidRDefault="00F07A03" w:rsidP="00F20C6C">
            <w:pPr>
              <w:pStyle w:val="1212"/>
              <w:shd w:val="clear" w:color="auto" w:fill="auto"/>
              <w:tabs>
                <w:tab w:val="left" w:pos="398"/>
              </w:tabs>
              <w:spacing w:before="0" w:line="360" w:lineRule="auto"/>
              <w:rPr>
                <w:sz w:val="24"/>
                <w:szCs w:val="24"/>
              </w:rPr>
            </w:pPr>
            <w:r w:rsidRPr="00F16568">
              <w:rPr>
                <w:rStyle w:val="1235"/>
                <w:sz w:val="24"/>
                <w:szCs w:val="24"/>
              </w:rPr>
              <w:lastRenderedPageBreak/>
              <w:t>— </w:t>
            </w:r>
            <w:r w:rsidRPr="00F16568">
              <w:rPr>
                <w:rStyle w:val="1234"/>
                <w:sz w:val="24"/>
                <w:szCs w:val="24"/>
              </w:rPr>
              <w:t xml:space="preserve">Знание интересов обучающихся, их </w:t>
            </w:r>
            <w:r w:rsidRPr="00F16568">
              <w:rPr>
                <w:rStyle w:val="1234"/>
                <w:sz w:val="24"/>
                <w:szCs w:val="24"/>
              </w:rPr>
              <w:lastRenderedPageBreak/>
              <w:t>внутреннего мира;</w:t>
            </w:r>
          </w:p>
          <w:p w:rsidR="00F07A03" w:rsidRPr="00F16568" w:rsidRDefault="00F07A03" w:rsidP="00F20C6C">
            <w:pPr>
              <w:pStyle w:val="1212"/>
              <w:shd w:val="clear" w:color="auto" w:fill="auto"/>
              <w:tabs>
                <w:tab w:val="left" w:pos="394"/>
              </w:tabs>
              <w:spacing w:before="0" w:line="360" w:lineRule="auto"/>
              <w:rPr>
                <w:sz w:val="24"/>
                <w:szCs w:val="24"/>
              </w:rPr>
            </w:pPr>
            <w:r w:rsidRPr="00F16568">
              <w:rPr>
                <w:rStyle w:val="1235"/>
                <w:sz w:val="24"/>
                <w:szCs w:val="24"/>
              </w:rPr>
              <w:t>— </w:t>
            </w:r>
            <w:r w:rsidRPr="00F16568">
              <w:rPr>
                <w:rStyle w:val="1234"/>
                <w:sz w:val="24"/>
                <w:szCs w:val="24"/>
              </w:rPr>
              <w:t>ориентация в культуре;</w:t>
            </w:r>
          </w:p>
          <w:p w:rsidR="00F07A03" w:rsidRPr="00F16568" w:rsidRDefault="00F07A03" w:rsidP="00F20C6C">
            <w:pPr>
              <w:spacing w:line="360" w:lineRule="auto"/>
            </w:pPr>
            <w:r w:rsidRPr="00F16568">
              <w:rPr>
                <w:rStyle w:val="1234"/>
                <w:sz w:val="24"/>
                <w:szCs w:val="24"/>
              </w:rPr>
              <w:t>умение показать роль и значение изучаемого материала в реализации личных планов</w:t>
            </w:r>
          </w:p>
        </w:tc>
      </w:tr>
      <w:tr w:rsidR="00F07A03" w:rsidRPr="00F16568" w:rsidTr="00F20C6C">
        <w:tc>
          <w:tcPr>
            <w:tcW w:w="14868" w:type="dxa"/>
            <w:gridSpan w:val="4"/>
          </w:tcPr>
          <w:p w:rsidR="00F07A03" w:rsidRPr="00F16568" w:rsidRDefault="00F07A03" w:rsidP="00F20C6C">
            <w:pPr>
              <w:spacing w:line="360" w:lineRule="auto"/>
              <w:jc w:val="center"/>
            </w:pPr>
            <w:r w:rsidRPr="00F16568">
              <w:rPr>
                <w:rStyle w:val="12-1pt"/>
                <w:sz w:val="24"/>
                <w:szCs w:val="24"/>
              </w:rPr>
              <w:lastRenderedPageBreak/>
              <w:t>IV.</w:t>
            </w:r>
            <w:r w:rsidRPr="00F16568">
              <w:rPr>
                <w:rStyle w:val="1233"/>
                <w:sz w:val="24"/>
                <w:szCs w:val="24"/>
              </w:rPr>
              <w:t xml:space="preserve"> Информационная компетентность</w:t>
            </w:r>
          </w:p>
        </w:tc>
      </w:tr>
      <w:tr w:rsidR="00F07A03" w:rsidRPr="00F16568" w:rsidTr="00F20C6C">
        <w:tc>
          <w:tcPr>
            <w:tcW w:w="648" w:type="dxa"/>
          </w:tcPr>
          <w:p w:rsidR="00F07A03" w:rsidRPr="00F16568" w:rsidRDefault="00F07A03" w:rsidP="00F20C6C">
            <w:pPr>
              <w:spacing w:line="360" w:lineRule="auto"/>
            </w:pPr>
            <w:r w:rsidRPr="00F16568">
              <w:t>4.1</w:t>
            </w:r>
          </w:p>
        </w:tc>
        <w:tc>
          <w:tcPr>
            <w:tcW w:w="4140" w:type="dxa"/>
          </w:tcPr>
          <w:p w:rsidR="00F07A03" w:rsidRPr="00F16568" w:rsidRDefault="00F07A03" w:rsidP="00F20C6C">
            <w:pPr>
              <w:spacing w:line="360" w:lineRule="auto"/>
            </w:pPr>
            <w:r w:rsidRPr="00F16568">
              <w:rPr>
                <w:rStyle w:val="1233"/>
                <w:sz w:val="24"/>
                <w:szCs w:val="24"/>
              </w:rPr>
              <w:t>Компетентность в предмете преподавания</w:t>
            </w:r>
          </w:p>
        </w:tc>
        <w:tc>
          <w:tcPr>
            <w:tcW w:w="5040" w:type="dxa"/>
          </w:tcPr>
          <w:p w:rsidR="00F07A03" w:rsidRPr="00F16568" w:rsidRDefault="00F07A03" w:rsidP="00F20C6C">
            <w:pPr>
              <w:spacing w:line="360" w:lineRule="auto"/>
            </w:pPr>
            <w:r w:rsidRPr="00F16568">
              <w:rPr>
                <w:rStyle w:val="1233"/>
                <w:sz w:val="24"/>
                <w:szCs w:val="24"/>
              </w:rPr>
              <w:t>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5040" w:type="dxa"/>
          </w:tcPr>
          <w:p w:rsidR="00F07A03" w:rsidRPr="00F16568" w:rsidRDefault="00F07A03" w:rsidP="00F20C6C">
            <w:pPr>
              <w:autoSpaceDE w:val="0"/>
              <w:autoSpaceDN w:val="0"/>
              <w:adjustRightInd w:val="0"/>
              <w:spacing w:line="360" w:lineRule="auto"/>
            </w:pPr>
            <w:r w:rsidRPr="00F16568">
              <w:t>— Знание генезиса формирования предметного знания (история, персоналии,</w:t>
            </w:r>
          </w:p>
          <w:p w:rsidR="00F07A03" w:rsidRPr="00F16568" w:rsidRDefault="00F07A03" w:rsidP="00F20C6C">
            <w:pPr>
              <w:autoSpaceDE w:val="0"/>
              <w:autoSpaceDN w:val="0"/>
              <w:adjustRightInd w:val="0"/>
              <w:spacing w:line="360" w:lineRule="auto"/>
            </w:pPr>
            <w:r w:rsidRPr="00F16568">
              <w:t>для решения каких проблем разрабатывалось);</w:t>
            </w:r>
          </w:p>
          <w:p w:rsidR="00F07A03" w:rsidRPr="00F16568" w:rsidRDefault="00F07A03" w:rsidP="00F20C6C">
            <w:pPr>
              <w:autoSpaceDE w:val="0"/>
              <w:autoSpaceDN w:val="0"/>
              <w:adjustRightInd w:val="0"/>
              <w:spacing w:line="360" w:lineRule="auto"/>
            </w:pPr>
            <w:r w:rsidRPr="00F16568">
              <w:t>— возможности применения получаемых знаний для объяснения социальных</w:t>
            </w:r>
          </w:p>
          <w:p w:rsidR="00F07A03" w:rsidRPr="00F16568" w:rsidRDefault="00F07A03" w:rsidP="00F20C6C">
            <w:pPr>
              <w:autoSpaceDE w:val="0"/>
              <w:autoSpaceDN w:val="0"/>
              <w:adjustRightInd w:val="0"/>
              <w:spacing w:line="360" w:lineRule="auto"/>
            </w:pPr>
            <w:r w:rsidRPr="00F16568">
              <w:t>и природных явлений;</w:t>
            </w:r>
          </w:p>
          <w:p w:rsidR="00F07A03" w:rsidRPr="00F16568" w:rsidRDefault="00F07A03" w:rsidP="00F20C6C">
            <w:pPr>
              <w:autoSpaceDE w:val="0"/>
              <w:autoSpaceDN w:val="0"/>
              <w:adjustRightInd w:val="0"/>
              <w:spacing w:line="360" w:lineRule="auto"/>
            </w:pPr>
            <w:r w:rsidRPr="00F16568">
              <w:t>— владение методами решения различных задач;</w:t>
            </w:r>
          </w:p>
          <w:p w:rsidR="00F07A03" w:rsidRPr="00F16568" w:rsidRDefault="00F07A03" w:rsidP="00F20C6C">
            <w:pPr>
              <w:autoSpaceDE w:val="0"/>
              <w:autoSpaceDN w:val="0"/>
              <w:adjustRightInd w:val="0"/>
              <w:spacing w:line="360" w:lineRule="auto"/>
            </w:pPr>
            <w:r w:rsidRPr="00F16568">
              <w:t>— свободное решение задач ЕГЭ, олимпиад: региональных, российских, международных</w:t>
            </w:r>
          </w:p>
        </w:tc>
      </w:tr>
      <w:tr w:rsidR="00F07A03" w:rsidRPr="00F16568" w:rsidTr="00F20C6C">
        <w:tc>
          <w:tcPr>
            <w:tcW w:w="648" w:type="dxa"/>
          </w:tcPr>
          <w:p w:rsidR="00F07A03" w:rsidRPr="00F16568" w:rsidRDefault="00F07A03" w:rsidP="00F20C6C">
            <w:pPr>
              <w:spacing w:line="360" w:lineRule="auto"/>
            </w:pPr>
            <w:r w:rsidRPr="00F16568">
              <w:t>4.2</w:t>
            </w:r>
          </w:p>
        </w:tc>
        <w:tc>
          <w:tcPr>
            <w:tcW w:w="4140" w:type="dxa"/>
          </w:tcPr>
          <w:p w:rsidR="00F07A03" w:rsidRPr="00F16568" w:rsidRDefault="00F07A03" w:rsidP="00F20C6C">
            <w:pPr>
              <w:autoSpaceDE w:val="0"/>
              <w:autoSpaceDN w:val="0"/>
              <w:adjustRightInd w:val="0"/>
              <w:spacing w:line="360" w:lineRule="auto"/>
            </w:pPr>
            <w:r w:rsidRPr="00F16568">
              <w:t>Компетентность в методах преподавания</w:t>
            </w:r>
          </w:p>
        </w:tc>
        <w:tc>
          <w:tcPr>
            <w:tcW w:w="5040" w:type="dxa"/>
          </w:tcPr>
          <w:p w:rsidR="00F07A03" w:rsidRPr="00F16568" w:rsidRDefault="00F07A03" w:rsidP="00F20C6C">
            <w:pPr>
              <w:autoSpaceDE w:val="0"/>
              <w:autoSpaceDN w:val="0"/>
              <w:adjustRightInd w:val="0"/>
              <w:spacing w:line="360" w:lineRule="auto"/>
            </w:pPr>
            <w:r w:rsidRPr="00F16568">
              <w:t>Обеспечивает возможность эффективного усвоения знания и формирования умений, предусмотренных программой. Обеспечивает индивидуальный подход и развитие</w:t>
            </w:r>
          </w:p>
          <w:p w:rsidR="00F07A03" w:rsidRPr="00F16568" w:rsidRDefault="00F07A03" w:rsidP="00F20C6C">
            <w:pPr>
              <w:spacing w:line="360" w:lineRule="auto"/>
            </w:pPr>
            <w:r w:rsidRPr="00F16568">
              <w:t>творческой личности</w:t>
            </w:r>
          </w:p>
        </w:tc>
        <w:tc>
          <w:tcPr>
            <w:tcW w:w="5040" w:type="dxa"/>
          </w:tcPr>
          <w:p w:rsidR="00F07A03" w:rsidRPr="00F16568" w:rsidRDefault="00F07A03" w:rsidP="00F20C6C">
            <w:pPr>
              <w:autoSpaceDE w:val="0"/>
              <w:autoSpaceDN w:val="0"/>
              <w:adjustRightInd w:val="0"/>
              <w:spacing w:line="360" w:lineRule="auto"/>
            </w:pPr>
            <w:r w:rsidRPr="00F16568">
              <w:t>— Знание нормативных методов и методик;</w:t>
            </w:r>
          </w:p>
          <w:p w:rsidR="00F07A03" w:rsidRPr="00F16568" w:rsidRDefault="00F07A03" w:rsidP="00F20C6C">
            <w:pPr>
              <w:autoSpaceDE w:val="0"/>
              <w:autoSpaceDN w:val="0"/>
              <w:adjustRightInd w:val="0"/>
              <w:spacing w:line="360" w:lineRule="auto"/>
            </w:pPr>
            <w:r w:rsidRPr="00F16568">
              <w:t>— демонстрация личностно ориентированных методов образования;</w:t>
            </w:r>
          </w:p>
          <w:p w:rsidR="00F07A03" w:rsidRPr="00F16568" w:rsidRDefault="00F07A03" w:rsidP="00F20C6C">
            <w:pPr>
              <w:autoSpaceDE w:val="0"/>
              <w:autoSpaceDN w:val="0"/>
              <w:adjustRightInd w:val="0"/>
              <w:spacing w:line="360" w:lineRule="auto"/>
            </w:pPr>
            <w:r w:rsidRPr="00F16568">
              <w:t>— наличие своих находок и методов, авторской школы;</w:t>
            </w:r>
          </w:p>
          <w:p w:rsidR="00F07A03" w:rsidRPr="00F16568" w:rsidRDefault="00F07A03" w:rsidP="00F20C6C">
            <w:pPr>
              <w:autoSpaceDE w:val="0"/>
              <w:autoSpaceDN w:val="0"/>
              <w:adjustRightInd w:val="0"/>
              <w:spacing w:line="360" w:lineRule="auto"/>
            </w:pPr>
            <w:r w:rsidRPr="00F16568">
              <w:t xml:space="preserve">— знание современных достижений в области методики обучения, в том числе </w:t>
            </w:r>
            <w:r w:rsidRPr="00F16568">
              <w:lastRenderedPageBreak/>
              <w:t>использование новых информационных технологий;</w:t>
            </w:r>
          </w:p>
          <w:p w:rsidR="00F07A03" w:rsidRPr="00F16568" w:rsidRDefault="00F07A03" w:rsidP="00F20C6C">
            <w:pPr>
              <w:autoSpaceDE w:val="0"/>
              <w:autoSpaceDN w:val="0"/>
              <w:adjustRightInd w:val="0"/>
              <w:spacing w:line="360" w:lineRule="auto"/>
            </w:pPr>
            <w:r w:rsidRPr="00F16568">
              <w:t>— использование в учебном процессе</w:t>
            </w:r>
          </w:p>
          <w:p w:rsidR="00F07A03" w:rsidRPr="00F16568" w:rsidRDefault="00F07A03" w:rsidP="00F20C6C">
            <w:pPr>
              <w:spacing w:line="360" w:lineRule="auto"/>
            </w:pPr>
            <w:r w:rsidRPr="00F16568">
              <w:t>современных методов обучения</w:t>
            </w:r>
          </w:p>
        </w:tc>
      </w:tr>
      <w:tr w:rsidR="00F07A03" w:rsidRPr="00F16568" w:rsidTr="00F20C6C">
        <w:tc>
          <w:tcPr>
            <w:tcW w:w="648" w:type="dxa"/>
          </w:tcPr>
          <w:p w:rsidR="00F07A03" w:rsidRPr="00F16568" w:rsidRDefault="00F07A03" w:rsidP="00F20C6C">
            <w:pPr>
              <w:spacing w:line="360" w:lineRule="auto"/>
            </w:pPr>
            <w:r w:rsidRPr="00F16568">
              <w:lastRenderedPageBreak/>
              <w:t>4.3</w:t>
            </w:r>
          </w:p>
        </w:tc>
        <w:tc>
          <w:tcPr>
            <w:tcW w:w="4140" w:type="dxa"/>
          </w:tcPr>
          <w:p w:rsidR="00F07A03" w:rsidRPr="00F16568" w:rsidRDefault="00F07A03" w:rsidP="00F20C6C">
            <w:pPr>
              <w:spacing w:line="360" w:lineRule="auto"/>
            </w:pPr>
            <w:r w:rsidRPr="00F16568">
              <w:rPr>
                <w:rStyle w:val="1232"/>
                <w:sz w:val="24"/>
                <w:szCs w:val="24"/>
              </w:rPr>
              <w:t>Компетентность в субъективных условиях деятельности (знание учеников и учебных коллективов)</w:t>
            </w:r>
          </w:p>
        </w:tc>
        <w:tc>
          <w:tcPr>
            <w:tcW w:w="5040" w:type="dxa"/>
          </w:tcPr>
          <w:p w:rsidR="00F07A03" w:rsidRPr="00F16568" w:rsidRDefault="00F07A03" w:rsidP="00F20C6C">
            <w:pPr>
              <w:spacing w:line="360" w:lineRule="auto"/>
            </w:pPr>
            <w:r w:rsidRPr="00F16568">
              <w:rPr>
                <w:rStyle w:val="1232"/>
                <w:sz w:val="24"/>
                <w:szCs w:val="24"/>
              </w:rPr>
              <w:t>Позволяет осуществить индивидуальный подход к организации образовательного процесса. Служит условием гуманизации образования. Обеспечивает высокую мотивацию академической активности</w:t>
            </w:r>
          </w:p>
        </w:tc>
        <w:tc>
          <w:tcPr>
            <w:tcW w:w="5040" w:type="dxa"/>
          </w:tcPr>
          <w:p w:rsidR="00F07A03" w:rsidRPr="00F16568" w:rsidRDefault="00F07A03" w:rsidP="00F20C6C">
            <w:pPr>
              <w:pStyle w:val="1212"/>
              <w:shd w:val="clear" w:color="auto" w:fill="auto"/>
              <w:tabs>
                <w:tab w:val="left" w:pos="394"/>
              </w:tabs>
              <w:spacing w:before="0" w:line="360" w:lineRule="auto"/>
              <w:rPr>
                <w:sz w:val="24"/>
                <w:szCs w:val="24"/>
              </w:rPr>
            </w:pPr>
            <w:r w:rsidRPr="00F16568">
              <w:rPr>
                <w:rStyle w:val="1235"/>
                <w:sz w:val="24"/>
                <w:szCs w:val="24"/>
              </w:rPr>
              <w:t>— </w:t>
            </w:r>
            <w:r w:rsidRPr="00F16568">
              <w:rPr>
                <w:rStyle w:val="1232"/>
                <w:sz w:val="24"/>
                <w:szCs w:val="24"/>
              </w:rPr>
              <w:t>Знание теоретического материалапо психологии, характеризующего индивидуальные особенности обучающихся;</w:t>
            </w:r>
          </w:p>
          <w:p w:rsidR="00F07A03" w:rsidRPr="00F16568" w:rsidRDefault="00F07A03" w:rsidP="00F20C6C">
            <w:pPr>
              <w:pStyle w:val="1212"/>
              <w:shd w:val="clear" w:color="auto" w:fill="auto"/>
              <w:tabs>
                <w:tab w:val="left" w:pos="403"/>
              </w:tabs>
              <w:spacing w:before="0" w:line="360" w:lineRule="auto"/>
              <w:rPr>
                <w:sz w:val="24"/>
                <w:szCs w:val="24"/>
              </w:rPr>
            </w:pPr>
            <w:r w:rsidRPr="00F16568">
              <w:rPr>
                <w:rStyle w:val="1235"/>
                <w:sz w:val="24"/>
                <w:szCs w:val="24"/>
              </w:rPr>
              <w:t>— </w:t>
            </w:r>
            <w:r w:rsidRPr="00F16568">
              <w:rPr>
                <w:rStyle w:val="1232"/>
                <w:sz w:val="24"/>
                <w:szCs w:val="24"/>
              </w:rPr>
              <w:t>владение методами диагностики индивидуальных особенностей (возможно, со школьным психологом);</w:t>
            </w:r>
          </w:p>
          <w:p w:rsidR="00F07A03" w:rsidRPr="00F16568" w:rsidRDefault="00F07A03" w:rsidP="00F20C6C">
            <w:pPr>
              <w:pStyle w:val="1212"/>
              <w:shd w:val="clear" w:color="auto" w:fill="auto"/>
              <w:tabs>
                <w:tab w:val="left" w:pos="394"/>
              </w:tabs>
              <w:spacing w:before="0" w:line="360" w:lineRule="auto"/>
              <w:rPr>
                <w:sz w:val="24"/>
                <w:szCs w:val="24"/>
              </w:rPr>
            </w:pPr>
            <w:r w:rsidRPr="00F16568">
              <w:rPr>
                <w:rStyle w:val="1235"/>
                <w:sz w:val="24"/>
                <w:szCs w:val="24"/>
              </w:rPr>
              <w:t>— </w:t>
            </w:r>
            <w:r w:rsidRPr="00F16568">
              <w:rPr>
                <w:rStyle w:val="1232"/>
                <w:sz w:val="24"/>
                <w:szCs w:val="24"/>
              </w:rPr>
              <w:t>использование знаний по психологии в организации учебного процесса;</w:t>
            </w:r>
          </w:p>
          <w:p w:rsidR="00F07A03" w:rsidRPr="00F16568" w:rsidRDefault="00F07A03" w:rsidP="00F20C6C">
            <w:pPr>
              <w:pStyle w:val="1212"/>
              <w:shd w:val="clear" w:color="auto" w:fill="auto"/>
              <w:tabs>
                <w:tab w:val="left" w:pos="394"/>
              </w:tabs>
              <w:spacing w:before="0" w:line="360" w:lineRule="auto"/>
              <w:rPr>
                <w:sz w:val="24"/>
                <w:szCs w:val="24"/>
              </w:rPr>
            </w:pPr>
            <w:r w:rsidRPr="00F16568">
              <w:rPr>
                <w:rStyle w:val="1235"/>
                <w:sz w:val="24"/>
                <w:szCs w:val="24"/>
              </w:rPr>
              <w:t>— </w:t>
            </w:r>
            <w:r w:rsidRPr="00F16568">
              <w:rPr>
                <w:rStyle w:val="1232"/>
                <w:sz w:val="24"/>
                <w:szCs w:val="24"/>
              </w:rPr>
              <w:t>разработка индивидуальных проектов на основе личных характеристик обучающихся;</w:t>
            </w:r>
          </w:p>
          <w:p w:rsidR="00F07A03" w:rsidRPr="00F16568" w:rsidRDefault="00F07A03" w:rsidP="00F20C6C">
            <w:pPr>
              <w:pStyle w:val="1212"/>
              <w:shd w:val="clear" w:color="auto" w:fill="auto"/>
              <w:tabs>
                <w:tab w:val="left" w:pos="389"/>
              </w:tabs>
              <w:spacing w:before="0" w:line="360" w:lineRule="auto"/>
              <w:rPr>
                <w:sz w:val="24"/>
                <w:szCs w:val="24"/>
              </w:rPr>
            </w:pPr>
            <w:r w:rsidRPr="00F16568">
              <w:rPr>
                <w:rStyle w:val="1235"/>
                <w:sz w:val="24"/>
                <w:szCs w:val="24"/>
              </w:rPr>
              <w:t>— </w:t>
            </w:r>
            <w:r w:rsidRPr="00F16568">
              <w:rPr>
                <w:rStyle w:val="1232"/>
                <w:sz w:val="24"/>
                <w:szCs w:val="24"/>
              </w:rPr>
              <w:t>владение методами социометрии;</w:t>
            </w:r>
          </w:p>
          <w:p w:rsidR="00F07A03" w:rsidRPr="00F16568" w:rsidRDefault="00F07A03" w:rsidP="00F20C6C">
            <w:pPr>
              <w:pStyle w:val="1212"/>
              <w:shd w:val="clear" w:color="auto" w:fill="auto"/>
              <w:tabs>
                <w:tab w:val="left" w:pos="389"/>
              </w:tabs>
              <w:spacing w:before="0" w:line="360" w:lineRule="auto"/>
              <w:rPr>
                <w:sz w:val="24"/>
                <w:szCs w:val="24"/>
              </w:rPr>
            </w:pPr>
            <w:r w:rsidRPr="00F16568">
              <w:rPr>
                <w:rStyle w:val="1232"/>
                <w:sz w:val="24"/>
                <w:szCs w:val="24"/>
              </w:rPr>
              <w:t>учёт особенностей учебных коллективов в педагогическом процессе;</w:t>
            </w:r>
          </w:p>
          <w:p w:rsidR="00F07A03" w:rsidRPr="00F16568" w:rsidRDefault="00F07A03" w:rsidP="00F20C6C">
            <w:pPr>
              <w:spacing w:line="360" w:lineRule="auto"/>
            </w:pPr>
            <w:r w:rsidRPr="00F16568">
              <w:rPr>
                <w:rStyle w:val="1235"/>
                <w:sz w:val="24"/>
                <w:szCs w:val="24"/>
              </w:rPr>
              <w:t>— </w:t>
            </w:r>
            <w:r w:rsidRPr="00F16568">
              <w:rPr>
                <w:rStyle w:val="1232"/>
                <w:sz w:val="24"/>
                <w:szCs w:val="24"/>
              </w:rPr>
              <w:t>знание (рефлексия) своих индивидуальных особенностей и их учёт в своей деятельности</w:t>
            </w:r>
          </w:p>
        </w:tc>
      </w:tr>
      <w:tr w:rsidR="00F07A03" w:rsidRPr="00F16568" w:rsidTr="00F20C6C">
        <w:tc>
          <w:tcPr>
            <w:tcW w:w="648" w:type="dxa"/>
          </w:tcPr>
          <w:p w:rsidR="00F07A03" w:rsidRPr="00F16568" w:rsidRDefault="00F07A03" w:rsidP="00F20C6C">
            <w:pPr>
              <w:spacing w:line="360" w:lineRule="auto"/>
            </w:pPr>
            <w:r w:rsidRPr="00F16568">
              <w:t>4.4</w:t>
            </w:r>
          </w:p>
        </w:tc>
        <w:tc>
          <w:tcPr>
            <w:tcW w:w="4140" w:type="dxa"/>
          </w:tcPr>
          <w:p w:rsidR="00F07A03" w:rsidRPr="00F16568" w:rsidRDefault="00F07A03" w:rsidP="00F20C6C">
            <w:pPr>
              <w:spacing w:line="360" w:lineRule="auto"/>
            </w:pPr>
            <w:r w:rsidRPr="00F16568">
              <w:rPr>
                <w:rStyle w:val="1232"/>
                <w:sz w:val="24"/>
                <w:szCs w:val="24"/>
              </w:rPr>
              <w:t>Умение вести самостоятельный поиск информации</w:t>
            </w:r>
          </w:p>
        </w:tc>
        <w:tc>
          <w:tcPr>
            <w:tcW w:w="5040" w:type="dxa"/>
          </w:tcPr>
          <w:p w:rsidR="00F07A03" w:rsidRPr="00F16568" w:rsidRDefault="00F07A03" w:rsidP="00F20C6C">
            <w:pPr>
              <w:spacing w:line="360" w:lineRule="auto"/>
            </w:pPr>
            <w:r w:rsidRPr="00F16568">
              <w:rPr>
                <w:rStyle w:val="1232"/>
                <w:sz w:val="24"/>
                <w:szCs w:val="24"/>
              </w:rPr>
              <w:t xml:space="preserve">Обеспечивает постоянный профессиональный рост и творческий подход к педагогической деятельности. Современная ситуация </w:t>
            </w:r>
            <w:r w:rsidRPr="00F16568">
              <w:rPr>
                <w:rStyle w:val="1232"/>
                <w:sz w:val="24"/>
                <w:szCs w:val="24"/>
              </w:rPr>
              <w:lastRenderedPageBreak/>
              <w:t>быстрого развития предметных областей, появление новых педагогических технологий предполагает непрерывное обновление собственных знаний и умений, что обеспечивает желание и умение вести самостоятельный поиск</w:t>
            </w:r>
          </w:p>
        </w:tc>
        <w:tc>
          <w:tcPr>
            <w:tcW w:w="5040" w:type="dxa"/>
          </w:tcPr>
          <w:p w:rsidR="00F07A03" w:rsidRPr="00F16568" w:rsidRDefault="00F07A03" w:rsidP="00F20C6C">
            <w:pPr>
              <w:pStyle w:val="1212"/>
              <w:shd w:val="clear" w:color="auto" w:fill="auto"/>
              <w:tabs>
                <w:tab w:val="left" w:pos="394"/>
              </w:tabs>
              <w:spacing w:before="0" w:line="360" w:lineRule="auto"/>
              <w:rPr>
                <w:sz w:val="24"/>
                <w:szCs w:val="24"/>
              </w:rPr>
            </w:pPr>
            <w:r w:rsidRPr="00F16568">
              <w:rPr>
                <w:rStyle w:val="1235"/>
                <w:sz w:val="24"/>
                <w:szCs w:val="24"/>
              </w:rPr>
              <w:lastRenderedPageBreak/>
              <w:t>— </w:t>
            </w:r>
            <w:r w:rsidRPr="00F16568">
              <w:rPr>
                <w:rStyle w:val="1232"/>
                <w:sz w:val="24"/>
                <w:szCs w:val="24"/>
              </w:rPr>
              <w:t>Профессиональная любознательность;</w:t>
            </w:r>
          </w:p>
          <w:p w:rsidR="00F07A03" w:rsidRPr="00F16568" w:rsidRDefault="00F07A03" w:rsidP="00F20C6C">
            <w:pPr>
              <w:pStyle w:val="1212"/>
              <w:shd w:val="clear" w:color="auto" w:fill="auto"/>
              <w:tabs>
                <w:tab w:val="left" w:pos="389"/>
              </w:tabs>
              <w:spacing w:before="0" w:line="360" w:lineRule="auto"/>
              <w:rPr>
                <w:sz w:val="24"/>
                <w:szCs w:val="24"/>
              </w:rPr>
            </w:pPr>
            <w:r w:rsidRPr="00F16568">
              <w:rPr>
                <w:rStyle w:val="1232"/>
                <w:sz w:val="24"/>
                <w:szCs w:val="24"/>
              </w:rPr>
              <w:t>умение пользоваться различными информационно-поисковыми технологиями;</w:t>
            </w:r>
          </w:p>
          <w:p w:rsidR="00F07A03" w:rsidRPr="00F16568" w:rsidRDefault="00F07A03" w:rsidP="00F20C6C">
            <w:pPr>
              <w:spacing w:line="360" w:lineRule="auto"/>
            </w:pPr>
            <w:r w:rsidRPr="00F16568">
              <w:rPr>
                <w:rStyle w:val="1235"/>
                <w:sz w:val="24"/>
                <w:szCs w:val="24"/>
              </w:rPr>
              <w:lastRenderedPageBreak/>
              <w:t>— </w:t>
            </w:r>
            <w:r w:rsidRPr="00F16568">
              <w:rPr>
                <w:rStyle w:val="1232"/>
                <w:sz w:val="24"/>
                <w:szCs w:val="24"/>
              </w:rPr>
              <w:t>использование различных баз данных в образовательном процессе</w:t>
            </w:r>
          </w:p>
        </w:tc>
      </w:tr>
      <w:tr w:rsidR="00F07A03" w:rsidRPr="00F16568" w:rsidTr="00F20C6C">
        <w:tc>
          <w:tcPr>
            <w:tcW w:w="14868" w:type="dxa"/>
            <w:gridSpan w:val="4"/>
          </w:tcPr>
          <w:p w:rsidR="00F07A03" w:rsidRPr="00F16568" w:rsidRDefault="00F07A03" w:rsidP="00F20C6C">
            <w:pPr>
              <w:spacing w:line="360" w:lineRule="auto"/>
              <w:jc w:val="center"/>
            </w:pPr>
            <w:r w:rsidRPr="00F16568">
              <w:rPr>
                <w:rStyle w:val="1231"/>
                <w:sz w:val="24"/>
                <w:szCs w:val="24"/>
              </w:rPr>
              <w:lastRenderedPageBreak/>
              <w:t>V. Разработка программ педагогической деятельности и принятие педагогических решений</w:t>
            </w:r>
          </w:p>
        </w:tc>
      </w:tr>
      <w:tr w:rsidR="00F07A03" w:rsidRPr="00F16568" w:rsidTr="00F20C6C">
        <w:tc>
          <w:tcPr>
            <w:tcW w:w="648" w:type="dxa"/>
          </w:tcPr>
          <w:p w:rsidR="00F07A03" w:rsidRPr="00F16568" w:rsidRDefault="00F07A03" w:rsidP="00F20C6C">
            <w:pPr>
              <w:spacing w:line="360" w:lineRule="auto"/>
            </w:pPr>
            <w:r w:rsidRPr="00F16568">
              <w:t>5.1</w:t>
            </w:r>
          </w:p>
        </w:tc>
        <w:tc>
          <w:tcPr>
            <w:tcW w:w="4140" w:type="dxa"/>
          </w:tcPr>
          <w:p w:rsidR="00F07A03" w:rsidRPr="00F16568" w:rsidRDefault="00F07A03" w:rsidP="00F20C6C">
            <w:pPr>
              <w:spacing w:line="360" w:lineRule="auto"/>
            </w:pPr>
            <w:r w:rsidRPr="00F16568">
              <w:rPr>
                <w:rStyle w:val="1231"/>
                <w:sz w:val="24"/>
                <w:szCs w:val="24"/>
              </w:rPr>
              <w:t>Умение разработать образовательную программу, выбрать учебники и учебные комплекты</w:t>
            </w:r>
          </w:p>
        </w:tc>
        <w:tc>
          <w:tcPr>
            <w:tcW w:w="5040" w:type="dxa"/>
          </w:tcPr>
          <w:p w:rsidR="00F07A03" w:rsidRPr="00F16568" w:rsidRDefault="00F07A03" w:rsidP="00F20C6C">
            <w:pPr>
              <w:spacing w:line="360" w:lineRule="auto"/>
            </w:pPr>
            <w:r w:rsidRPr="00F16568">
              <w:rPr>
                <w:rStyle w:val="1231"/>
                <w:sz w:val="24"/>
                <w:szCs w:val="24"/>
              </w:rPr>
              <w:t xml:space="preserve">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образовательный процесс. Образовательные программы выступают средствами целенаправленного влияния на развитие обучающихся. Компетентность в разработке образовательных программ позволяет осуществлять преподавание на различных </w:t>
            </w:r>
            <w:r w:rsidRPr="00F16568">
              <w:rPr>
                <w:rStyle w:val="1231"/>
                <w:sz w:val="24"/>
                <w:szCs w:val="24"/>
              </w:rPr>
              <w:lastRenderedPageBreak/>
              <w:t xml:space="preserve">уровнях обученности и развития обучающихся. Обоснованный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w:t>
            </w:r>
            <w:r w:rsidRPr="00F16568">
              <w:rPr>
                <w:rStyle w:val="12300"/>
                <w:sz w:val="24"/>
                <w:szCs w:val="24"/>
              </w:rPr>
              <w:t>к началу педагогической деятельности, позволяет сделать вывод о готовности педагога учитывать индивидуальные характеристики обучающихся</w:t>
            </w:r>
          </w:p>
        </w:tc>
        <w:tc>
          <w:tcPr>
            <w:tcW w:w="5040" w:type="dxa"/>
          </w:tcPr>
          <w:p w:rsidR="00F07A03" w:rsidRPr="00F16568" w:rsidRDefault="00F07A03" w:rsidP="00F20C6C">
            <w:pPr>
              <w:pStyle w:val="1212"/>
              <w:shd w:val="clear" w:color="auto" w:fill="auto"/>
              <w:tabs>
                <w:tab w:val="left" w:pos="398"/>
              </w:tabs>
              <w:spacing w:before="0" w:line="360" w:lineRule="auto"/>
              <w:rPr>
                <w:sz w:val="24"/>
                <w:szCs w:val="24"/>
              </w:rPr>
            </w:pPr>
            <w:r w:rsidRPr="00F16568">
              <w:rPr>
                <w:rStyle w:val="1235"/>
                <w:sz w:val="24"/>
                <w:szCs w:val="24"/>
              </w:rPr>
              <w:lastRenderedPageBreak/>
              <w:t>— </w:t>
            </w:r>
            <w:r w:rsidRPr="00F16568">
              <w:rPr>
                <w:rStyle w:val="1231"/>
                <w:sz w:val="24"/>
                <w:szCs w:val="24"/>
              </w:rPr>
              <w:t>Знание образовательных стандартов и примерных программ;</w:t>
            </w:r>
          </w:p>
          <w:p w:rsidR="00F07A03" w:rsidRPr="00F16568" w:rsidRDefault="00F07A03" w:rsidP="00F20C6C">
            <w:pPr>
              <w:pStyle w:val="1212"/>
              <w:shd w:val="clear" w:color="auto" w:fill="auto"/>
              <w:tabs>
                <w:tab w:val="left" w:pos="398"/>
              </w:tabs>
              <w:spacing w:before="0" w:line="360" w:lineRule="auto"/>
              <w:rPr>
                <w:sz w:val="24"/>
                <w:szCs w:val="24"/>
              </w:rPr>
            </w:pPr>
            <w:r w:rsidRPr="00F16568">
              <w:rPr>
                <w:rStyle w:val="1235"/>
                <w:sz w:val="24"/>
                <w:szCs w:val="24"/>
              </w:rPr>
              <w:t>— </w:t>
            </w:r>
            <w:r w:rsidRPr="00F16568">
              <w:rPr>
                <w:rStyle w:val="1231"/>
                <w:sz w:val="24"/>
                <w:szCs w:val="24"/>
              </w:rPr>
              <w:t>наличие персонально разработанных образовательных программ: характеристика этих программ по содержанию, источникам информации;</w:t>
            </w:r>
          </w:p>
          <w:p w:rsidR="00F07A03" w:rsidRPr="00F16568" w:rsidRDefault="00F07A03" w:rsidP="00F20C6C">
            <w:pPr>
              <w:pStyle w:val="1212"/>
              <w:shd w:val="clear" w:color="auto" w:fill="auto"/>
              <w:spacing w:before="0" w:line="360" w:lineRule="auto"/>
              <w:rPr>
                <w:sz w:val="24"/>
                <w:szCs w:val="24"/>
              </w:rPr>
            </w:pPr>
            <w:r w:rsidRPr="00F16568">
              <w:rPr>
                <w:rStyle w:val="1235"/>
                <w:sz w:val="24"/>
                <w:szCs w:val="24"/>
              </w:rPr>
              <w:t>— </w:t>
            </w:r>
            <w:r w:rsidRPr="00F16568">
              <w:rPr>
                <w:rStyle w:val="1231"/>
                <w:sz w:val="24"/>
                <w:szCs w:val="24"/>
              </w:rPr>
              <w:t>по материальной базе, на которой должны реализовываться программы; по учёту индивидуальных характеристик обучающихся;</w:t>
            </w:r>
          </w:p>
          <w:p w:rsidR="00F07A03" w:rsidRPr="00F16568" w:rsidRDefault="00F07A03" w:rsidP="00F20C6C">
            <w:pPr>
              <w:pStyle w:val="1212"/>
              <w:shd w:val="clear" w:color="auto" w:fill="auto"/>
              <w:tabs>
                <w:tab w:val="left" w:pos="394"/>
              </w:tabs>
              <w:spacing w:before="0" w:line="360" w:lineRule="auto"/>
              <w:rPr>
                <w:sz w:val="24"/>
                <w:szCs w:val="24"/>
              </w:rPr>
            </w:pPr>
            <w:r w:rsidRPr="00F16568">
              <w:rPr>
                <w:rStyle w:val="1235"/>
                <w:sz w:val="24"/>
                <w:szCs w:val="24"/>
              </w:rPr>
              <w:t>— </w:t>
            </w:r>
            <w:r w:rsidRPr="00F16568">
              <w:rPr>
                <w:rStyle w:val="1231"/>
                <w:sz w:val="24"/>
                <w:szCs w:val="24"/>
              </w:rPr>
              <w:t>обоснованность используемых образовательных программ;</w:t>
            </w:r>
          </w:p>
          <w:p w:rsidR="00F07A03" w:rsidRPr="00F16568" w:rsidRDefault="00F07A03" w:rsidP="00F20C6C">
            <w:pPr>
              <w:pStyle w:val="1212"/>
              <w:shd w:val="clear" w:color="auto" w:fill="auto"/>
              <w:tabs>
                <w:tab w:val="left" w:pos="394"/>
              </w:tabs>
              <w:spacing w:before="0" w:line="360" w:lineRule="auto"/>
              <w:rPr>
                <w:sz w:val="24"/>
                <w:szCs w:val="24"/>
              </w:rPr>
            </w:pPr>
            <w:r w:rsidRPr="00F16568">
              <w:rPr>
                <w:rStyle w:val="1235"/>
                <w:sz w:val="24"/>
                <w:szCs w:val="24"/>
              </w:rPr>
              <w:t>— </w:t>
            </w:r>
            <w:r w:rsidRPr="00F16568">
              <w:rPr>
                <w:rStyle w:val="1231"/>
                <w:sz w:val="24"/>
                <w:szCs w:val="24"/>
              </w:rPr>
              <w:t xml:space="preserve">участие обучающихся и их родителей в разработке образовательной программы, индивидуального учебного плана и </w:t>
            </w:r>
            <w:r w:rsidRPr="00F16568">
              <w:rPr>
                <w:rStyle w:val="1231"/>
                <w:sz w:val="24"/>
                <w:szCs w:val="24"/>
              </w:rPr>
              <w:lastRenderedPageBreak/>
              <w:t>индивидуального образовательного маршрута;</w:t>
            </w:r>
          </w:p>
          <w:p w:rsidR="00F07A03" w:rsidRPr="00F16568" w:rsidRDefault="00F07A03" w:rsidP="00F20C6C">
            <w:pPr>
              <w:pStyle w:val="1212"/>
              <w:shd w:val="clear" w:color="auto" w:fill="auto"/>
              <w:tabs>
                <w:tab w:val="left" w:pos="384"/>
              </w:tabs>
              <w:spacing w:before="0" w:line="360" w:lineRule="auto"/>
              <w:rPr>
                <w:sz w:val="24"/>
                <w:szCs w:val="24"/>
              </w:rPr>
            </w:pPr>
            <w:r w:rsidRPr="00F16568">
              <w:rPr>
                <w:rStyle w:val="1235"/>
                <w:sz w:val="24"/>
                <w:szCs w:val="24"/>
              </w:rPr>
              <w:t>— </w:t>
            </w:r>
            <w:r w:rsidRPr="00F16568">
              <w:rPr>
                <w:rStyle w:val="1231"/>
                <w:sz w:val="24"/>
                <w:szCs w:val="24"/>
              </w:rPr>
              <w:t>участие работодателей в разработке образовательной программы;</w:t>
            </w:r>
          </w:p>
          <w:p w:rsidR="00F07A03" w:rsidRPr="00F16568" w:rsidRDefault="00F07A03" w:rsidP="00F20C6C">
            <w:pPr>
              <w:pStyle w:val="1212"/>
              <w:shd w:val="clear" w:color="auto" w:fill="auto"/>
              <w:tabs>
                <w:tab w:val="left" w:pos="398"/>
              </w:tabs>
              <w:spacing w:before="0" w:line="360" w:lineRule="auto"/>
              <w:rPr>
                <w:rStyle w:val="1231"/>
                <w:sz w:val="24"/>
                <w:szCs w:val="24"/>
              </w:rPr>
            </w:pPr>
            <w:r w:rsidRPr="00F16568">
              <w:rPr>
                <w:rStyle w:val="1235"/>
                <w:sz w:val="24"/>
                <w:szCs w:val="24"/>
              </w:rPr>
              <w:t>— </w:t>
            </w:r>
            <w:r w:rsidRPr="00F16568">
              <w:rPr>
                <w:rStyle w:val="1231"/>
                <w:sz w:val="24"/>
                <w:szCs w:val="24"/>
              </w:rPr>
              <w:t>знание учебников и учебно-методических комплектов, используемых в образовательных учреждениях, рекомендованных органом управления образованием;</w:t>
            </w:r>
          </w:p>
          <w:p w:rsidR="00F07A03" w:rsidRPr="00F16568" w:rsidRDefault="00F07A03" w:rsidP="00F20C6C">
            <w:pPr>
              <w:pStyle w:val="1212"/>
              <w:shd w:val="clear" w:color="auto" w:fill="auto"/>
              <w:tabs>
                <w:tab w:val="left" w:pos="398"/>
              </w:tabs>
              <w:spacing w:before="0" w:line="360" w:lineRule="auto"/>
              <w:rPr>
                <w:color w:val="000000"/>
                <w:sz w:val="24"/>
                <w:szCs w:val="24"/>
              </w:rPr>
            </w:pPr>
            <w:r w:rsidRPr="00F16568">
              <w:rPr>
                <w:rStyle w:val="12300"/>
                <w:sz w:val="24"/>
                <w:szCs w:val="24"/>
              </w:rPr>
              <w:t>— обоснованность выбора учебников и учебно-методических комплектов, используемых педагогом</w:t>
            </w:r>
          </w:p>
        </w:tc>
      </w:tr>
      <w:tr w:rsidR="00F07A03" w:rsidRPr="00F16568" w:rsidTr="00F20C6C">
        <w:tc>
          <w:tcPr>
            <w:tcW w:w="648" w:type="dxa"/>
          </w:tcPr>
          <w:p w:rsidR="00F07A03" w:rsidRPr="00F16568" w:rsidRDefault="00F07A03" w:rsidP="00F20C6C">
            <w:pPr>
              <w:spacing w:line="360" w:lineRule="auto"/>
            </w:pPr>
            <w:r w:rsidRPr="00F16568">
              <w:lastRenderedPageBreak/>
              <w:t>5.2</w:t>
            </w:r>
          </w:p>
        </w:tc>
        <w:tc>
          <w:tcPr>
            <w:tcW w:w="4140" w:type="dxa"/>
          </w:tcPr>
          <w:p w:rsidR="00F07A03" w:rsidRPr="00F16568" w:rsidRDefault="00F07A03" w:rsidP="00F20C6C">
            <w:pPr>
              <w:spacing w:line="360" w:lineRule="auto"/>
            </w:pPr>
            <w:r w:rsidRPr="00F16568">
              <w:rPr>
                <w:rStyle w:val="12300"/>
                <w:sz w:val="24"/>
                <w:szCs w:val="24"/>
              </w:rPr>
              <w:t>Умение принимать решения в различных педагогических ситуациях</w:t>
            </w:r>
          </w:p>
        </w:tc>
        <w:tc>
          <w:tcPr>
            <w:tcW w:w="5040" w:type="dxa"/>
          </w:tcPr>
          <w:p w:rsidR="00F07A03" w:rsidRPr="00F16568" w:rsidRDefault="00F07A03" w:rsidP="00F20C6C">
            <w:pPr>
              <w:pStyle w:val="1212"/>
              <w:shd w:val="clear" w:color="auto" w:fill="auto"/>
              <w:spacing w:before="0" w:line="360" w:lineRule="auto"/>
              <w:rPr>
                <w:sz w:val="24"/>
                <w:szCs w:val="24"/>
              </w:rPr>
            </w:pPr>
            <w:r w:rsidRPr="00F16568">
              <w:rPr>
                <w:rStyle w:val="12300"/>
                <w:sz w:val="24"/>
                <w:szCs w:val="24"/>
              </w:rPr>
              <w:t>Педагогу приходится постоянно принимать решения:</w:t>
            </w:r>
          </w:p>
          <w:p w:rsidR="00F07A03" w:rsidRPr="00F16568" w:rsidRDefault="00F07A03" w:rsidP="00F20C6C">
            <w:pPr>
              <w:pStyle w:val="1212"/>
              <w:shd w:val="clear" w:color="auto" w:fill="auto"/>
              <w:tabs>
                <w:tab w:val="left" w:pos="389"/>
              </w:tabs>
              <w:spacing w:before="0" w:line="360" w:lineRule="auto"/>
              <w:rPr>
                <w:sz w:val="24"/>
                <w:szCs w:val="24"/>
              </w:rPr>
            </w:pPr>
            <w:r w:rsidRPr="00F16568">
              <w:rPr>
                <w:rStyle w:val="1235"/>
                <w:sz w:val="24"/>
                <w:szCs w:val="24"/>
              </w:rPr>
              <w:t>— </w:t>
            </w:r>
            <w:r w:rsidRPr="00F16568">
              <w:rPr>
                <w:rStyle w:val="12300"/>
                <w:sz w:val="24"/>
                <w:szCs w:val="24"/>
              </w:rPr>
              <w:t>как установить дисциплину;</w:t>
            </w:r>
          </w:p>
          <w:p w:rsidR="00F07A03" w:rsidRPr="00F16568" w:rsidRDefault="00F07A03" w:rsidP="00F20C6C">
            <w:pPr>
              <w:pStyle w:val="1212"/>
              <w:shd w:val="clear" w:color="auto" w:fill="auto"/>
              <w:tabs>
                <w:tab w:val="left" w:pos="389"/>
              </w:tabs>
              <w:spacing w:before="0" w:line="360" w:lineRule="auto"/>
              <w:rPr>
                <w:sz w:val="24"/>
                <w:szCs w:val="24"/>
              </w:rPr>
            </w:pPr>
            <w:r w:rsidRPr="00F16568">
              <w:rPr>
                <w:rStyle w:val="1235"/>
                <w:sz w:val="24"/>
                <w:szCs w:val="24"/>
              </w:rPr>
              <w:t>— </w:t>
            </w:r>
            <w:r w:rsidRPr="00F16568">
              <w:rPr>
                <w:rStyle w:val="12300"/>
                <w:sz w:val="24"/>
                <w:szCs w:val="24"/>
              </w:rPr>
              <w:t>как мотивировать академическую активность;</w:t>
            </w:r>
          </w:p>
          <w:p w:rsidR="00F07A03" w:rsidRPr="00F16568" w:rsidRDefault="00F07A03" w:rsidP="00F20C6C">
            <w:pPr>
              <w:pStyle w:val="1212"/>
              <w:shd w:val="clear" w:color="auto" w:fill="auto"/>
              <w:tabs>
                <w:tab w:val="left" w:pos="394"/>
              </w:tabs>
              <w:spacing w:before="0" w:line="360" w:lineRule="auto"/>
              <w:rPr>
                <w:sz w:val="24"/>
                <w:szCs w:val="24"/>
              </w:rPr>
            </w:pPr>
            <w:r w:rsidRPr="00F16568">
              <w:rPr>
                <w:rStyle w:val="1235"/>
                <w:sz w:val="24"/>
                <w:szCs w:val="24"/>
              </w:rPr>
              <w:t>— </w:t>
            </w:r>
            <w:r w:rsidRPr="00F16568">
              <w:rPr>
                <w:rStyle w:val="12300"/>
                <w:sz w:val="24"/>
                <w:szCs w:val="24"/>
              </w:rPr>
              <w:t>как вызвать интерес у конкретного ученика;</w:t>
            </w:r>
          </w:p>
          <w:p w:rsidR="00F07A03" w:rsidRPr="00F16568" w:rsidRDefault="00F07A03" w:rsidP="00F20C6C">
            <w:pPr>
              <w:pStyle w:val="1212"/>
              <w:shd w:val="clear" w:color="auto" w:fill="auto"/>
              <w:tabs>
                <w:tab w:val="left" w:pos="394"/>
              </w:tabs>
              <w:spacing w:before="0" w:line="360" w:lineRule="auto"/>
              <w:rPr>
                <w:sz w:val="24"/>
                <w:szCs w:val="24"/>
              </w:rPr>
            </w:pPr>
            <w:r w:rsidRPr="00F16568">
              <w:rPr>
                <w:rStyle w:val="1235"/>
                <w:sz w:val="24"/>
                <w:szCs w:val="24"/>
              </w:rPr>
              <w:t>— </w:t>
            </w:r>
            <w:r w:rsidRPr="00F16568">
              <w:rPr>
                <w:rStyle w:val="12300"/>
                <w:sz w:val="24"/>
                <w:szCs w:val="24"/>
              </w:rPr>
              <w:t>как обеспечить понимание и т. д. Разрешение педагогических проблем составляет суть педагогической деятельности.</w:t>
            </w:r>
          </w:p>
          <w:p w:rsidR="00F07A03" w:rsidRPr="00F16568" w:rsidRDefault="00F07A03" w:rsidP="00F20C6C">
            <w:pPr>
              <w:spacing w:line="360" w:lineRule="auto"/>
            </w:pPr>
            <w:r w:rsidRPr="00F16568">
              <w:rPr>
                <w:rStyle w:val="12300"/>
                <w:sz w:val="24"/>
                <w:szCs w:val="24"/>
              </w:rPr>
              <w:t xml:space="preserve">При решении проблем могут применяться как </w:t>
            </w:r>
            <w:r w:rsidRPr="00F16568">
              <w:rPr>
                <w:rStyle w:val="12300"/>
                <w:sz w:val="24"/>
                <w:szCs w:val="24"/>
              </w:rPr>
              <w:lastRenderedPageBreak/>
              <w:t>стандартные решения (решающие правила), так и творческие (креативные) или интуитивные</w:t>
            </w:r>
          </w:p>
        </w:tc>
        <w:tc>
          <w:tcPr>
            <w:tcW w:w="5040" w:type="dxa"/>
          </w:tcPr>
          <w:p w:rsidR="00F07A03" w:rsidRPr="00F16568" w:rsidRDefault="00F07A03" w:rsidP="00F20C6C">
            <w:pPr>
              <w:pStyle w:val="1212"/>
              <w:shd w:val="clear" w:color="auto" w:fill="auto"/>
              <w:tabs>
                <w:tab w:val="left" w:pos="408"/>
              </w:tabs>
              <w:spacing w:before="0" w:line="360" w:lineRule="auto"/>
              <w:rPr>
                <w:sz w:val="24"/>
                <w:szCs w:val="24"/>
              </w:rPr>
            </w:pPr>
            <w:r w:rsidRPr="00F16568">
              <w:rPr>
                <w:rStyle w:val="1235"/>
                <w:sz w:val="24"/>
                <w:szCs w:val="24"/>
              </w:rPr>
              <w:lastRenderedPageBreak/>
              <w:t>— </w:t>
            </w:r>
            <w:r w:rsidRPr="00F16568">
              <w:rPr>
                <w:rStyle w:val="12300"/>
                <w:sz w:val="24"/>
                <w:szCs w:val="24"/>
              </w:rPr>
              <w:t>Знание типичных педагогических ситуаций, требующих участия педагога для своего решения;</w:t>
            </w:r>
          </w:p>
          <w:p w:rsidR="00F07A03" w:rsidRPr="00F16568" w:rsidRDefault="00F07A03" w:rsidP="00F20C6C">
            <w:pPr>
              <w:pStyle w:val="1212"/>
              <w:shd w:val="clear" w:color="auto" w:fill="auto"/>
              <w:tabs>
                <w:tab w:val="left" w:pos="394"/>
              </w:tabs>
              <w:spacing w:before="0" w:line="360" w:lineRule="auto"/>
              <w:rPr>
                <w:sz w:val="24"/>
                <w:szCs w:val="24"/>
              </w:rPr>
            </w:pPr>
            <w:r w:rsidRPr="00F16568">
              <w:rPr>
                <w:rStyle w:val="1235"/>
                <w:sz w:val="24"/>
                <w:szCs w:val="24"/>
              </w:rPr>
              <w:t>— </w:t>
            </w:r>
            <w:r w:rsidRPr="00F16568">
              <w:rPr>
                <w:rStyle w:val="12300"/>
                <w:sz w:val="24"/>
                <w:szCs w:val="24"/>
              </w:rPr>
              <w:t>владение набором решающих правил, используемых для различных ситуаций;</w:t>
            </w:r>
          </w:p>
          <w:p w:rsidR="00F07A03" w:rsidRPr="00F16568" w:rsidRDefault="00F07A03" w:rsidP="00F20C6C">
            <w:pPr>
              <w:pStyle w:val="1212"/>
              <w:shd w:val="clear" w:color="auto" w:fill="auto"/>
              <w:tabs>
                <w:tab w:val="left" w:pos="394"/>
              </w:tabs>
              <w:spacing w:before="0" w:line="360" w:lineRule="auto"/>
              <w:rPr>
                <w:sz w:val="24"/>
                <w:szCs w:val="24"/>
              </w:rPr>
            </w:pPr>
            <w:r w:rsidRPr="00F16568">
              <w:rPr>
                <w:rStyle w:val="1235"/>
                <w:sz w:val="24"/>
                <w:szCs w:val="24"/>
              </w:rPr>
              <w:t>— </w:t>
            </w:r>
            <w:r w:rsidRPr="00F16568">
              <w:rPr>
                <w:rStyle w:val="12300"/>
                <w:sz w:val="24"/>
                <w:szCs w:val="24"/>
              </w:rPr>
              <w:t>владение критерием предпочтительности при выборе того или иного решающего правила;</w:t>
            </w:r>
          </w:p>
          <w:p w:rsidR="00F07A03" w:rsidRPr="00F16568" w:rsidRDefault="00F07A03" w:rsidP="00F20C6C">
            <w:pPr>
              <w:pStyle w:val="1212"/>
              <w:shd w:val="clear" w:color="auto" w:fill="auto"/>
              <w:tabs>
                <w:tab w:val="left" w:pos="384"/>
              </w:tabs>
              <w:spacing w:before="0" w:line="360" w:lineRule="auto"/>
              <w:rPr>
                <w:sz w:val="24"/>
                <w:szCs w:val="24"/>
              </w:rPr>
            </w:pPr>
            <w:r w:rsidRPr="00F16568">
              <w:rPr>
                <w:rStyle w:val="1235"/>
                <w:sz w:val="24"/>
                <w:szCs w:val="24"/>
              </w:rPr>
              <w:t>— </w:t>
            </w:r>
            <w:r w:rsidRPr="00F16568">
              <w:rPr>
                <w:rStyle w:val="12300"/>
                <w:sz w:val="24"/>
                <w:szCs w:val="24"/>
              </w:rPr>
              <w:t>знание критериев достижения цели;</w:t>
            </w:r>
          </w:p>
          <w:p w:rsidR="00F07A03" w:rsidRPr="00F16568" w:rsidRDefault="00F07A03" w:rsidP="00F20C6C">
            <w:pPr>
              <w:pStyle w:val="1212"/>
              <w:shd w:val="clear" w:color="auto" w:fill="auto"/>
              <w:tabs>
                <w:tab w:val="left" w:pos="389"/>
              </w:tabs>
              <w:spacing w:before="0" w:line="360" w:lineRule="auto"/>
              <w:rPr>
                <w:sz w:val="24"/>
                <w:szCs w:val="24"/>
              </w:rPr>
            </w:pPr>
            <w:r w:rsidRPr="00F16568">
              <w:rPr>
                <w:rStyle w:val="1235"/>
                <w:sz w:val="24"/>
                <w:szCs w:val="24"/>
              </w:rPr>
              <w:t>— </w:t>
            </w:r>
            <w:r w:rsidRPr="00F16568">
              <w:rPr>
                <w:rStyle w:val="12300"/>
                <w:sz w:val="24"/>
                <w:szCs w:val="24"/>
              </w:rPr>
              <w:t>знание нетипичных конфликтных ситуаций;</w:t>
            </w:r>
          </w:p>
          <w:p w:rsidR="00F07A03" w:rsidRPr="00F16568" w:rsidRDefault="00F07A03" w:rsidP="00F20C6C">
            <w:pPr>
              <w:pStyle w:val="1212"/>
              <w:shd w:val="clear" w:color="auto" w:fill="auto"/>
              <w:tabs>
                <w:tab w:val="left" w:pos="403"/>
              </w:tabs>
              <w:spacing w:before="0" w:line="360" w:lineRule="auto"/>
              <w:rPr>
                <w:sz w:val="24"/>
                <w:szCs w:val="24"/>
              </w:rPr>
            </w:pPr>
            <w:r w:rsidRPr="00F16568">
              <w:rPr>
                <w:rStyle w:val="1235"/>
                <w:sz w:val="24"/>
                <w:szCs w:val="24"/>
              </w:rPr>
              <w:lastRenderedPageBreak/>
              <w:t>— </w:t>
            </w:r>
            <w:r w:rsidRPr="00F16568">
              <w:rPr>
                <w:rStyle w:val="12300"/>
                <w:sz w:val="24"/>
                <w:szCs w:val="24"/>
              </w:rPr>
              <w:t>примеры разрешения конкретных педагогических ситуаций;</w:t>
            </w:r>
          </w:p>
          <w:p w:rsidR="00F07A03" w:rsidRPr="00F16568" w:rsidRDefault="00F07A03" w:rsidP="00F20C6C">
            <w:pPr>
              <w:spacing w:line="360" w:lineRule="auto"/>
            </w:pPr>
            <w:r w:rsidRPr="00F16568">
              <w:rPr>
                <w:rStyle w:val="1235"/>
                <w:sz w:val="24"/>
                <w:szCs w:val="24"/>
              </w:rPr>
              <w:t>— </w:t>
            </w:r>
            <w:r w:rsidRPr="00F16568">
              <w:rPr>
                <w:rStyle w:val="12300"/>
                <w:sz w:val="24"/>
                <w:szCs w:val="24"/>
              </w:rPr>
              <w:t>развитость педагогического мышления</w:t>
            </w:r>
          </w:p>
        </w:tc>
      </w:tr>
      <w:tr w:rsidR="00F07A03" w:rsidRPr="00F16568" w:rsidTr="00F20C6C">
        <w:tc>
          <w:tcPr>
            <w:tcW w:w="14868" w:type="dxa"/>
            <w:gridSpan w:val="4"/>
          </w:tcPr>
          <w:p w:rsidR="00F07A03" w:rsidRPr="00F16568" w:rsidRDefault="00F07A03" w:rsidP="00F20C6C">
            <w:pPr>
              <w:spacing w:line="360" w:lineRule="auto"/>
            </w:pPr>
            <w:r w:rsidRPr="00F16568">
              <w:rPr>
                <w:rStyle w:val="12300"/>
                <w:sz w:val="24"/>
                <w:szCs w:val="24"/>
              </w:rPr>
              <w:lastRenderedPageBreak/>
              <w:t>VI. Компетенции в организации учебной деятельности</w:t>
            </w:r>
          </w:p>
        </w:tc>
      </w:tr>
      <w:tr w:rsidR="00F07A03" w:rsidRPr="00F16568" w:rsidTr="00F20C6C">
        <w:tc>
          <w:tcPr>
            <w:tcW w:w="648" w:type="dxa"/>
          </w:tcPr>
          <w:p w:rsidR="00F07A03" w:rsidRPr="00F16568" w:rsidRDefault="00F07A03" w:rsidP="00F20C6C">
            <w:pPr>
              <w:spacing w:line="360" w:lineRule="auto"/>
            </w:pPr>
            <w:r w:rsidRPr="00F16568">
              <w:t>6.1</w:t>
            </w:r>
          </w:p>
        </w:tc>
        <w:tc>
          <w:tcPr>
            <w:tcW w:w="4140" w:type="dxa"/>
          </w:tcPr>
          <w:p w:rsidR="00F07A03" w:rsidRPr="00F16568" w:rsidRDefault="00F07A03" w:rsidP="00F20C6C">
            <w:pPr>
              <w:spacing w:line="360" w:lineRule="auto"/>
            </w:pPr>
            <w:r w:rsidRPr="00F16568">
              <w:rPr>
                <w:rStyle w:val="12300"/>
                <w:sz w:val="24"/>
                <w:szCs w:val="24"/>
              </w:rPr>
              <w:t>Компетентность в установлении субъект-субъектных отношений</w:t>
            </w:r>
          </w:p>
        </w:tc>
        <w:tc>
          <w:tcPr>
            <w:tcW w:w="5040" w:type="dxa"/>
          </w:tcPr>
          <w:p w:rsidR="00F07A03" w:rsidRPr="00F16568" w:rsidRDefault="00F07A03" w:rsidP="00F20C6C">
            <w:pPr>
              <w:spacing w:line="360" w:lineRule="auto"/>
            </w:pPr>
            <w:r w:rsidRPr="00F16568">
              <w:rPr>
                <w:rStyle w:val="12300"/>
                <w:sz w:val="24"/>
                <w:szCs w:val="24"/>
              </w:rPr>
              <w:t xml:space="preserve">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других участников образовательного процесса, готовность вступать </w:t>
            </w:r>
            <w:r w:rsidRPr="00F16568">
              <w:rPr>
                <w:rStyle w:val="1229"/>
                <w:sz w:val="24"/>
                <w:szCs w:val="24"/>
              </w:rPr>
              <w:t>в помогающие отношения, позитивный настрой педагога</w:t>
            </w:r>
          </w:p>
        </w:tc>
        <w:tc>
          <w:tcPr>
            <w:tcW w:w="5040" w:type="dxa"/>
          </w:tcPr>
          <w:p w:rsidR="00F07A03" w:rsidRPr="00F16568" w:rsidRDefault="00F07A03" w:rsidP="00F20C6C">
            <w:pPr>
              <w:pStyle w:val="1212"/>
              <w:shd w:val="clear" w:color="auto" w:fill="auto"/>
              <w:tabs>
                <w:tab w:val="left" w:pos="394"/>
              </w:tabs>
              <w:spacing w:before="0" w:line="360" w:lineRule="auto"/>
              <w:rPr>
                <w:sz w:val="24"/>
                <w:szCs w:val="24"/>
              </w:rPr>
            </w:pPr>
            <w:r w:rsidRPr="00F16568">
              <w:rPr>
                <w:rStyle w:val="1235"/>
                <w:sz w:val="24"/>
                <w:szCs w:val="24"/>
              </w:rPr>
              <w:t>— </w:t>
            </w:r>
            <w:r w:rsidRPr="00F16568">
              <w:rPr>
                <w:rStyle w:val="12300"/>
                <w:sz w:val="24"/>
                <w:szCs w:val="24"/>
              </w:rPr>
              <w:t>Знание обучающихся;</w:t>
            </w:r>
          </w:p>
          <w:p w:rsidR="00F07A03" w:rsidRPr="00F16568" w:rsidRDefault="00F07A03" w:rsidP="00F20C6C">
            <w:pPr>
              <w:pStyle w:val="1212"/>
              <w:shd w:val="clear" w:color="auto" w:fill="auto"/>
              <w:tabs>
                <w:tab w:val="left" w:pos="389"/>
              </w:tabs>
              <w:spacing w:before="0" w:line="360" w:lineRule="auto"/>
              <w:rPr>
                <w:sz w:val="24"/>
                <w:szCs w:val="24"/>
              </w:rPr>
            </w:pPr>
            <w:r w:rsidRPr="00F16568">
              <w:rPr>
                <w:rStyle w:val="1235"/>
                <w:sz w:val="24"/>
                <w:szCs w:val="24"/>
              </w:rPr>
              <w:t>— </w:t>
            </w:r>
            <w:r w:rsidRPr="00F16568">
              <w:rPr>
                <w:rStyle w:val="12300"/>
                <w:sz w:val="24"/>
                <w:szCs w:val="24"/>
              </w:rPr>
              <w:t>компетентность в целеполагании;</w:t>
            </w:r>
          </w:p>
          <w:p w:rsidR="00F07A03" w:rsidRPr="00F16568" w:rsidRDefault="00F07A03" w:rsidP="00F20C6C">
            <w:pPr>
              <w:pStyle w:val="1212"/>
              <w:shd w:val="clear" w:color="auto" w:fill="auto"/>
              <w:tabs>
                <w:tab w:val="left" w:pos="389"/>
              </w:tabs>
              <w:spacing w:before="0" w:line="360" w:lineRule="auto"/>
              <w:rPr>
                <w:sz w:val="24"/>
                <w:szCs w:val="24"/>
              </w:rPr>
            </w:pPr>
            <w:r w:rsidRPr="00F16568">
              <w:rPr>
                <w:rStyle w:val="1235"/>
                <w:sz w:val="24"/>
                <w:szCs w:val="24"/>
              </w:rPr>
              <w:t>— </w:t>
            </w:r>
            <w:r w:rsidRPr="00F16568">
              <w:rPr>
                <w:rStyle w:val="12300"/>
                <w:sz w:val="24"/>
                <w:szCs w:val="24"/>
              </w:rPr>
              <w:t>предметная компетентность;</w:t>
            </w:r>
          </w:p>
          <w:p w:rsidR="00F07A03" w:rsidRPr="00F16568" w:rsidRDefault="00F07A03" w:rsidP="00F20C6C">
            <w:pPr>
              <w:pStyle w:val="1212"/>
              <w:shd w:val="clear" w:color="auto" w:fill="auto"/>
              <w:tabs>
                <w:tab w:val="left" w:pos="389"/>
              </w:tabs>
              <w:spacing w:before="0" w:line="360" w:lineRule="auto"/>
              <w:rPr>
                <w:sz w:val="24"/>
                <w:szCs w:val="24"/>
              </w:rPr>
            </w:pPr>
            <w:r w:rsidRPr="00F16568">
              <w:rPr>
                <w:rStyle w:val="1235"/>
                <w:sz w:val="24"/>
                <w:szCs w:val="24"/>
              </w:rPr>
              <w:t>— </w:t>
            </w:r>
            <w:r w:rsidRPr="00F16568">
              <w:rPr>
                <w:rStyle w:val="12300"/>
                <w:sz w:val="24"/>
                <w:szCs w:val="24"/>
              </w:rPr>
              <w:t>методическая компетентность;</w:t>
            </w:r>
          </w:p>
          <w:p w:rsidR="00F07A03" w:rsidRPr="00F16568" w:rsidRDefault="00F07A03" w:rsidP="00F20C6C">
            <w:pPr>
              <w:spacing w:line="360" w:lineRule="auto"/>
            </w:pPr>
            <w:r w:rsidRPr="00F16568">
              <w:rPr>
                <w:rStyle w:val="1235"/>
                <w:sz w:val="24"/>
                <w:szCs w:val="24"/>
              </w:rPr>
              <w:t>— </w:t>
            </w:r>
            <w:r w:rsidRPr="00F16568">
              <w:rPr>
                <w:rStyle w:val="12300"/>
                <w:sz w:val="24"/>
                <w:szCs w:val="24"/>
              </w:rPr>
              <w:t>готовность к сотрудничеству</w:t>
            </w:r>
          </w:p>
        </w:tc>
      </w:tr>
      <w:tr w:rsidR="00F07A03" w:rsidRPr="00F16568" w:rsidTr="00F20C6C">
        <w:tc>
          <w:tcPr>
            <w:tcW w:w="648" w:type="dxa"/>
          </w:tcPr>
          <w:p w:rsidR="00F07A03" w:rsidRPr="00F16568" w:rsidRDefault="00F07A03" w:rsidP="00F20C6C">
            <w:pPr>
              <w:spacing w:line="360" w:lineRule="auto"/>
            </w:pPr>
            <w:r w:rsidRPr="00F16568">
              <w:t>6.2</w:t>
            </w:r>
          </w:p>
        </w:tc>
        <w:tc>
          <w:tcPr>
            <w:tcW w:w="4140" w:type="dxa"/>
          </w:tcPr>
          <w:p w:rsidR="00F07A03" w:rsidRPr="00F16568" w:rsidRDefault="00F07A03" w:rsidP="00F20C6C">
            <w:pPr>
              <w:spacing w:line="360" w:lineRule="auto"/>
            </w:pPr>
            <w:r w:rsidRPr="00F16568">
              <w:rPr>
                <w:rStyle w:val="1229"/>
                <w:sz w:val="24"/>
                <w:szCs w:val="24"/>
              </w:rPr>
              <w:t>Компетентность в обеспечении понимания педагогической задачи и способах деятельности</w:t>
            </w:r>
          </w:p>
        </w:tc>
        <w:tc>
          <w:tcPr>
            <w:tcW w:w="5040" w:type="dxa"/>
          </w:tcPr>
          <w:p w:rsidR="00F07A03" w:rsidRPr="00F16568" w:rsidRDefault="00F07A03" w:rsidP="00F20C6C">
            <w:pPr>
              <w:spacing w:line="360" w:lineRule="auto"/>
            </w:pPr>
            <w:r w:rsidRPr="00F16568">
              <w:rPr>
                <w:rStyle w:val="1229"/>
                <w:sz w:val="24"/>
                <w:szCs w:val="24"/>
              </w:rPr>
              <w:t>Добиться понимания учебного материала — главная задача педагога. Этого понимания можно достичь путём включения нового материала в систему уже освоенных знаний или умений и путём демонстрации практического применения изучаемого материала</w:t>
            </w:r>
          </w:p>
        </w:tc>
        <w:tc>
          <w:tcPr>
            <w:tcW w:w="5040" w:type="dxa"/>
          </w:tcPr>
          <w:p w:rsidR="00F07A03" w:rsidRPr="00F16568" w:rsidRDefault="00F07A03" w:rsidP="00F20C6C">
            <w:pPr>
              <w:pStyle w:val="1212"/>
              <w:shd w:val="clear" w:color="auto" w:fill="auto"/>
              <w:tabs>
                <w:tab w:val="left" w:pos="403"/>
              </w:tabs>
              <w:spacing w:before="0" w:line="360" w:lineRule="auto"/>
              <w:rPr>
                <w:sz w:val="24"/>
                <w:szCs w:val="24"/>
              </w:rPr>
            </w:pPr>
            <w:r w:rsidRPr="00F16568">
              <w:rPr>
                <w:rStyle w:val="1235"/>
                <w:sz w:val="24"/>
                <w:szCs w:val="24"/>
              </w:rPr>
              <w:t>— </w:t>
            </w:r>
            <w:r w:rsidRPr="00F16568">
              <w:rPr>
                <w:rStyle w:val="1229"/>
                <w:sz w:val="24"/>
                <w:szCs w:val="24"/>
              </w:rPr>
              <w:t>Знание того, что знают и понимают ученики;</w:t>
            </w:r>
          </w:p>
          <w:p w:rsidR="00F07A03" w:rsidRPr="00F16568" w:rsidRDefault="00F07A03" w:rsidP="00F20C6C">
            <w:pPr>
              <w:pStyle w:val="1212"/>
              <w:shd w:val="clear" w:color="auto" w:fill="auto"/>
              <w:tabs>
                <w:tab w:val="left" w:pos="398"/>
              </w:tabs>
              <w:spacing w:before="0" w:line="360" w:lineRule="auto"/>
              <w:rPr>
                <w:sz w:val="24"/>
                <w:szCs w:val="24"/>
              </w:rPr>
            </w:pPr>
            <w:r w:rsidRPr="00F16568">
              <w:rPr>
                <w:rStyle w:val="1235"/>
                <w:sz w:val="24"/>
                <w:szCs w:val="24"/>
              </w:rPr>
              <w:t>— </w:t>
            </w:r>
            <w:r w:rsidRPr="00F16568">
              <w:rPr>
                <w:rStyle w:val="1229"/>
                <w:sz w:val="24"/>
                <w:szCs w:val="24"/>
              </w:rPr>
              <w:t>свободное владение изучаемым материалом;</w:t>
            </w:r>
          </w:p>
          <w:p w:rsidR="00F07A03" w:rsidRPr="00F16568" w:rsidRDefault="00F07A03" w:rsidP="00F20C6C">
            <w:pPr>
              <w:pStyle w:val="1212"/>
              <w:shd w:val="clear" w:color="auto" w:fill="auto"/>
              <w:tabs>
                <w:tab w:val="left" w:pos="403"/>
              </w:tabs>
              <w:spacing w:before="0" w:line="360" w:lineRule="auto"/>
              <w:rPr>
                <w:sz w:val="24"/>
                <w:szCs w:val="24"/>
              </w:rPr>
            </w:pPr>
            <w:r w:rsidRPr="00F16568">
              <w:rPr>
                <w:rStyle w:val="1235"/>
                <w:sz w:val="24"/>
                <w:szCs w:val="24"/>
              </w:rPr>
              <w:t>— </w:t>
            </w:r>
            <w:r w:rsidRPr="00F16568">
              <w:rPr>
                <w:rStyle w:val="1229"/>
                <w:sz w:val="24"/>
                <w:szCs w:val="24"/>
              </w:rPr>
              <w:t>осознанное включение нового учебного материала в систему освоенных знаний обучающихся;</w:t>
            </w:r>
          </w:p>
          <w:p w:rsidR="00F07A03" w:rsidRPr="00F16568" w:rsidRDefault="00F07A03" w:rsidP="00F20C6C">
            <w:pPr>
              <w:pStyle w:val="1212"/>
              <w:shd w:val="clear" w:color="auto" w:fill="auto"/>
              <w:tabs>
                <w:tab w:val="left" w:pos="384"/>
              </w:tabs>
              <w:spacing w:before="0" w:line="360" w:lineRule="auto"/>
              <w:rPr>
                <w:sz w:val="24"/>
                <w:szCs w:val="24"/>
              </w:rPr>
            </w:pPr>
            <w:r w:rsidRPr="00F16568">
              <w:rPr>
                <w:rStyle w:val="1235"/>
                <w:sz w:val="24"/>
                <w:szCs w:val="24"/>
              </w:rPr>
              <w:t>— </w:t>
            </w:r>
            <w:r w:rsidRPr="00F16568">
              <w:rPr>
                <w:rStyle w:val="1229"/>
                <w:sz w:val="24"/>
                <w:szCs w:val="24"/>
              </w:rPr>
              <w:t>демонстрация практического применения изучаемого материала;</w:t>
            </w:r>
          </w:p>
          <w:p w:rsidR="00F07A03" w:rsidRPr="00F16568" w:rsidRDefault="00F07A03" w:rsidP="00F20C6C">
            <w:pPr>
              <w:spacing w:line="360" w:lineRule="auto"/>
            </w:pPr>
            <w:r w:rsidRPr="00F16568">
              <w:rPr>
                <w:rStyle w:val="1235"/>
                <w:sz w:val="24"/>
                <w:szCs w:val="24"/>
              </w:rPr>
              <w:lastRenderedPageBreak/>
              <w:t>— </w:t>
            </w:r>
            <w:r w:rsidRPr="00F16568">
              <w:rPr>
                <w:rStyle w:val="1229"/>
                <w:sz w:val="24"/>
                <w:szCs w:val="24"/>
              </w:rPr>
              <w:t>опора на чувственное восприятие</w:t>
            </w:r>
          </w:p>
        </w:tc>
      </w:tr>
      <w:tr w:rsidR="00F07A03" w:rsidRPr="00F16568" w:rsidTr="00F20C6C">
        <w:tc>
          <w:tcPr>
            <w:tcW w:w="648" w:type="dxa"/>
          </w:tcPr>
          <w:p w:rsidR="00F07A03" w:rsidRPr="00F16568" w:rsidRDefault="00F07A03" w:rsidP="00F20C6C">
            <w:pPr>
              <w:spacing w:line="360" w:lineRule="auto"/>
            </w:pPr>
            <w:r w:rsidRPr="00F16568">
              <w:lastRenderedPageBreak/>
              <w:t>6.3</w:t>
            </w:r>
          </w:p>
        </w:tc>
        <w:tc>
          <w:tcPr>
            <w:tcW w:w="4140" w:type="dxa"/>
          </w:tcPr>
          <w:p w:rsidR="00F07A03" w:rsidRPr="00F16568" w:rsidRDefault="00F07A03" w:rsidP="00F20C6C">
            <w:pPr>
              <w:spacing w:line="360" w:lineRule="auto"/>
            </w:pPr>
            <w:r w:rsidRPr="00F16568">
              <w:rPr>
                <w:rStyle w:val="1229"/>
                <w:sz w:val="24"/>
                <w:szCs w:val="24"/>
              </w:rPr>
              <w:t>Компетентность в педагогическом оценивании</w:t>
            </w:r>
          </w:p>
        </w:tc>
        <w:tc>
          <w:tcPr>
            <w:tcW w:w="5040" w:type="dxa"/>
          </w:tcPr>
          <w:p w:rsidR="00F07A03" w:rsidRPr="00F16568" w:rsidRDefault="00F07A03" w:rsidP="00F20C6C">
            <w:pPr>
              <w:spacing w:line="360" w:lineRule="auto"/>
            </w:pPr>
            <w:r w:rsidRPr="00F16568">
              <w:rPr>
                <w:rStyle w:val="1229"/>
                <w:sz w:val="24"/>
                <w:szCs w:val="24"/>
              </w:rPr>
              <w:t>Обеспечивает процессы стимулирования учебной активности, создаёт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обучающегося от внешней оценки к самооценке. Компетентность в оценивании других должна сочетаться с самооценкой педагога</w:t>
            </w:r>
          </w:p>
        </w:tc>
        <w:tc>
          <w:tcPr>
            <w:tcW w:w="5040" w:type="dxa"/>
          </w:tcPr>
          <w:p w:rsidR="00F07A03" w:rsidRPr="00F16568" w:rsidRDefault="00F07A03" w:rsidP="00F20C6C">
            <w:pPr>
              <w:pStyle w:val="1212"/>
              <w:shd w:val="clear" w:color="auto" w:fill="auto"/>
              <w:tabs>
                <w:tab w:val="left" w:pos="394"/>
              </w:tabs>
              <w:spacing w:before="0" w:line="360" w:lineRule="auto"/>
              <w:rPr>
                <w:sz w:val="24"/>
                <w:szCs w:val="24"/>
              </w:rPr>
            </w:pPr>
            <w:r w:rsidRPr="00F16568">
              <w:rPr>
                <w:rStyle w:val="1235"/>
                <w:sz w:val="24"/>
                <w:szCs w:val="24"/>
              </w:rPr>
              <w:t>— </w:t>
            </w:r>
            <w:r w:rsidRPr="00F16568">
              <w:rPr>
                <w:rStyle w:val="1229"/>
                <w:sz w:val="24"/>
                <w:szCs w:val="24"/>
              </w:rPr>
              <w:t>Знание функций педагогической оценки;</w:t>
            </w:r>
          </w:p>
          <w:p w:rsidR="00F07A03" w:rsidRPr="00F16568" w:rsidRDefault="00F07A03" w:rsidP="00F20C6C">
            <w:pPr>
              <w:pStyle w:val="1212"/>
              <w:shd w:val="clear" w:color="auto" w:fill="auto"/>
              <w:tabs>
                <w:tab w:val="left" w:pos="384"/>
              </w:tabs>
              <w:spacing w:before="0" w:line="360" w:lineRule="auto"/>
              <w:rPr>
                <w:sz w:val="24"/>
                <w:szCs w:val="24"/>
              </w:rPr>
            </w:pPr>
            <w:r w:rsidRPr="00F16568">
              <w:rPr>
                <w:rStyle w:val="1235"/>
                <w:sz w:val="24"/>
                <w:szCs w:val="24"/>
              </w:rPr>
              <w:t>— </w:t>
            </w:r>
            <w:r w:rsidRPr="00F16568">
              <w:rPr>
                <w:rStyle w:val="1229"/>
                <w:sz w:val="24"/>
                <w:szCs w:val="24"/>
              </w:rPr>
              <w:t>знание видов педагогической оценки;</w:t>
            </w:r>
          </w:p>
          <w:p w:rsidR="00F07A03" w:rsidRPr="00F16568" w:rsidRDefault="00F07A03" w:rsidP="00F20C6C">
            <w:pPr>
              <w:pStyle w:val="1212"/>
              <w:shd w:val="clear" w:color="auto" w:fill="auto"/>
              <w:tabs>
                <w:tab w:val="left" w:pos="389"/>
              </w:tabs>
              <w:spacing w:before="0" w:line="360" w:lineRule="auto"/>
              <w:rPr>
                <w:sz w:val="24"/>
                <w:szCs w:val="24"/>
              </w:rPr>
            </w:pPr>
            <w:r w:rsidRPr="00F16568">
              <w:rPr>
                <w:rStyle w:val="1235"/>
                <w:sz w:val="24"/>
                <w:szCs w:val="24"/>
              </w:rPr>
              <w:t>— </w:t>
            </w:r>
            <w:r w:rsidRPr="00F16568">
              <w:rPr>
                <w:rStyle w:val="1229"/>
                <w:sz w:val="24"/>
                <w:szCs w:val="24"/>
              </w:rPr>
              <w:t>знание того, что подлежит оцениванию в педагогической деятельности;</w:t>
            </w:r>
          </w:p>
          <w:p w:rsidR="00F07A03" w:rsidRPr="00F16568" w:rsidRDefault="00F07A03" w:rsidP="00F20C6C">
            <w:pPr>
              <w:pStyle w:val="1212"/>
              <w:shd w:val="clear" w:color="auto" w:fill="auto"/>
              <w:tabs>
                <w:tab w:val="left" w:pos="389"/>
              </w:tabs>
              <w:spacing w:before="0" w:line="360" w:lineRule="auto"/>
              <w:rPr>
                <w:sz w:val="24"/>
                <w:szCs w:val="24"/>
              </w:rPr>
            </w:pPr>
            <w:r w:rsidRPr="00F16568">
              <w:rPr>
                <w:rStyle w:val="1235"/>
                <w:sz w:val="24"/>
                <w:szCs w:val="24"/>
              </w:rPr>
              <w:t>— </w:t>
            </w:r>
            <w:r w:rsidRPr="00F16568">
              <w:rPr>
                <w:rStyle w:val="1229"/>
                <w:sz w:val="24"/>
                <w:szCs w:val="24"/>
              </w:rPr>
              <w:t>владение методами педагогического оценивания;</w:t>
            </w:r>
          </w:p>
          <w:p w:rsidR="00F07A03" w:rsidRPr="00F16568" w:rsidRDefault="00F07A03" w:rsidP="00F20C6C">
            <w:pPr>
              <w:pStyle w:val="1212"/>
              <w:shd w:val="clear" w:color="auto" w:fill="auto"/>
              <w:tabs>
                <w:tab w:val="left" w:pos="398"/>
              </w:tabs>
              <w:spacing w:before="0" w:line="360" w:lineRule="auto"/>
              <w:rPr>
                <w:sz w:val="24"/>
                <w:szCs w:val="24"/>
              </w:rPr>
            </w:pPr>
            <w:r w:rsidRPr="00F16568">
              <w:rPr>
                <w:rStyle w:val="1235"/>
                <w:sz w:val="24"/>
                <w:szCs w:val="24"/>
              </w:rPr>
              <w:t>— </w:t>
            </w:r>
            <w:r w:rsidRPr="00F16568">
              <w:rPr>
                <w:rStyle w:val="1229"/>
                <w:sz w:val="24"/>
                <w:szCs w:val="24"/>
              </w:rPr>
              <w:t>умение продемонстрировать эти методы на конкретных примерах;</w:t>
            </w:r>
          </w:p>
          <w:p w:rsidR="00F07A03" w:rsidRPr="00F16568" w:rsidRDefault="00F07A03" w:rsidP="00F20C6C">
            <w:pPr>
              <w:spacing w:line="360" w:lineRule="auto"/>
            </w:pPr>
            <w:r w:rsidRPr="00F16568">
              <w:rPr>
                <w:rStyle w:val="1235"/>
                <w:sz w:val="24"/>
                <w:szCs w:val="24"/>
              </w:rPr>
              <w:t>— </w:t>
            </w:r>
            <w:r w:rsidRPr="00F16568">
              <w:rPr>
                <w:rStyle w:val="1229"/>
                <w:sz w:val="24"/>
                <w:szCs w:val="24"/>
              </w:rPr>
              <w:t>умение перейти от педагогического оценивания к самооценке</w:t>
            </w:r>
          </w:p>
        </w:tc>
      </w:tr>
      <w:tr w:rsidR="00F07A03" w:rsidRPr="00F16568" w:rsidTr="00F20C6C">
        <w:tc>
          <w:tcPr>
            <w:tcW w:w="648" w:type="dxa"/>
          </w:tcPr>
          <w:p w:rsidR="00F07A03" w:rsidRPr="00F16568" w:rsidRDefault="00F07A03" w:rsidP="00F20C6C">
            <w:pPr>
              <w:spacing w:line="360" w:lineRule="auto"/>
            </w:pPr>
            <w:r w:rsidRPr="00F16568">
              <w:t>6.4</w:t>
            </w:r>
          </w:p>
        </w:tc>
        <w:tc>
          <w:tcPr>
            <w:tcW w:w="4140" w:type="dxa"/>
          </w:tcPr>
          <w:p w:rsidR="00F07A03" w:rsidRPr="00F16568" w:rsidRDefault="00F07A03" w:rsidP="00F20C6C">
            <w:pPr>
              <w:spacing w:line="360" w:lineRule="auto"/>
            </w:pPr>
            <w:r w:rsidRPr="00F16568">
              <w:rPr>
                <w:rStyle w:val="1228"/>
                <w:sz w:val="24"/>
                <w:szCs w:val="24"/>
              </w:rPr>
              <w:t>Компетентность в организации информационной основы деятельности обучающегося</w:t>
            </w:r>
          </w:p>
        </w:tc>
        <w:tc>
          <w:tcPr>
            <w:tcW w:w="5040" w:type="dxa"/>
          </w:tcPr>
          <w:p w:rsidR="00F07A03" w:rsidRPr="00F16568" w:rsidRDefault="00F07A03" w:rsidP="00F20C6C">
            <w:pPr>
              <w:spacing w:line="360" w:lineRule="auto"/>
            </w:pPr>
            <w:r w:rsidRPr="00F16568">
              <w:rPr>
                <w:rStyle w:val="1228"/>
                <w:sz w:val="24"/>
                <w:szCs w:val="24"/>
              </w:rPr>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осуществить или организовать поиск необходимой для ученика информации</w:t>
            </w:r>
          </w:p>
        </w:tc>
        <w:tc>
          <w:tcPr>
            <w:tcW w:w="5040" w:type="dxa"/>
          </w:tcPr>
          <w:p w:rsidR="00F07A03" w:rsidRPr="00F16568" w:rsidRDefault="00F07A03" w:rsidP="00F20C6C">
            <w:pPr>
              <w:pStyle w:val="1212"/>
              <w:shd w:val="clear" w:color="auto" w:fill="auto"/>
              <w:tabs>
                <w:tab w:val="left" w:pos="394"/>
              </w:tabs>
              <w:spacing w:before="0" w:line="360" w:lineRule="auto"/>
              <w:rPr>
                <w:sz w:val="24"/>
                <w:szCs w:val="24"/>
              </w:rPr>
            </w:pPr>
            <w:r w:rsidRPr="00F16568">
              <w:rPr>
                <w:rStyle w:val="1235"/>
                <w:sz w:val="24"/>
                <w:szCs w:val="24"/>
              </w:rPr>
              <w:t>— </w:t>
            </w:r>
            <w:r w:rsidRPr="00F16568">
              <w:rPr>
                <w:rStyle w:val="1228"/>
                <w:sz w:val="24"/>
                <w:szCs w:val="24"/>
              </w:rPr>
              <w:t>Свободное владение учебным материалом;</w:t>
            </w:r>
          </w:p>
          <w:p w:rsidR="00F07A03" w:rsidRPr="00F16568" w:rsidRDefault="00F07A03" w:rsidP="00F20C6C">
            <w:pPr>
              <w:pStyle w:val="1212"/>
              <w:shd w:val="clear" w:color="auto" w:fill="auto"/>
              <w:tabs>
                <w:tab w:val="left" w:pos="394"/>
              </w:tabs>
              <w:spacing w:before="0" w:line="360" w:lineRule="auto"/>
              <w:rPr>
                <w:sz w:val="24"/>
                <w:szCs w:val="24"/>
              </w:rPr>
            </w:pPr>
            <w:r w:rsidRPr="00F16568">
              <w:rPr>
                <w:rStyle w:val="1228"/>
                <w:sz w:val="24"/>
                <w:szCs w:val="24"/>
              </w:rPr>
              <w:t>знание типичных трудностей при изучении конкретных тем;</w:t>
            </w:r>
          </w:p>
          <w:p w:rsidR="00F07A03" w:rsidRPr="00F16568" w:rsidRDefault="00F07A03" w:rsidP="00F20C6C">
            <w:pPr>
              <w:pStyle w:val="1212"/>
              <w:shd w:val="clear" w:color="auto" w:fill="auto"/>
              <w:tabs>
                <w:tab w:val="left" w:pos="398"/>
              </w:tabs>
              <w:spacing w:before="0" w:line="360" w:lineRule="auto"/>
              <w:rPr>
                <w:sz w:val="24"/>
                <w:szCs w:val="24"/>
              </w:rPr>
            </w:pPr>
            <w:r w:rsidRPr="00F16568">
              <w:rPr>
                <w:rStyle w:val="1235"/>
                <w:sz w:val="24"/>
                <w:szCs w:val="24"/>
              </w:rPr>
              <w:t>— </w:t>
            </w:r>
            <w:r w:rsidRPr="00F16568">
              <w:rPr>
                <w:rStyle w:val="1228"/>
                <w:sz w:val="24"/>
                <w:szCs w:val="24"/>
              </w:rPr>
              <w:t>способность дать дополнительную информацию или организовать поиск дополнительной информации, необходимой для решения учебной задачи;</w:t>
            </w:r>
          </w:p>
          <w:p w:rsidR="00F07A03" w:rsidRPr="00F16568" w:rsidRDefault="00F07A03" w:rsidP="00F20C6C">
            <w:pPr>
              <w:pStyle w:val="1212"/>
              <w:shd w:val="clear" w:color="auto" w:fill="auto"/>
              <w:tabs>
                <w:tab w:val="left" w:pos="384"/>
              </w:tabs>
              <w:spacing w:before="0" w:line="360" w:lineRule="auto"/>
              <w:rPr>
                <w:sz w:val="24"/>
                <w:szCs w:val="24"/>
              </w:rPr>
            </w:pPr>
            <w:r w:rsidRPr="00F16568">
              <w:rPr>
                <w:rStyle w:val="1235"/>
                <w:sz w:val="24"/>
                <w:szCs w:val="24"/>
              </w:rPr>
              <w:t>— </w:t>
            </w:r>
            <w:r w:rsidRPr="00F16568">
              <w:rPr>
                <w:rStyle w:val="1228"/>
                <w:sz w:val="24"/>
                <w:szCs w:val="24"/>
              </w:rPr>
              <w:t>умение выявить уровень развития обучающихся;</w:t>
            </w:r>
          </w:p>
          <w:p w:rsidR="00F07A03" w:rsidRPr="00F16568" w:rsidRDefault="00F07A03" w:rsidP="00F20C6C">
            <w:pPr>
              <w:pStyle w:val="1212"/>
              <w:shd w:val="clear" w:color="auto" w:fill="auto"/>
              <w:tabs>
                <w:tab w:val="left" w:pos="394"/>
              </w:tabs>
              <w:spacing w:before="0" w:line="360" w:lineRule="auto"/>
              <w:rPr>
                <w:sz w:val="24"/>
                <w:szCs w:val="24"/>
              </w:rPr>
            </w:pPr>
            <w:r w:rsidRPr="00F16568">
              <w:rPr>
                <w:rStyle w:val="1235"/>
                <w:sz w:val="24"/>
                <w:szCs w:val="24"/>
              </w:rPr>
              <w:t>— </w:t>
            </w:r>
            <w:r w:rsidRPr="00F16568">
              <w:rPr>
                <w:rStyle w:val="1228"/>
                <w:sz w:val="24"/>
                <w:szCs w:val="24"/>
              </w:rPr>
              <w:t>владение методами объективного контроля и оценивания;</w:t>
            </w:r>
          </w:p>
          <w:p w:rsidR="00F07A03" w:rsidRPr="00F16568" w:rsidRDefault="00F07A03" w:rsidP="00F20C6C">
            <w:pPr>
              <w:spacing w:line="360" w:lineRule="auto"/>
            </w:pPr>
            <w:r w:rsidRPr="00F16568">
              <w:rPr>
                <w:rStyle w:val="1235"/>
                <w:sz w:val="24"/>
                <w:szCs w:val="24"/>
              </w:rPr>
              <w:lastRenderedPageBreak/>
              <w:t>— </w:t>
            </w:r>
            <w:r w:rsidRPr="00F16568">
              <w:rPr>
                <w:rStyle w:val="1228"/>
                <w:sz w:val="24"/>
                <w:szCs w:val="24"/>
              </w:rPr>
              <w:t>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w:t>
            </w:r>
          </w:p>
        </w:tc>
      </w:tr>
      <w:tr w:rsidR="00F07A03" w:rsidRPr="00F16568" w:rsidTr="00F20C6C">
        <w:tc>
          <w:tcPr>
            <w:tcW w:w="648" w:type="dxa"/>
          </w:tcPr>
          <w:p w:rsidR="00F07A03" w:rsidRPr="00F16568" w:rsidRDefault="00F07A03" w:rsidP="00F20C6C">
            <w:pPr>
              <w:spacing w:line="360" w:lineRule="auto"/>
            </w:pPr>
            <w:r w:rsidRPr="00F16568">
              <w:lastRenderedPageBreak/>
              <w:t>6.5</w:t>
            </w:r>
          </w:p>
        </w:tc>
        <w:tc>
          <w:tcPr>
            <w:tcW w:w="4140" w:type="dxa"/>
          </w:tcPr>
          <w:p w:rsidR="00F07A03" w:rsidRPr="00F16568" w:rsidRDefault="00F07A03" w:rsidP="00F20C6C">
            <w:pPr>
              <w:spacing w:line="360" w:lineRule="auto"/>
            </w:pPr>
            <w:r w:rsidRPr="00F16568">
              <w:rPr>
                <w:rStyle w:val="1228"/>
                <w:sz w:val="24"/>
                <w:szCs w:val="24"/>
              </w:rPr>
              <w:t>Компетентность в использовании современных средств и систем организации учебно-воспитательного процесса</w:t>
            </w:r>
          </w:p>
        </w:tc>
        <w:tc>
          <w:tcPr>
            <w:tcW w:w="5040" w:type="dxa"/>
          </w:tcPr>
          <w:p w:rsidR="00F07A03" w:rsidRPr="00F16568" w:rsidRDefault="00F07A03" w:rsidP="00F20C6C">
            <w:pPr>
              <w:spacing w:line="360" w:lineRule="auto"/>
            </w:pPr>
            <w:r w:rsidRPr="00F16568">
              <w:rPr>
                <w:rStyle w:val="1228"/>
                <w:sz w:val="24"/>
                <w:szCs w:val="24"/>
              </w:rPr>
              <w:t>Обеспечивает эффективность учебно-воспитательного процесса</w:t>
            </w:r>
          </w:p>
        </w:tc>
        <w:tc>
          <w:tcPr>
            <w:tcW w:w="5040" w:type="dxa"/>
          </w:tcPr>
          <w:p w:rsidR="00F07A03" w:rsidRPr="00F16568" w:rsidRDefault="00F07A03" w:rsidP="00F20C6C">
            <w:pPr>
              <w:pStyle w:val="1212"/>
              <w:shd w:val="clear" w:color="auto" w:fill="auto"/>
              <w:tabs>
                <w:tab w:val="left" w:pos="408"/>
              </w:tabs>
              <w:spacing w:before="0" w:line="360" w:lineRule="auto"/>
              <w:rPr>
                <w:sz w:val="24"/>
                <w:szCs w:val="24"/>
              </w:rPr>
            </w:pPr>
            <w:r w:rsidRPr="00F16568">
              <w:rPr>
                <w:rStyle w:val="1235"/>
                <w:sz w:val="24"/>
                <w:szCs w:val="24"/>
              </w:rPr>
              <w:t>— </w:t>
            </w:r>
            <w:r w:rsidRPr="00F16568">
              <w:rPr>
                <w:rStyle w:val="1228"/>
                <w:sz w:val="24"/>
                <w:szCs w:val="24"/>
              </w:rPr>
              <w:t>Знание современных средств и методов построения образовательного процесса;</w:t>
            </w:r>
          </w:p>
          <w:p w:rsidR="00F07A03" w:rsidRPr="00F16568" w:rsidRDefault="00F07A03" w:rsidP="00F20C6C">
            <w:pPr>
              <w:pStyle w:val="1212"/>
              <w:shd w:val="clear" w:color="auto" w:fill="auto"/>
              <w:tabs>
                <w:tab w:val="left" w:pos="398"/>
              </w:tabs>
              <w:spacing w:before="0" w:line="360" w:lineRule="auto"/>
              <w:rPr>
                <w:sz w:val="24"/>
                <w:szCs w:val="24"/>
              </w:rPr>
            </w:pPr>
            <w:r w:rsidRPr="00F16568">
              <w:rPr>
                <w:rStyle w:val="1235"/>
                <w:sz w:val="24"/>
                <w:szCs w:val="24"/>
              </w:rPr>
              <w:t>— </w:t>
            </w:r>
            <w:r w:rsidRPr="00F16568">
              <w:rPr>
                <w:rStyle w:val="1228"/>
                <w:sz w:val="24"/>
                <w:szCs w:val="24"/>
              </w:rPr>
              <w:t>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w:t>
            </w:r>
          </w:p>
          <w:p w:rsidR="00F07A03" w:rsidRPr="00F16568" w:rsidRDefault="00F07A03" w:rsidP="00F20C6C">
            <w:pPr>
              <w:spacing w:line="360" w:lineRule="auto"/>
            </w:pPr>
            <w:r w:rsidRPr="00F16568">
              <w:rPr>
                <w:rStyle w:val="1235"/>
                <w:sz w:val="24"/>
                <w:szCs w:val="24"/>
              </w:rPr>
              <w:t>— </w:t>
            </w:r>
            <w:r w:rsidRPr="00F16568">
              <w:rPr>
                <w:rStyle w:val="1228"/>
                <w:sz w:val="24"/>
                <w:szCs w:val="24"/>
              </w:rPr>
              <w:t>умение обосновать выбранные методы и средства обучения</w:t>
            </w:r>
          </w:p>
        </w:tc>
      </w:tr>
      <w:tr w:rsidR="00F07A03" w:rsidRPr="00F16568" w:rsidTr="00F20C6C">
        <w:tc>
          <w:tcPr>
            <w:tcW w:w="648" w:type="dxa"/>
          </w:tcPr>
          <w:p w:rsidR="00F07A03" w:rsidRPr="00F16568" w:rsidRDefault="00F07A03" w:rsidP="00F20C6C">
            <w:pPr>
              <w:spacing w:line="360" w:lineRule="auto"/>
            </w:pPr>
            <w:r w:rsidRPr="00F16568">
              <w:t>6.6</w:t>
            </w:r>
          </w:p>
        </w:tc>
        <w:tc>
          <w:tcPr>
            <w:tcW w:w="4140" w:type="dxa"/>
          </w:tcPr>
          <w:p w:rsidR="00F07A03" w:rsidRPr="00F16568" w:rsidRDefault="00F07A03" w:rsidP="00F20C6C">
            <w:pPr>
              <w:spacing w:line="360" w:lineRule="auto"/>
            </w:pPr>
            <w:r w:rsidRPr="00F16568">
              <w:rPr>
                <w:rStyle w:val="1227"/>
                <w:sz w:val="24"/>
                <w:szCs w:val="24"/>
              </w:rPr>
              <w:t>Компетентность в способах умственной деятельности</w:t>
            </w:r>
          </w:p>
        </w:tc>
        <w:tc>
          <w:tcPr>
            <w:tcW w:w="5040" w:type="dxa"/>
          </w:tcPr>
          <w:p w:rsidR="00F07A03" w:rsidRPr="00F16568" w:rsidRDefault="00F07A03" w:rsidP="00F20C6C">
            <w:pPr>
              <w:spacing w:line="360" w:lineRule="auto"/>
            </w:pPr>
            <w:r w:rsidRPr="00F16568">
              <w:rPr>
                <w:rStyle w:val="1227"/>
                <w:sz w:val="24"/>
                <w:szCs w:val="24"/>
              </w:rPr>
              <w:t>Характеризует уровень владения педагогом и обучающимися системой интеллектуальных операций</w:t>
            </w:r>
          </w:p>
        </w:tc>
        <w:tc>
          <w:tcPr>
            <w:tcW w:w="5040" w:type="dxa"/>
          </w:tcPr>
          <w:p w:rsidR="00F07A03" w:rsidRPr="00F16568" w:rsidRDefault="00F07A03" w:rsidP="00F20C6C">
            <w:pPr>
              <w:pStyle w:val="1212"/>
              <w:shd w:val="clear" w:color="auto" w:fill="auto"/>
              <w:tabs>
                <w:tab w:val="left" w:pos="414"/>
              </w:tabs>
              <w:spacing w:before="0" w:line="360" w:lineRule="auto"/>
              <w:rPr>
                <w:sz w:val="24"/>
                <w:szCs w:val="24"/>
              </w:rPr>
            </w:pPr>
            <w:r w:rsidRPr="00F16568">
              <w:rPr>
                <w:rStyle w:val="1235"/>
                <w:sz w:val="24"/>
                <w:szCs w:val="24"/>
              </w:rPr>
              <w:t>— </w:t>
            </w:r>
            <w:r w:rsidRPr="00F16568">
              <w:rPr>
                <w:rStyle w:val="1227"/>
                <w:sz w:val="24"/>
                <w:szCs w:val="24"/>
              </w:rPr>
              <w:t>Знание системы интеллектуальных операций;</w:t>
            </w:r>
          </w:p>
          <w:p w:rsidR="00F07A03" w:rsidRPr="00F16568" w:rsidRDefault="00F07A03" w:rsidP="00F20C6C">
            <w:pPr>
              <w:pStyle w:val="1212"/>
              <w:shd w:val="clear" w:color="auto" w:fill="auto"/>
              <w:tabs>
                <w:tab w:val="left" w:pos="409"/>
              </w:tabs>
              <w:spacing w:before="0" w:line="360" w:lineRule="auto"/>
              <w:rPr>
                <w:sz w:val="24"/>
                <w:szCs w:val="24"/>
              </w:rPr>
            </w:pPr>
            <w:r w:rsidRPr="00F16568">
              <w:rPr>
                <w:rStyle w:val="1227"/>
                <w:sz w:val="24"/>
                <w:szCs w:val="24"/>
              </w:rPr>
              <w:t>владение интеллектуальными операциями;</w:t>
            </w:r>
          </w:p>
          <w:p w:rsidR="00F07A03" w:rsidRPr="00F16568" w:rsidRDefault="00F07A03" w:rsidP="00F20C6C">
            <w:pPr>
              <w:pStyle w:val="1212"/>
              <w:shd w:val="clear" w:color="auto" w:fill="auto"/>
              <w:tabs>
                <w:tab w:val="left" w:pos="409"/>
              </w:tabs>
              <w:spacing w:before="0" w:line="360" w:lineRule="auto"/>
              <w:rPr>
                <w:sz w:val="24"/>
                <w:szCs w:val="24"/>
              </w:rPr>
            </w:pPr>
            <w:r w:rsidRPr="00F16568">
              <w:rPr>
                <w:rStyle w:val="1235"/>
                <w:sz w:val="24"/>
                <w:szCs w:val="24"/>
              </w:rPr>
              <w:t>— </w:t>
            </w:r>
            <w:r w:rsidRPr="00F16568">
              <w:rPr>
                <w:rStyle w:val="1227"/>
                <w:sz w:val="24"/>
                <w:szCs w:val="24"/>
              </w:rPr>
              <w:t>умение сформировать интеллектуальные операции у учеников;</w:t>
            </w:r>
          </w:p>
          <w:p w:rsidR="00F07A03" w:rsidRPr="00F16568" w:rsidRDefault="00F07A03" w:rsidP="00F20C6C">
            <w:pPr>
              <w:spacing w:line="360" w:lineRule="auto"/>
            </w:pPr>
            <w:r w:rsidRPr="00F16568">
              <w:rPr>
                <w:rStyle w:val="1235"/>
                <w:sz w:val="24"/>
                <w:szCs w:val="24"/>
              </w:rPr>
              <w:t>— </w:t>
            </w:r>
            <w:r w:rsidRPr="00F16568">
              <w:rPr>
                <w:rStyle w:val="1227"/>
                <w:sz w:val="24"/>
                <w:szCs w:val="24"/>
              </w:rPr>
              <w:t>умение организовать использование интеллектуальных операций, адекватных решаемой задаче</w:t>
            </w:r>
          </w:p>
        </w:tc>
      </w:tr>
    </w:tbl>
    <w:p w:rsidR="00F07A03" w:rsidRPr="00F16568" w:rsidRDefault="00F07A03" w:rsidP="00F07A03">
      <w:pPr>
        <w:ind w:firstLine="454"/>
      </w:pPr>
    </w:p>
    <w:p w:rsidR="00F07A03" w:rsidRPr="00F16568" w:rsidRDefault="00F07A03" w:rsidP="00F07A03">
      <w:pPr>
        <w:ind w:firstLine="454"/>
      </w:pPr>
    </w:p>
    <w:p w:rsidR="00414B81" w:rsidRPr="00F16568" w:rsidRDefault="00414B81" w:rsidP="00F07A03">
      <w:pPr>
        <w:ind w:firstLine="454"/>
        <w:jc w:val="both"/>
        <w:sectPr w:rsidR="00414B81" w:rsidRPr="00F16568" w:rsidSect="00C65B4D">
          <w:footnotePr>
            <w:numRestart w:val="eachPage"/>
          </w:footnotePr>
          <w:pgSz w:w="16838" w:h="11906" w:orient="landscape"/>
          <w:pgMar w:top="1985" w:right="1134" w:bottom="567" w:left="1134" w:header="709" w:footer="709" w:gutter="0"/>
          <w:cols w:space="708"/>
          <w:docGrid w:linePitch="360"/>
        </w:sectPr>
      </w:pPr>
    </w:p>
    <w:p w:rsidR="00D431CB" w:rsidRPr="00F16568" w:rsidRDefault="00D431CB" w:rsidP="00D431CB">
      <w:pPr>
        <w:pStyle w:val="1910"/>
        <w:shd w:val="clear" w:color="auto" w:fill="auto"/>
        <w:spacing w:line="360" w:lineRule="auto"/>
        <w:jc w:val="center"/>
        <w:rPr>
          <w:sz w:val="24"/>
          <w:szCs w:val="24"/>
        </w:rPr>
      </w:pPr>
      <w:r w:rsidRPr="00F16568">
        <w:rPr>
          <w:rStyle w:val="1921"/>
          <w:b/>
          <w:bCs/>
          <w:sz w:val="24"/>
          <w:szCs w:val="24"/>
        </w:rPr>
        <w:lastRenderedPageBreak/>
        <w:t>Модель психолого-педагогического сопровождения участниковобразовательного процесса на основной ступениобщего образования</w:t>
      </w:r>
    </w:p>
    <w:p w:rsidR="00D431CB" w:rsidRPr="00F16568" w:rsidRDefault="00D431CB" w:rsidP="00D431CB">
      <w:pPr>
        <w:spacing w:line="360" w:lineRule="auto"/>
        <w:jc w:val="center"/>
        <w:rPr>
          <w:rStyle w:val="1921"/>
          <w:bCs w:val="0"/>
          <w:sz w:val="24"/>
          <w:szCs w:val="24"/>
        </w:rPr>
      </w:pPr>
      <w:r w:rsidRPr="00F16568">
        <w:rPr>
          <w:rStyle w:val="1921"/>
          <w:bCs w:val="0"/>
          <w:sz w:val="24"/>
          <w:szCs w:val="24"/>
        </w:rPr>
        <w:t>Уровни психолого-педагогического сопровождения</w:t>
      </w:r>
    </w:p>
    <w:p w:rsidR="00D431CB" w:rsidRPr="00F16568" w:rsidRDefault="00891898" w:rsidP="00D431CB">
      <w:pPr>
        <w:spacing w:line="360" w:lineRule="auto"/>
        <w:rPr>
          <w:rStyle w:val="1921"/>
          <w:b w:val="0"/>
          <w:bCs w:val="0"/>
          <w:sz w:val="24"/>
          <w:szCs w:val="24"/>
        </w:rPr>
      </w:pPr>
      <w:r>
        <w:rPr>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0" type="#_x0000_t88" style="position:absolute;margin-left:220.5pt;margin-top:-202.95pt;width:27pt;height:468pt;rotation:270;z-index:251648512"/>
        </w:pict>
      </w:r>
    </w:p>
    <w:p w:rsidR="00D431CB" w:rsidRPr="00F16568" w:rsidRDefault="00D431CB" w:rsidP="00D431CB">
      <w:pPr>
        <w:spacing w:line="360" w:lineRule="auto"/>
        <w:rPr>
          <w:rStyle w:val="1921"/>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392"/>
        <w:gridCol w:w="2392"/>
        <w:gridCol w:w="2292"/>
      </w:tblGrid>
      <w:tr w:rsidR="00D431CB" w:rsidRPr="00F16568" w:rsidTr="00F20C6C">
        <w:tc>
          <w:tcPr>
            <w:tcW w:w="2392" w:type="dxa"/>
          </w:tcPr>
          <w:p w:rsidR="00D431CB" w:rsidRPr="00F16568" w:rsidRDefault="00D431CB" w:rsidP="00F20C6C">
            <w:pPr>
              <w:spacing w:line="360" w:lineRule="auto"/>
              <w:rPr>
                <w:rStyle w:val="1921"/>
                <w:b w:val="0"/>
                <w:bCs w:val="0"/>
                <w:sz w:val="24"/>
                <w:szCs w:val="24"/>
              </w:rPr>
            </w:pPr>
            <w:r w:rsidRPr="00F16568">
              <w:rPr>
                <w:rStyle w:val="1921"/>
                <w:b w:val="0"/>
                <w:bCs w:val="0"/>
                <w:sz w:val="24"/>
                <w:szCs w:val="24"/>
              </w:rPr>
              <w:t>Индивидуальное</w:t>
            </w:r>
          </w:p>
        </w:tc>
        <w:tc>
          <w:tcPr>
            <w:tcW w:w="2392" w:type="dxa"/>
          </w:tcPr>
          <w:p w:rsidR="00D431CB" w:rsidRPr="00F16568" w:rsidRDefault="00D431CB" w:rsidP="00F20C6C">
            <w:pPr>
              <w:spacing w:line="360" w:lineRule="auto"/>
              <w:rPr>
                <w:rStyle w:val="1921"/>
                <w:b w:val="0"/>
                <w:bCs w:val="0"/>
                <w:sz w:val="24"/>
                <w:szCs w:val="24"/>
              </w:rPr>
            </w:pPr>
            <w:r w:rsidRPr="00F16568">
              <w:rPr>
                <w:rStyle w:val="1921"/>
                <w:b w:val="0"/>
                <w:bCs w:val="0"/>
                <w:sz w:val="24"/>
                <w:szCs w:val="24"/>
              </w:rPr>
              <w:t>Групповое</w:t>
            </w:r>
          </w:p>
        </w:tc>
        <w:tc>
          <w:tcPr>
            <w:tcW w:w="2392" w:type="dxa"/>
          </w:tcPr>
          <w:p w:rsidR="00D431CB" w:rsidRPr="00F16568" w:rsidRDefault="00D431CB" w:rsidP="00F20C6C">
            <w:pPr>
              <w:spacing w:line="360" w:lineRule="auto"/>
              <w:rPr>
                <w:rStyle w:val="1921"/>
                <w:b w:val="0"/>
                <w:bCs w:val="0"/>
                <w:sz w:val="24"/>
                <w:szCs w:val="24"/>
              </w:rPr>
            </w:pPr>
            <w:r w:rsidRPr="00F16568">
              <w:rPr>
                <w:rStyle w:val="1921"/>
                <w:b w:val="0"/>
                <w:bCs w:val="0"/>
                <w:sz w:val="24"/>
                <w:szCs w:val="24"/>
              </w:rPr>
              <w:t>На уровне класса</w:t>
            </w:r>
          </w:p>
        </w:tc>
        <w:tc>
          <w:tcPr>
            <w:tcW w:w="2292" w:type="dxa"/>
          </w:tcPr>
          <w:p w:rsidR="00D431CB" w:rsidRPr="00F16568" w:rsidRDefault="00D431CB" w:rsidP="00F20C6C">
            <w:pPr>
              <w:spacing w:line="360" w:lineRule="auto"/>
              <w:rPr>
                <w:rStyle w:val="1921"/>
                <w:b w:val="0"/>
                <w:bCs w:val="0"/>
                <w:sz w:val="24"/>
                <w:szCs w:val="24"/>
              </w:rPr>
            </w:pPr>
            <w:r w:rsidRPr="00F16568">
              <w:rPr>
                <w:rStyle w:val="1921"/>
                <w:b w:val="0"/>
                <w:bCs w:val="0"/>
                <w:sz w:val="24"/>
                <w:szCs w:val="24"/>
              </w:rPr>
              <w:t>На уровне ОУ</w:t>
            </w:r>
          </w:p>
        </w:tc>
      </w:tr>
    </w:tbl>
    <w:p w:rsidR="00D431CB" w:rsidRPr="00F16568" w:rsidRDefault="00D431CB" w:rsidP="00D431CB">
      <w:pPr>
        <w:spacing w:line="360" w:lineRule="auto"/>
        <w:jc w:val="center"/>
        <w:rPr>
          <w:rStyle w:val="1921"/>
          <w:bCs w:val="0"/>
          <w:sz w:val="24"/>
          <w:szCs w:val="24"/>
        </w:rPr>
      </w:pPr>
    </w:p>
    <w:p w:rsidR="00D431CB" w:rsidRPr="00F16568" w:rsidRDefault="00D431CB" w:rsidP="00D431CB">
      <w:pPr>
        <w:spacing w:line="360" w:lineRule="auto"/>
        <w:jc w:val="center"/>
        <w:rPr>
          <w:rStyle w:val="1921"/>
          <w:bCs w:val="0"/>
          <w:sz w:val="24"/>
          <w:szCs w:val="24"/>
        </w:rPr>
      </w:pPr>
      <w:r w:rsidRPr="00F16568">
        <w:rPr>
          <w:rStyle w:val="1921"/>
          <w:bCs w:val="0"/>
          <w:sz w:val="24"/>
          <w:szCs w:val="24"/>
        </w:rPr>
        <w:t>Основные формы сопровождения</w:t>
      </w:r>
    </w:p>
    <w:p w:rsidR="00D431CB" w:rsidRPr="00F16568" w:rsidRDefault="00891898" w:rsidP="00D431CB">
      <w:pPr>
        <w:spacing w:line="360" w:lineRule="auto"/>
        <w:rPr>
          <w:rStyle w:val="1921"/>
          <w:b w:val="0"/>
          <w:bCs w:val="0"/>
          <w:sz w:val="24"/>
          <w:szCs w:val="24"/>
        </w:rPr>
      </w:pPr>
      <w:r>
        <w:rPr>
          <w:noProof/>
        </w:rPr>
        <w:pict>
          <v:shape id="_x0000_s1029" type="#_x0000_t88" style="position:absolute;margin-left:220.5pt;margin-top:-216.7pt;width:27pt;height:468pt;rotation:270;z-index:251647488"/>
        </w:pict>
      </w:r>
    </w:p>
    <w:p w:rsidR="00D431CB" w:rsidRPr="00F16568" w:rsidRDefault="00891898" w:rsidP="00D431CB">
      <w:pPr>
        <w:spacing w:line="360" w:lineRule="auto"/>
        <w:rPr>
          <w:rStyle w:val="1921"/>
          <w:b w:val="0"/>
          <w:bCs w:val="0"/>
          <w:sz w:val="24"/>
          <w:szCs w:val="24"/>
        </w:rPr>
      </w:pPr>
      <w:r>
        <w:rPr>
          <w:noProof/>
        </w:rPr>
        <w:pict>
          <v:rect id="_x0000_s1031" style="position:absolute;margin-left:180pt;margin-top:12.8pt;width:99pt;height:24.65pt;z-index:251649536">
            <v:textbox>
              <w:txbxContent>
                <w:p w:rsidR="00B750EC" w:rsidRPr="00B362F1" w:rsidRDefault="00B750EC" w:rsidP="00D431CB">
                  <w:pPr>
                    <w:jc w:val="center"/>
                    <w:rPr>
                      <w:sz w:val="28"/>
                      <w:szCs w:val="28"/>
                    </w:rPr>
                  </w:pPr>
                  <w:r w:rsidRPr="00B362F1">
                    <w:rPr>
                      <w:sz w:val="28"/>
                      <w:szCs w:val="28"/>
                    </w:rPr>
                    <w:t>Диагностика</w:t>
                  </w:r>
                </w:p>
              </w:txbxContent>
            </v:textbox>
          </v:rect>
        </w:pict>
      </w:r>
      <w:r>
        <w:rPr>
          <w:noProof/>
        </w:rPr>
        <w:pict>
          <v:rect id="_x0000_s1035" style="position:absolute;margin-left:342pt;margin-top:12.8pt;width:108pt;height:27pt;z-index:251653632">
            <v:textbox>
              <w:txbxContent>
                <w:p w:rsidR="00B750EC" w:rsidRPr="00B362F1" w:rsidRDefault="00B750EC" w:rsidP="00D431CB">
                  <w:pPr>
                    <w:jc w:val="center"/>
                    <w:rPr>
                      <w:sz w:val="28"/>
                      <w:szCs w:val="28"/>
                    </w:rPr>
                  </w:pPr>
                  <w:r>
                    <w:rPr>
                      <w:sz w:val="28"/>
                      <w:szCs w:val="28"/>
                    </w:rPr>
                    <w:t>Экспертиза</w:t>
                  </w:r>
                </w:p>
              </w:txbxContent>
            </v:textbox>
          </v:rect>
        </w:pict>
      </w:r>
      <w:r>
        <w:rPr>
          <w:noProof/>
        </w:rPr>
        <w:pict>
          <v:rect id="_x0000_s1037" style="position:absolute;margin-left:0;margin-top:12.8pt;width:90pt;height:45pt;z-index:251655680">
            <v:textbox>
              <w:txbxContent>
                <w:p w:rsidR="00B750EC" w:rsidRPr="00B362F1" w:rsidRDefault="00B750EC" w:rsidP="00D431CB">
                  <w:pPr>
                    <w:jc w:val="center"/>
                    <w:rPr>
                      <w:sz w:val="28"/>
                      <w:szCs w:val="28"/>
                    </w:rPr>
                  </w:pPr>
                  <w:r w:rsidRPr="00B362F1">
                    <w:rPr>
                      <w:sz w:val="28"/>
                      <w:szCs w:val="28"/>
                    </w:rPr>
                    <w:t>Консуль</w:t>
                  </w:r>
                  <w:r>
                    <w:rPr>
                      <w:sz w:val="28"/>
                      <w:szCs w:val="28"/>
                    </w:rPr>
                    <w:t>-</w:t>
                  </w:r>
                  <w:r w:rsidRPr="00B362F1">
                    <w:rPr>
                      <w:sz w:val="28"/>
                      <w:szCs w:val="28"/>
                    </w:rPr>
                    <w:t>тирование</w:t>
                  </w:r>
                </w:p>
              </w:txbxContent>
            </v:textbox>
          </v:rect>
        </w:pict>
      </w:r>
    </w:p>
    <w:p w:rsidR="00D431CB" w:rsidRPr="00F16568" w:rsidRDefault="00D431CB" w:rsidP="00D431CB">
      <w:pPr>
        <w:spacing w:line="360" w:lineRule="auto"/>
        <w:rPr>
          <w:rStyle w:val="1921"/>
          <w:b w:val="0"/>
          <w:bCs w:val="0"/>
          <w:sz w:val="24"/>
          <w:szCs w:val="24"/>
        </w:rPr>
      </w:pPr>
    </w:p>
    <w:p w:rsidR="00D431CB" w:rsidRPr="00F16568" w:rsidRDefault="00891898" w:rsidP="00D431CB">
      <w:pPr>
        <w:spacing w:line="360" w:lineRule="auto"/>
        <w:rPr>
          <w:rStyle w:val="1921"/>
          <w:b w:val="0"/>
          <w:bCs w:val="0"/>
          <w:sz w:val="24"/>
          <w:szCs w:val="24"/>
        </w:rPr>
      </w:pPr>
      <w:r>
        <w:rPr>
          <w:noProof/>
        </w:rPr>
        <w:pict>
          <v:rect id="_x0000_s1033" style="position:absolute;margin-left:171pt;margin-top:.5pt;width:108pt;height:27pt;z-index:251651584">
            <v:textbox>
              <w:txbxContent>
                <w:p w:rsidR="00B750EC" w:rsidRPr="00B362F1" w:rsidRDefault="00B750EC" w:rsidP="00D431CB">
                  <w:pPr>
                    <w:jc w:val="center"/>
                    <w:rPr>
                      <w:sz w:val="28"/>
                      <w:szCs w:val="28"/>
                    </w:rPr>
                  </w:pPr>
                  <w:r>
                    <w:rPr>
                      <w:sz w:val="28"/>
                      <w:szCs w:val="28"/>
                    </w:rPr>
                    <w:t>Профилактика</w:t>
                  </w:r>
                </w:p>
              </w:txbxContent>
            </v:textbox>
          </v:rect>
        </w:pict>
      </w:r>
      <w:r>
        <w:rPr>
          <w:noProof/>
        </w:rPr>
        <w:pict>
          <v:rect id="_x0000_s1034" style="position:absolute;margin-left:342pt;margin-top:.5pt;width:108pt;height:27pt;z-index:251652608">
            <v:textbox>
              <w:txbxContent>
                <w:p w:rsidR="00B750EC" w:rsidRPr="00B362F1" w:rsidRDefault="00B750EC" w:rsidP="00D431CB">
                  <w:pPr>
                    <w:jc w:val="center"/>
                    <w:rPr>
                      <w:sz w:val="28"/>
                      <w:szCs w:val="28"/>
                    </w:rPr>
                  </w:pPr>
                  <w:r>
                    <w:rPr>
                      <w:sz w:val="28"/>
                      <w:szCs w:val="28"/>
                    </w:rPr>
                    <w:t>Просвещение</w:t>
                  </w:r>
                </w:p>
              </w:txbxContent>
            </v:textbox>
          </v:rect>
        </w:pict>
      </w:r>
      <w:r>
        <w:rPr>
          <w:noProof/>
        </w:rPr>
        <w:pict>
          <v:rect id="_x0000_s1032" style="position:absolute;margin-left:0;margin-top:18.5pt;width:108pt;height:45pt;z-index:251650560">
            <v:textbox>
              <w:txbxContent>
                <w:p w:rsidR="00B750EC" w:rsidRPr="00B362F1" w:rsidRDefault="00B750EC" w:rsidP="00D431CB">
                  <w:pPr>
                    <w:jc w:val="center"/>
                    <w:rPr>
                      <w:sz w:val="28"/>
                      <w:szCs w:val="28"/>
                    </w:rPr>
                  </w:pPr>
                  <w:r>
                    <w:rPr>
                      <w:sz w:val="28"/>
                      <w:szCs w:val="28"/>
                    </w:rPr>
                    <w:t>Развивающая работа</w:t>
                  </w:r>
                </w:p>
              </w:txbxContent>
            </v:textbox>
          </v:rect>
        </w:pict>
      </w:r>
    </w:p>
    <w:p w:rsidR="00D431CB" w:rsidRPr="00F16568" w:rsidRDefault="00891898" w:rsidP="00D431CB">
      <w:pPr>
        <w:spacing w:line="360" w:lineRule="auto"/>
        <w:rPr>
          <w:rStyle w:val="1921"/>
          <w:b w:val="0"/>
          <w:bCs w:val="0"/>
          <w:sz w:val="24"/>
          <w:szCs w:val="24"/>
        </w:rPr>
      </w:pPr>
      <w:r>
        <w:rPr>
          <w:noProof/>
        </w:rPr>
        <w:pict>
          <v:rect id="_x0000_s1036" style="position:absolute;margin-left:162pt;margin-top:12.35pt;width:126pt;height:45pt;z-index:251654656">
            <v:textbox>
              <w:txbxContent>
                <w:p w:rsidR="00B750EC" w:rsidRPr="00B362F1" w:rsidRDefault="00B750EC" w:rsidP="00D431CB">
                  <w:pPr>
                    <w:jc w:val="center"/>
                    <w:rPr>
                      <w:sz w:val="28"/>
                      <w:szCs w:val="28"/>
                    </w:rPr>
                  </w:pPr>
                  <w:r>
                    <w:rPr>
                      <w:sz w:val="28"/>
                      <w:szCs w:val="28"/>
                    </w:rPr>
                    <w:t>Коррекционная работа</w:t>
                  </w:r>
                </w:p>
              </w:txbxContent>
            </v:textbox>
          </v:rect>
        </w:pict>
      </w:r>
    </w:p>
    <w:p w:rsidR="00D431CB" w:rsidRPr="00F16568" w:rsidRDefault="00D431CB" w:rsidP="00D431CB">
      <w:pPr>
        <w:spacing w:line="360" w:lineRule="auto"/>
        <w:rPr>
          <w:rStyle w:val="1921"/>
          <w:b w:val="0"/>
          <w:bCs w:val="0"/>
          <w:sz w:val="24"/>
          <w:szCs w:val="24"/>
        </w:rPr>
      </w:pPr>
    </w:p>
    <w:p w:rsidR="00D431CB" w:rsidRPr="00F16568" w:rsidRDefault="00D431CB" w:rsidP="00D431CB">
      <w:pPr>
        <w:spacing w:line="360" w:lineRule="auto"/>
        <w:rPr>
          <w:rStyle w:val="1921"/>
          <w:b w:val="0"/>
          <w:bCs w:val="0"/>
          <w:sz w:val="24"/>
          <w:szCs w:val="24"/>
        </w:rPr>
      </w:pPr>
    </w:p>
    <w:p w:rsidR="00F07A03" w:rsidRPr="00F16568" w:rsidRDefault="00F07A03" w:rsidP="00414B81">
      <w:pPr>
        <w:spacing w:line="360" w:lineRule="auto"/>
        <w:ind w:firstLine="454"/>
        <w:jc w:val="both"/>
      </w:pPr>
    </w:p>
    <w:p w:rsidR="00511584" w:rsidRPr="00F16568" w:rsidRDefault="00511584" w:rsidP="00414B81">
      <w:pPr>
        <w:spacing w:line="360" w:lineRule="auto"/>
        <w:ind w:firstLine="454"/>
        <w:jc w:val="both"/>
      </w:pPr>
    </w:p>
    <w:p w:rsidR="00511584" w:rsidRPr="00F16568" w:rsidRDefault="00511584" w:rsidP="00414B81">
      <w:pPr>
        <w:spacing w:line="360" w:lineRule="auto"/>
        <w:ind w:firstLine="454"/>
        <w:jc w:val="both"/>
      </w:pPr>
    </w:p>
    <w:p w:rsidR="00511584" w:rsidRPr="00F16568" w:rsidRDefault="00511584" w:rsidP="00414B81">
      <w:pPr>
        <w:spacing w:line="360" w:lineRule="auto"/>
        <w:ind w:firstLine="454"/>
        <w:jc w:val="both"/>
      </w:pPr>
    </w:p>
    <w:p w:rsidR="00511584" w:rsidRPr="00F16568" w:rsidRDefault="00511584" w:rsidP="00414B81">
      <w:pPr>
        <w:spacing w:line="360" w:lineRule="auto"/>
        <w:ind w:firstLine="454"/>
        <w:jc w:val="both"/>
      </w:pPr>
    </w:p>
    <w:p w:rsidR="00511584" w:rsidRPr="00F16568" w:rsidRDefault="00511584" w:rsidP="00414B81">
      <w:pPr>
        <w:spacing w:line="360" w:lineRule="auto"/>
        <w:ind w:firstLine="454"/>
        <w:jc w:val="both"/>
      </w:pPr>
    </w:p>
    <w:p w:rsidR="00511584" w:rsidRPr="00F16568" w:rsidRDefault="00511584" w:rsidP="00414B81">
      <w:pPr>
        <w:spacing w:line="360" w:lineRule="auto"/>
        <w:ind w:firstLine="454"/>
        <w:jc w:val="both"/>
      </w:pPr>
    </w:p>
    <w:p w:rsidR="00511584" w:rsidRPr="00F16568" w:rsidRDefault="00511584" w:rsidP="00414B81">
      <w:pPr>
        <w:spacing w:line="360" w:lineRule="auto"/>
        <w:ind w:firstLine="454"/>
        <w:jc w:val="both"/>
      </w:pPr>
    </w:p>
    <w:p w:rsidR="00511584" w:rsidRPr="00F16568" w:rsidRDefault="00511584" w:rsidP="00414B81">
      <w:pPr>
        <w:spacing w:line="360" w:lineRule="auto"/>
        <w:ind w:firstLine="454"/>
        <w:jc w:val="both"/>
      </w:pPr>
    </w:p>
    <w:p w:rsidR="00511584" w:rsidRPr="00F16568" w:rsidRDefault="00511584" w:rsidP="00414B81">
      <w:pPr>
        <w:spacing w:line="360" w:lineRule="auto"/>
        <w:ind w:firstLine="454"/>
        <w:jc w:val="both"/>
      </w:pPr>
    </w:p>
    <w:p w:rsidR="00511584" w:rsidRPr="00F16568" w:rsidRDefault="00511584" w:rsidP="00414B81">
      <w:pPr>
        <w:spacing w:line="360" w:lineRule="auto"/>
        <w:ind w:firstLine="454"/>
        <w:jc w:val="both"/>
      </w:pPr>
    </w:p>
    <w:p w:rsidR="00511584" w:rsidRPr="00F16568" w:rsidRDefault="00511584" w:rsidP="00414B81">
      <w:pPr>
        <w:spacing w:line="360" w:lineRule="auto"/>
        <w:ind w:firstLine="454"/>
        <w:jc w:val="both"/>
      </w:pPr>
    </w:p>
    <w:p w:rsidR="00511584" w:rsidRPr="00F16568" w:rsidRDefault="00511584" w:rsidP="00414B81">
      <w:pPr>
        <w:spacing w:line="360" w:lineRule="auto"/>
        <w:ind w:firstLine="454"/>
        <w:jc w:val="both"/>
      </w:pPr>
    </w:p>
    <w:p w:rsidR="00511584" w:rsidRPr="00F16568" w:rsidRDefault="00511584" w:rsidP="00414B81">
      <w:pPr>
        <w:spacing w:line="360" w:lineRule="auto"/>
        <w:ind w:firstLine="454"/>
        <w:jc w:val="both"/>
      </w:pPr>
    </w:p>
    <w:p w:rsidR="00511584" w:rsidRPr="00F16568" w:rsidRDefault="00511584" w:rsidP="00414B81">
      <w:pPr>
        <w:spacing w:line="360" w:lineRule="auto"/>
        <w:ind w:firstLine="454"/>
        <w:jc w:val="both"/>
      </w:pPr>
    </w:p>
    <w:p w:rsidR="00582002" w:rsidRPr="00F16568" w:rsidRDefault="00582002" w:rsidP="00582002">
      <w:pPr>
        <w:spacing w:line="360" w:lineRule="auto"/>
        <w:rPr>
          <w:rStyle w:val="1921"/>
          <w:b w:val="0"/>
          <w:bCs w:val="0"/>
          <w:sz w:val="24"/>
          <w:szCs w:val="24"/>
        </w:rPr>
      </w:pPr>
    </w:p>
    <w:p w:rsidR="00582002" w:rsidRPr="00F16568" w:rsidRDefault="00582002" w:rsidP="00582002">
      <w:pPr>
        <w:spacing w:line="360" w:lineRule="auto"/>
        <w:jc w:val="center"/>
        <w:rPr>
          <w:rStyle w:val="1921"/>
          <w:bCs w:val="0"/>
          <w:sz w:val="24"/>
          <w:szCs w:val="24"/>
        </w:rPr>
      </w:pPr>
      <w:r w:rsidRPr="00F16568">
        <w:rPr>
          <w:rStyle w:val="1921"/>
          <w:bCs w:val="0"/>
          <w:sz w:val="24"/>
          <w:szCs w:val="24"/>
        </w:rPr>
        <w:t>Основные направления психолого-педагогического сопровождения</w:t>
      </w:r>
    </w:p>
    <w:p w:rsidR="00582002" w:rsidRPr="00F16568" w:rsidRDefault="00891898" w:rsidP="00582002">
      <w:pPr>
        <w:spacing w:line="360" w:lineRule="auto"/>
        <w:rPr>
          <w:rStyle w:val="1921"/>
          <w:b w:val="0"/>
          <w:bCs w:val="0"/>
          <w:sz w:val="24"/>
          <w:szCs w:val="24"/>
        </w:rPr>
      </w:pPr>
      <w:r>
        <w:rPr>
          <w:noProof/>
        </w:rPr>
        <w:pict>
          <v:shape id="_x0000_s1038" type="#_x0000_t88" style="position:absolute;margin-left:220.5pt;margin-top:-218pt;width:27pt;height:468pt;rotation:270;z-index:251656704"/>
        </w:pict>
      </w:r>
    </w:p>
    <w:p w:rsidR="00582002" w:rsidRPr="00F16568" w:rsidRDefault="00891898" w:rsidP="00582002">
      <w:pPr>
        <w:spacing w:line="360" w:lineRule="auto"/>
        <w:rPr>
          <w:rStyle w:val="1921"/>
          <w:b w:val="0"/>
          <w:bCs w:val="0"/>
          <w:sz w:val="24"/>
          <w:szCs w:val="24"/>
        </w:rPr>
      </w:pPr>
      <w:r>
        <w:rPr>
          <w:noProof/>
        </w:rPr>
        <w:pict>
          <v:rect id="_x0000_s1046" style="position:absolute;margin-left:306pt;margin-top:17.55pt;width:153pt;height:90pt;z-index:251664896">
            <v:textbox>
              <w:txbxContent>
                <w:p w:rsidR="00B750EC" w:rsidRPr="006C0BC1" w:rsidRDefault="00B750EC" w:rsidP="00582002">
                  <w:pPr>
                    <w:jc w:val="center"/>
                    <w:rPr>
                      <w:sz w:val="28"/>
                      <w:szCs w:val="28"/>
                    </w:rPr>
                  </w:pPr>
                  <w:r>
                    <w:rPr>
                      <w:sz w:val="28"/>
                      <w:szCs w:val="28"/>
                    </w:rPr>
                    <w:t>Психолого-педагогическая поддержка участников олимпиадного движения</w:t>
                  </w:r>
                </w:p>
              </w:txbxContent>
            </v:textbox>
          </v:rect>
        </w:pict>
      </w:r>
      <w:r>
        <w:rPr>
          <w:noProof/>
        </w:rPr>
        <w:pict>
          <v:rect id="_x0000_s1042" style="position:absolute;margin-left:135pt;margin-top:17.55pt;width:135pt;height:1in;z-index:251660800">
            <v:textbox>
              <w:txbxContent>
                <w:p w:rsidR="00B750EC" w:rsidRPr="006C0BC1" w:rsidRDefault="00B750EC" w:rsidP="00582002">
                  <w:pPr>
                    <w:jc w:val="center"/>
                    <w:rPr>
                      <w:sz w:val="28"/>
                      <w:szCs w:val="28"/>
                    </w:rPr>
                  </w:pPr>
                  <w:r>
                    <w:rPr>
                      <w:sz w:val="28"/>
                      <w:szCs w:val="28"/>
                    </w:rPr>
                    <w:t>Мониторинг возможностей и способностей учащихся</w:t>
                  </w:r>
                </w:p>
              </w:txbxContent>
            </v:textbox>
          </v:rect>
        </w:pict>
      </w:r>
    </w:p>
    <w:p w:rsidR="00582002" w:rsidRPr="00F16568" w:rsidRDefault="00891898" w:rsidP="00582002">
      <w:pPr>
        <w:spacing w:line="360" w:lineRule="auto"/>
        <w:rPr>
          <w:rStyle w:val="1921"/>
          <w:b w:val="0"/>
          <w:bCs w:val="0"/>
          <w:sz w:val="24"/>
          <w:szCs w:val="24"/>
        </w:rPr>
      </w:pPr>
      <w:r>
        <w:rPr>
          <w:noProof/>
        </w:rPr>
        <w:pict>
          <v:rect id="_x0000_s1039" style="position:absolute;margin-left:0;margin-top:-6.6pt;width:108pt;height:1in;z-index:251657728">
            <v:textbox style="mso-next-textbox:#_x0000_s1039">
              <w:txbxContent>
                <w:p w:rsidR="00B750EC" w:rsidRPr="00B362F1" w:rsidRDefault="00B750EC" w:rsidP="00582002">
                  <w:pPr>
                    <w:jc w:val="center"/>
                    <w:rPr>
                      <w:sz w:val="28"/>
                      <w:szCs w:val="28"/>
                    </w:rPr>
                  </w:pPr>
                  <w:r>
                    <w:rPr>
                      <w:sz w:val="28"/>
                      <w:szCs w:val="28"/>
                    </w:rPr>
                    <w:t>Сохранение и укрепление психологичес-кого здоровья</w:t>
                  </w:r>
                </w:p>
              </w:txbxContent>
            </v:textbox>
          </v:rect>
        </w:pict>
      </w:r>
    </w:p>
    <w:p w:rsidR="00582002" w:rsidRPr="00F16568" w:rsidRDefault="00582002" w:rsidP="00582002">
      <w:pPr>
        <w:spacing w:line="360" w:lineRule="auto"/>
        <w:rPr>
          <w:rStyle w:val="1921"/>
          <w:b w:val="0"/>
          <w:bCs w:val="0"/>
          <w:sz w:val="24"/>
          <w:szCs w:val="24"/>
        </w:rPr>
      </w:pPr>
    </w:p>
    <w:p w:rsidR="00582002" w:rsidRPr="00F16568" w:rsidRDefault="00582002" w:rsidP="00582002">
      <w:pPr>
        <w:spacing w:line="360" w:lineRule="auto"/>
        <w:rPr>
          <w:rStyle w:val="1921"/>
          <w:b w:val="0"/>
          <w:bCs w:val="0"/>
          <w:sz w:val="24"/>
          <w:szCs w:val="24"/>
        </w:rPr>
      </w:pPr>
    </w:p>
    <w:p w:rsidR="00582002" w:rsidRPr="00F16568" w:rsidRDefault="00891898" w:rsidP="00582002">
      <w:pPr>
        <w:spacing w:line="360" w:lineRule="auto"/>
        <w:rPr>
          <w:rStyle w:val="1921"/>
          <w:b w:val="0"/>
          <w:bCs w:val="0"/>
          <w:sz w:val="24"/>
          <w:szCs w:val="24"/>
        </w:rPr>
      </w:pPr>
      <w:r>
        <w:rPr>
          <w:noProof/>
        </w:rPr>
        <w:pict>
          <v:rect id="_x0000_s1045" style="position:absolute;margin-left:297pt;margin-top:19.95pt;width:162pt;height:108pt;z-index:251663872">
            <v:textbox>
              <w:txbxContent>
                <w:p w:rsidR="00B750EC" w:rsidRPr="006C0BC1" w:rsidRDefault="00B750EC" w:rsidP="00582002">
                  <w:pPr>
                    <w:jc w:val="center"/>
                    <w:rPr>
                      <w:sz w:val="28"/>
                      <w:szCs w:val="28"/>
                    </w:rPr>
                  </w:pPr>
                  <w:r>
                    <w:rPr>
                      <w:sz w:val="28"/>
                      <w:szCs w:val="28"/>
                    </w:rPr>
                    <w:t>Обеспечение осознанного и ответственного выбора дальнейшей профессиональной сферы деятельности</w:t>
                  </w:r>
                </w:p>
              </w:txbxContent>
            </v:textbox>
          </v:rect>
        </w:pict>
      </w:r>
      <w:r>
        <w:rPr>
          <w:noProof/>
        </w:rPr>
        <w:pict>
          <v:rect id="_x0000_s1048" style="position:absolute;margin-left:135pt;margin-top:10.95pt;width:135pt;height:90pt;z-index:251666944">
            <v:textbox>
              <w:txbxContent>
                <w:p w:rsidR="00B750EC" w:rsidRPr="006C0BC1" w:rsidRDefault="00B750EC" w:rsidP="00582002">
                  <w:pPr>
                    <w:jc w:val="center"/>
                    <w:rPr>
                      <w:sz w:val="28"/>
                      <w:szCs w:val="28"/>
                    </w:rPr>
                  </w:pPr>
                  <w:r>
                    <w:rPr>
                      <w:sz w:val="28"/>
                      <w:szCs w:val="28"/>
                    </w:rPr>
                    <w:t>Выявление и поддержка детей с особыми образовательными потребностями</w:t>
                  </w:r>
                </w:p>
              </w:txbxContent>
            </v:textbox>
          </v:rect>
        </w:pict>
      </w:r>
      <w:r>
        <w:rPr>
          <w:noProof/>
        </w:rPr>
        <w:pict>
          <v:rect id="_x0000_s1041" style="position:absolute;margin-left:0;margin-top:19.95pt;width:108pt;height:99pt;z-index:251659776">
            <v:textbox style="mso-next-textbox:#_x0000_s1041">
              <w:txbxContent>
                <w:p w:rsidR="00B750EC" w:rsidRPr="00B362F1" w:rsidRDefault="00B750EC" w:rsidP="00582002">
                  <w:pPr>
                    <w:jc w:val="center"/>
                    <w:rPr>
                      <w:sz w:val="28"/>
                      <w:szCs w:val="28"/>
                    </w:rPr>
                  </w:pPr>
                  <w:r>
                    <w:rPr>
                      <w:sz w:val="28"/>
                      <w:szCs w:val="28"/>
                    </w:rPr>
                    <w:t>Формирование ценности здоровья и безопасного образа жизни</w:t>
                  </w:r>
                </w:p>
              </w:txbxContent>
            </v:textbox>
          </v:rect>
        </w:pict>
      </w:r>
    </w:p>
    <w:p w:rsidR="00582002" w:rsidRPr="00F16568" w:rsidRDefault="00582002" w:rsidP="00582002">
      <w:pPr>
        <w:spacing w:line="360" w:lineRule="auto"/>
        <w:rPr>
          <w:rStyle w:val="1921"/>
          <w:b w:val="0"/>
          <w:bCs w:val="0"/>
          <w:sz w:val="24"/>
          <w:szCs w:val="24"/>
        </w:rPr>
      </w:pPr>
    </w:p>
    <w:p w:rsidR="00582002" w:rsidRPr="00F16568" w:rsidRDefault="00582002" w:rsidP="00582002">
      <w:pPr>
        <w:spacing w:line="360" w:lineRule="auto"/>
        <w:rPr>
          <w:rStyle w:val="1921"/>
          <w:b w:val="0"/>
          <w:bCs w:val="0"/>
          <w:sz w:val="24"/>
          <w:szCs w:val="24"/>
        </w:rPr>
      </w:pPr>
    </w:p>
    <w:p w:rsidR="00582002" w:rsidRPr="00F16568" w:rsidRDefault="00582002" w:rsidP="00582002">
      <w:pPr>
        <w:spacing w:line="360" w:lineRule="auto"/>
        <w:rPr>
          <w:rStyle w:val="1921"/>
          <w:b w:val="0"/>
          <w:bCs w:val="0"/>
          <w:sz w:val="24"/>
          <w:szCs w:val="24"/>
        </w:rPr>
      </w:pPr>
    </w:p>
    <w:p w:rsidR="00582002" w:rsidRPr="00F16568" w:rsidRDefault="00891898" w:rsidP="00582002">
      <w:pPr>
        <w:spacing w:line="360" w:lineRule="auto"/>
        <w:rPr>
          <w:rStyle w:val="1921"/>
          <w:b w:val="0"/>
          <w:bCs w:val="0"/>
          <w:sz w:val="24"/>
          <w:szCs w:val="24"/>
        </w:rPr>
      </w:pPr>
      <w:r>
        <w:rPr>
          <w:noProof/>
        </w:rPr>
        <w:pict>
          <v:rect id="_x0000_s1047" style="position:absolute;margin-left:135pt;margin-top:22.35pt;width:135pt;height:63pt;z-index:251665920">
            <v:textbox>
              <w:txbxContent>
                <w:p w:rsidR="00B750EC" w:rsidRPr="006C0BC1" w:rsidRDefault="00B750EC" w:rsidP="00582002">
                  <w:pPr>
                    <w:jc w:val="center"/>
                    <w:rPr>
                      <w:sz w:val="28"/>
                      <w:szCs w:val="28"/>
                    </w:rPr>
                  </w:pPr>
                  <w:r w:rsidRPr="006C0BC1">
                    <w:rPr>
                      <w:sz w:val="28"/>
                      <w:szCs w:val="28"/>
                    </w:rPr>
                    <w:t>Выявление и поддержка одарённых детей</w:t>
                  </w:r>
                </w:p>
              </w:txbxContent>
            </v:textbox>
          </v:rect>
        </w:pict>
      </w:r>
    </w:p>
    <w:p w:rsidR="00582002" w:rsidRPr="00F16568" w:rsidRDefault="00891898" w:rsidP="00582002">
      <w:pPr>
        <w:spacing w:line="360" w:lineRule="auto"/>
        <w:rPr>
          <w:rStyle w:val="1921"/>
          <w:b w:val="0"/>
          <w:bCs w:val="0"/>
          <w:sz w:val="24"/>
          <w:szCs w:val="24"/>
        </w:rPr>
      </w:pPr>
      <w:r>
        <w:rPr>
          <w:noProof/>
        </w:rPr>
        <w:pict>
          <v:rect id="_x0000_s1044" style="position:absolute;margin-left:297pt;margin-top:16.2pt;width:162pt;height:90pt;z-index:251662848">
            <v:textbox>
              <w:txbxContent>
                <w:p w:rsidR="00B750EC" w:rsidRPr="006C0BC1" w:rsidRDefault="00B750EC" w:rsidP="00582002">
                  <w:pPr>
                    <w:jc w:val="center"/>
                    <w:rPr>
                      <w:sz w:val="28"/>
                      <w:szCs w:val="28"/>
                    </w:rPr>
                  </w:pPr>
                  <w:r>
                    <w:rPr>
                      <w:sz w:val="28"/>
                      <w:szCs w:val="28"/>
                    </w:rPr>
                    <w:t>Формирование коммуникативных навыков в разновозрастной среде и среде сверстников</w:t>
                  </w:r>
                </w:p>
              </w:txbxContent>
            </v:textbox>
          </v:rect>
        </w:pict>
      </w:r>
      <w:r>
        <w:rPr>
          <w:noProof/>
        </w:rPr>
        <w:pict>
          <v:rect id="_x0000_s1040" style="position:absolute;margin-left:0;margin-top:16.2pt;width:108pt;height:54pt;z-index:251658752">
            <v:textbox style="mso-next-textbox:#_x0000_s1040">
              <w:txbxContent>
                <w:p w:rsidR="00B750EC" w:rsidRPr="00B362F1" w:rsidRDefault="00B750EC" w:rsidP="00582002">
                  <w:pPr>
                    <w:jc w:val="center"/>
                    <w:rPr>
                      <w:sz w:val="28"/>
                      <w:szCs w:val="28"/>
                    </w:rPr>
                  </w:pPr>
                  <w:r>
                    <w:rPr>
                      <w:sz w:val="28"/>
                      <w:szCs w:val="28"/>
                    </w:rPr>
                    <w:t>Развитие экологической культуры</w:t>
                  </w:r>
                </w:p>
              </w:txbxContent>
            </v:textbox>
          </v:rect>
        </w:pict>
      </w:r>
    </w:p>
    <w:p w:rsidR="00582002" w:rsidRPr="00F16568" w:rsidRDefault="00582002" w:rsidP="00582002">
      <w:pPr>
        <w:spacing w:line="360" w:lineRule="auto"/>
        <w:rPr>
          <w:rStyle w:val="1921"/>
          <w:b w:val="0"/>
          <w:bCs w:val="0"/>
          <w:sz w:val="24"/>
          <w:szCs w:val="24"/>
        </w:rPr>
      </w:pPr>
    </w:p>
    <w:p w:rsidR="00582002" w:rsidRPr="00F16568" w:rsidRDefault="00582002" w:rsidP="00582002">
      <w:pPr>
        <w:spacing w:line="360" w:lineRule="auto"/>
        <w:rPr>
          <w:rStyle w:val="1921"/>
          <w:b w:val="0"/>
          <w:bCs w:val="0"/>
          <w:sz w:val="24"/>
          <w:szCs w:val="24"/>
        </w:rPr>
      </w:pPr>
    </w:p>
    <w:p w:rsidR="00582002" w:rsidRPr="00F16568" w:rsidRDefault="00582002" w:rsidP="00582002">
      <w:pPr>
        <w:spacing w:line="360" w:lineRule="auto"/>
        <w:rPr>
          <w:rStyle w:val="1921"/>
          <w:b w:val="0"/>
          <w:bCs w:val="0"/>
          <w:sz w:val="24"/>
          <w:szCs w:val="24"/>
        </w:rPr>
      </w:pPr>
    </w:p>
    <w:p w:rsidR="00582002" w:rsidRPr="00F16568" w:rsidRDefault="00891898" w:rsidP="00582002">
      <w:pPr>
        <w:spacing w:line="360" w:lineRule="auto"/>
        <w:rPr>
          <w:rStyle w:val="1921"/>
          <w:b w:val="0"/>
          <w:bCs w:val="0"/>
          <w:sz w:val="24"/>
          <w:szCs w:val="24"/>
        </w:rPr>
      </w:pPr>
      <w:r>
        <w:rPr>
          <w:noProof/>
        </w:rPr>
        <w:pict>
          <v:rect id="_x0000_s1043" style="position:absolute;margin-left:297pt;margin-top:18.65pt;width:162pt;height:1in;z-index:251661824">
            <v:textbox>
              <w:txbxContent>
                <w:p w:rsidR="00B750EC" w:rsidRPr="006C0BC1" w:rsidRDefault="00B750EC" w:rsidP="00582002">
                  <w:pPr>
                    <w:jc w:val="center"/>
                    <w:rPr>
                      <w:sz w:val="28"/>
                      <w:szCs w:val="28"/>
                    </w:rPr>
                  </w:pPr>
                  <w:r>
                    <w:rPr>
                      <w:sz w:val="28"/>
                      <w:szCs w:val="28"/>
                    </w:rPr>
                    <w:t>Поддержка детских объединений и ученического самоуправления</w:t>
                  </w:r>
                </w:p>
              </w:txbxContent>
            </v:textbox>
          </v:rect>
        </w:pict>
      </w:r>
    </w:p>
    <w:p w:rsidR="00582002" w:rsidRPr="00F16568" w:rsidRDefault="00582002" w:rsidP="00582002">
      <w:pPr>
        <w:spacing w:line="360" w:lineRule="auto"/>
        <w:rPr>
          <w:rStyle w:val="1921"/>
          <w:b w:val="0"/>
          <w:bCs w:val="0"/>
          <w:sz w:val="24"/>
          <w:szCs w:val="24"/>
        </w:rPr>
      </w:pPr>
    </w:p>
    <w:p w:rsidR="00582002" w:rsidRPr="00F16568" w:rsidRDefault="00582002" w:rsidP="00582002">
      <w:pPr>
        <w:spacing w:line="360" w:lineRule="auto"/>
        <w:rPr>
          <w:rStyle w:val="1921"/>
          <w:b w:val="0"/>
          <w:bCs w:val="0"/>
          <w:sz w:val="24"/>
          <w:szCs w:val="24"/>
        </w:rPr>
      </w:pPr>
    </w:p>
    <w:p w:rsidR="00582002" w:rsidRPr="00F16568" w:rsidRDefault="00582002" w:rsidP="00582002">
      <w:pPr>
        <w:spacing w:line="360" w:lineRule="auto"/>
        <w:rPr>
          <w:rStyle w:val="1921"/>
          <w:b w:val="0"/>
          <w:bCs w:val="0"/>
          <w:sz w:val="24"/>
          <w:szCs w:val="24"/>
        </w:rPr>
      </w:pPr>
    </w:p>
    <w:p w:rsidR="00511584" w:rsidRPr="00F16568" w:rsidRDefault="00511584" w:rsidP="00414B81">
      <w:pPr>
        <w:spacing w:line="360" w:lineRule="auto"/>
        <w:ind w:firstLine="454"/>
        <w:jc w:val="both"/>
      </w:pPr>
    </w:p>
    <w:p w:rsidR="007D0204" w:rsidRPr="00F16568" w:rsidRDefault="007D0204" w:rsidP="007D0204">
      <w:pPr>
        <w:pStyle w:val="221"/>
        <w:keepNext/>
        <w:keepLines/>
        <w:shd w:val="clear" w:color="auto" w:fill="auto"/>
        <w:spacing w:before="0" w:after="0" w:line="360" w:lineRule="auto"/>
        <w:ind w:firstLine="454"/>
        <w:jc w:val="left"/>
        <w:rPr>
          <w:sz w:val="24"/>
          <w:szCs w:val="24"/>
        </w:rPr>
      </w:pPr>
      <w:bookmarkStart w:id="348" w:name="bookmark417"/>
      <w:r w:rsidRPr="00F16568">
        <w:rPr>
          <w:rStyle w:val="228"/>
          <w:sz w:val="24"/>
          <w:szCs w:val="24"/>
        </w:rPr>
        <w:t>3.2.3. Финансовое обеспечение реализацииосновной образовательной программыосновного общего образования</w:t>
      </w:r>
      <w:bookmarkEnd w:id="348"/>
    </w:p>
    <w:p w:rsidR="007D0204" w:rsidRPr="00F16568" w:rsidRDefault="007D0204" w:rsidP="007D0204">
      <w:pPr>
        <w:pStyle w:val="a7"/>
        <w:shd w:val="clear" w:color="auto" w:fill="auto"/>
        <w:spacing w:after="0" w:line="360" w:lineRule="auto"/>
        <w:ind w:firstLine="454"/>
        <w:jc w:val="both"/>
        <w:rPr>
          <w:sz w:val="24"/>
          <w:szCs w:val="24"/>
        </w:rPr>
      </w:pPr>
      <w:r w:rsidRPr="00F16568">
        <w:rPr>
          <w:rStyle w:val="a8"/>
          <w:sz w:val="24"/>
          <w:szCs w:val="24"/>
        </w:rPr>
        <w:t>Финансовое обеспечение</w:t>
      </w:r>
      <w:r w:rsidRPr="00F16568">
        <w:rPr>
          <w:sz w:val="24"/>
          <w:szCs w:val="24"/>
        </w:rPr>
        <w:t xml:space="preserve"> реализации основной образовательной программы основного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w:t>
      </w:r>
    </w:p>
    <w:p w:rsidR="007D0204" w:rsidRPr="00F16568" w:rsidRDefault="007D0204" w:rsidP="007D0204">
      <w:pPr>
        <w:pStyle w:val="a7"/>
        <w:shd w:val="clear" w:color="auto" w:fill="auto"/>
        <w:spacing w:after="0" w:line="360" w:lineRule="auto"/>
        <w:ind w:firstLine="454"/>
        <w:jc w:val="both"/>
        <w:rPr>
          <w:sz w:val="24"/>
          <w:szCs w:val="24"/>
        </w:rPr>
      </w:pPr>
      <w:r w:rsidRPr="00F16568">
        <w:rPr>
          <w:sz w:val="24"/>
          <w:szCs w:val="24"/>
        </w:rPr>
        <w:t>Задание учредителя обеспечивает соответствие показателей объёмов и качества предоставляемых образовательным учреждением услуг (выполне-ния работ) с размерами направляемых на эти цели средств бюджета.</w:t>
      </w:r>
    </w:p>
    <w:p w:rsidR="007D0204" w:rsidRPr="00F16568" w:rsidRDefault="007D0204" w:rsidP="007D0204">
      <w:pPr>
        <w:pStyle w:val="a7"/>
        <w:shd w:val="clear" w:color="auto" w:fill="auto"/>
        <w:spacing w:after="0" w:line="360" w:lineRule="auto"/>
        <w:ind w:firstLine="454"/>
        <w:jc w:val="both"/>
        <w:rPr>
          <w:sz w:val="24"/>
          <w:szCs w:val="24"/>
        </w:rPr>
      </w:pPr>
      <w:r w:rsidRPr="00F16568">
        <w:rPr>
          <w:rStyle w:val="3c"/>
          <w:sz w:val="24"/>
          <w:szCs w:val="24"/>
        </w:rPr>
        <w:t>Финансовое обеспечение задания учредителя по реализации основной образовательной программы основного общего образования</w:t>
      </w:r>
      <w:r w:rsidRPr="00F16568">
        <w:rPr>
          <w:sz w:val="24"/>
          <w:szCs w:val="24"/>
        </w:rPr>
        <w:t xml:space="preserve"> осуществляется на основе нормативного подушевого финансирования. Введение норматив-ного подушевого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7D0204" w:rsidRPr="00F16568" w:rsidRDefault="007D0204" w:rsidP="007D0204">
      <w:pPr>
        <w:pStyle w:val="a7"/>
        <w:shd w:val="clear" w:color="auto" w:fill="auto"/>
        <w:spacing w:after="0" w:line="360" w:lineRule="auto"/>
        <w:ind w:firstLine="454"/>
        <w:jc w:val="both"/>
        <w:rPr>
          <w:sz w:val="24"/>
          <w:szCs w:val="24"/>
        </w:rPr>
      </w:pPr>
      <w:r w:rsidRPr="00F16568">
        <w:rPr>
          <w:sz w:val="24"/>
          <w:szCs w:val="24"/>
        </w:rPr>
        <w:lastRenderedPageBreak/>
        <w:t>Применение принципа нормативного подушевого финансирования на уровне образовательного учреждения заключается в определении стоимости стандартной (базовой) бюджетной образовательной услуги в образова-тельном учреждении не ниже уровня фактически сложившейся стоимости в предыдущем финансовом году.</w:t>
      </w:r>
    </w:p>
    <w:p w:rsidR="007D0204" w:rsidRPr="00F16568" w:rsidRDefault="007D0204" w:rsidP="007D0204">
      <w:pPr>
        <w:pStyle w:val="a7"/>
        <w:shd w:val="clear" w:color="auto" w:fill="auto"/>
        <w:spacing w:after="0" w:line="360" w:lineRule="auto"/>
        <w:ind w:firstLine="454"/>
        <w:jc w:val="both"/>
        <w:rPr>
          <w:sz w:val="24"/>
          <w:szCs w:val="24"/>
        </w:rPr>
      </w:pPr>
      <w:r w:rsidRPr="00F16568">
        <w:rPr>
          <w:rStyle w:val="3c"/>
          <w:sz w:val="24"/>
          <w:szCs w:val="24"/>
        </w:rPr>
        <w:t>Региональный расчётный подушевой норматив</w:t>
      </w:r>
      <w:r w:rsidRPr="00F16568">
        <w:rPr>
          <w:sz w:val="24"/>
          <w:szCs w:val="24"/>
        </w:rPr>
        <w:t xml:space="preserve"> — это минимально допустимый объём финансовых средств, необходимых для реализации основной образовательной программы в учреждениях данного региона в соответствии с ФГОС в расчёте на одного обучающегося в год, определяемый раздельно для образовательных учреждений, расположенных в городской и сельской местности.</w:t>
      </w:r>
    </w:p>
    <w:p w:rsidR="007D0204" w:rsidRPr="00F16568" w:rsidRDefault="007D0204" w:rsidP="007D0204">
      <w:pPr>
        <w:pStyle w:val="a7"/>
        <w:shd w:val="clear" w:color="auto" w:fill="auto"/>
        <w:spacing w:after="0" w:line="360" w:lineRule="auto"/>
        <w:ind w:firstLine="454"/>
        <w:jc w:val="both"/>
        <w:rPr>
          <w:sz w:val="24"/>
          <w:szCs w:val="24"/>
        </w:rPr>
      </w:pPr>
      <w:r w:rsidRPr="00F16568">
        <w:rPr>
          <w:sz w:val="24"/>
          <w:szCs w:val="24"/>
        </w:rPr>
        <w:t>Органы местного самоуправления могут устанавливать дополнительные нормативы финансирования образовательных учреждений за счёт средств местных бюджетов сверх установленного регионального подушевого норматива.</w:t>
      </w:r>
    </w:p>
    <w:p w:rsidR="007D0204" w:rsidRPr="00F16568" w:rsidRDefault="007D0204" w:rsidP="007D0204">
      <w:pPr>
        <w:pStyle w:val="3210"/>
        <w:keepNext/>
        <w:keepLines/>
        <w:shd w:val="clear" w:color="auto" w:fill="auto"/>
        <w:spacing w:line="360" w:lineRule="auto"/>
        <w:ind w:firstLine="454"/>
        <w:rPr>
          <w:sz w:val="24"/>
          <w:szCs w:val="24"/>
        </w:rPr>
      </w:pPr>
      <w:bookmarkStart w:id="349" w:name="bookmark418"/>
      <w:r w:rsidRPr="00F16568">
        <w:rPr>
          <w:sz w:val="24"/>
          <w:szCs w:val="24"/>
        </w:rPr>
        <w:t>Региональный расчётный подушевой норматив долженпокрывать следующие расходы на год:</w:t>
      </w:r>
      <w:bookmarkEnd w:id="349"/>
    </w:p>
    <w:p w:rsidR="007D0204" w:rsidRPr="00F16568" w:rsidRDefault="007D0204" w:rsidP="007D0204">
      <w:pPr>
        <w:pStyle w:val="a7"/>
        <w:shd w:val="clear" w:color="auto" w:fill="auto"/>
        <w:spacing w:after="0" w:line="360" w:lineRule="auto"/>
        <w:ind w:firstLine="454"/>
        <w:jc w:val="both"/>
        <w:rPr>
          <w:sz w:val="24"/>
          <w:szCs w:val="24"/>
        </w:rPr>
      </w:pPr>
      <w:r w:rsidRPr="00F16568">
        <w:rPr>
          <w:sz w:val="24"/>
          <w:szCs w:val="24"/>
        </w:rPr>
        <w:t>• оплату труда работников образовательных учреждений с учётом районных коэффициентов к заработной плате, а также отчисления;</w:t>
      </w:r>
    </w:p>
    <w:p w:rsidR="007D0204" w:rsidRPr="00F16568" w:rsidRDefault="007D0204" w:rsidP="007D0204">
      <w:pPr>
        <w:pStyle w:val="a7"/>
        <w:shd w:val="clear" w:color="auto" w:fill="auto"/>
        <w:tabs>
          <w:tab w:val="left" w:pos="639"/>
        </w:tabs>
        <w:spacing w:after="0" w:line="360" w:lineRule="auto"/>
        <w:ind w:firstLine="454"/>
        <w:jc w:val="both"/>
        <w:rPr>
          <w:sz w:val="24"/>
          <w:szCs w:val="24"/>
        </w:rPr>
      </w:pPr>
      <w:r w:rsidRPr="00F16568">
        <w:rPr>
          <w:sz w:val="24"/>
          <w:szCs w:val="24"/>
        </w:rPr>
        <w:t>• расходы, непосредственно связанные с обеспечением образовательного процесса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w:t>
      </w:r>
    </w:p>
    <w:p w:rsidR="007D0204" w:rsidRPr="00F16568" w:rsidRDefault="007D0204" w:rsidP="007D0204">
      <w:pPr>
        <w:pStyle w:val="a7"/>
        <w:shd w:val="clear" w:color="auto" w:fill="auto"/>
        <w:tabs>
          <w:tab w:val="left" w:pos="634"/>
        </w:tabs>
        <w:spacing w:after="0" w:line="360" w:lineRule="auto"/>
        <w:ind w:firstLine="454"/>
        <w:jc w:val="both"/>
        <w:rPr>
          <w:sz w:val="24"/>
          <w:szCs w:val="24"/>
        </w:rPr>
      </w:pPr>
      <w:r w:rsidRPr="00F16568">
        <w:rPr>
          <w:sz w:val="24"/>
          <w:szCs w:val="24"/>
        </w:rPr>
        <w:t>• иные хозяйственные нужды и другие расходы, связанные с обеспечением образовательного процесса (обучение, повышение квалифи-кации педагогического и административно-управленческого персонала образовательных учреждений, командировочные расходы и др.), за исключением расходов на содержание зданий и коммунальных расходов, осуществляемых из местных бюджетов.</w:t>
      </w:r>
    </w:p>
    <w:p w:rsidR="007D0204" w:rsidRPr="00F16568" w:rsidRDefault="007D0204" w:rsidP="007D0204">
      <w:pPr>
        <w:pStyle w:val="a7"/>
        <w:shd w:val="clear" w:color="auto" w:fill="auto"/>
        <w:spacing w:after="0" w:line="360" w:lineRule="auto"/>
        <w:ind w:firstLine="454"/>
        <w:jc w:val="both"/>
        <w:rPr>
          <w:sz w:val="24"/>
          <w:szCs w:val="24"/>
        </w:rPr>
      </w:pPr>
      <w:r w:rsidRPr="00F16568">
        <w:rPr>
          <w:sz w:val="24"/>
          <w:szCs w:val="24"/>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учреждениям и развитием сетевого взаимодействия для реализации основной образовательной программы общего образования.</w:t>
      </w:r>
    </w:p>
    <w:p w:rsidR="007D0204" w:rsidRPr="00F16568" w:rsidRDefault="007D0204" w:rsidP="007D0204">
      <w:pPr>
        <w:pStyle w:val="141"/>
        <w:shd w:val="clear" w:color="auto" w:fill="auto"/>
        <w:spacing w:line="360" w:lineRule="auto"/>
        <w:ind w:firstLine="454"/>
        <w:rPr>
          <w:sz w:val="24"/>
          <w:szCs w:val="24"/>
        </w:rPr>
      </w:pPr>
      <w:r w:rsidRPr="00F16568">
        <w:rPr>
          <w:rStyle w:val="1432"/>
          <w:i/>
          <w:iCs/>
          <w:sz w:val="24"/>
          <w:szCs w:val="24"/>
        </w:rPr>
        <w:t>Реализация принципа нормативного подушевого финансирования осу-ществляется на трёх следующих уровнях:</w:t>
      </w:r>
    </w:p>
    <w:p w:rsidR="007D0204" w:rsidRPr="00F16568" w:rsidRDefault="007D0204" w:rsidP="007D0204">
      <w:pPr>
        <w:pStyle w:val="a7"/>
        <w:shd w:val="clear" w:color="auto" w:fill="auto"/>
        <w:spacing w:after="0" w:line="360" w:lineRule="auto"/>
        <w:ind w:firstLine="454"/>
        <w:jc w:val="both"/>
        <w:rPr>
          <w:sz w:val="24"/>
          <w:szCs w:val="24"/>
        </w:rPr>
      </w:pPr>
      <w:r w:rsidRPr="00F16568">
        <w:rPr>
          <w:sz w:val="24"/>
          <w:szCs w:val="24"/>
        </w:rPr>
        <w:t>• межбюджетных отношений (бюджет субъекта РФ — муниципальный бюджет);</w:t>
      </w:r>
    </w:p>
    <w:p w:rsidR="007D0204" w:rsidRPr="00F16568" w:rsidRDefault="007D0204" w:rsidP="007D0204">
      <w:pPr>
        <w:pStyle w:val="a7"/>
        <w:shd w:val="clear" w:color="auto" w:fill="auto"/>
        <w:spacing w:after="0" w:line="360" w:lineRule="auto"/>
        <w:ind w:firstLine="454"/>
        <w:jc w:val="both"/>
        <w:rPr>
          <w:sz w:val="24"/>
          <w:szCs w:val="24"/>
        </w:rPr>
      </w:pPr>
      <w:r w:rsidRPr="00F16568">
        <w:rPr>
          <w:sz w:val="24"/>
          <w:szCs w:val="24"/>
        </w:rPr>
        <w:t>• внутрибюджетных отношений (муниципальный бюджет — образова-тельное учреждение);</w:t>
      </w:r>
    </w:p>
    <w:p w:rsidR="007D0204" w:rsidRPr="00F16568" w:rsidRDefault="007D0204" w:rsidP="007D0204">
      <w:pPr>
        <w:pStyle w:val="a7"/>
        <w:shd w:val="clear" w:color="auto" w:fill="auto"/>
        <w:spacing w:after="0" w:line="360" w:lineRule="auto"/>
        <w:ind w:firstLine="454"/>
        <w:jc w:val="both"/>
        <w:rPr>
          <w:sz w:val="24"/>
          <w:szCs w:val="24"/>
        </w:rPr>
      </w:pPr>
      <w:r w:rsidRPr="00F16568">
        <w:rPr>
          <w:sz w:val="24"/>
          <w:szCs w:val="24"/>
        </w:rPr>
        <w:lastRenderedPageBreak/>
        <w:t>• образовательного учреждения.</w:t>
      </w:r>
    </w:p>
    <w:p w:rsidR="007D0204" w:rsidRPr="00F16568" w:rsidRDefault="007D0204" w:rsidP="007D0204">
      <w:pPr>
        <w:pStyle w:val="a7"/>
        <w:shd w:val="clear" w:color="auto" w:fill="auto"/>
        <w:spacing w:after="0" w:line="360" w:lineRule="auto"/>
        <w:ind w:firstLine="454"/>
        <w:jc w:val="both"/>
        <w:rPr>
          <w:sz w:val="24"/>
          <w:szCs w:val="24"/>
        </w:rPr>
      </w:pPr>
      <w:r w:rsidRPr="00F16568">
        <w:rPr>
          <w:sz w:val="24"/>
          <w:szCs w:val="24"/>
        </w:rPr>
        <w:t>Порядок определения и доведения до общеобразовательных учреждений бюджетных ассигнований, рассчитанных с использованием нормативов бюджетного финансирования на одного обучающегося, должен обеспечить нормативно-правовое закрепление на региональном уровне следующих положений:</w:t>
      </w:r>
    </w:p>
    <w:p w:rsidR="007D0204" w:rsidRPr="00F16568" w:rsidRDefault="007D0204" w:rsidP="007D0204">
      <w:pPr>
        <w:pStyle w:val="a7"/>
        <w:shd w:val="clear" w:color="auto" w:fill="auto"/>
        <w:tabs>
          <w:tab w:val="left" w:pos="726"/>
        </w:tabs>
        <w:spacing w:after="0" w:line="360" w:lineRule="auto"/>
        <w:ind w:firstLine="454"/>
        <w:jc w:val="both"/>
        <w:rPr>
          <w:sz w:val="24"/>
          <w:szCs w:val="24"/>
        </w:rPr>
      </w:pPr>
      <w:r w:rsidRPr="00F16568">
        <w:rPr>
          <w:sz w:val="24"/>
          <w:szCs w:val="24"/>
        </w:rPr>
        <w:t>— неуменьшение уровня финансирования по статьям расходов, включённым в величину регионального расчётного подушевого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учреждений);</w:t>
      </w:r>
    </w:p>
    <w:p w:rsidR="007D0204" w:rsidRPr="00F16568" w:rsidRDefault="007D0204" w:rsidP="007D0204">
      <w:pPr>
        <w:pStyle w:val="a7"/>
        <w:shd w:val="clear" w:color="auto" w:fill="auto"/>
        <w:tabs>
          <w:tab w:val="left" w:pos="721"/>
        </w:tabs>
        <w:spacing w:after="0" w:line="360" w:lineRule="auto"/>
        <w:ind w:firstLine="454"/>
        <w:jc w:val="both"/>
        <w:rPr>
          <w:sz w:val="24"/>
          <w:szCs w:val="24"/>
        </w:rPr>
      </w:pPr>
      <w:r w:rsidRPr="00F16568">
        <w:rPr>
          <w:sz w:val="24"/>
          <w:szCs w:val="24"/>
        </w:rPr>
        <w:t>— возможность использования нормативов не только на уровне межбюджетных отношений (бюджет региона — бюджеты муниципальных районов и городских округов), но и на уровне внутрибюджетных отношений (муниципальный бюджет — общеобразовательное учреждение) и образовательного учреждения.</w:t>
      </w:r>
    </w:p>
    <w:p w:rsidR="007D0204" w:rsidRPr="00F16568" w:rsidRDefault="007D0204" w:rsidP="007D0204">
      <w:pPr>
        <w:pStyle w:val="a7"/>
        <w:shd w:val="clear" w:color="auto" w:fill="auto"/>
        <w:spacing w:after="0" w:line="360" w:lineRule="auto"/>
        <w:ind w:firstLine="454"/>
        <w:jc w:val="both"/>
        <w:rPr>
          <w:sz w:val="24"/>
          <w:szCs w:val="24"/>
        </w:rPr>
      </w:pPr>
      <w:r w:rsidRPr="00F16568">
        <w:rPr>
          <w:sz w:val="24"/>
          <w:szCs w:val="24"/>
        </w:rPr>
        <w:t>В связи с требованиями Стандарта при расчёте регионального подушевого норматива должны учитываться затраты рабочего времени педагогических работников образовательных учреждений на урочную и внеурочную деятельность, включая все виды работ (учебная, воспитательная, методическая и т. п.), входящие в трудовые обязанности конкретных педагогических работников.</w:t>
      </w:r>
    </w:p>
    <w:p w:rsidR="007D0204" w:rsidRPr="00F16568" w:rsidRDefault="007D0204" w:rsidP="007D0204">
      <w:pPr>
        <w:pStyle w:val="a7"/>
        <w:shd w:val="clear" w:color="auto" w:fill="auto"/>
        <w:spacing w:after="0" w:line="360" w:lineRule="auto"/>
        <w:ind w:firstLine="454"/>
        <w:jc w:val="both"/>
        <w:rPr>
          <w:sz w:val="24"/>
          <w:szCs w:val="24"/>
        </w:rPr>
      </w:pPr>
      <w:r w:rsidRPr="00F16568">
        <w:rPr>
          <w:rStyle w:val="a8"/>
          <w:sz w:val="24"/>
          <w:szCs w:val="24"/>
        </w:rPr>
        <w:t>Формирование фонда оплаты труда</w:t>
      </w:r>
      <w:r w:rsidRPr="00F16568">
        <w:rPr>
          <w:sz w:val="24"/>
          <w:szCs w:val="24"/>
        </w:rPr>
        <w:t xml:space="preserve"> образовательного учреждения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подушевым нормативом, количеством обучающихся и соответствующими поправочными коэффициентами, и отражается в смете образовательного учреждения.</w:t>
      </w:r>
    </w:p>
    <w:p w:rsidR="007D0204" w:rsidRPr="00F16568" w:rsidRDefault="007D0204" w:rsidP="007D0204">
      <w:pPr>
        <w:pStyle w:val="a7"/>
        <w:shd w:val="clear" w:color="auto" w:fill="auto"/>
        <w:spacing w:after="0" w:line="360" w:lineRule="auto"/>
        <w:ind w:firstLine="454"/>
        <w:jc w:val="both"/>
        <w:rPr>
          <w:sz w:val="24"/>
          <w:szCs w:val="24"/>
        </w:rPr>
      </w:pPr>
      <w:r w:rsidRPr="00F16568">
        <w:rPr>
          <w:rStyle w:val="a8"/>
          <w:sz w:val="24"/>
          <w:szCs w:val="24"/>
        </w:rPr>
        <w:t>Справочно:</w:t>
      </w:r>
      <w:r w:rsidRPr="00F16568">
        <w:rPr>
          <w:sz w:val="24"/>
          <w:szCs w:val="24"/>
        </w:rPr>
        <w:t xml:space="preserve"> в соответствии с установленным порядком финансирования оплаты труда работников образовательных учреждений:</w:t>
      </w:r>
    </w:p>
    <w:p w:rsidR="007D0204" w:rsidRPr="00F16568" w:rsidRDefault="007D0204" w:rsidP="007D0204">
      <w:pPr>
        <w:pStyle w:val="a7"/>
        <w:shd w:val="clear" w:color="auto" w:fill="auto"/>
        <w:tabs>
          <w:tab w:val="left" w:pos="1089"/>
        </w:tabs>
        <w:spacing w:after="0" w:line="360" w:lineRule="auto"/>
        <w:ind w:firstLine="454"/>
        <w:jc w:val="both"/>
        <w:rPr>
          <w:sz w:val="24"/>
          <w:szCs w:val="24"/>
        </w:rPr>
      </w:pPr>
      <w:r w:rsidRPr="00F16568">
        <w:rPr>
          <w:sz w:val="24"/>
          <w:szCs w:val="24"/>
        </w:rPr>
        <w:t>• фонд оплаты труда образовательного учреждения состоит из базовой части и стимулирующей части. Рекомендуемый диапазон стимулирущей доли фонда оплаты труда — от 20 до 40%. Значение стимулирущей доли определяется общеобразовательным учреждением самостоятельно;</w:t>
      </w:r>
    </w:p>
    <w:p w:rsidR="007D0204" w:rsidRPr="00F16568" w:rsidRDefault="007D0204" w:rsidP="007D0204">
      <w:pPr>
        <w:pStyle w:val="a7"/>
        <w:shd w:val="clear" w:color="auto" w:fill="auto"/>
        <w:tabs>
          <w:tab w:val="left" w:pos="1084"/>
        </w:tabs>
        <w:spacing w:after="0" w:line="360" w:lineRule="auto"/>
        <w:ind w:firstLine="454"/>
        <w:jc w:val="both"/>
        <w:rPr>
          <w:sz w:val="24"/>
          <w:szCs w:val="24"/>
        </w:rPr>
      </w:pPr>
      <w:r w:rsidRPr="00F16568">
        <w:rPr>
          <w:sz w:val="24"/>
          <w:szCs w:val="24"/>
        </w:rPr>
        <w:t>• 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образовательного учреждения;</w:t>
      </w:r>
    </w:p>
    <w:p w:rsidR="007D0204" w:rsidRPr="00F16568" w:rsidRDefault="007D0204" w:rsidP="007D0204">
      <w:pPr>
        <w:pStyle w:val="a7"/>
        <w:shd w:val="clear" w:color="auto" w:fill="auto"/>
        <w:tabs>
          <w:tab w:val="left" w:pos="1079"/>
        </w:tabs>
        <w:spacing w:after="0" w:line="360" w:lineRule="auto"/>
        <w:ind w:firstLine="454"/>
        <w:jc w:val="both"/>
        <w:rPr>
          <w:sz w:val="24"/>
          <w:szCs w:val="24"/>
        </w:rPr>
      </w:pPr>
      <w:r w:rsidRPr="00F16568">
        <w:rPr>
          <w:sz w:val="24"/>
          <w:szCs w:val="24"/>
        </w:rPr>
        <w:t xml:space="preserve">• рекомендуемое оптимальное значение объёма фонда оплаты труда педагогического персонала — 70% от общего объёма фонда оплаты труда. Значение или диапазон фонда </w:t>
      </w:r>
      <w:r w:rsidRPr="00F16568">
        <w:rPr>
          <w:sz w:val="24"/>
          <w:szCs w:val="24"/>
        </w:rPr>
        <w:lastRenderedPageBreak/>
        <w:t>оплаты труда педагогического персонала определяется самостоятельно общеобразовательным учреждением;</w:t>
      </w:r>
    </w:p>
    <w:p w:rsidR="007D0204" w:rsidRPr="00F16568" w:rsidRDefault="007D0204" w:rsidP="007D0204">
      <w:pPr>
        <w:pStyle w:val="a7"/>
        <w:shd w:val="clear" w:color="auto" w:fill="auto"/>
        <w:tabs>
          <w:tab w:val="left" w:pos="1084"/>
        </w:tabs>
        <w:spacing w:after="0" w:line="360" w:lineRule="auto"/>
        <w:ind w:firstLine="454"/>
        <w:jc w:val="both"/>
        <w:rPr>
          <w:sz w:val="24"/>
          <w:szCs w:val="24"/>
        </w:rPr>
      </w:pPr>
      <w:r w:rsidRPr="00F16568">
        <w:rPr>
          <w:sz w:val="24"/>
          <w:szCs w:val="24"/>
        </w:rPr>
        <w:t>• базовая часть фонда оплаты труда для педагогического персонала, осуществляющего учебный процесс, состоит из общей части и специальной части;</w:t>
      </w:r>
    </w:p>
    <w:p w:rsidR="007D0204" w:rsidRPr="00F16568" w:rsidRDefault="007D0204" w:rsidP="007D0204">
      <w:pPr>
        <w:pStyle w:val="a7"/>
        <w:shd w:val="clear" w:color="auto" w:fill="auto"/>
        <w:tabs>
          <w:tab w:val="left" w:pos="1084"/>
        </w:tabs>
        <w:spacing w:after="0" w:line="360" w:lineRule="auto"/>
        <w:ind w:firstLine="454"/>
        <w:jc w:val="both"/>
        <w:rPr>
          <w:sz w:val="24"/>
          <w:szCs w:val="24"/>
        </w:rPr>
      </w:pPr>
      <w:r w:rsidRPr="00F16568">
        <w:rPr>
          <w:sz w:val="24"/>
          <w:szCs w:val="24"/>
        </w:rPr>
        <w:t>• общая часть фонда оплаты труда обеспечивает гарантированную оплату труда педагогического работника исходя из количества проведённых им учебных часов и численности обучающихся в классах.</w:t>
      </w:r>
    </w:p>
    <w:p w:rsidR="007D0204" w:rsidRPr="00F16568" w:rsidRDefault="007D0204" w:rsidP="007D0204">
      <w:pPr>
        <w:pStyle w:val="a7"/>
        <w:shd w:val="clear" w:color="auto" w:fill="auto"/>
        <w:spacing w:after="0" w:line="360" w:lineRule="auto"/>
        <w:ind w:firstLine="454"/>
        <w:jc w:val="both"/>
        <w:rPr>
          <w:sz w:val="24"/>
          <w:szCs w:val="24"/>
        </w:rPr>
      </w:pPr>
      <w:r w:rsidRPr="00F16568">
        <w:rPr>
          <w:sz w:val="24"/>
          <w:szCs w:val="24"/>
        </w:rPr>
        <w:t>Размеры, порядок и условия осуществления стимулирую - щих выплат определяются в локальных правовых актах образовательного учреждения и (или) в коллективных договорах. В локальных правовых актах о стимулирующих выплатах должны быть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r w:rsidRPr="00F16568">
        <w:rPr>
          <w:rStyle w:val="aa"/>
          <w:sz w:val="24"/>
          <w:szCs w:val="24"/>
        </w:rPr>
        <w:footnoteReference w:id="27"/>
      </w:r>
      <w:r w:rsidRPr="00F16568">
        <w:rPr>
          <w:sz w:val="24"/>
          <w:szCs w:val="24"/>
        </w:rPr>
        <w:t>.</w:t>
      </w:r>
    </w:p>
    <w:p w:rsidR="007D0204" w:rsidRPr="00F16568" w:rsidRDefault="007D0204" w:rsidP="007D0204">
      <w:pPr>
        <w:pStyle w:val="3210"/>
        <w:keepNext/>
        <w:keepLines/>
        <w:shd w:val="clear" w:color="auto" w:fill="auto"/>
        <w:spacing w:line="360" w:lineRule="auto"/>
        <w:ind w:firstLine="454"/>
        <w:rPr>
          <w:sz w:val="24"/>
          <w:szCs w:val="24"/>
        </w:rPr>
      </w:pPr>
      <w:bookmarkStart w:id="350" w:name="bookmark419"/>
      <w:r w:rsidRPr="00F16568">
        <w:rPr>
          <w:sz w:val="24"/>
          <w:szCs w:val="24"/>
        </w:rPr>
        <w:t>Образовательное учреждение самостоятельно определяет:</w:t>
      </w:r>
      <w:bookmarkEnd w:id="350"/>
    </w:p>
    <w:p w:rsidR="007D0204" w:rsidRPr="00F16568" w:rsidRDefault="007D0204" w:rsidP="007D0204">
      <w:pPr>
        <w:pStyle w:val="a7"/>
        <w:shd w:val="clear" w:color="auto" w:fill="auto"/>
        <w:spacing w:after="0" w:line="360" w:lineRule="auto"/>
        <w:ind w:firstLine="454"/>
        <w:jc w:val="both"/>
        <w:rPr>
          <w:sz w:val="24"/>
          <w:szCs w:val="24"/>
        </w:rPr>
      </w:pPr>
      <w:r w:rsidRPr="00F16568">
        <w:rPr>
          <w:sz w:val="24"/>
          <w:szCs w:val="24"/>
        </w:rPr>
        <w:t>• соотношение базовой и стимулирующей части фонда оплаты труда;</w:t>
      </w:r>
    </w:p>
    <w:p w:rsidR="007D0204" w:rsidRPr="00F16568" w:rsidRDefault="007D0204" w:rsidP="007D0204">
      <w:pPr>
        <w:pStyle w:val="a7"/>
        <w:shd w:val="clear" w:color="auto" w:fill="auto"/>
        <w:spacing w:after="0" w:line="360" w:lineRule="auto"/>
        <w:ind w:firstLine="454"/>
        <w:jc w:val="both"/>
        <w:rPr>
          <w:sz w:val="24"/>
          <w:szCs w:val="24"/>
        </w:rPr>
      </w:pPr>
      <w:r w:rsidRPr="00F16568">
        <w:rPr>
          <w:sz w:val="24"/>
          <w:szCs w:val="24"/>
        </w:rPr>
        <w:t>• соотношение фонда оплаты труда педагогического, административно-управленческого и учебно-вспомогательного персонала;</w:t>
      </w:r>
    </w:p>
    <w:p w:rsidR="007D0204" w:rsidRPr="00F16568" w:rsidRDefault="007D0204" w:rsidP="007D0204">
      <w:pPr>
        <w:pStyle w:val="a7"/>
        <w:shd w:val="clear" w:color="auto" w:fill="auto"/>
        <w:spacing w:after="0" w:line="360" w:lineRule="auto"/>
        <w:ind w:firstLine="454"/>
        <w:jc w:val="both"/>
        <w:rPr>
          <w:sz w:val="24"/>
          <w:szCs w:val="24"/>
        </w:rPr>
      </w:pPr>
      <w:r w:rsidRPr="00F16568">
        <w:rPr>
          <w:sz w:val="24"/>
          <w:szCs w:val="24"/>
        </w:rPr>
        <w:t>• соотношение общей и специальной частей внутри базовой части фонда оплаты труда;</w:t>
      </w:r>
    </w:p>
    <w:p w:rsidR="007D0204" w:rsidRPr="00F16568" w:rsidRDefault="007D0204" w:rsidP="007D0204">
      <w:pPr>
        <w:pStyle w:val="a7"/>
        <w:shd w:val="clear" w:color="auto" w:fill="auto"/>
        <w:spacing w:after="0" w:line="360" w:lineRule="auto"/>
        <w:ind w:firstLine="454"/>
        <w:jc w:val="both"/>
        <w:rPr>
          <w:sz w:val="24"/>
          <w:szCs w:val="24"/>
        </w:rPr>
      </w:pPr>
      <w:r w:rsidRPr="00F16568">
        <w:rPr>
          <w:sz w:val="24"/>
          <w:szCs w:val="24"/>
        </w:rPr>
        <w:t>• порядок распределения стимулирующей части фонда оплаты труда в соответствии с региональными и муниципальными нормативными актами.</w:t>
      </w:r>
    </w:p>
    <w:p w:rsidR="007D0204" w:rsidRPr="00F16568" w:rsidRDefault="007D0204" w:rsidP="007D0204">
      <w:pPr>
        <w:pStyle w:val="a7"/>
        <w:shd w:val="clear" w:color="auto" w:fill="auto"/>
        <w:spacing w:after="0" w:line="360" w:lineRule="auto"/>
        <w:ind w:firstLine="454"/>
        <w:jc w:val="both"/>
        <w:rPr>
          <w:sz w:val="24"/>
          <w:szCs w:val="24"/>
        </w:rPr>
      </w:pPr>
      <w:r w:rsidRPr="00F16568">
        <w:rPr>
          <w:sz w:val="24"/>
          <w:szCs w:val="24"/>
        </w:rPr>
        <w:t>В распределении стимулирующей части фонда оплаты труда предус-матривается участие органов самоуправления (общественного Совета ОУ).</w:t>
      </w:r>
    </w:p>
    <w:p w:rsidR="007D0204" w:rsidRPr="00F16568" w:rsidRDefault="007D0204" w:rsidP="007D0204">
      <w:pPr>
        <w:pStyle w:val="a7"/>
        <w:shd w:val="clear" w:color="auto" w:fill="auto"/>
        <w:spacing w:after="0" w:line="360" w:lineRule="auto"/>
        <w:ind w:firstLine="454"/>
        <w:jc w:val="both"/>
        <w:rPr>
          <w:sz w:val="24"/>
          <w:szCs w:val="24"/>
        </w:rPr>
      </w:pPr>
      <w:r w:rsidRPr="00F16568">
        <w:rPr>
          <w:sz w:val="24"/>
          <w:szCs w:val="24"/>
        </w:rPr>
        <w:t>Для обеспечения требований Стандарта на основе проведённого анализа материально-технических условий реализации основной образовательной программы основного общего образования</w:t>
      </w:r>
      <w:r w:rsidRPr="00F16568">
        <w:rPr>
          <w:rStyle w:val="47"/>
          <w:sz w:val="24"/>
          <w:szCs w:val="24"/>
        </w:rPr>
        <w:t xml:space="preserve"> образовательное учреждение:</w:t>
      </w:r>
    </w:p>
    <w:p w:rsidR="007D0204" w:rsidRPr="00F16568" w:rsidRDefault="007D0204" w:rsidP="007D0204">
      <w:pPr>
        <w:pStyle w:val="a7"/>
        <w:shd w:val="clear" w:color="auto" w:fill="auto"/>
        <w:tabs>
          <w:tab w:val="left" w:pos="741"/>
        </w:tabs>
        <w:spacing w:after="0" w:line="360" w:lineRule="auto"/>
        <w:ind w:firstLine="454"/>
        <w:jc w:val="both"/>
        <w:rPr>
          <w:sz w:val="24"/>
          <w:szCs w:val="24"/>
        </w:rPr>
      </w:pPr>
      <w:r w:rsidRPr="00F16568">
        <w:rPr>
          <w:sz w:val="24"/>
          <w:szCs w:val="24"/>
        </w:rPr>
        <w:lastRenderedPageBreak/>
        <w:t>1) проводит экономический расчёт стоимости обеспечения требований Стандарта по каждой позиции;</w:t>
      </w:r>
    </w:p>
    <w:p w:rsidR="007D0204" w:rsidRPr="00F16568" w:rsidRDefault="007D0204" w:rsidP="007D0204">
      <w:pPr>
        <w:pStyle w:val="a7"/>
        <w:shd w:val="clear" w:color="auto" w:fill="auto"/>
        <w:tabs>
          <w:tab w:val="left" w:pos="736"/>
        </w:tabs>
        <w:spacing w:after="0" w:line="360" w:lineRule="auto"/>
        <w:ind w:firstLine="454"/>
        <w:jc w:val="both"/>
        <w:rPr>
          <w:sz w:val="24"/>
          <w:szCs w:val="24"/>
        </w:rPr>
      </w:pPr>
      <w:r w:rsidRPr="00F16568">
        <w:rPr>
          <w:sz w:val="24"/>
          <w:szCs w:val="24"/>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ООП;</w:t>
      </w:r>
    </w:p>
    <w:p w:rsidR="007D0204" w:rsidRPr="00F16568" w:rsidRDefault="007D0204" w:rsidP="007D0204">
      <w:pPr>
        <w:pStyle w:val="a7"/>
        <w:shd w:val="clear" w:color="auto" w:fill="auto"/>
        <w:tabs>
          <w:tab w:val="left" w:pos="736"/>
        </w:tabs>
        <w:spacing w:after="0" w:line="360" w:lineRule="auto"/>
        <w:ind w:firstLine="454"/>
        <w:jc w:val="both"/>
        <w:rPr>
          <w:sz w:val="24"/>
          <w:szCs w:val="24"/>
        </w:rPr>
      </w:pPr>
      <w:r w:rsidRPr="00F16568">
        <w:rPr>
          <w:sz w:val="24"/>
          <w:szCs w:val="24"/>
        </w:rPr>
        <w:t>3) определяет величину затрат на обеспечение требований к условиям реализации ООП;</w:t>
      </w:r>
    </w:p>
    <w:p w:rsidR="007D0204" w:rsidRPr="00F16568" w:rsidRDefault="007D0204" w:rsidP="007D0204">
      <w:pPr>
        <w:pStyle w:val="a7"/>
        <w:shd w:val="clear" w:color="auto" w:fill="auto"/>
        <w:tabs>
          <w:tab w:val="left" w:pos="736"/>
        </w:tabs>
        <w:spacing w:after="0" w:line="360" w:lineRule="auto"/>
        <w:ind w:firstLine="454"/>
        <w:jc w:val="both"/>
        <w:rPr>
          <w:sz w:val="24"/>
          <w:szCs w:val="24"/>
        </w:rPr>
      </w:pPr>
      <w:r w:rsidRPr="00F16568">
        <w:rPr>
          <w:sz w:val="24"/>
          <w:szCs w:val="24"/>
        </w:rPr>
        <w:t>4) соотносит необходимые затраты с региональным (муниципальным) графиком внедрения Стандарта основной ступени и определяет распреде-ление по годам освоения средств на обеспечение требований к условиям реализации ООП в соответствии с ФГОС;</w:t>
      </w:r>
    </w:p>
    <w:p w:rsidR="007D0204" w:rsidRPr="00F16568" w:rsidRDefault="007D0204" w:rsidP="007D0204">
      <w:pPr>
        <w:pStyle w:val="a7"/>
        <w:shd w:val="clear" w:color="auto" w:fill="auto"/>
        <w:tabs>
          <w:tab w:val="left" w:pos="765"/>
        </w:tabs>
        <w:spacing w:after="0" w:line="360" w:lineRule="auto"/>
        <w:ind w:firstLine="454"/>
        <w:jc w:val="both"/>
        <w:rPr>
          <w:sz w:val="24"/>
          <w:szCs w:val="24"/>
        </w:rPr>
      </w:pPr>
      <w:r w:rsidRPr="00F16568">
        <w:rPr>
          <w:sz w:val="24"/>
          <w:szCs w:val="24"/>
        </w:rPr>
        <w:t>5)</w:t>
      </w:r>
      <w:r w:rsidRPr="00F16568">
        <w:rPr>
          <w:sz w:val="24"/>
          <w:szCs w:val="24"/>
          <w:lang w:val="en-US"/>
        </w:rPr>
        <w:t> </w:t>
      </w:r>
      <w:r w:rsidRPr="00F16568">
        <w:rPr>
          <w:sz w:val="24"/>
          <w:szCs w:val="24"/>
        </w:rPr>
        <w:t>определяет объёмы финансирования, обеспечивающие реализацию внеурочной деятельности обучающихся, включённой в основную образовательную программу образовательного учреждения</w:t>
      </w:r>
      <w:r w:rsidRPr="00F16568">
        <w:rPr>
          <w:rStyle w:val="3c"/>
          <w:sz w:val="24"/>
          <w:szCs w:val="24"/>
        </w:rPr>
        <w:t xml:space="preserve"> (механизмы расчёта необходимого финансирования</w:t>
      </w:r>
      <w:r w:rsidRPr="00F16568">
        <w:rPr>
          <w:sz w:val="24"/>
          <w:szCs w:val="24"/>
        </w:rPr>
        <w:t xml:space="preserve"> представлены в материалах Минобрнауки «Модельная методика введения нормативного подушевого финансирования реализации государственных гарантий прав граждан на получение общедоступного и бесплатного общего образования» (утверждена Минобрнауки 22 ноября </w:t>
      </w:r>
      <w:smartTag w:uri="urn:schemas-microsoft-com:office:smarttags" w:element="metricconverter">
        <w:smartTagPr>
          <w:attr w:name="ProductID" w:val="2007 г"/>
        </w:smartTagPr>
        <w:r w:rsidRPr="00F16568">
          <w:rPr>
            <w:sz w:val="24"/>
            <w:szCs w:val="24"/>
          </w:rPr>
          <w:t>2007 г</w:t>
        </w:r>
      </w:smartTag>
      <w:r w:rsidRPr="00F16568">
        <w:rPr>
          <w:sz w:val="24"/>
          <w:szCs w:val="24"/>
        </w:rPr>
        <w:t xml:space="preserve">.), «Новая система оплаты труда работников образования. Модельная методика формирования системы оплаты труда и стимулирования работников государственных образовательных учреждений субъектов Российской Федерации и муниципальных образовательных учреждений» (утверждена Минобрнауки 22 ноября </w:t>
      </w:r>
      <w:smartTag w:uri="urn:schemas-microsoft-com:office:smarttags" w:element="metricconverter">
        <w:smartTagPr>
          <w:attr w:name="ProductID" w:val="2007 г"/>
        </w:smartTagPr>
        <w:r w:rsidRPr="00F16568">
          <w:rPr>
            <w:sz w:val="24"/>
            <w:szCs w:val="24"/>
          </w:rPr>
          <w:t>2007 г</w:t>
        </w:r>
      </w:smartTag>
      <w:r w:rsidRPr="00F16568">
        <w:rPr>
          <w:sz w:val="24"/>
          <w:szCs w:val="24"/>
        </w:rPr>
        <w:t>.), а также в письме Департамента общего образования «Финансовое обеспечение внедрения ФГОС. Вопросы-ответы», которым предложены дополнения к модельным методикам в соответствии с требованиями ФГОС);</w:t>
      </w:r>
    </w:p>
    <w:p w:rsidR="007D0204" w:rsidRPr="00F16568" w:rsidRDefault="007D0204" w:rsidP="007D0204">
      <w:pPr>
        <w:pStyle w:val="a7"/>
        <w:shd w:val="clear" w:color="auto" w:fill="auto"/>
        <w:spacing w:after="0" w:line="360" w:lineRule="auto"/>
        <w:ind w:firstLine="454"/>
        <w:jc w:val="both"/>
        <w:rPr>
          <w:sz w:val="24"/>
          <w:szCs w:val="24"/>
        </w:rPr>
      </w:pPr>
      <w:r w:rsidRPr="00F16568">
        <w:rPr>
          <w:sz w:val="24"/>
          <w:szCs w:val="24"/>
        </w:rPr>
        <w:t>6) разрабатывает финансовый механизм интеграции между общеобразовательным учреждением и учреждениями дополнительного образования детей, а также другими социальными партнёрами, организующими внеурочную деятельность обучающихся, и отражает его в своих локальных актах. При этом учитывается, что взаимодействие может осуществляться:</w:t>
      </w:r>
    </w:p>
    <w:p w:rsidR="007D0204" w:rsidRPr="00F16568" w:rsidRDefault="007D0204" w:rsidP="007D0204">
      <w:pPr>
        <w:pStyle w:val="a7"/>
        <w:shd w:val="clear" w:color="auto" w:fill="auto"/>
        <w:tabs>
          <w:tab w:val="left" w:pos="1185"/>
        </w:tabs>
        <w:spacing w:after="0" w:line="360" w:lineRule="auto"/>
        <w:ind w:firstLine="454"/>
        <w:jc w:val="both"/>
        <w:rPr>
          <w:sz w:val="24"/>
          <w:szCs w:val="24"/>
        </w:rPr>
      </w:pPr>
      <w:r w:rsidRPr="00F16568">
        <w:rPr>
          <w:rStyle w:val="3c"/>
          <w:i w:val="0"/>
          <w:sz w:val="24"/>
          <w:szCs w:val="24"/>
        </w:rPr>
        <w:t>— </w:t>
      </w:r>
      <w:r w:rsidRPr="00F16568">
        <w:rPr>
          <w:rStyle w:val="3c"/>
          <w:sz w:val="24"/>
          <w:szCs w:val="24"/>
        </w:rPr>
        <w:t>на основе договоров</w:t>
      </w:r>
      <w:r w:rsidRPr="00F16568">
        <w:rPr>
          <w:sz w:val="24"/>
          <w:szCs w:val="24"/>
        </w:rPr>
        <w:t xml:space="preserve"> на проведение занятий в рамках кружков, секций, клубов и др. по различным направлениям внеурочной деятельности на базе школы (учреждения дополнительного образования, клуба, спортивного комплекса и др.);</w:t>
      </w:r>
    </w:p>
    <w:p w:rsidR="007D0204" w:rsidRPr="00F16568" w:rsidRDefault="007D0204" w:rsidP="007D0204">
      <w:pPr>
        <w:pStyle w:val="a7"/>
        <w:shd w:val="clear" w:color="auto" w:fill="auto"/>
        <w:tabs>
          <w:tab w:val="left" w:pos="1170"/>
        </w:tabs>
        <w:spacing w:after="0" w:line="360" w:lineRule="auto"/>
        <w:ind w:firstLine="454"/>
        <w:jc w:val="both"/>
        <w:rPr>
          <w:sz w:val="24"/>
          <w:szCs w:val="24"/>
        </w:rPr>
      </w:pPr>
      <w:r w:rsidRPr="00F16568">
        <w:rPr>
          <w:sz w:val="24"/>
          <w:szCs w:val="24"/>
        </w:rPr>
        <w:t>— за счёт</w:t>
      </w:r>
      <w:r w:rsidRPr="00F16568">
        <w:rPr>
          <w:rStyle w:val="3c"/>
          <w:sz w:val="24"/>
          <w:szCs w:val="24"/>
        </w:rPr>
        <w:t xml:space="preserve"> выделения ставок педагогов дополнительногообразования,</w:t>
      </w:r>
      <w:r w:rsidRPr="00F16568">
        <w:rPr>
          <w:sz w:val="24"/>
          <w:szCs w:val="24"/>
        </w:rPr>
        <w:t xml:space="preserve"> которые обеспечивают реализацию для обучающихся в общеобразователь-ном учреждении широкого спектра программ внеурочной деятельности.</w:t>
      </w:r>
    </w:p>
    <w:p w:rsidR="007D0204" w:rsidRPr="00F16568" w:rsidRDefault="007D0204" w:rsidP="007D0204">
      <w:pPr>
        <w:pStyle w:val="221"/>
        <w:keepNext/>
        <w:keepLines/>
        <w:shd w:val="clear" w:color="auto" w:fill="auto"/>
        <w:spacing w:before="0" w:after="0" w:line="360" w:lineRule="auto"/>
        <w:ind w:firstLine="454"/>
        <w:jc w:val="left"/>
        <w:rPr>
          <w:sz w:val="24"/>
          <w:szCs w:val="24"/>
        </w:rPr>
      </w:pPr>
      <w:bookmarkStart w:id="351" w:name="bookmark420"/>
      <w:r w:rsidRPr="00F16568">
        <w:rPr>
          <w:rStyle w:val="228"/>
          <w:sz w:val="24"/>
          <w:szCs w:val="24"/>
        </w:rPr>
        <w:lastRenderedPageBreak/>
        <w:t>3.2.4. Материально-технические условияреализации основной образовательной</w:t>
      </w:r>
      <w:bookmarkStart w:id="352" w:name="bookmark421"/>
      <w:bookmarkEnd w:id="351"/>
      <w:r w:rsidRPr="00F16568">
        <w:rPr>
          <w:rStyle w:val="228"/>
          <w:sz w:val="24"/>
          <w:szCs w:val="24"/>
        </w:rPr>
        <w:t>программы</w:t>
      </w:r>
      <w:bookmarkEnd w:id="352"/>
    </w:p>
    <w:p w:rsidR="007D0204" w:rsidRPr="00F16568" w:rsidRDefault="007D0204" w:rsidP="007D0204">
      <w:pPr>
        <w:pStyle w:val="a7"/>
        <w:shd w:val="clear" w:color="auto" w:fill="auto"/>
        <w:spacing w:after="0" w:line="360" w:lineRule="auto"/>
        <w:ind w:firstLine="454"/>
        <w:jc w:val="both"/>
        <w:rPr>
          <w:sz w:val="24"/>
          <w:szCs w:val="24"/>
        </w:rPr>
      </w:pPr>
      <w:r w:rsidRPr="00F16568">
        <w:rPr>
          <w:sz w:val="24"/>
          <w:szCs w:val="24"/>
        </w:rPr>
        <w:t>Материально-техническая база образовательного учреждения должна быть приведена в соответствие с задачами по обеспечению реализации основной образовательной программы образовательного учреждения, необходимого учебно-материального оснащения образовательного процесса и созданию соответствующей образовательной и социальной среды.</w:t>
      </w:r>
    </w:p>
    <w:p w:rsidR="007D0204" w:rsidRPr="00F16568" w:rsidRDefault="007D0204" w:rsidP="007D0204">
      <w:pPr>
        <w:pStyle w:val="a7"/>
        <w:shd w:val="clear" w:color="auto" w:fill="auto"/>
        <w:spacing w:after="0" w:line="360" w:lineRule="auto"/>
        <w:ind w:firstLine="454"/>
        <w:jc w:val="both"/>
        <w:rPr>
          <w:sz w:val="24"/>
          <w:szCs w:val="24"/>
        </w:rPr>
      </w:pPr>
      <w:r w:rsidRPr="00F16568">
        <w:rPr>
          <w:sz w:val="24"/>
          <w:szCs w:val="24"/>
        </w:rPr>
        <w:t>Для этого образовательное учреждение разрабатывает и закрепляет локальным актом перечни оснащения и оборудования образовательного учреждения.</w:t>
      </w:r>
    </w:p>
    <w:p w:rsidR="007D0204" w:rsidRPr="00F16568" w:rsidRDefault="007D0204" w:rsidP="007D0204">
      <w:pPr>
        <w:pStyle w:val="a7"/>
        <w:shd w:val="clear" w:color="auto" w:fill="auto"/>
        <w:spacing w:after="0" w:line="360" w:lineRule="auto"/>
        <w:ind w:firstLine="454"/>
        <w:jc w:val="both"/>
        <w:rPr>
          <w:sz w:val="24"/>
          <w:szCs w:val="24"/>
        </w:rPr>
      </w:pPr>
      <w:r w:rsidRPr="00F16568">
        <w:rPr>
          <w:sz w:val="24"/>
          <w:szCs w:val="24"/>
        </w:rPr>
        <w:t xml:space="preserve">Критериальными источниками оценки учебно-материального обеспече-ния образовательного процесса являются требования Стандарта, требования и условия Положения о лицензировании образовательной деятельности, утверждённого постановлением Правительства Российской Федерации от 31 марта </w:t>
      </w:r>
      <w:smartTag w:uri="urn:schemas-microsoft-com:office:smarttags" w:element="metricconverter">
        <w:smartTagPr>
          <w:attr w:name="ProductID" w:val="2009 г"/>
        </w:smartTagPr>
        <w:r w:rsidRPr="00F16568">
          <w:rPr>
            <w:sz w:val="24"/>
            <w:szCs w:val="24"/>
          </w:rPr>
          <w:t>2009 г</w:t>
        </w:r>
      </w:smartTag>
      <w:r w:rsidRPr="00F16568">
        <w:rPr>
          <w:sz w:val="24"/>
          <w:szCs w:val="24"/>
        </w:rPr>
        <w:t>. № 277, а также соответствующие методические рекомендации, в том числе:</w:t>
      </w:r>
    </w:p>
    <w:p w:rsidR="007D0204" w:rsidRPr="00F16568" w:rsidRDefault="007D0204" w:rsidP="007D0204">
      <w:pPr>
        <w:pStyle w:val="a7"/>
        <w:shd w:val="clear" w:color="auto" w:fill="auto"/>
        <w:tabs>
          <w:tab w:val="left" w:pos="1170"/>
        </w:tabs>
        <w:spacing w:after="0" w:line="360" w:lineRule="auto"/>
        <w:ind w:firstLine="454"/>
        <w:jc w:val="both"/>
        <w:rPr>
          <w:sz w:val="24"/>
          <w:szCs w:val="24"/>
        </w:rPr>
      </w:pPr>
      <w:r w:rsidRPr="00F16568">
        <w:rPr>
          <w:sz w:val="24"/>
          <w:szCs w:val="24"/>
        </w:rPr>
        <w:t>—</w:t>
      </w:r>
      <w:r w:rsidRPr="00F16568">
        <w:rPr>
          <w:sz w:val="24"/>
          <w:szCs w:val="24"/>
          <w:lang w:val="en-US"/>
        </w:rPr>
        <w:t> </w:t>
      </w:r>
      <w:r w:rsidRPr="00F16568">
        <w:rPr>
          <w:sz w:val="24"/>
          <w:szCs w:val="24"/>
        </w:rPr>
        <w:t xml:space="preserve">письмо Департамента государственной политики в сфере образования Минобрнауки России от 1 апреля </w:t>
      </w:r>
      <w:smartTag w:uri="urn:schemas-microsoft-com:office:smarttags" w:element="metricconverter">
        <w:smartTagPr>
          <w:attr w:name="ProductID" w:val="2005 г"/>
        </w:smartTagPr>
        <w:r w:rsidRPr="00F16568">
          <w:rPr>
            <w:sz w:val="24"/>
            <w:szCs w:val="24"/>
          </w:rPr>
          <w:t>2005 г</w:t>
        </w:r>
      </w:smartTag>
      <w:r w:rsidRPr="00F16568">
        <w:rPr>
          <w:sz w:val="24"/>
          <w:szCs w:val="24"/>
        </w:rPr>
        <w:t>. № 03—417 «О Перечне учебного и компьютерного оборудования для оснащения общеобразовательных учреж-дений»;</w:t>
      </w:r>
    </w:p>
    <w:p w:rsidR="007D0204" w:rsidRPr="00F16568" w:rsidRDefault="007D0204" w:rsidP="007D0204">
      <w:pPr>
        <w:pStyle w:val="a7"/>
        <w:shd w:val="clear" w:color="auto" w:fill="auto"/>
        <w:tabs>
          <w:tab w:val="left" w:pos="721"/>
        </w:tabs>
        <w:spacing w:after="0" w:line="360" w:lineRule="auto"/>
        <w:ind w:firstLine="454"/>
        <w:jc w:val="both"/>
        <w:rPr>
          <w:sz w:val="24"/>
          <w:szCs w:val="24"/>
        </w:rPr>
      </w:pPr>
      <w:r w:rsidRPr="00F16568">
        <w:rPr>
          <w:sz w:val="24"/>
          <w:szCs w:val="24"/>
        </w:rPr>
        <w:t>— перечни рекомендуемой учебной литературы и цифровых образова-тельных ресурсов;</w:t>
      </w:r>
    </w:p>
    <w:p w:rsidR="007D0204" w:rsidRPr="00F16568" w:rsidRDefault="007D0204" w:rsidP="007D0204">
      <w:pPr>
        <w:pStyle w:val="a7"/>
        <w:shd w:val="clear" w:color="auto" w:fill="auto"/>
        <w:tabs>
          <w:tab w:val="left" w:pos="721"/>
        </w:tabs>
        <w:spacing w:after="0" w:line="360" w:lineRule="auto"/>
        <w:ind w:firstLine="454"/>
        <w:jc w:val="both"/>
        <w:rPr>
          <w:sz w:val="24"/>
          <w:szCs w:val="24"/>
        </w:rPr>
      </w:pPr>
      <w:r w:rsidRPr="00F16568">
        <w:rPr>
          <w:sz w:val="24"/>
          <w:szCs w:val="24"/>
        </w:rPr>
        <w:t>— аналогичные Перечни, утверждённые региональными нормативными актами и локальными актами образовательного учреждения, разработанными с учётом особенностей реализации основной образовательной программы в образовательном учреждении.</w:t>
      </w:r>
    </w:p>
    <w:p w:rsidR="007D0204" w:rsidRPr="00F16568" w:rsidRDefault="007D0204" w:rsidP="007D0204">
      <w:pPr>
        <w:pStyle w:val="a7"/>
        <w:shd w:val="clear" w:color="auto" w:fill="auto"/>
        <w:spacing w:after="0" w:line="360" w:lineRule="auto"/>
        <w:ind w:firstLine="454"/>
        <w:jc w:val="both"/>
        <w:rPr>
          <w:sz w:val="24"/>
          <w:szCs w:val="24"/>
        </w:rPr>
      </w:pPr>
      <w:r w:rsidRPr="00F16568">
        <w:rPr>
          <w:sz w:val="24"/>
          <w:szCs w:val="24"/>
        </w:rPr>
        <w:t>В соответствии с требованиями ФГОС в образовательном учреждении, реализующем основную образовательную программу основного общего образования, должны быть оборудованы:</w:t>
      </w:r>
    </w:p>
    <w:p w:rsidR="007D0204" w:rsidRPr="00F16568" w:rsidRDefault="007D0204" w:rsidP="007D0204">
      <w:pPr>
        <w:pStyle w:val="a7"/>
        <w:shd w:val="clear" w:color="auto" w:fill="auto"/>
        <w:spacing w:after="0" w:line="360" w:lineRule="auto"/>
        <w:ind w:firstLine="454"/>
        <w:jc w:val="both"/>
        <w:rPr>
          <w:sz w:val="24"/>
          <w:szCs w:val="24"/>
        </w:rPr>
      </w:pPr>
      <w:r w:rsidRPr="00F16568">
        <w:rPr>
          <w:sz w:val="24"/>
          <w:szCs w:val="24"/>
        </w:rPr>
        <w:t>• учебные кабинеты с автоматизированными рабочими местами обучающихся и педагогических работников;</w:t>
      </w:r>
    </w:p>
    <w:p w:rsidR="007D0204" w:rsidRPr="00F16568" w:rsidRDefault="007D0204" w:rsidP="007D0204">
      <w:pPr>
        <w:pStyle w:val="a7"/>
        <w:shd w:val="clear" w:color="auto" w:fill="auto"/>
        <w:spacing w:after="0" w:line="360" w:lineRule="auto"/>
        <w:ind w:firstLine="454"/>
        <w:jc w:val="both"/>
        <w:rPr>
          <w:sz w:val="24"/>
          <w:szCs w:val="24"/>
        </w:rPr>
      </w:pPr>
      <w:r w:rsidRPr="00F16568">
        <w:rPr>
          <w:sz w:val="24"/>
          <w:szCs w:val="24"/>
        </w:rPr>
        <w:t>• лекционные аудитории;</w:t>
      </w:r>
    </w:p>
    <w:p w:rsidR="007D0204" w:rsidRPr="00F16568" w:rsidRDefault="007D0204" w:rsidP="007D0204">
      <w:pPr>
        <w:pStyle w:val="a7"/>
        <w:shd w:val="clear" w:color="auto" w:fill="auto"/>
        <w:spacing w:after="0" w:line="360" w:lineRule="auto"/>
        <w:ind w:firstLine="454"/>
        <w:jc w:val="both"/>
        <w:rPr>
          <w:sz w:val="24"/>
          <w:szCs w:val="24"/>
        </w:rPr>
      </w:pPr>
      <w:r w:rsidRPr="00F16568">
        <w:rPr>
          <w:sz w:val="24"/>
          <w:szCs w:val="24"/>
        </w:rPr>
        <w:t>• помещения для занятий учебно-исследовательской и проектной деятельностью, моделированием и техническим творчеством;</w:t>
      </w:r>
    </w:p>
    <w:p w:rsidR="007D0204" w:rsidRPr="00F16568" w:rsidRDefault="007D0204" w:rsidP="007D0204">
      <w:pPr>
        <w:pStyle w:val="a7"/>
        <w:shd w:val="clear" w:color="auto" w:fill="auto"/>
        <w:spacing w:after="0" w:line="360" w:lineRule="auto"/>
        <w:ind w:firstLine="454"/>
        <w:jc w:val="both"/>
        <w:rPr>
          <w:sz w:val="24"/>
          <w:szCs w:val="24"/>
        </w:rPr>
      </w:pPr>
      <w:r w:rsidRPr="00F16568">
        <w:rPr>
          <w:sz w:val="24"/>
          <w:szCs w:val="24"/>
        </w:rPr>
        <w:t>• необходимые для реализации учебной и внеурочной деятельности лаборатории и мастерские;</w:t>
      </w:r>
    </w:p>
    <w:p w:rsidR="007D0204" w:rsidRPr="00F16568" w:rsidRDefault="007D0204" w:rsidP="007D0204">
      <w:pPr>
        <w:pStyle w:val="a7"/>
        <w:shd w:val="clear" w:color="auto" w:fill="auto"/>
        <w:spacing w:after="0" w:line="360" w:lineRule="auto"/>
        <w:ind w:firstLine="454"/>
        <w:jc w:val="both"/>
        <w:rPr>
          <w:sz w:val="24"/>
          <w:szCs w:val="24"/>
        </w:rPr>
      </w:pPr>
      <w:r w:rsidRPr="00F16568">
        <w:rPr>
          <w:sz w:val="24"/>
          <w:szCs w:val="24"/>
        </w:rPr>
        <w:t>• помещения (кабинеты, мастерские, студии) для занятий музыкой, хореографией и изобразительным искусством;</w:t>
      </w:r>
    </w:p>
    <w:p w:rsidR="007D0204" w:rsidRPr="00F16568" w:rsidRDefault="007D0204" w:rsidP="007D0204">
      <w:pPr>
        <w:pStyle w:val="a7"/>
        <w:shd w:val="clear" w:color="auto" w:fill="auto"/>
        <w:spacing w:after="0" w:line="360" w:lineRule="auto"/>
        <w:ind w:firstLine="454"/>
        <w:jc w:val="both"/>
        <w:rPr>
          <w:sz w:val="24"/>
          <w:szCs w:val="24"/>
        </w:rPr>
      </w:pPr>
      <w:r w:rsidRPr="00F16568">
        <w:rPr>
          <w:sz w:val="24"/>
          <w:szCs w:val="24"/>
        </w:rPr>
        <w:lastRenderedPageBreak/>
        <w:t>• лингафонные кабинеты;</w:t>
      </w:r>
    </w:p>
    <w:p w:rsidR="007D0204" w:rsidRPr="00F16568" w:rsidRDefault="007D0204" w:rsidP="007D0204">
      <w:pPr>
        <w:pStyle w:val="a7"/>
        <w:shd w:val="clear" w:color="auto" w:fill="auto"/>
        <w:spacing w:after="0" w:line="360" w:lineRule="auto"/>
        <w:ind w:firstLine="454"/>
        <w:jc w:val="both"/>
        <w:rPr>
          <w:sz w:val="24"/>
          <w:szCs w:val="24"/>
        </w:rPr>
      </w:pPr>
      <w:r w:rsidRPr="00F16568">
        <w:rPr>
          <w:sz w:val="24"/>
          <w:szCs w:val="24"/>
        </w:rPr>
        <w:t>• 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 текой;</w:t>
      </w:r>
    </w:p>
    <w:p w:rsidR="007D0204" w:rsidRPr="00F16568" w:rsidRDefault="007D0204" w:rsidP="007D0204">
      <w:pPr>
        <w:pStyle w:val="a7"/>
        <w:shd w:val="clear" w:color="auto" w:fill="auto"/>
        <w:spacing w:after="0" w:line="360" w:lineRule="auto"/>
        <w:ind w:firstLine="454"/>
        <w:jc w:val="both"/>
        <w:rPr>
          <w:sz w:val="24"/>
          <w:szCs w:val="24"/>
        </w:rPr>
      </w:pPr>
      <w:r w:rsidRPr="00F16568">
        <w:rPr>
          <w:sz w:val="24"/>
          <w:szCs w:val="24"/>
        </w:rPr>
        <w:t>• актовые и хореографические залы;</w:t>
      </w:r>
    </w:p>
    <w:p w:rsidR="007D0204" w:rsidRPr="00F16568" w:rsidRDefault="007D0204" w:rsidP="007D0204">
      <w:pPr>
        <w:pStyle w:val="a7"/>
        <w:shd w:val="clear" w:color="auto" w:fill="auto"/>
        <w:spacing w:after="0" w:line="360" w:lineRule="auto"/>
        <w:ind w:firstLine="454"/>
        <w:jc w:val="both"/>
        <w:rPr>
          <w:sz w:val="24"/>
          <w:szCs w:val="24"/>
        </w:rPr>
      </w:pPr>
      <w:r w:rsidRPr="00F16568">
        <w:rPr>
          <w:sz w:val="24"/>
          <w:szCs w:val="24"/>
        </w:rPr>
        <w:t>• спортивные комплексы, залы, бассейны, стадионы, спортивные площадки, тиры, оснащённые игровым, спортивным оборудованием и инвентарём;</w:t>
      </w:r>
    </w:p>
    <w:p w:rsidR="007D0204" w:rsidRPr="00F16568" w:rsidRDefault="007D0204" w:rsidP="007D0204">
      <w:pPr>
        <w:pStyle w:val="3610"/>
        <w:keepNext/>
        <w:keepLines/>
        <w:shd w:val="clear" w:color="auto" w:fill="auto"/>
        <w:spacing w:line="360" w:lineRule="auto"/>
        <w:ind w:firstLine="454"/>
        <w:rPr>
          <w:sz w:val="24"/>
          <w:szCs w:val="24"/>
        </w:rPr>
      </w:pPr>
      <w:bookmarkStart w:id="353" w:name="bookmark422"/>
      <w:r w:rsidRPr="00F16568">
        <w:rPr>
          <w:sz w:val="24"/>
          <w:szCs w:val="24"/>
        </w:rPr>
        <w:t>• автогородки;</w:t>
      </w:r>
      <w:bookmarkEnd w:id="353"/>
    </w:p>
    <w:p w:rsidR="007D0204" w:rsidRPr="00F16568" w:rsidRDefault="007D0204" w:rsidP="007D0204">
      <w:pPr>
        <w:pStyle w:val="a7"/>
        <w:shd w:val="clear" w:color="auto" w:fill="auto"/>
        <w:spacing w:after="0" w:line="360" w:lineRule="auto"/>
        <w:ind w:firstLine="454"/>
        <w:jc w:val="both"/>
        <w:rPr>
          <w:sz w:val="24"/>
          <w:szCs w:val="24"/>
        </w:rPr>
      </w:pPr>
      <w:r w:rsidRPr="00F16568">
        <w:rPr>
          <w:sz w:val="24"/>
          <w:szCs w:val="24"/>
        </w:rPr>
        <w:t>• 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7D0204" w:rsidRPr="00F16568" w:rsidRDefault="007D0204" w:rsidP="007D0204">
      <w:pPr>
        <w:pStyle w:val="a7"/>
        <w:shd w:val="clear" w:color="auto" w:fill="auto"/>
        <w:spacing w:after="0" w:line="360" w:lineRule="auto"/>
        <w:ind w:firstLine="454"/>
        <w:jc w:val="both"/>
        <w:rPr>
          <w:sz w:val="24"/>
          <w:szCs w:val="24"/>
        </w:rPr>
      </w:pPr>
      <w:r w:rsidRPr="00F16568">
        <w:rPr>
          <w:sz w:val="24"/>
          <w:szCs w:val="24"/>
        </w:rPr>
        <w:t>• помещения для медицинского персонала;</w:t>
      </w:r>
    </w:p>
    <w:p w:rsidR="007D0204" w:rsidRPr="00F16568" w:rsidRDefault="007D0204" w:rsidP="007D0204">
      <w:pPr>
        <w:pStyle w:val="a7"/>
        <w:shd w:val="clear" w:color="auto" w:fill="auto"/>
        <w:spacing w:after="0" w:line="360" w:lineRule="auto"/>
        <w:ind w:firstLine="454"/>
        <w:jc w:val="both"/>
        <w:rPr>
          <w:sz w:val="24"/>
          <w:szCs w:val="24"/>
        </w:rPr>
      </w:pPr>
      <w:r w:rsidRPr="00F16568">
        <w:rPr>
          <w:sz w:val="24"/>
          <w:szCs w:val="24"/>
        </w:rPr>
        <w:t>• административные и иные помещения, оснащённые необходимым оборудованием, в том числе для организации учебного процесса с детьми-инвалидами и детьми с ограниченными возможностями здоровья;</w:t>
      </w:r>
    </w:p>
    <w:p w:rsidR="007D0204" w:rsidRPr="00F16568" w:rsidRDefault="007D0204" w:rsidP="007D0204">
      <w:pPr>
        <w:pStyle w:val="a7"/>
        <w:shd w:val="clear" w:color="auto" w:fill="auto"/>
        <w:spacing w:after="0" w:line="360" w:lineRule="auto"/>
        <w:ind w:firstLine="454"/>
        <w:jc w:val="both"/>
        <w:rPr>
          <w:sz w:val="24"/>
          <w:szCs w:val="24"/>
        </w:rPr>
      </w:pPr>
      <w:r w:rsidRPr="00F16568">
        <w:rPr>
          <w:sz w:val="24"/>
          <w:szCs w:val="24"/>
        </w:rPr>
        <w:t>• гардеробы, санузлы, места личной гигиены;</w:t>
      </w:r>
    </w:p>
    <w:p w:rsidR="007D0204" w:rsidRPr="00F16568" w:rsidRDefault="007D0204" w:rsidP="007D0204">
      <w:pPr>
        <w:pStyle w:val="a7"/>
        <w:shd w:val="clear" w:color="auto" w:fill="auto"/>
        <w:spacing w:after="0" w:line="360" w:lineRule="auto"/>
        <w:ind w:firstLine="454"/>
        <w:jc w:val="both"/>
        <w:rPr>
          <w:sz w:val="24"/>
          <w:szCs w:val="24"/>
        </w:rPr>
      </w:pPr>
      <w:r w:rsidRPr="00F16568">
        <w:rPr>
          <w:sz w:val="24"/>
          <w:szCs w:val="24"/>
        </w:rPr>
        <w:t>• участок (территория) с необходимым набором оснащённых зон.</w:t>
      </w:r>
    </w:p>
    <w:p w:rsidR="007D0204" w:rsidRPr="00F16568" w:rsidRDefault="007D0204" w:rsidP="007D0204">
      <w:pPr>
        <w:pStyle w:val="a7"/>
        <w:shd w:val="clear" w:color="auto" w:fill="auto"/>
        <w:spacing w:after="0" w:line="360" w:lineRule="auto"/>
        <w:ind w:firstLine="454"/>
        <w:jc w:val="both"/>
        <w:rPr>
          <w:sz w:val="24"/>
          <w:szCs w:val="24"/>
        </w:rPr>
      </w:pPr>
      <w:r w:rsidRPr="00F16568">
        <w:rPr>
          <w:sz w:val="24"/>
          <w:szCs w:val="24"/>
        </w:rPr>
        <w:t>Все помещения должны быть обеспечены полными комплектами оборудования для реализации всех предметных областей и внеурочной деятельности, включая расходные материалы и канцелярские принадлеж-ности, а также мебелью, офисным оснащением и необходимым инвентарём. Оценка</w:t>
      </w:r>
    </w:p>
    <w:p w:rsidR="007D0204" w:rsidRPr="00F16568" w:rsidRDefault="007D0204" w:rsidP="007D0204">
      <w:pPr>
        <w:pStyle w:val="a7"/>
        <w:shd w:val="clear" w:color="auto" w:fill="auto"/>
        <w:spacing w:after="0" w:line="360" w:lineRule="auto"/>
        <w:ind w:firstLine="454"/>
        <w:jc w:val="both"/>
        <w:rPr>
          <w:sz w:val="24"/>
          <w:szCs w:val="24"/>
        </w:rPr>
      </w:pPr>
      <w:r w:rsidRPr="00F16568">
        <w:rPr>
          <w:sz w:val="24"/>
          <w:szCs w:val="24"/>
        </w:rPr>
        <w:t>материально-технических условий реализации основной образовательной программы в образовательном учреждении может быть осуществлена по следующей форме.</w:t>
      </w:r>
    </w:p>
    <w:p w:rsidR="00651CE4" w:rsidRPr="00F16568" w:rsidRDefault="00651CE4" w:rsidP="00651CE4">
      <w:pPr>
        <w:pStyle w:val="1910"/>
        <w:shd w:val="clear" w:color="auto" w:fill="auto"/>
        <w:spacing w:line="360" w:lineRule="auto"/>
        <w:ind w:right="442"/>
        <w:jc w:val="center"/>
        <w:rPr>
          <w:rStyle w:val="1919"/>
          <w:b/>
          <w:bCs/>
          <w:sz w:val="24"/>
          <w:szCs w:val="24"/>
        </w:rPr>
      </w:pPr>
      <w:r w:rsidRPr="00F16568">
        <w:rPr>
          <w:rStyle w:val="1919"/>
          <w:b/>
          <w:bCs/>
          <w:sz w:val="24"/>
          <w:szCs w:val="24"/>
        </w:rPr>
        <w:t>Оценка материально-технических условий реализацииосновной образовательной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4680"/>
        <w:gridCol w:w="3960"/>
      </w:tblGrid>
      <w:tr w:rsidR="00651CE4" w:rsidRPr="00F16568" w:rsidTr="00F20C6C">
        <w:tc>
          <w:tcPr>
            <w:tcW w:w="828" w:type="dxa"/>
          </w:tcPr>
          <w:p w:rsidR="00651CE4" w:rsidRPr="00F16568" w:rsidRDefault="00651CE4" w:rsidP="00F20C6C">
            <w:pPr>
              <w:spacing w:line="360" w:lineRule="auto"/>
              <w:jc w:val="center"/>
            </w:pPr>
            <w:r w:rsidRPr="00F16568">
              <w:rPr>
                <w:rStyle w:val="1919"/>
                <w:bCs w:val="0"/>
                <w:sz w:val="24"/>
                <w:szCs w:val="24"/>
              </w:rPr>
              <w:t>№п/п</w:t>
            </w:r>
          </w:p>
        </w:tc>
        <w:tc>
          <w:tcPr>
            <w:tcW w:w="4680" w:type="dxa"/>
          </w:tcPr>
          <w:p w:rsidR="00651CE4" w:rsidRPr="00F16568" w:rsidRDefault="00651CE4" w:rsidP="00F20C6C">
            <w:pPr>
              <w:spacing w:line="360" w:lineRule="auto"/>
              <w:jc w:val="center"/>
            </w:pPr>
            <w:r w:rsidRPr="00F16568">
              <w:rPr>
                <w:rStyle w:val="1919"/>
                <w:bCs w:val="0"/>
                <w:sz w:val="24"/>
                <w:szCs w:val="24"/>
              </w:rPr>
              <w:t>Требования ФГОС, нормативных и локальных актов</w:t>
            </w:r>
          </w:p>
        </w:tc>
        <w:tc>
          <w:tcPr>
            <w:tcW w:w="3960" w:type="dxa"/>
          </w:tcPr>
          <w:p w:rsidR="00651CE4" w:rsidRPr="00F16568" w:rsidRDefault="00651CE4" w:rsidP="00F20C6C">
            <w:pPr>
              <w:spacing w:line="360" w:lineRule="auto"/>
              <w:jc w:val="center"/>
            </w:pPr>
            <w:r w:rsidRPr="00F16568">
              <w:rPr>
                <w:rStyle w:val="1919"/>
                <w:bCs w:val="0"/>
                <w:sz w:val="24"/>
                <w:szCs w:val="24"/>
              </w:rPr>
              <w:t>Необходимо/имеются в наличии</w:t>
            </w:r>
          </w:p>
        </w:tc>
      </w:tr>
      <w:tr w:rsidR="00651CE4" w:rsidRPr="00F16568" w:rsidTr="00F20C6C">
        <w:tc>
          <w:tcPr>
            <w:tcW w:w="828" w:type="dxa"/>
          </w:tcPr>
          <w:p w:rsidR="00651CE4" w:rsidRPr="00F16568" w:rsidRDefault="00651CE4" w:rsidP="00F20C6C">
            <w:pPr>
              <w:spacing w:line="360" w:lineRule="auto"/>
            </w:pPr>
            <w:r w:rsidRPr="00F16568">
              <w:t>1</w:t>
            </w:r>
          </w:p>
        </w:tc>
        <w:tc>
          <w:tcPr>
            <w:tcW w:w="4680" w:type="dxa"/>
          </w:tcPr>
          <w:p w:rsidR="00651CE4" w:rsidRPr="00F16568" w:rsidRDefault="00651CE4" w:rsidP="00F20C6C">
            <w:pPr>
              <w:spacing w:line="360" w:lineRule="auto"/>
            </w:pPr>
            <w:r w:rsidRPr="00F16568">
              <w:rPr>
                <w:rStyle w:val="1222"/>
                <w:sz w:val="24"/>
                <w:szCs w:val="24"/>
              </w:rPr>
              <w:t>Учебные кабинеты с автоматизированными рабочими местамиобучающихся и педагогическихработников</w:t>
            </w:r>
          </w:p>
        </w:tc>
        <w:tc>
          <w:tcPr>
            <w:tcW w:w="3960" w:type="dxa"/>
          </w:tcPr>
          <w:p w:rsidR="00651CE4" w:rsidRPr="00F16568" w:rsidRDefault="00651CE4" w:rsidP="00F20C6C">
            <w:pPr>
              <w:spacing w:line="360" w:lineRule="auto"/>
            </w:pPr>
          </w:p>
        </w:tc>
      </w:tr>
      <w:tr w:rsidR="00651CE4" w:rsidRPr="00F16568" w:rsidTr="00F20C6C">
        <w:tc>
          <w:tcPr>
            <w:tcW w:w="828" w:type="dxa"/>
          </w:tcPr>
          <w:p w:rsidR="00651CE4" w:rsidRPr="00F16568" w:rsidRDefault="00651CE4" w:rsidP="00F20C6C">
            <w:pPr>
              <w:spacing w:line="360" w:lineRule="auto"/>
            </w:pPr>
            <w:r w:rsidRPr="00F16568">
              <w:t>2</w:t>
            </w:r>
          </w:p>
        </w:tc>
        <w:tc>
          <w:tcPr>
            <w:tcW w:w="4680" w:type="dxa"/>
          </w:tcPr>
          <w:p w:rsidR="00651CE4" w:rsidRPr="00F16568" w:rsidRDefault="00651CE4" w:rsidP="00F20C6C">
            <w:pPr>
              <w:spacing w:line="360" w:lineRule="auto"/>
            </w:pPr>
            <w:r w:rsidRPr="00F16568">
              <w:rPr>
                <w:rStyle w:val="1222"/>
                <w:sz w:val="24"/>
                <w:szCs w:val="24"/>
              </w:rPr>
              <w:t>Лекционные аудитории</w:t>
            </w:r>
          </w:p>
        </w:tc>
        <w:tc>
          <w:tcPr>
            <w:tcW w:w="3960" w:type="dxa"/>
          </w:tcPr>
          <w:p w:rsidR="00651CE4" w:rsidRPr="00F16568" w:rsidRDefault="00651CE4" w:rsidP="00F20C6C">
            <w:pPr>
              <w:spacing w:line="360" w:lineRule="auto"/>
            </w:pPr>
          </w:p>
        </w:tc>
      </w:tr>
      <w:tr w:rsidR="00651CE4" w:rsidRPr="00F16568" w:rsidTr="00F20C6C">
        <w:tc>
          <w:tcPr>
            <w:tcW w:w="828" w:type="dxa"/>
          </w:tcPr>
          <w:p w:rsidR="00651CE4" w:rsidRPr="00F16568" w:rsidRDefault="00651CE4" w:rsidP="00F20C6C">
            <w:pPr>
              <w:spacing w:line="360" w:lineRule="auto"/>
            </w:pPr>
            <w:r w:rsidRPr="00F16568">
              <w:t>3</w:t>
            </w:r>
          </w:p>
        </w:tc>
        <w:tc>
          <w:tcPr>
            <w:tcW w:w="4680" w:type="dxa"/>
          </w:tcPr>
          <w:p w:rsidR="00651CE4" w:rsidRPr="00F16568" w:rsidRDefault="00651CE4" w:rsidP="00F20C6C">
            <w:pPr>
              <w:spacing w:line="360" w:lineRule="auto"/>
            </w:pPr>
            <w:r w:rsidRPr="00F16568">
              <w:rPr>
                <w:rStyle w:val="1222"/>
                <w:sz w:val="24"/>
                <w:szCs w:val="24"/>
              </w:rPr>
              <w:t xml:space="preserve">Помещения для занятий учебно-исследовательской и проектнойдеятельностью, </w:t>
            </w:r>
            <w:r w:rsidRPr="00F16568">
              <w:rPr>
                <w:rStyle w:val="1222"/>
                <w:sz w:val="24"/>
                <w:szCs w:val="24"/>
              </w:rPr>
              <w:lastRenderedPageBreak/>
              <w:t>моделированиеми техническим творчеством</w:t>
            </w:r>
          </w:p>
        </w:tc>
        <w:tc>
          <w:tcPr>
            <w:tcW w:w="3960" w:type="dxa"/>
          </w:tcPr>
          <w:p w:rsidR="00651CE4" w:rsidRPr="00F16568" w:rsidRDefault="00651CE4" w:rsidP="00F20C6C">
            <w:pPr>
              <w:spacing w:line="360" w:lineRule="auto"/>
            </w:pPr>
          </w:p>
        </w:tc>
      </w:tr>
      <w:tr w:rsidR="00651CE4" w:rsidRPr="00F16568" w:rsidTr="00F20C6C">
        <w:tc>
          <w:tcPr>
            <w:tcW w:w="828" w:type="dxa"/>
          </w:tcPr>
          <w:p w:rsidR="00651CE4" w:rsidRPr="00F16568" w:rsidRDefault="00651CE4" w:rsidP="00F20C6C">
            <w:pPr>
              <w:spacing w:line="360" w:lineRule="auto"/>
            </w:pPr>
            <w:r w:rsidRPr="00F16568">
              <w:lastRenderedPageBreak/>
              <w:t>4</w:t>
            </w:r>
          </w:p>
        </w:tc>
        <w:tc>
          <w:tcPr>
            <w:tcW w:w="4680" w:type="dxa"/>
          </w:tcPr>
          <w:p w:rsidR="00651CE4" w:rsidRPr="00F16568" w:rsidRDefault="00651CE4" w:rsidP="00F20C6C">
            <w:pPr>
              <w:spacing w:line="360" w:lineRule="auto"/>
            </w:pPr>
            <w:r w:rsidRPr="00F16568">
              <w:rPr>
                <w:rStyle w:val="1222"/>
                <w:sz w:val="24"/>
                <w:szCs w:val="24"/>
              </w:rPr>
              <w:t>Необходимые для реализацииучебной и внеурочной деятельности лаборатории и мастерские</w:t>
            </w:r>
          </w:p>
        </w:tc>
        <w:tc>
          <w:tcPr>
            <w:tcW w:w="3960" w:type="dxa"/>
          </w:tcPr>
          <w:p w:rsidR="00651CE4" w:rsidRPr="00F16568" w:rsidRDefault="00651CE4" w:rsidP="00F20C6C">
            <w:pPr>
              <w:spacing w:line="360" w:lineRule="auto"/>
            </w:pPr>
          </w:p>
        </w:tc>
      </w:tr>
    </w:tbl>
    <w:p w:rsidR="00651CE4" w:rsidRPr="00F16568" w:rsidRDefault="00651CE4" w:rsidP="00651CE4">
      <w:pPr>
        <w:spacing w:line="360" w:lineRule="auto"/>
        <w:ind w:firstLine="45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40"/>
        <w:gridCol w:w="3324"/>
        <w:gridCol w:w="2706"/>
      </w:tblGrid>
      <w:tr w:rsidR="00651CE4" w:rsidRPr="00F16568" w:rsidTr="00F20C6C">
        <w:tc>
          <w:tcPr>
            <w:tcW w:w="2808" w:type="dxa"/>
          </w:tcPr>
          <w:p w:rsidR="00651CE4" w:rsidRPr="00F16568" w:rsidRDefault="00651CE4" w:rsidP="00F20C6C">
            <w:pPr>
              <w:spacing w:line="360" w:lineRule="auto"/>
              <w:jc w:val="center"/>
            </w:pPr>
            <w:r w:rsidRPr="00F16568">
              <w:rPr>
                <w:rStyle w:val="1919"/>
                <w:bCs w:val="0"/>
                <w:sz w:val="24"/>
                <w:szCs w:val="24"/>
              </w:rPr>
              <w:t>Компонентыоснащения</w:t>
            </w:r>
          </w:p>
        </w:tc>
        <w:tc>
          <w:tcPr>
            <w:tcW w:w="3420" w:type="dxa"/>
          </w:tcPr>
          <w:p w:rsidR="00651CE4" w:rsidRPr="00F16568" w:rsidRDefault="00651CE4" w:rsidP="00F20C6C">
            <w:pPr>
              <w:spacing w:line="360" w:lineRule="auto"/>
              <w:jc w:val="center"/>
            </w:pPr>
            <w:r w:rsidRPr="00F16568">
              <w:rPr>
                <w:rStyle w:val="1919"/>
                <w:bCs w:val="0"/>
                <w:sz w:val="24"/>
                <w:szCs w:val="24"/>
              </w:rPr>
              <w:t>Необходимое оборудованиеи оснащение</w:t>
            </w:r>
            <w:r w:rsidRPr="00F16568">
              <w:rPr>
                <w:rStyle w:val="aa"/>
                <w:b/>
              </w:rPr>
              <w:footnoteReference w:id="28"/>
            </w:r>
          </w:p>
        </w:tc>
        <w:tc>
          <w:tcPr>
            <w:tcW w:w="3190" w:type="dxa"/>
          </w:tcPr>
          <w:p w:rsidR="00651CE4" w:rsidRPr="00F16568" w:rsidRDefault="00651CE4" w:rsidP="00F20C6C">
            <w:pPr>
              <w:spacing w:line="360" w:lineRule="auto"/>
              <w:jc w:val="center"/>
            </w:pPr>
            <w:r w:rsidRPr="00F16568">
              <w:rPr>
                <w:rStyle w:val="1919"/>
                <w:bCs w:val="0"/>
                <w:sz w:val="24"/>
                <w:szCs w:val="24"/>
              </w:rPr>
              <w:t>Необходимо /имеетсяв наличии</w:t>
            </w:r>
          </w:p>
        </w:tc>
      </w:tr>
      <w:tr w:rsidR="00651CE4" w:rsidRPr="00F16568" w:rsidTr="00F20C6C">
        <w:tc>
          <w:tcPr>
            <w:tcW w:w="2808" w:type="dxa"/>
            <w:vMerge w:val="restart"/>
          </w:tcPr>
          <w:p w:rsidR="00651CE4" w:rsidRPr="00F16568" w:rsidRDefault="00651CE4" w:rsidP="00F20C6C">
            <w:pPr>
              <w:spacing w:line="360" w:lineRule="auto"/>
            </w:pPr>
            <w:r w:rsidRPr="00F16568">
              <w:rPr>
                <w:rStyle w:val="1222"/>
                <w:sz w:val="24"/>
                <w:szCs w:val="24"/>
              </w:rPr>
              <w:t>1. Компоненты оснащения учебного(предметного)кабинета основной школы</w:t>
            </w:r>
          </w:p>
        </w:tc>
        <w:tc>
          <w:tcPr>
            <w:tcW w:w="3420" w:type="dxa"/>
          </w:tcPr>
          <w:p w:rsidR="00651CE4" w:rsidRPr="00F16568" w:rsidRDefault="00651CE4" w:rsidP="00F20C6C">
            <w:pPr>
              <w:spacing w:line="360" w:lineRule="auto"/>
              <w:rPr>
                <w:color w:val="000000"/>
              </w:rPr>
            </w:pPr>
            <w:r w:rsidRPr="00F16568">
              <w:rPr>
                <w:rStyle w:val="1222"/>
                <w:sz w:val="24"/>
                <w:szCs w:val="24"/>
              </w:rPr>
              <w:t>1.1. Нормативные документы, программно-методическоеобеспечение, локальные акты: …</w:t>
            </w:r>
          </w:p>
        </w:tc>
        <w:tc>
          <w:tcPr>
            <w:tcW w:w="3190" w:type="dxa"/>
          </w:tcPr>
          <w:p w:rsidR="00651CE4" w:rsidRPr="00F16568" w:rsidRDefault="00651CE4" w:rsidP="00F20C6C">
            <w:pPr>
              <w:spacing w:line="360" w:lineRule="auto"/>
            </w:pPr>
          </w:p>
        </w:tc>
      </w:tr>
      <w:tr w:rsidR="00651CE4" w:rsidRPr="00F16568" w:rsidTr="00F20C6C">
        <w:tc>
          <w:tcPr>
            <w:tcW w:w="2808" w:type="dxa"/>
            <w:vMerge/>
          </w:tcPr>
          <w:p w:rsidR="00651CE4" w:rsidRPr="00F16568" w:rsidRDefault="00651CE4" w:rsidP="00F20C6C">
            <w:pPr>
              <w:spacing w:line="360" w:lineRule="auto"/>
            </w:pPr>
          </w:p>
        </w:tc>
        <w:tc>
          <w:tcPr>
            <w:tcW w:w="3420" w:type="dxa"/>
          </w:tcPr>
          <w:p w:rsidR="00651CE4" w:rsidRPr="00F16568" w:rsidRDefault="00651CE4" w:rsidP="00F20C6C">
            <w:pPr>
              <w:pStyle w:val="1212"/>
              <w:shd w:val="clear" w:color="auto" w:fill="auto"/>
              <w:spacing w:before="0" w:line="360" w:lineRule="auto"/>
              <w:jc w:val="both"/>
              <w:rPr>
                <w:sz w:val="24"/>
                <w:szCs w:val="24"/>
              </w:rPr>
            </w:pPr>
            <w:r w:rsidRPr="00F16568">
              <w:rPr>
                <w:rStyle w:val="1222"/>
                <w:sz w:val="24"/>
                <w:szCs w:val="24"/>
              </w:rPr>
              <w:t>1.2. Учебно-методические материалы:</w:t>
            </w:r>
          </w:p>
          <w:p w:rsidR="00651CE4" w:rsidRPr="00F16568" w:rsidRDefault="00651CE4" w:rsidP="00F20C6C">
            <w:pPr>
              <w:pStyle w:val="1212"/>
              <w:shd w:val="clear" w:color="auto" w:fill="auto"/>
              <w:tabs>
                <w:tab w:val="left" w:pos="610"/>
              </w:tabs>
              <w:spacing w:before="0" w:line="360" w:lineRule="auto"/>
              <w:jc w:val="both"/>
              <w:rPr>
                <w:sz w:val="24"/>
                <w:szCs w:val="24"/>
              </w:rPr>
            </w:pPr>
            <w:r w:rsidRPr="00F16568">
              <w:rPr>
                <w:rStyle w:val="1222"/>
                <w:sz w:val="24"/>
                <w:szCs w:val="24"/>
              </w:rPr>
              <w:t>1.2.1. УМК по предмету .</w:t>
            </w:r>
            <w:r w:rsidRPr="00F16568">
              <w:rPr>
                <w:rStyle w:val="12200"/>
                <w:sz w:val="24"/>
                <w:szCs w:val="24"/>
              </w:rPr>
              <w:t>..</w:t>
            </w:r>
          </w:p>
          <w:p w:rsidR="00651CE4" w:rsidRPr="00F16568" w:rsidRDefault="00651CE4" w:rsidP="00F20C6C">
            <w:pPr>
              <w:spacing w:line="360" w:lineRule="auto"/>
              <w:rPr>
                <w:color w:val="000000"/>
              </w:rPr>
            </w:pPr>
            <w:r w:rsidRPr="00F16568">
              <w:rPr>
                <w:rStyle w:val="1222"/>
                <w:sz w:val="24"/>
                <w:szCs w:val="24"/>
              </w:rPr>
              <w:t>1.2.2. Дидактические и раздаточные материалы по предмету: .</w:t>
            </w:r>
            <w:r w:rsidRPr="00F16568">
              <w:rPr>
                <w:rStyle w:val="12200"/>
                <w:sz w:val="24"/>
                <w:szCs w:val="24"/>
              </w:rPr>
              <w:t>..</w:t>
            </w:r>
          </w:p>
        </w:tc>
        <w:tc>
          <w:tcPr>
            <w:tcW w:w="3190" w:type="dxa"/>
          </w:tcPr>
          <w:p w:rsidR="00651CE4" w:rsidRPr="00F16568" w:rsidRDefault="00651CE4" w:rsidP="00F20C6C">
            <w:pPr>
              <w:spacing w:line="360" w:lineRule="auto"/>
            </w:pPr>
          </w:p>
        </w:tc>
      </w:tr>
      <w:tr w:rsidR="00F34B0B" w:rsidRPr="00F16568" w:rsidTr="00F20C6C">
        <w:tc>
          <w:tcPr>
            <w:tcW w:w="2808" w:type="dxa"/>
            <w:vMerge w:val="restart"/>
          </w:tcPr>
          <w:p w:rsidR="00F34B0B" w:rsidRPr="00F16568" w:rsidRDefault="00F34B0B" w:rsidP="00F20C6C">
            <w:pPr>
              <w:spacing w:line="360" w:lineRule="auto"/>
            </w:pPr>
          </w:p>
        </w:tc>
        <w:tc>
          <w:tcPr>
            <w:tcW w:w="3420" w:type="dxa"/>
          </w:tcPr>
          <w:p w:rsidR="00F34B0B" w:rsidRPr="00F16568" w:rsidRDefault="00F34B0B" w:rsidP="00F20C6C">
            <w:pPr>
              <w:pStyle w:val="1212"/>
              <w:shd w:val="clear" w:color="auto" w:fill="auto"/>
              <w:tabs>
                <w:tab w:val="left" w:pos="630"/>
              </w:tabs>
              <w:spacing w:before="0" w:line="360" w:lineRule="auto"/>
              <w:rPr>
                <w:sz w:val="24"/>
                <w:szCs w:val="24"/>
              </w:rPr>
            </w:pPr>
            <w:r w:rsidRPr="00F16568">
              <w:rPr>
                <w:rStyle w:val="1219"/>
                <w:sz w:val="24"/>
                <w:szCs w:val="24"/>
              </w:rPr>
              <w:t>1.2.3. Аудиозаписи, слайдыпо содержанию учебного предмета;</w:t>
            </w:r>
          </w:p>
          <w:p w:rsidR="00F34B0B" w:rsidRPr="00F16568" w:rsidRDefault="00F34B0B" w:rsidP="00F20C6C">
            <w:pPr>
              <w:pStyle w:val="1212"/>
              <w:shd w:val="clear" w:color="auto" w:fill="auto"/>
              <w:spacing w:before="0" w:line="360" w:lineRule="auto"/>
              <w:jc w:val="both"/>
              <w:rPr>
                <w:rStyle w:val="1222"/>
                <w:sz w:val="24"/>
                <w:szCs w:val="24"/>
              </w:rPr>
            </w:pPr>
            <w:r w:rsidRPr="00F16568">
              <w:rPr>
                <w:rStyle w:val="1219"/>
                <w:sz w:val="24"/>
                <w:szCs w:val="24"/>
              </w:rPr>
              <w:t>1.2.4. ТСО, компьютерные, информационно-коммуникационные средства: …</w:t>
            </w:r>
          </w:p>
        </w:tc>
        <w:tc>
          <w:tcPr>
            <w:tcW w:w="3190" w:type="dxa"/>
          </w:tcPr>
          <w:p w:rsidR="00F34B0B" w:rsidRPr="00F16568" w:rsidRDefault="00F34B0B" w:rsidP="00F20C6C">
            <w:pPr>
              <w:spacing w:line="360" w:lineRule="auto"/>
            </w:pPr>
          </w:p>
        </w:tc>
      </w:tr>
      <w:tr w:rsidR="00F34B0B" w:rsidRPr="00F16568" w:rsidTr="00F20C6C">
        <w:tc>
          <w:tcPr>
            <w:tcW w:w="2808" w:type="dxa"/>
            <w:vMerge/>
          </w:tcPr>
          <w:p w:rsidR="00F34B0B" w:rsidRPr="00F16568" w:rsidRDefault="00F34B0B" w:rsidP="00F20C6C">
            <w:pPr>
              <w:spacing w:line="360" w:lineRule="auto"/>
            </w:pPr>
          </w:p>
        </w:tc>
        <w:tc>
          <w:tcPr>
            <w:tcW w:w="3420" w:type="dxa"/>
          </w:tcPr>
          <w:p w:rsidR="00F34B0B" w:rsidRPr="00F16568" w:rsidRDefault="00F34B0B" w:rsidP="00F20C6C">
            <w:pPr>
              <w:pStyle w:val="1212"/>
              <w:shd w:val="clear" w:color="auto" w:fill="auto"/>
              <w:spacing w:before="0" w:line="360" w:lineRule="auto"/>
              <w:jc w:val="both"/>
              <w:rPr>
                <w:rStyle w:val="1222"/>
                <w:sz w:val="24"/>
                <w:szCs w:val="24"/>
              </w:rPr>
            </w:pPr>
            <w:r w:rsidRPr="00F16568">
              <w:rPr>
                <w:rStyle w:val="1219"/>
                <w:sz w:val="24"/>
                <w:szCs w:val="24"/>
              </w:rPr>
              <w:t>1.2.5. Учебно-</w:t>
            </w:r>
            <w:r w:rsidRPr="00F16568">
              <w:rPr>
                <w:rStyle w:val="1219"/>
                <w:sz w:val="24"/>
                <w:szCs w:val="24"/>
              </w:rPr>
              <w:lastRenderedPageBreak/>
              <w:t>практическоеоборудование: .</w:t>
            </w:r>
            <w:r w:rsidRPr="00F16568">
              <w:rPr>
                <w:rStyle w:val="1217"/>
                <w:sz w:val="24"/>
                <w:szCs w:val="24"/>
              </w:rPr>
              <w:t>..</w:t>
            </w:r>
          </w:p>
        </w:tc>
        <w:tc>
          <w:tcPr>
            <w:tcW w:w="3190" w:type="dxa"/>
          </w:tcPr>
          <w:p w:rsidR="00F34B0B" w:rsidRPr="00F16568" w:rsidRDefault="00F34B0B" w:rsidP="00F20C6C">
            <w:pPr>
              <w:spacing w:line="360" w:lineRule="auto"/>
            </w:pPr>
          </w:p>
        </w:tc>
      </w:tr>
      <w:tr w:rsidR="00F34B0B" w:rsidRPr="00F16568" w:rsidTr="00F20C6C">
        <w:tc>
          <w:tcPr>
            <w:tcW w:w="2808" w:type="dxa"/>
            <w:vMerge/>
          </w:tcPr>
          <w:p w:rsidR="00F34B0B" w:rsidRPr="00F16568" w:rsidRDefault="00F34B0B" w:rsidP="00F20C6C">
            <w:pPr>
              <w:spacing w:line="360" w:lineRule="auto"/>
            </w:pPr>
          </w:p>
        </w:tc>
        <w:tc>
          <w:tcPr>
            <w:tcW w:w="3420" w:type="dxa"/>
          </w:tcPr>
          <w:p w:rsidR="00F34B0B" w:rsidRPr="00F16568" w:rsidRDefault="00F34B0B" w:rsidP="00F20C6C">
            <w:pPr>
              <w:pStyle w:val="1212"/>
              <w:shd w:val="clear" w:color="auto" w:fill="auto"/>
              <w:spacing w:before="0" w:line="360" w:lineRule="auto"/>
              <w:jc w:val="both"/>
              <w:rPr>
                <w:rStyle w:val="1222"/>
                <w:sz w:val="24"/>
                <w:szCs w:val="24"/>
              </w:rPr>
            </w:pPr>
            <w:r w:rsidRPr="00F16568">
              <w:rPr>
                <w:rStyle w:val="1219"/>
                <w:sz w:val="24"/>
                <w:szCs w:val="24"/>
              </w:rPr>
              <w:t>1.2.6. Оборудование (мебель): .</w:t>
            </w:r>
            <w:r w:rsidRPr="00F16568">
              <w:rPr>
                <w:rStyle w:val="1217"/>
                <w:sz w:val="24"/>
                <w:szCs w:val="24"/>
              </w:rPr>
              <w:t>..</w:t>
            </w:r>
          </w:p>
        </w:tc>
        <w:tc>
          <w:tcPr>
            <w:tcW w:w="3190" w:type="dxa"/>
          </w:tcPr>
          <w:p w:rsidR="00F34B0B" w:rsidRPr="00F16568" w:rsidRDefault="00F34B0B" w:rsidP="00F20C6C">
            <w:pPr>
              <w:spacing w:line="360" w:lineRule="auto"/>
            </w:pPr>
          </w:p>
        </w:tc>
      </w:tr>
      <w:tr w:rsidR="00F34B0B" w:rsidRPr="00F16568" w:rsidTr="00F20C6C">
        <w:tc>
          <w:tcPr>
            <w:tcW w:w="2808" w:type="dxa"/>
            <w:vMerge w:val="restart"/>
          </w:tcPr>
          <w:p w:rsidR="00F34B0B" w:rsidRPr="00F16568" w:rsidRDefault="00F34B0B" w:rsidP="00F20C6C">
            <w:pPr>
              <w:spacing w:line="360" w:lineRule="auto"/>
            </w:pPr>
            <w:r w:rsidRPr="00F16568">
              <w:rPr>
                <w:rStyle w:val="1219"/>
                <w:sz w:val="24"/>
                <w:szCs w:val="24"/>
              </w:rPr>
              <w:t>2. Компоненты оснащенияметодического кабинета основной школы</w:t>
            </w:r>
          </w:p>
        </w:tc>
        <w:tc>
          <w:tcPr>
            <w:tcW w:w="3420" w:type="dxa"/>
          </w:tcPr>
          <w:p w:rsidR="00F34B0B" w:rsidRPr="00F16568" w:rsidRDefault="00F34B0B" w:rsidP="00F20C6C">
            <w:pPr>
              <w:pStyle w:val="1212"/>
              <w:shd w:val="clear" w:color="auto" w:fill="auto"/>
              <w:spacing w:before="0" w:line="360" w:lineRule="auto"/>
              <w:jc w:val="both"/>
              <w:rPr>
                <w:rStyle w:val="1222"/>
                <w:sz w:val="24"/>
                <w:szCs w:val="24"/>
              </w:rPr>
            </w:pPr>
            <w:r w:rsidRPr="00F16568">
              <w:rPr>
                <w:rStyle w:val="1219"/>
                <w:sz w:val="24"/>
                <w:szCs w:val="24"/>
              </w:rPr>
              <w:t>2.1. Нормативные документыфедерального, региональногои муниципального уровней, локальные акты: …</w:t>
            </w:r>
          </w:p>
        </w:tc>
        <w:tc>
          <w:tcPr>
            <w:tcW w:w="3190" w:type="dxa"/>
          </w:tcPr>
          <w:p w:rsidR="00F34B0B" w:rsidRPr="00F16568" w:rsidRDefault="00F34B0B" w:rsidP="00F20C6C">
            <w:pPr>
              <w:spacing w:line="360" w:lineRule="auto"/>
            </w:pPr>
          </w:p>
        </w:tc>
      </w:tr>
      <w:tr w:rsidR="00F34B0B" w:rsidRPr="00F16568" w:rsidTr="00F20C6C">
        <w:tc>
          <w:tcPr>
            <w:tcW w:w="2808" w:type="dxa"/>
            <w:vMerge/>
          </w:tcPr>
          <w:p w:rsidR="00F34B0B" w:rsidRPr="00F16568" w:rsidRDefault="00F34B0B" w:rsidP="00F20C6C">
            <w:pPr>
              <w:spacing w:line="360" w:lineRule="auto"/>
            </w:pPr>
          </w:p>
        </w:tc>
        <w:tc>
          <w:tcPr>
            <w:tcW w:w="3420" w:type="dxa"/>
          </w:tcPr>
          <w:p w:rsidR="00F34B0B" w:rsidRPr="00F16568" w:rsidRDefault="00F34B0B" w:rsidP="00F20C6C">
            <w:pPr>
              <w:pStyle w:val="1212"/>
              <w:shd w:val="clear" w:color="auto" w:fill="auto"/>
              <w:spacing w:before="0" w:line="360" w:lineRule="auto"/>
              <w:jc w:val="both"/>
              <w:rPr>
                <w:rStyle w:val="1222"/>
                <w:sz w:val="24"/>
                <w:szCs w:val="24"/>
              </w:rPr>
            </w:pPr>
            <w:r w:rsidRPr="00F16568">
              <w:rPr>
                <w:rStyle w:val="1219"/>
                <w:sz w:val="24"/>
                <w:szCs w:val="24"/>
              </w:rPr>
              <w:t>2.2. Документация ОУ: .</w:t>
            </w:r>
            <w:r w:rsidRPr="00F16568">
              <w:rPr>
                <w:rStyle w:val="1217"/>
                <w:sz w:val="24"/>
                <w:szCs w:val="24"/>
              </w:rPr>
              <w:t>..</w:t>
            </w:r>
          </w:p>
        </w:tc>
        <w:tc>
          <w:tcPr>
            <w:tcW w:w="3190" w:type="dxa"/>
          </w:tcPr>
          <w:p w:rsidR="00F34B0B" w:rsidRPr="00F16568" w:rsidRDefault="00F34B0B" w:rsidP="00F20C6C">
            <w:pPr>
              <w:spacing w:line="360" w:lineRule="auto"/>
            </w:pPr>
          </w:p>
        </w:tc>
      </w:tr>
      <w:tr w:rsidR="00F34B0B" w:rsidRPr="00F16568" w:rsidTr="00F20C6C">
        <w:tc>
          <w:tcPr>
            <w:tcW w:w="2808" w:type="dxa"/>
            <w:vMerge/>
          </w:tcPr>
          <w:p w:rsidR="00F34B0B" w:rsidRPr="00F16568" w:rsidRDefault="00F34B0B" w:rsidP="00F20C6C">
            <w:pPr>
              <w:spacing w:line="360" w:lineRule="auto"/>
            </w:pPr>
          </w:p>
        </w:tc>
        <w:tc>
          <w:tcPr>
            <w:tcW w:w="3420" w:type="dxa"/>
          </w:tcPr>
          <w:p w:rsidR="00F34B0B" w:rsidRPr="00F16568" w:rsidRDefault="00F34B0B" w:rsidP="00F20C6C">
            <w:pPr>
              <w:pStyle w:val="1212"/>
              <w:shd w:val="clear" w:color="auto" w:fill="auto"/>
              <w:spacing w:before="0" w:line="360" w:lineRule="auto"/>
              <w:jc w:val="both"/>
              <w:rPr>
                <w:rStyle w:val="1222"/>
                <w:sz w:val="24"/>
                <w:szCs w:val="24"/>
              </w:rPr>
            </w:pPr>
            <w:r w:rsidRPr="00F16568">
              <w:rPr>
                <w:rStyle w:val="1219"/>
                <w:sz w:val="24"/>
                <w:szCs w:val="24"/>
              </w:rPr>
              <w:t>2.3. Комплекты диагностических материалов: .</w:t>
            </w:r>
            <w:r w:rsidRPr="00F16568">
              <w:rPr>
                <w:rStyle w:val="1217"/>
                <w:sz w:val="24"/>
                <w:szCs w:val="24"/>
              </w:rPr>
              <w:t>..</w:t>
            </w:r>
          </w:p>
        </w:tc>
        <w:tc>
          <w:tcPr>
            <w:tcW w:w="3190" w:type="dxa"/>
          </w:tcPr>
          <w:p w:rsidR="00F34B0B" w:rsidRPr="00F16568" w:rsidRDefault="00F34B0B" w:rsidP="00F20C6C">
            <w:pPr>
              <w:spacing w:line="360" w:lineRule="auto"/>
            </w:pPr>
          </w:p>
        </w:tc>
      </w:tr>
      <w:tr w:rsidR="00567C47" w:rsidRPr="00F16568" w:rsidTr="00F20C6C">
        <w:tc>
          <w:tcPr>
            <w:tcW w:w="2808" w:type="dxa"/>
            <w:vMerge w:val="restart"/>
          </w:tcPr>
          <w:p w:rsidR="00567C47" w:rsidRPr="00F16568" w:rsidRDefault="00567C47" w:rsidP="00F20C6C">
            <w:pPr>
              <w:spacing w:line="360" w:lineRule="auto"/>
            </w:pPr>
          </w:p>
        </w:tc>
        <w:tc>
          <w:tcPr>
            <w:tcW w:w="3420" w:type="dxa"/>
          </w:tcPr>
          <w:p w:rsidR="00567C47" w:rsidRPr="00F16568" w:rsidRDefault="00567C47" w:rsidP="00F20C6C">
            <w:pPr>
              <w:pStyle w:val="1212"/>
              <w:shd w:val="clear" w:color="auto" w:fill="auto"/>
              <w:spacing w:before="0" w:line="360" w:lineRule="auto"/>
              <w:jc w:val="both"/>
              <w:rPr>
                <w:rStyle w:val="1222"/>
                <w:sz w:val="24"/>
                <w:szCs w:val="24"/>
              </w:rPr>
            </w:pPr>
            <w:r w:rsidRPr="00F16568">
              <w:rPr>
                <w:rStyle w:val="1219"/>
                <w:sz w:val="24"/>
                <w:szCs w:val="24"/>
              </w:rPr>
              <w:t>2.4. Базы данных: .</w:t>
            </w:r>
            <w:r w:rsidRPr="00F16568">
              <w:rPr>
                <w:rStyle w:val="1217"/>
                <w:sz w:val="24"/>
                <w:szCs w:val="24"/>
              </w:rPr>
              <w:t>..</w:t>
            </w:r>
          </w:p>
        </w:tc>
        <w:tc>
          <w:tcPr>
            <w:tcW w:w="3190" w:type="dxa"/>
          </w:tcPr>
          <w:p w:rsidR="00567C47" w:rsidRPr="00F16568" w:rsidRDefault="00567C47" w:rsidP="00F20C6C">
            <w:pPr>
              <w:spacing w:line="360" w:lineRule="auto"/>
            </w:pPr>
          </w:p>
        </w:tc>
      </w:tr>
      <w:tr w:rsidR="00567C47" w:rsidRPr="00F16568" w:rsidTr="00F20C6C">
        <w:tc>
          <w:tcPr>
            <w:tcW w:w="2808" w:type="dxa"/>
            <w:vMerge/>
          </w:tcPr>
          <w:p w:rsidR="00567C47" w:rsidRPr="00F16568" w:rsidRDefault="00567C47" w:rsidP="00F20C6C">
            <w:pPr>
              <w:spacing w:line="360" w:lineRule="auto"/>
            </w:pPr>
          </w:p>
        </w:tc>
        <w:tc>
          <w:tcPr>
            <w:tcW w:w="3420" w:type="dxa"/>
          </w:tcPr>
          <w:p w:rsidR="00567C47" w:rsidRPr="00F16568" w:rsidRDefault="00567C47" w:rsidP="00F20C6C">
            <w:pPr>
              <w:pStyle w:val="1212"/>
              <w:shd w:val="clear" w:color="auto" w:fill="auto"/>
              <w:spacing w:before="0" w:line="360" w:lineRule="auto"/>
              <w:jc w:val="both"/>
              <w:rPr>
                <w:rStyle w:val="1222"/>
                <w:sz w:val="24"/>
                <w:szCs w:val="24"/>
              </w:rPr>
            </w:pPr>
            <w:r w:rsidRPr="00F16568">
              <w:rPr>
                <w:rStyle w:val="1219"/>
                <w:sz w:val="24"/>
                <w:szCs w:val="24"/>
              </w:rPr>
              <w:t>2.5. Материально-техническоеоснащение: .</w:t>
            </w:r>
            <w:r w:rsidRPr="00F16568">
              <w:rPr>
                <w:rStyle w:val="1217"/>
                <w:sz w:val="24"/>
                <w:szCs w:val="24"/>
              </w:rPr>
              <w:t>..</w:t>
            </w:r>
          </w:p>
        </w:tc>
        <w:tc>
          <w:tcPr>
            <w:tcW w:w="3190" w:type="dxa"/>
          </w:tcPr>
          <w:p w:rsidR="00567C47" w:rsidRPr="00F16568" w:rsidRDefault="00567C47" w:rsidP="00F20C6C">
            <w:pPr>
              <w:spacing w:line="360" w:lineRule="auto"/>
            </w:pPr>
          </w:p>
        </w:tc>
      </w:tr>
      <w:tr w:rsidR="002850D5" w:rsidRPr="00F16568" w:rsidTr="00F20C6C">
        <w:tc>
          <w:tcPr>
            <w:tcW w:w="2808" w:type="dxa"/>
          </w:tcPr>
          <w:p w:rsidR="002850D5" w:rsidRPr="00F16568" w:rsidRDefault="00E5308A" w:rsidP="00F20C6C">
            <w:pPr>
              <w:spacing w:line="360" w:lineRule="auto"/>
            </w:pPr>
            <w:r w:rsidRPr="00F16568">
              <w:rPr>
                <w:rStyle w:val="1219"/>
                <w:sz w:val="24"/>
                <w:szCs w:val="24"/>
              </w:rPr>
              <w:t>3. Компонентыоснащения мастерских.</w:t>
            </w:r>
          </w:p>
        </w:tc>
        <w:tc>
          <w:tcPr>
            <w:tcW w:w="3420" w:type="dxa"/>
          </w:tcPr>
          <w:p w:rsidR="002850D5" w:rsidRPr="00F16568" w:rsidRDefault="002850D5" w:rsidP="00F20C6C">
            <w:pPr>
              <w:pStyle w:val="1212"/>
              <w:shd w:val="clear" w:color="auto" w:fill="auto"/>
              <w:spacing w:before="0" w:line="360" w:lineRule="auto"/>
              <w:jc w:val="both"/>
              <w:rPr>
                <w:rStyle w:val="1222"/>
                <w:sz w:val="24"/>
                <w:szCs w:val="24"/>
              </w:rPr>
            </w:pPr>
          </w:p>
        </w:tc>
        <w:tc>
          <w:tcPr>
            <w:tcW w:w="3190" w:type="dxa"/>
          </w:tcPr>
          <w:p w:rsidR="002850D5" w:rsidRPr="00F16568" w:rsidRDefault="002850D5" w:rsidP="00F20C6C">
            <w:pPr>
              <w:spacing w:line="360" w:lineRule="auto"/>
            </w:pPr>
          </w:p>
        </w:tc>
      </w:tr>
      <w:tr w:rsidR="002850D5" w:rsidRPr="00F16568" w:rsidTr="00F20C6C">
        <w:tc>
          <w:tcPr>
            <w:tcW w:w="2808" w:type="dxa"/>
          </w:tcPr>
          <w:p w:rsidR="002850D5" w:rsidRPr="00F16568" w:rsidRDefault="00E5308A" w:rsidP="00F20C6C">
            <w:pPr>
              <w:spacing w:line="360" w:lineRule="auto"/>
            </w:pPr>
            <w:r w:rsidRPr="00F16568">
              <w:t>4. …</w:t>
            </w:r>
          </w:p>
        </w:tc>
        <w:tc>
          <w:tcPr>
            <w:tcW w:w="3420" w:type="dxa"/>
          </w:tcPr>
          <w:p w:rsidR="002850D5" w:rsidRPr="00F16568" w:rsidRDefault="002850D5" w:rsidP="00F20C6C">
            <w:pPr>
              <w:pStyle w:val="1212"/>
              <w:shd w:val="clear" w:color="auto" w:fill="auto"/>
              <w:spacing w:before="0" w:line="360" w:lineRule="auto"/>
              <w:jc w:val="both"/>
              <w:rPr>
                <w:rStyle w:val="1222"/>
                <w:sz w:val="24"/>
                <w:szCs w:val="24"/>
              </w:rPr>
            </w:pPr>
          </w:p>
        </w:tc>
        <w:tc>
          <w:tcPr>
            <w:tcW w:w="3190" w:type="dxa"/>
          </w:tcPr>
          <w:p w:rsidR="002850D5" w:rsidRPr="00F16568" w:rsidRDefault="002850D5" w:rsidP="00F20C6C">
            <w:pPr>
              <w:spacing w:line="360" w:lineRule="auto"/>
            </w:pPr>
          </w:p>
        </w:tc>
      </w:tr>
      <w:tr w:rsidR="002850D5" w:rsidRPr="00F16568" w:rsidTr="00F20C6C">
        <w:tc>
          <w:tcPr>
            <w:tcW w:w="2808" w:type="dxa"/>
          </w:tcPr>
          <w:p w:rsidR="002850D5" w:rsidRPr="00F16568" w:rsidRDefault="00E5308A" w:rsidP="00F20C6C">
            <w:pPr>
              <w:spacing w:line="360" w:lineRule="auto"/>
            </w:pPr>
            <w:r w:rsidRPr="00F16568">
              <w:t>5. …</w:t>
            </w:r>
          </w:p>
        </w:tc>
        <w:tc>
          <w:tcPr>
            <w:tcW w:w="3420" w:type="dxa"/>
          </w:tcPr>
          <w:p w:rsidR="002850D5" w:rsidRPr="00F16568" w:rsidRDefault="002850D5" w:rsidP="00F20C6C">
            <w:pPr>
              <w:pStyle w:val="1212"/>
              <w:shd w:val="clear" w:color="auto" w:fill="auto"/>
              <w:spacing w:before="0" w:line="360" w:lineRule="auto"/>
              <w:jc w:val="both"/>
              <w:rPr>
                <w:rStyle w:val="1222"/>
                <w:sz w:val="24"/>
                <w:szCs w:val="24"/>
              </w:rPr>
            </w:pPr>
          </w:p>
        </w:tc>
        <w:tc>
          <w:tcPr>
            <w:tcW w:w="3190" w:type="dxa"/>
          </w:tcPr>
          <w:p w:rsidR="002850D5" w:rsidRPr="00F16568" w:rsidRDefault="002850D5" w:rsidP="00F20C6C">
            <w:pPr>
              <w:spacing w:line="360" w:lineRule="auto"/>
            </w:pPr>
          </w:p>
        </w:tc>
      </w:tr>
    </w:tbl>
    <w:p w:rsidR="00E675AD" w:rsidRPr="00F16568" w:rsidRDefault="00E675AD" w:rsidP="00E675AD">
      <w:pPr>
        <w:spacing w:line="360" w:lineRule="auto"/>
        <w:ind w:firstLine="454"/>
        <w:jc w:val="both"/>
      </w:pPr>
      <w:r w:rsidRPr="00F16568">
        <w:t>Необходимо также на основе СанПиНов оценить наличие и размещение помещений для осуществления образовательного процесса, активной деятельности, отдыха, питания и медицинского обслуживания обучающихся, их площадь, освещённость и воздушно-тепловой режим, расположение и размеры рабочих, учебных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образовательного процесса.</w:t>
      </w:r>
    </w:p>
    <w:p w:rsidR="00E675AD" w:rsidRPr="00F16568" w:rsidRDefault="00E675AD" w:rsidP="00E675AD">
      <w:pPr>
        <w:pStyle w:val="221"/>
        <w:keepNext/>
        <w:keepLines/>
        <w:shd w:val="clear" w:color="auto" w:fill="auto"/>
        <w:spacing w:before="0" w:after="0" w:line="360" w:lineRule="auto"/>
        <w:ind w:firstLine="454"/>
        <w:jc w:val="left"/>
        <w:rPr>
          <w:sz w:val="24"/>
          <w:szCs w:val="24"/>
        </w:rPr>
      </w:pPr>
      <w:bookmarkStart w:id="354" w:name="bookmark423"/>
      <w:r w:rsidRPr="00F16568">
        <w:rPr>
          <w:rStyle w:val="228"/>
          <w:sz w:val="24"/>
          <w:szCs w:val="24"/>
        </w:rPr>
        <w:t>3.2.5. Информационно-методические условияреализации основной образовательнойпрограммы основного общего образования</w:t>
      </w:r>
      <w:bookmarkEnd w:id="354"/>
    </w:p>
    <w:p w:rsidR="00E675AD" w:rsidRPr="00F16568" w:rsidRDefault="00E675AD" w:rsidP="00E675AD">
      <w:pPr>
        <w:pStyle w:val="a7"/>
        <w:shd w:val="clear" w:color="auto" w:fill="auto"/>
        <w:spacing w:after="0" w:line="360" w:lineRule="auto"/>
        <w:ind w:firstLine="454"/>
        <w:jc w:val="both"/>
        <w:rPr>
          <w:sz w:val="24"/>
          <w:szCs w:val="24"/>
        </w:rPr>
      </w:pPr>
      <w:r w:rsidRPr="00F16568">
        <w:rPr>
          <w:sz w:val="24"/>
          <w:szCs w:val="24"/>
        </w:rPr>
        <w:t>В соответствии с требованиями Стандарта информационно-методические условия реализации основной образовательной программы общего образования обеспечиваются современной информационно-образовательной средой.</w:t>
      </w:r>
    </w:p>
    <w:p w:rsidR="00E675AD" w:rsidRPr="00F16568" w:rsidRDefault="00E675AD" w:rsidP="00E675AD">
      <w:pPr>
        <w:pStyle w:val="a7"/>
        <w:shd w:val="clear" w:color="auto" w:fill="auto"/>
        <w:spacing w:after="0" w:line="360" w:lineRule="auto"/>
        <w:ind w:firstLine="454"/>
        <w:jc w:val="both"/>
        <w:rPr>
          <w:sz w:val="24"/>
          <w:szCs w:val="24"/>
        </w:rPr>
      </w:pPr>
      <w:r w:rsidRPr="00F16568">
        <w:rPr>
          <w:rStyle w:val="a8"/>
          <w:sz w:val="24"/>
          <w:szCs w:val="24"/>
        </w:rPr>
        <w:t>Под информационно-образовательной средой (илиИОС)</w:t>
      </w:r>
      <w:r w:rsidRPr="00F16568">
        <w:rPr>
          <w:sz w:val="24"/>
          <w:szCs w:val="24"/>
        </w:rPr>
        <w:t xml:space="preserve">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w:t>
      </w:r>
      <w:r w:rsidRPr="00F16568">
        <w:rPr>
          <w:sz w:val="24"/>
          <w:szCs w:val="24"/>
        </w:rPr>
        <w:lastRenderedPageBreak/>
        <w:t>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E675AD" w:rsidRPr="00F16568" w:rsidRDefault="00E675AD" w:rsidP="00E675AD">
      <w:pPr>
        <w:pStyle w:val="3210"/>
        <w:keepNext/>
        <w:keepLines/>
        <w:shd w:val="clear" w:color="auto" w:fill="auto"/>
        <w:spacing w:line="360" w:lineRule="auto"/>
        <w:ind w:firstLine="454"/>
        <w:rPr>
          <w:sz w:val="24"/>
          <w:szCs w:val="24"/>
        </w:rPr>
      </w:pPr>
      <w:bookmarkStart w:id="355" w:name="bookmark424"/>
      <w:r w:rsidRPr="00F16568">
        <w:rPr>
          <w:sz w:val="24"/>
          <w:szCs w:val="24"/>
        </w:rPr>
        <w:t>Создаваемая в образовательном учреждении ИОСстроится в соответствии со следующей иерархией:</w:t>
      </w:r>
      <w:bookmarkEnd w:id="355"/>
    </w:p>
    <w:p w:rsidR="00E675AD" w:rsidRPr="00F16568" w:rsidRDefault="00E675AD" w:rsidP="00E675AD">
      <w:pPr>
        <w:pStyle w:val="a7"/>
        <w:shd w:val="clear" w:color="auto" w:fill="auto"/>
        <w:tabs>
          <w:tab w:val="left" w:pos="1187"/>
        </w:tabs>
        <w:spacing w:after="0" w:line="360" w:lineRule="auto"/>
        <w:ind w:firstLine="454"/>
        <w:jc w:val="left"/>
        <w:rPr>
          <w:sz w:val="24"/>
          <w:szCs w:val="24"/>
        </w:rPr>
      </w:pPr>
      <w:r w:rsidRPr="00F16568">
        <w:rPr>
          <w:sz w:val="24"/>
          <w:szCs w:val="24"/>
        </w:rPr>
        <w:t>— единая информационно-образовательная среда страны;</w:t>
      </w:r>
    </w:p>
    <w:p w:rsidR="00E675AD" w:rsidRPr="00F16568" w:rsidRDefault="00E675AD" w:rsidP="00E675AD">
      <w:pPr>
        <w:pStyle w:val="a7"/>
        <w:shd w:val="clear" w:color="auto" w:fill="auto"/>
        <w:tabs>
          <w:tab w:val="left" w:pos="1187"/>
        </w:tabs>
        <w:spacing w:after="0" w:line="360" w:lineRule="auto"/>
        <w:ind w:firstLine="454"/>
        <w:jc w:val="both"/>
        <w:rPr>
          <w:sz w:val="24"/>
          <w:szCs w:val="24"/>
        </w:rPr>
      </w:pPr>
      <w:r w:rsidRPr="00F16568">
        <w:rPr>
          <w:sz w:val="24"/>
          <w:szCs w:val="24"/>
        </w:rPr>
        <w:t>— единая информационно-образовательная среда региона;</w:t>
      </w:r>
    </w:p>
    <w:p w:rsidR="00E675AD" w:rsidRPr="00F16568" w:rsidRDefault="00E675AD" w:rsidP="00E675AD">
      <w:pPr>
        <w:pStyle w:val="a7"/>
        <w:shd w:val="clear" w:color="auto" w:fill="auto"/>
        <w:tabs>
          <w:tab w:val="left" w:pos="1166"/>
        </w:tabs>
        <w:spacing w:after="0" w:line="360" w:lineRule="auto"/>
        <w:ind w:firstLine="454"/>
        <w:jc w:val="both"/>
        <w:rPr>
          <w:sz w:val="24"/>
          <w:szCs w:val="24"/>
        </w:rPr>
      </w:pPr>
      <w:r w:rsidRPr="00F16568">
        <w:rPr>
          <w:sz w:val="24"/>
          <w:szCs w:val="24"/>
        </w:rPr>
        <w:t>— информационно-образовательная среда образовательного учреждения;</w:t>
      </w:r>
    </w:p>
    <w:p w:rsidR="00E675AD" w:rsidRPr="00F16568" w:rsidRDefault="00E675AD" w:rsidP="00E675AD">
      <w:pPr>
        <w:pStyle w:val="a7"/>
        <w:shd w:val="clear" w:color="auto" w:fill="auto"/>
        <w:tabs>
          <w:tab w:val="left" w:pos="1182"/>
        </w:tabs>
        <w:spacing w:after="0" w:line="360" w:lineRule="auto"/>
        <w:ind w:firstLine="454"/>
        <w:jc w:val="both"/>
        <w:rPr>
          <w:sz w:val="24"/>
          <w:szCs w:val="24"/>
        </w:rPr>
      </w:pPr>
      <w:r w:rsidRPr="00F16568">
        <w:rPr>
          <w:sz w:val="24"/>
          <w:szCs w:val="24"/>
        </w:rPr>
        <w:t>— предметная информационно-образовательная среда;</w:t>
      </w:r>
    </w:p>
    <w:p w:rsidR="00E675AD" w:rsidRPr="00F16568" w:rsidRDefault="00E675AD" w:rsidP="00E675AD">
      <w:pPr>
        <w:pStyle w:val="a7"/>
        <w:shd w:val="clear" w:color="auto" w:fill="auto"/>
        <w:tabs>
          <w:tab w:val="left" w:pos="1182"/>
        </w:tabs>
        <w:spacing w:after="0" w:line="360" w:lineRule="auto"/>
        <w:ind w:firstLine="454"/>
        <w:jc w:val="both"/>
        <w:rPr>
          <w:sz w:val="24"/>
          <w:szCs w:val="24"/>
        </w:rPr>
      </w:pPr>
      <w:r w:rsidRPr="00F16568">
        <w:rPr>
          <w:sz w:val="24"/>
          <w:szCs w:val="24"/>
        </w:rPr>
        <w:t>— информационно-образовательная среда УМК;</w:t>
      </w:r>
    </w:p>
    <w:p w:rsidR="00E675AD" w:rsidRPr="00F16568" w:rsidRDefault="00E675AD" w:rsidP="00E675AD">
      <w:pPr>
        <w:pStyle w:val="a7"/>
        <w:shd w:val="clear" w:color="auto" w:fill="auto"/>
        <w:tabs>
          <w:tab w:val="left" w:pos="1170"/>
        </w:tabs>
        <w:spacing w:after="0" w:line="360" w:lineRule="auto"/>
        <w:ind w:firstLine="454"/>
        <w:jc w:val="both"/>
        <w:rPr>
          <w:sz w:val="24"/>
          <w:szCs w:val="24"/>
        </w:rPr>
      </w:pPr>
      <w:r w:rsidRPr="00F16568">
        <w:rPr>
          <w:sz w:val="24"/>
          <w:szCs w:val="24"/>
        </w:rPr>
        <w:t>— информационно-образовательная среда компонентов УМК;</w:t>
      </w:r>
    </w:p>
    <w:p w:rsidR="00E675AD" w:rsidRPr="00F16568" w:rsidRDefault="00E675AD" w:rsidP="00E675AD">
      <w:pPr>
        <w:pStyle w:val="a7"/>
        <w:shd w:val="clear" w:color="auto" w:fill="auto"/>
        <w:tabs>
          <w:tab w:val="left" w:pos="1170"/>
        </w:tabs>
        <w:spacing w:after="0" w:line="360" w:lineRule="auto"/>
        <w:ind w:firstLine="454"/>
        <w:jc w:val="both"/>
        <w:rPr>
          <w:sz w:val="24"/>
          <w:szCs w:val="24"/>
        </w:rPr>
      </w:pPr>
      <w:r w:rsidRPr="00F16568">
        <w:rPr>
          <w:sz w:val="24"/>
          <w:szCs w:val="24"/>
        </w:rPr>
        <w:t>— информационно-образовательная среда элементов УМК.</w:t>
      </w:r>
    </w:p>
    <w:p w:rsidR="00E675AD" w:rsidRPr="00F16568" w:rsidRDefault="00E675AD" w:rsidP="00E675AD">
      <w:pPr>
        <w:pStyle w:val="a7"/>
        <w:shd w:val="clear" w:color="auto" w:fill="auto"/>
        <w:spacing w:after="0" w:line="360" w:lineRule="auto"/>
        <w:ind w:firstLine="454"/>
        <w:jc w:val="left"/>
        <w:rPr>
          <w:sz w:val="24"/>
          <w:szCs w:val="24"/>
        </w:rPr>
      </w:pPr>
      <w:r w:rsidRPr="00F16568">
        <w:rPr>
          <w:sz w:val="24"/>
          <w:szCs w:val="24"/>
        </w:rPr>
        <w:t>Основными элементами ИОС являются:</w:t>
      </w:r>
    </w:p>
    <w:p w:rsidR="00E675AD" w:rsidRPr="00F16568" w:rsidRDefault="00E675AD" w:rsidP="00E675AD">
      <w:pPr>
        <w:pStyle w:val="a7"/>
        <w:shd w:val="clear" w:color="auto" w:fill="auto"/>
        <w:tabs>
          <w:tab w:val="left" w:pos="1166"/>
        </w:tabs>
        <w:spacing w:after="0" w:line="360" w:lineRule="auto"/>
        <w:ind w:firstLine="454"/>
        <w:jc w:val="both"/>
        <w:rPr>
          <w:sz w:val="24"/>
          <w:szCs w:val="24"/>
        </w:rPr>
      </w:pPr>
      <w:r w:rsidRPr="00F16568">
        <w:rPr>
          <w:sz w:val="24"/>
          <w:szCs w:val="24"/>
        </w:rPr>
        <w:t>— информационно-образовательные ресурсы в виде печатной продукции;</w:t>
      </w:r>
    </w:p>
    <w:p w:rsidR="00E675AD" w:rsidRPr="00F16568" w:rsidRDefault="00E675AD" w:rsidP="00E675AD">
      <w:pPr>
        <w:pStyle w:val="a7"/>
        <w:shd w:val="clear" w:color="auto" w:fill="auto"/>
        <w:tabs>
          <w:tab w:val="left" w:pos="1166"/>
        </w:tabs>
        <w:spacing w:after="0" w:line="360" w:lineRule="auto"/>
        <w:ind w:firstLine="454"/>
        <w:jc w:val="both"/>
        <w:rPr>
          <w:sz w:val="24"/>
          <w:szCs w:val="24"/>
        </w:rPr>
      </w:pPr>
      <w:r w:rsidRPr="00F16568">
        <w:rPr>
          <w:sz w:val="24"/>
          <w:szCs w:val="24"/>
        </w:rPr>
        <w:t>— информационно-образовательные ресурсы на сменных оптических носителях;</w:t>
      </w:r>
    </w:p>
    <w:p w:rsidR="00E675AD" w:rsidRPr="00F16568" w:rsidRDefault="00E675AD" w:rsidP="00E675AD">
      <w:pPr>
        <w:pStyle w:val="a7"/>
        <w:shd w:val="clear" w:color="auto" w:fill="auto"/>
        <w:tabs>
          <w:tab w:val="left" w:pos="1182"/>
        </w:tabs>
        <w:spacing w:after="0" w:line="360" w:lineRule="auto"/>
        <w:ind w:firstLine="454"/>
        <w:jc w:val="left"/>
        <w:rPr>
          <w:sz w:val="24"/>
          <w:szCs w:val="24"/>
        </w:rPr>
      </w:pPr>
      <w:r w:rsidRPr="00F16568">
        <w:rPr>
          <w:sz w:val="24"/>
          <w:szCs w:val="24"/>
        </w:rPr>
        <w:t>— информационно-образовательные ресурсы Интернета;</w:t>
      </w:r>
    </w:p>
    <w:p w:rsidR="00E675AD" w:rsidRPr="00F16568" w:rsidRDefault="00E675AD" w:rsidP="00E675AD">
      <w:pPr>
        <w:pStyle w:val="a7"/>
        <w:shd w:val="clear" w:color="auto" w:fill="auto"/>
        <w:tabs>
          <w:tab w:val="left" w:pos="1166"/>
        </w:tabs>
        <w:spacing w:after="0" w:line="360" w:lineRule="auto"/>
        <w:ind w:firstLine="454"/>
        <w:jc w:val="both"/>
        <w:rPr>
          <w:sz w:val="24"/>
          <w:szCs w:val="24"/>
        </w:rPr>
      </w:pPr>
      <w:r w:rsidRPr="00F16568">
        <w:rPr>
          <w:sz w:val="24"/>
          <w:szCs w:val="24"/>
        </w:rPr>
        <w:t>— вычислительная и информационно-телекоммуникационная инфраст-руктура;</w:t>
      </w:r>
    </w:p>
    <w:p w:rsidR="00E675AD" w:rsidRPr="00F16568" w:rsidRDefault="00E675AD" w:rsidP="00E675AD">
      <w:pPr>
        <w:pStyle w:val="a7"/>
        <w:shd w:val="clear" w:color="auto" w:fill="auto"/>
        <w:tabs>
          <w:tab w:val="left" w:pos="1166"/>
        </w:tabs>
        <w:spacing w:after="0" w:line="360" w:lineRule="auto"/>
        <w:ind w:firstLine="454"/>
        <w:jc w:val="both"/>
        <w:rPr>
          <w:sz w:val="24"/>
          <w:szCs w:val="24"/>
        </w:rPr>
      </w:pPr>
      <w:r w:rsidRPr="00F16568">
        <w:rPr>
          <w:sz w:val="24"/>
          <w:szCs w:val="24"/>
        </w:rPr>
        <w:t>— прикладные программы, в том числе поддерживающие админист-рирование и финансово-хозяйственную деятельность образовательного учреждения (бухгалтерский учёт, делопроизводство, кадры и т. д.).</w:t>
      </w:r>
    </w:p>
    <w:p w:rsidR="00E675AD" w:rsidRPr="00F16568" w:rsidRDefault="00E675AD" w:rsidP="00E675AD">
      <w:pPr>
        <w:pStyle w:val="a7"/>
        <w:shd w:val="clear" w:color="auto" w:fill="auto"/>
        <w:spacing w:after="0" w:line="360" w:lineRule="auto"/>
        <w:ind w:firstLine="454"/>
        <w:jc w:val="both"/>
        <w:rPr>
          <w:sz w:val="24"/>
          <w:szCs w:val="24"/>
        </w:rPr>
      </w:pPr>
      <w:r w:rsidRPr="00F16568">
        <w:rPr>
          <w:rStyle w:val="47"/>
          <w:sz w:val="24"/>
          <w:szCs w:val="24"/>
        </w:rPr>
        <w:t xml:space="preserve">Необходимое для использования </w:t>
      </w:r>
      <w:r w:rsidRPr="00F16568">
        <w:rPr>
          <w:rStyle w:val="1b"/>
          <w:sz w:val="24"/>
          <w:szCs w:val="24"/>
        </w:rPr>
        <w:t>ИКТ</w:t>
      </w:r>
      <w:r w:rsidRPr="00F16568">
        <w:rPr>
          <w:rStyle w:val="47"/>
          <w:sz w:val="24"/>
          <w:szCs w:val="24"/>
        </w:rPr>
        <w:t xml:space="preserve"> оборудование</w:t>
      </w:r>
      <w:r w:rsidRPr="00F16568">
        <w:rPr>
          <w:sz w:val="24"/>
          <w:szCs w:val="24"/>
        </w:rPr>
        <w:t>должно отвечать современным требованиям и обеспечивать использование ИКТ:</w:t>
      </w:r>
    </w:p>
    <w:p w:rsidR="00E675AD" w:rsidRPr="00F16568" w:rsidRDefault="00E675AD" w:rsidP="00E675AD">
      <w:pPr>
        <w:pStyle w:val="a7"/>
        <w:shd w:val="clear" w:color="auto" w:fill="auto"/>
        <w:tabs>
          <w:tab w:val="left" w:pos="1182"/>
        </w:tabs>
        <w:spacing w:after="0" w:line="360" w:lineRule="auto"/>
        <w:ind w:firstLine="454"/>
        <w:jc w:val="left"/>
        <w:rPr>
          <w:sz w:val="24"/>
          <w:szCs w:val="24"/>
        </w:rPr>
      </w:pPr>
      <w:r w:rsidRPr="00F16568">
        <w:rPr>
          <w:sz w:val="24"/>
          <w:szCs w:val="24"/>
        </w:rPr>
        <w:t>— в учебной деятельности;</w:t>
      </w:r>
    </w:p>
    <w:p w:rsidR="00E675AD" w:rsidRPr="00F16568" w:rsidRDefault="00E675AD" w:rsidP="00E675AD">
      <w:pPr>
        <w:pStyle w:val="a7"/>
        <w:shd w:val="clear" w:color="auto" w:fill="auto"/>
        <w:tabs>
          <w:tab w:val="left" w:pos="698"/>
        </w:tabs>
        <w:spacing w:after="0" w:line="360" w:lineRule="auto"/>
        <w:ind w:firstLine="454"/>
        <w:jc w:val="both"/>
        <w:rPr>
          <w:sz w:val="24"/>
          <w:szCs w:val="24"/>
        </w:rPr>
      </w:pPr>
      <w:r w:rsidRPr="00F16568">
        <w:rPr>
          <w:sz w:val="24"/>
          <w:szCs w:val="24"/>
        </w:rPr>
        <w:t>— во внеурочной деятельности;</w:t>
      </w:r>
    </w:p>
    <w:p w:rsidR="00E675AD" w:rsidRPr="00F16568" w:rsidRDefault="00E675AD" w:rsidP="00E675AD">
      <w:pPr>
        <w:pStyle w:val="a7"/>
        <w:shd w:val="clear" w:color="auto" w:fill="auto"/>
        <w:tabs>
          <w:tab w:val="left" w:pos="698"/>
        </w:tabs>
        <w:spacing w:after="0" w:line="360" w:lineRule="auto"/>
        <w:ind w:firstLine="454"/>
        <w:jc w:val="both"/>
        <w:rPr>
          <w:sz w:val="24"/>
          <w:szCs w:val="24"/>
        </w:rPr>
      </w:pPr>
      <w:r w:rsidRPr="00F16568">
        <w:rPr>
          <w:sz w:val="24"/>
          <w:szCs w:val="24"/>
        </w:rPr>
        <w:t>— в исследовательской и проектной деятельности;</w:t>
      </w:r>
    </w:p>
    <w:p w:rsidR="00E675AD" w:rsidRPr="00F16568" w:rsidRDefault="00E675AD" w:rsidP="00E675AD">
      <w:pPr>
        <w:pStyle w:val="a7"/>
        <w:shd w:val="clear" w:color="auto" w:fill="auto"/>
        <w:tabs>
          <w:tab w:val="left" w:pos="701"/>
        </w:tabs>
        <w:spacing w:after="0" w:line="360" w:lineRule="auto"/>
        <w:ind w:firstLine="454"/>
        <w:jc w:val="both"/>
        <w:rPr>
          <w:sz w:val="24"/>
          <w:szCs w:val="24"/>
        </w:rPr>
      </w:pPr>
      <w:r w:rsidRPr="00F16568">
        <w:rPr>
          <w:sz w:val="24"/>
          <w:szCs w:val="24"/>
        </w:rPr>
        <w:t>— при измерении, контроле и оценке результатов образования;</w:t>
      </w:r>
    </w:p>
    <w:p w:rsidR="00E675AD" w:rsidRPr="00F16568" w:rsidRDefault="00E675AD" w:rsidP="00E675AD">
      <w:pPr>
        <w:pStyle w:val="a7"/>
        <w:shd w:val="clear" w:color="auto" w:fill="auto"/>
        <w:tabs>
          <w:tab w:val="left" w:pos="706"/>
        </w:tabs>
        <w:spacing w:after="0" w:line="360" w:lineRule="auto"/>
        <w:ind w:firstLine="454"/>
        <w:jc w:val="both"/>
        <w:rPr>
          <w:sz w:val="24"/>
          <w:szCs w:val="24"/>
        </w:rPr>
      </w:pPr>
      <w:r w:rsidRPr="00F16568">
        <w:rPr>
          <w:sz w:val="24"/>
          <w:szCs w:val="24"/>
        </w:rPr>
        <w:t>— 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образовательного учреждения с другими организациями социальной сферы и органами управления.</w:t>
      </w:r>
    </w:p>
    <w:p w:rsidR="00E675AD" w:rsidRPr="00F16568" w:rsidRDefault="00E675AD" w:rsidP="00E675AD">
      <w:pPr>
        <w:pStyle w:val="3210"/>
        <w:keepNext/>
        <w:keepLines/>
        <w:shd w:val="clear" w:color="auto" w:fill="auto"/>
        <w:spacing w:line="360" w:lineRule="auto"/>
        <w:ind w:firstLine="454"/>
        <w:rPr>
          <w:sz w:val="24"/>
          <w:szCs w:val="24"/>
        </w:rPr>
      </w:pPr>
      <w:bookmarkStart w:id="356" w:name="bookmark425"/>
      <w:r w:rsidRPr="00F16568">
        <w:rPr>
          <w:sz w:val="24"/>
          <w:szCs w:val="24"/>
        </w:rPr>
        <w:lastRenderedPageBreak/>
        <w:t>Учебно-методическое и информационное оснащениеобразователь-ного процесса</w:t>
      </w:r>
      <w:r w:rsidRPr="00F16568">
        <w:rPr>
          <w:rStyle w:val="324"/>
          <w:sz w:val="24"/>
          <w:szCs w:val="24"/>
        </w:rPr>
        <w:t xml:space="preserve"> должно обеспечивать возможность:</w:t>
      </w:r>
      <w:bookmarkEnd w:id="356"/>
    </w:p>
    <w:p w:rsidR="00E675AD" w:rsidRPr="00F16568" w:rsidRDefault="00E675AD" w:rsidP="00E675AD">
      <w:pPr>
        <w:pStyle w:val="a7"/>
        <w:shd w:val="clear" w:color="auto" w:fill="auto"/>
        <w:tabs>
          <w:tab w:val="left" w:pos="701"/>
        </w:tabs>
        <w:spacing w:after="0" w:line="360" w:lineRule="auto"/>
        <w:ind w:firstLine="454"/>
        <w:jc w:val="both"/>
        <w:rPr>
          <w:sz w:val="24"/>
          <w:szCs w:val="24"/>
        </w:rPr>
      </w:pPr>
      <w:r w:rsidRPr="00F16568">
        <w:rPr>
          <w:sz w:val="24"/>
          <w:szCs w:val="24"/>
        </w:rPr>
        <w:t>— реализации индивидуальных образовательных планов обучающихся, осуществления их самостоятельной образовательной деятельности;</w:t>
      </w:r>
    </w:p>
    <w:p w:rsidR="00E675AD" w:rsidRPr="00F16568" w:rsidRDefault="00E675AD" w:rsidP="00E675AD">
      <w:pPr>
        <w:pStyle w:val="a7"/>
        <w:shd w:val="clear" w:color="auto" w:fill="auto"/>
        <w:tabs>
          <w:tab w:val="left" w:pos="706"/>
        </w:tabs>
        <w:spacing w:after="0" w:line="360" w:lineRule="auto"/>
        <w:ind w:firstLine="454"/>
        <w:jc w:val="both"/>
        <w:rPr>
          <w:sz w:val="24"/>
          <w:szCs w:val="24"/>
        </w:rPr>
      </w:pPr>
      <w:r w:rsidRPr="00F16568">
        <w:rPr>
          <w:sz w:val="24"/>
          <w:szCs w:val="24"/>
        </w:rPr>
        <w:t>— 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E675AD" w:rsidRPr="00F16568" w:rsidRDefault="00E675AD" w:rsidP="00E675AD">
      <w:pPr>
        <w:pStyle w:val="a7"/>
        <w:shd w:val="clear" w:color="auto" w:fill="auto"/>
        <w:tabs>
          <w:tab w:val="left" w:pos="706"/>
        </w:tabs>
        <w:spacing w:after="0" w:line="360" w:lineRule="auto"/>
        <w:ind w:firstLine="454"/>
        <w:jc w:val="both"/>
        <w:rPr>
          <w:sz w:val="24"/>
          <w:szCs w:val="24"/>
        </w:rPr>
      </w:pPr>
      <w:r w:rsidRPr="00F16568">
        <w:rPr>
          <w:sz w:val="24"/>
          <w:szCs w:val="24"/>
        </w:rPr>
        <w:t>— 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трёхмерные объекты) в цифровую среду (оцифровка, сканирование);</w:t>
      </w:r>
    </w:p>
    <w:p w:rsidR="00E675AD" w:rsidRPr="00F16568" w:rsidRDefault="00E675AD" w:rsidP="00E675AD">
      <w:pPr>
        <w:pStyle w:val="a7"/>
        <w:shd w:val="clear" w:color="auto" w:fill="auto"/>
        <w:tabs>
          <w:tab w:val="left" w:pos="701"/>
        </w:tabs>
        <w:spacing w:after="0" w:line="360" w:lineRule="auto"/>
        <w:ind w:firstLine="454"/>
        <w:jc w:val="both"/>
        <w:rPr>
          <w:sz w:val="24"/>
          <w:szCs w:val="24"/>
        </w:rPr>
      </w:pPr>
      <w:r w:rsidRPr="00F16568">
        <w:rPr>
          <w:sz w:val="24"/>
          <w:szCs w:val="24"/>
        </w:rPr>
        <w:t>— 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E675AD" w:rsidRPr="00F16568" w:rsidRDefault="00E675AD" w:rsidP="00E675AD">
      <w:pPr>
        <w:pStyle w:val="a7"/>
        <w:shd w:val="clear" w:color="auto" w:fill="auto"/>
        <w:tabs>
          <w:tab w:val="left" w:pos="706"/>
        </w:tabs>
        <w:spacing w:after="0" w:line="360" w:lineRule="auto"/>
        <w:ind w:firstLine="454"/>
        <w:jc w:val="both"/>
        <w:rPr>
          <w:sz w:val="24"/>
          <w:szCs w:val="24"/>
        </w:rPr>
      </w:pPr>
      <w:r w:rsidRPr="00F16568">
        <w:rPr>
          <w:sz w:val="24"/>
          <w:szCs w:val="24"/>
        </w:rPr>
        <w:t>— 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E675AD" w:rsidRPr="00F16568" w:rsidRDefault="00E675AD" w:rsidP="00E675AD">
      <w:pPr>
        <w:pStyle w:val="a7"/>
        <w:shd w:val="clear" w:color="auto" w:fill="auto"/>
        <w:tabs>
          <w:tab w:val="left" w:pos="701"/>
        </w:tabs>
        <w:spacing w:after="0" w:line="360" w:lineRule="auto"/>
        <w:ind w:firstLine="454"/>
        <w:jc w:val="both"/>
        <w:rPr>
          <w:sz w:val="24"/>
          <w:szCs w:val="24"/>
        </w:rPr>
      </w:pPr>
      <w:r w:rsidRPr="00F16568">
        <w:rPr>
          <w:sz w:val="24"/>
          <w:szCs w:val="24"/>
        </w:rPr>
        <w:t>— выступления с аудио-, видео- и графическим экранным сопровождением;</w:t>
      </w:r>
    </w:p>
    <w:p w:rsidR="00E675AD" w:rsidRPr="00F16568" w:rsidRDefault="00E675AD" w:rsidP="00E675AD">
      <w:pPr>
        <w:pStyle w:val="a7"/>
        <w:shd w:val="clear" w:color="auto" w:fill="auto"/>
        <w:tabs>
          <w:tab w:val="left" w:pos="706"/>
        </w:tabs>
        <w:spacing w:after="0" w:line="360" w:lineRule="auto"/>
        <w:ind w:firstLine="454"/>
        <w:jc w:val="both"/>
        <w:rPr>
          <w:sz w:val="24"/>
          <w:szCs w:val="24"/>
        </w:rPr>
      </w:pPr>
      <w:r w:rsidRPr="00F16568">
        <w:rPr>
          <w:sz w:val="24"/>
          <w:szCs w:val="24"/>
        </w:rPr>
        <w:t>— вывода информации на бумагу и т. п. и в трёхмерную материальную среду (печать);</w:t>
      </w:r>
    </w:p>
    <w:p w:rsidR="00E675AD" w:rsidRPr="00F16568" w:rsidRDefault="00E675AD" w:rsidP="00E675AD">
      <w:pPr>
        <w:pStyle w:val="a7"/>
        <w:shd w:val="clear" w:color="auto" w:fill="auto"/>
        <w:tabs>
          <w:tab w:val="left" w:pos="706"/>
        </w:tabs>
        <w:spacing w:after="0" w:line="360" w:lineRule="auto"/>
        <w:ind w:firstLine="454"/>
        <w:jc w:val="both"/>
        <w:rPr>
          <w:sz w:val="24"/>
          <w:szCs w:val="24"/>
        </w:rPr>
      </w:pPr>
      <w:r w:rsidRPr="00F16568">
        <w:rPr>
          <w:sz w:val="24"/>
          <w:szCs w:val="24"/>
        </w:rPr>
        <w:t>— информационного подключения к локальной сети и глобальной сети Интернет, входа в информационную среду учреждения, в том числе через Интернет, размещения гипер- медиасообщений в информационной среде образовательного учреждения;</w:t>
      </w:r>
    </w:p>
    <w:p w:rsidR="00E675AD" w:rsidRPr="00F16568" w:rsidRDefault="00E675AD" w:rsidP="00E675AD">
      <w:pPr>
        <w:pStyle w:val="a7"/>
        <w:shd w:val="clear" w:color="auto" w:fill="auto"/>
        <w:tabs>
          <w:tab w:val="left" w:pos="698"/>
        </w:tabs>
        <w:spacing w:after="0" w:line="360" w:lineRule="auto"/>
        <w:ind w:firstLine="454"/>
        <w:jc w:val="both"/>
        <w:rPr>
          <w:sz w:val="24"/>
          <w:szCs w:val="24"/>
        </w:rPr>
      </w:pPr>
      <w:r w:rsidRPr="00F16568">
        <w:rPr>
          <w:sz w:val="24"/>
          <w:szCs w:val="24"/>
        </w:rPr>
        <w:t>— поиска и получения информации;</w:t>
      </w:r>
    </w:p>
    <w:p w:rsidR="00E675AD" w:rsidRPr="00F16568" w:rsidRDefault="00E675AD" w:rsidP="00E675AD">
      <w:pPr>
        <w:pStyle w:val="a7"/>
        <w:shd w:val="clear" w:color="auto" w:fill="auto"/>
        <w:tabs>
          <w:tab w:val="left" w:pos="1166"/>
        </w:tabs>
        <w:spacing w:after="0" w:line="360" w:lineRule="auto"/>
        <w:ind w:firstLine="454"/>
        <w:jc w:val="both"/>
        <w:rPr>
          <w:sz w:val="24"/>
          <w:szCs w:val="24"/>
        </w:rPr>
      </w:pPr>
      <w:r w:rsidRPr="00F16568">
        <w:rPr>
          <w:sz w:val="24"/>
          <w:szCs w:val="24"/>
        </w:rPr>
        <w:t>— использования источников информации на бумажных и цифровых носителях (в том числе в справочниках, словарях, поисковых системах);</w:t>
      </w:r>
    </w:p>
    <w:p w:rsidR="00E675AD" w:rsidRPr="00F16568" w:rsidRDefault="00E675AD" w:rsidP="00E675AD">
      <w:pPr>
        <w:pStyle w:val="a7"/>
        <w:shd w:val="clear" w:color="auto" w:fill="auto"/>
        <w:tabs>
          <w:tab w:val="left" w:pos="1166"/>
        </w:tabs>
        <w:spacing w:after="0" w:line="360" w:lineRule="auto"/>
        <w:ind w:firstLine="454"/>
        <w:jc w:val="both"/>
        <w:rPr>
          <w:sz w:val="24"/>
          <w:szCs w:val="24"/>
        </w:rPr>
      </w:pPr>
      <w:r w:rsidRPr="00F16568">
        <w:rPr>
          <w:sz w:val="24"/>
          <w:szCs w:val="24"/>
        </w:rPr>
        <w:t>— вещания (подкастинга), использования носимых аудио-видеоуст-ройств для учебной деятельности на уроке и вне урока;</w:t>
      </w:r>
    </w:p>
    <w:p w:rsidR="00E675AD" w:rsidRPr="00F16568" w:rsidRDefault="00E675AD" w:rsidP="00E675AD">
      <w:pPr>
        <w:pStyle w:val="a7"/>
        <w:shd w:val="clear" w:color="auto" w:fill="auto"/>
        <w:tabs>
          <w:tab w:val="left" w:pos="1166"/>
        </w:tabs>
        <w:spacing w:after="0" w:line="360" w:lineRule="auto"/>
        <w:ind w:firstLine="454"/>
        <w:jc w:val="both"/>
        <w:rPr>
          <w:sz w:val="24"/>
          <w:szCs w:val="24"/>
        </w:rPr>
      </w:pPr>
      <w:r w:rsidRPr="00F16568">
        <w:rPr>
          <w:sz w:val="24"/>
          <w:szCs w:val="24"/>
        </w:rPr>
        <w:t>— общения в Интернете, взаимодействия в социальных группах и сетях, участия в форумах, групповой работы над сообщениями (вики);</w:t>
      </w:r>
    </w:p>
    <w:p w:rsidR="00E675AD" w:rsidRPr="00F16568" w:rsidRDefault="00E675AD" w:rsidP="00E675AD">
      <w:pPr>
        <w:pStyle w:val="a7"/>
        <w:shd w:val="clear" w:color="auto" w:fill="auto"/>
        <w:tabs>
          <w:tab w:val="left" w:pos="1180"/>
        </w:tabs>
        <w:spacing w:after="0" w:line="360" w:lineRule="auto"/>
        <w:ind w:firstLine="454"/>
        <w:jc w:val="both"/>
        <w:rPr>
          <w:sz w:val="24"/>
          <w:szCs w:val="24"/>
        </w:rPr>
      </w:pPr>
      <w:r w:rsidRPr="00F16568">
        <w:rPr>
          <w:sz w:val="24"/>
          <w:szCs w:val="24"/>
        </w:rPr>
        <w:t>— создания и заполнения баз данных, в том числе определителей; наглядного представления и анализа данных;</w:t>
      </w:r>
    </w:p>
    <w:p w:rsidR="00E675AD" w:rsidRPr="00F16568" w:rsidRDefault="00E675AD" w:rsidP="00E675AD">
      <w:pPr>
        <w:pStyle w:val="a7"/>
        <w:shd w:val="clear" w:color="auto" w:fill="auto"/>
        <w:tabs>
          <w:tab w:val="left" w:pos="1180"/>
        </w:tabs>
        <w:spacing w:after="0" w:line="360" w:lineRule="auto"/>
        <w:ind w:firstLine="454"/>
        <w:jc w:val="both"/>
        <w:rPr>
          <w:sz w:val="24"/>
          <w:szCs w:val="24"/>
        </w:rPr>
      </w:pPr>
      <w:r w:rsidRPr="00F16568">
        <w:rPr>
          <w:sz w:val="24"/>
          <w:szCs w:val="24"/>
        </w:rPr>
        <w:lastRenderedPageBreak/>
        <w:t>— 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E675AD" w:rsidRPr="00F16568" w:rsidRDefault="00E675AD" w:rsidP="00E675AD">
      <w:pPr>
        <w:pStyle w:val="a7"/>
        <w:shd w:val="clear" w:color="auto" w:fill="auto"/>
        <w:tabs>
          <w:tab w:val="left" w:pos="1166"/>
        </w:tabs>
        <w:spacing w:after="0" w:line="360" w:lineRule="auto"/>
        <w:ind w:firstLine="454"/>
        <w:jc w:val="both"/>
        <w:rPr>
          <w:sz w:val="24"/>
          <w:szCs w:val="24"/>
        </w:rPr>
      </w:pPr>
      <w:r w:rsidRPr="00F16568">
        <w:rPr>
          <w:sz w:val="24"/>
          <w:szCs w:val="24"/>
        </w:rPr>
        <w:t>— 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E675AD" w:rsidRPr="00F16568" w:rsidRDefault="00E675AD" w:rsidP="00E675AD">
      <w:pPr>
        <w:pStyle w:val="a7"/>
        <w:shd w:val="clear" w:color="auto" w:fill="auto"/>
        <w:tabs>
          <w:tab w:val="left" w:pos="1161"/>
        </w:tabs>
        <w:spacing w:after="0" w:line="360" w:lineRule="auto"/>
        <w:ind w:firstLine="454"/>
        <w:jc w:val="both"/>
        <w:rPr>
          <w:sz w:val="24"/>
          <w:szCs w:val="24"/>
        </w:rPr>
      </w:pPr>
      <w:r w:rsidRPr="00F16568">
        <w:rPr>
          <w:sz w:val="24"/>
          <w:szCs w:val="24"/>
        </w:rPr>
        <w:t>— 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E675AD" w:rsidRPr="00F16568" w:rsidRDefault="00E675AD" w:rsidP="00E675AD">
      <w:pPr>
        <w:pStyle w:val="a7"/>
        <w:shd w:val="clear" w:color="auto" w:fill="auto"/>
        <w:tabs>
          <w:tab w:val="left" w:pos="1180"/>
        </w:tabs>
        <w:spacing w:after="0" w:line="360" w:lineRule="auto"/>
        <w:ind w:firstLine="454"/>
        <w:jc w:val="both"/>
        <w:rPr>
          <w:sz w:val="24"/>
          <w:szCs w:val="24"/>
        </w:rPr>
      </w:pPr>
      <w:r w:rsidRPr="00F16568">
        <w:rPr>
          <w:sz w:val="24"/>
          <w:szCs w:val="24"/>
        </w:rPr>
        <w:t>— создания материальных и информационных объектов с использованием ручных и электроинструментов, применяемых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rsidR="00E675AD" w:rsidRPr="00F16568" w:rsidRDefault="00E675AD" w:rsidP="00E675AD">
      <w:pPr>
        <w:pStyle w:val="a7"/>
        <w:shd w:val="clear" w:color="auto" w:fill="auto"/>
        <w:tabs>
          <w:tab w:val="left" w:pos="1180"/>
        </w:tabs>
        <w:spacing w:after="0" w:line="360" w:lineRule="auto"/>
        <w:ind w:firstLine="454"/>
        <w:jc w:val="both"/>
        <w:rPr>
          <w:sz w:val="24"/>
          <w:szCs w:val="24"/>
        </w:rPr>
      </w:pPr>
      <w:r w:rsidRPr="00F16568">
        <w:rPr>
          <w:sz w:val="24"/>
          <w:szCs w:val="24"/>
        </w:rPr>
        <w:t>— 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E675AD" w:rsidRPr="00F16568" w:rsidRDefault="00E675AD" w:rsidP="00E675AD">
      <w:pPr>
        <w:pStyle w:val="a7"/>
        <w:shd w:val="clear" w:color="auto" w:fill="auto"/>
        <w:tabs>
          <w:tab w:val="left" w:pos="1166"/>
        </w:tabs>
        <w:spacing w:after="0" w:line="360" w:lineRule="auto"/>
        <w:ind w:firstLine="454"/>
        <w:jc w:val="both"/>
        <w:rPr>
          <w:sz w:val="24"/>
          <w:szCs w:val="24"/>
        </w:rPr>
      </w:pPr>
      <w:r w:rsidRPr="00F16568">
        <w:rPr>
          <w:sz w:val="24"/>
          <w:szCs w:val="24"/>
        </w:rPr>
        <w:t>— занятий по изучению правил дорожного движения с использованием игр, оборудования, а также компьютерных тренажёров;</w:t>
      </w:r>
    </w:p>
    <w:p w:rsidR="00E675AD" w:rsidRPr="00F16568" w:rsidRDefault="00E675AD" w:rsidP="00E675AD">
      <w:pPr>
        <w:pStyle w:val="a7"/>
        <w:shd w:val="clear" w:color="auto" w:fill="auto"/>
        <w:tabs>
          <w:tab w:val="left" w:pos="1175"/>
        </w:tabs>
        <w:spacing w:after="0" w:line="360" w:lineRule="auto"/>
        <w:ind w:firstLine="454"/>
        <w:jc w:val="both"/>
        <w:rPr>
          <w:sz w:val="24"/>
          <w:szCs w:val="24"/>
        </w:rPr>
      </w:pPr>
      <w:r w:rsidRPr="00F16568">
        <w:rPr>
          <w:sz w:val="24"/>
          <w:szCs w:val="24"/>
        </w:rPr>
        <w:t>— 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w:t>
      </w:r>
    </w:p>
    <w:p w:rsidR="00E675AD" w:rsidRPr="00F16568" w:rsidRDefault="00E675AD" w:rsidP="00E675AD">
      <w:pPr>
        <w:pStyle w:val="a7"/>
        <w:shd w:val="clear" w:color="auto" w:fill="auto"/>
        <w:tabs>
          <w:tab w:val="left" w:pos="1175"/>
        </w:tabs>
        <w:spacing w:after="0" w:line="360" w:lineRule="auto"/>
        <w:ind w:firstLine="454"/>
        <w:jc w:val="both"/>
        <w:rPr>
          <w:sz w:val="24"/>
          <w:szCs w:val="24"/>
        </w:rPr>
      </w:pPr>
      <w:r w:rsidRPr="00F16568">
        <w:rPr>
          <w:sz w:val="24"/>
          <w:szCs w:val="24"/>
        </w:rPr>
        <w:t>— 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E675AD" w:rsidRPr="00F16568" w:rsidRDefault="00E675AD" w:rsidP="00E675AD">
      <w:pPr>
        <w:pStyle w:val="a7"/>
        <w:shd w:val="clear" w:color="auto" w:fill="auto"/>
        <w:tabs>
          <w:tab w:val="left" w:pos="730"/>
        </w:tabs>
        <w:spacing w:after="0" w:line="360" w:lineRule="auto"/>
        <w:ind w:firstLine="454"/>
        <w:jc w:val="both"/>
        <w:rPr>
          <w:sz w:val="24"/>
          <w:szCs w:val="24"/>
        </w:rPr>
      </w:pPr>
      <w:r w:rsidRPr="00F16568">
        <w:rPr>
          <w:sz w:val="24"/>
          <w:szCs w:val="24"/>
        </w:rPr>
        <w:t>— 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E675AD" w:rsidRPr="00F16568" w:rsidRDefault="00E675AD" w:rsidP="00E675AD">
      <w:pPr>
        <w:pStyle w:val="a7"/>
        <w:shd w:val="clear" w:color="auto" w:fill="auto"/>
        <w:tabs>
          <w:tab w:val="left" w:pos="730"/>
        </w:tabs>
        <w:spacing w:after="0" w:line="360" w:lineRule="auto"/>
        <w:ind w:firstLine="454"/>
        <w:jc w:val="both"/>
        <w:rPr>
          <w:sz w:val="24"/>
          <w:szCs w:val="24"/>
        </w:rPr>
      </w:pPr>
      <w:r w:rsidRPr="00F16568">
        <w:rPr>
          <w:sz w:val="24"/>
          <w:szCs w:val="24"/>
        </w:rPr>
        <w:lastRenderedPageBreak/>
        <w:t>— 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E675AD" w:rsidRPr="00F16568" w:rsidRDefault="00E675AD" w:rsidP="00E675AD">
      <w:pPr>
        <w:pStyle w:val="a7"/>
        <w:shd w:val="clear" w:color="auto" w:fill="auto"/>
        <w:tabs>
          <w:tab w:val="left" w:pos="721"/>
        </w:tabs>
        <w:spacing w:after="0" w:line="360" w:lineRule="auto"/>
        <w:ind w:firstLine="454"/>
        <w:jc w:val="both"/>
        <w:rPr>
          <w:sz w:val="24"/>
          <w:szCs w:val="24"/>
        </w:rPr>
      </w:pPr>
      <w:r w:rsidRPr="00F16568">
        <w:rPr>
          <w:sz w:val="24"/>
          <w:szCs w:val="24"/>
        </w:rPr>
        <w:t>— выпуска школьных печатных изданий, работы школьного телевиде-ния.</w:t>
      </w:r>
    </w:p>
    <w:p w:rsidR="00E675AD" w:rsidRPr="00F16568" w:rsidRDefault="00E675AD" w:rsidP="00E675AD">
      <w:pPr>
        <w:pStyle w:val="a7"/>
        <w:shd w:val="clear" w:color="auto" w:fill="auto"/>
        <w:spacing w:after="0" w:line="360" w:lineRule="auto"/>
        <w:ind w:firstLine="454"/>
        <w:jc w:val="both"/>
        <w:rPr>
          <w:sz w:val="24"/>
          <w:szCs w:val="24"/>
        </w:rPr>
      </w:pPr>
      <w:r w:rsidRPr="00F16568">
        <w:rPr>
          <w:sz w:val="24"/>
          <w:szCs w:val="24"/>
        </w:rPr>
        <w:t>Все указанные виды деятельности должны быть обеспечены расходными материалами.</w:t>
      </w:r>
    </w:p>
    <w:p w:rsidR="00C734D3" w:rsidRPr="00F16568" w:rsidRDefault="00C734D3" w:rsidP="00C734D3">
      <w:pPr>
        <w:pStyle w:val="1a"/>
        <w:shd w:val="clear" w:color="auto" w:fill="auto"/>
        <w:spacing w:line="360" w:lineRule="auto"/>
        <w:jc w:val="center"/>
        <w:rPr>
          <w:sz w:val="24"/>
          <w:szCs w:val="24"/>
        </w:rPr>
      </w:pPr>
      <w:r w:rsidRPr="00F16568">
        <w:rPr>
          <w:rStyle w:val="4e"/>
          <w:b/>
          <w:bCs/>
          <w:sz w:val="24"/>
          <w:szCs w:val="24"/>
        </w:rPr>
        <w:t>Создание в образовательном учреждении информационно-образовательной среды, соответствующей требованиям Стандарта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6"/>
        <w:gridCol w:w="2929"/>
        <w:gridCol w:w="3726"/>
        <w:gridCol w:w="2099"/>
      </w:tblGrid>
      <w:tr w:rsidR="00C734D3" w:rsidRPr="00F16568" w:rsidTr="00F20C6C">
        <w:tc>
          <w:tcPr>
            <w:tcW w:w="828" w:type="dxa"/>
          </w:tcPr>
          <w:p w:rsidR="00C734D3" w:rsidRPr="00F16568" w:rsidRDefault="00C734D3" w:rsidP="00F20C6C">
            <w:pPr>
              <w:spacing w:line="360" w:lineRule="auto"/>
              <w:jc w:val="center"/>
              <w:rPr>
                <w:b/>
              </w:rPr>
            </w:pPr>
            <w:r w:rsidRPr="00F16568">
              <w:rPr>
                <w:rStyle w:val="1915"/>
                <w:bCs w:val="0"/>
                <w:sz w:val="24"/>
                <w:szCs w:val="24"/>
              </w:rPr>
              <w:t>№п/п</w:t>
            </w:r>
          </w:p>
        </w:tc>
        <w:tc>
          <w:tcPr>
            <w:tcW w:w="3600" w:type="dxa"/>
          </w:tcPr>
          <w:p w:rsidR="00C734D3" w:rsidRPr="00F16568" w:rsidRDefault="00C734D3" w:rsidP="00F20C6C">
            <w:pPr>
              <w:spacing w:line="360" w:lineRule="auto"/>
              <w:jc w:val="center"/>
              <w:rPr>
                <w:b/>
              </w:rPr>
            </w:pPr>
            <w:r w:rsidRPr="00F16568">
              <w:rPr>
                <w:rStyle w:val="1915"/>
                <w:bCs w:val="0"/>
                <w:sz w:val="24"/>
                <w:szCs w:val="24"/>
              </w:rPr>
              <w:t>Необходимые средства</w:t>
            </w:r>
          </w:p>
        </w:tc>
        <w:tc>
          <w:tcPr>
            <w:tcW w:w="2704" w:type="dxa"/>
          </w:tcPr>
          <w:p w:rsidR="00C734D3" w:rsidRPr="00F16568" w:rsidRDefault="00C734D3" w:rsidP="00F20C6C">
            <w:pPr>
              <w:pStyle w:val="1910"/>
              <w:shd w:val="clear" w:color="auto" w:fill="auto"/>
              <w:spacing w:line="360" w:lineRule="auto"/>
              <w:jc w:val="center"/>
              <w:rPr>
                <w:sz w:val="24"/>
                <w:szCs w:val="24"/>
              </w:rPr>
            </w:pPr>
            <w:r w:rsidRPr="00F16568">
              <w:rPr>
                <w:rStyle w:val="1915"/>
                <w:b/>
                <w:bCs/>
                <w:sz w:val="24"/>
                <w:szCs w:val="24"/>
              </w:rPr>
              <w:t>Необходимое</w:t>
            </w:r>
          </w:p>
          <w:p w:rsidR="00C734D3" w:rsidRPr="00F16568" w:rsidRDefault="00C734D3" w:rsidP="00F20C6C">
            <w:pPr>
              <w:spacing w:line="360" w:lineRule="auto"/>
              <w:jc w:val="center"/>
              <w:rPr>
                <w:b/>
              </w:rPr>
            </w:pPr>
            <w:r w:rsidRPr="00F16568">
              <w:rPr>
                <w:rStyle w:val="1915"/>
                <w:bCs w:val="0"/>
                <w:sz w:val="24"/>
                <w:szCs w:val="24"/>
              </w:rPr>
              <w:t>количествосредств/имеющеесяв наличии</w:t>
            </w:r>
          </w:p>
        </w:tc>
        <w:tc>
          <w:tcPr>
            <w:tcW w:w="2342" w:type="dxa"/>
          </w:tcPr>
          <w:p w:rsidR="00C734D3" w:rsidRPr="00F16568" w:rsidRDefault="00C734D3" w:rsidP="00F20C6C">
            <w:pPr>
              <w:spacing w:line="360" w:lineRule="auto"/>
              <w:jc w:val="center"/>
              <w:rPr>
                <w:b/>
              </w:rPr>
            </w:pPr>
            <w:r w:rsidRPr="00F16568">
              <w:rPr>
                <w:rStyle w:val="1915"/>
                <w:bCs w:val="0"/>
                <w:sz w:val="24"/>
                <w:szCs w:val="24"/>
              </w:rPr>
              <w:t>Сроки создания условийв соответствиис требованиями ФГОС</w:t>
            </w:r>
          </w:p>
        </w:tc>
      </w:tr>
      <w:tr w:rsidR="00C734D3" w:rsidRPr="00F16568" w:rsidTr="00F20C6C">
        <w:tc>
          <w:tcPr>
            <w:tcW w:w="828" w:type="dxa"/>
          </w:tcPr>
          <w:p w:rsidR="00C734D3" w:rsidRPr="00F16568" w:rsidRDefault="00C734D3" w:rsidP="00F20C6C">
            <w:pPr>
              <w:spacing w:line="360" w:lineRule="auto"/>
              <w:jc w:val="both"/>
              <w:rPr>
                <w:lang w:val="en-US"/>
              </w:rPr>
            </w:pPr>
            <w:r w:rsidRPr="00F16568">
              <w:rPr>
                <w:lang w:val="en-US"/>
              </w:rPr>
              <w:t>I</w:t>
            </w:r>
          </w:p>
        </w:tc>
        <w:tc>
          <w:tcPr>
            <w:tcW w:w="3600" w:type="dxa"/>
          </w:tcPr>
          <w:p w:rsidR="00C734D3" w:rsidRPr="00F16568" w:rsidRDefault="00C734D3" w:rsidP="00F20C6C">
            <w:pPr>
              <w:spacing w:line="360" w:lineRule="auto"/>
              <w:jc w:val="both"/>
            </w:pPr>
            <w:r w:rsidRPr="00F16568">
              <w:rPr>
                <w:rStyle w:val="1216"/>
                <w:sz w:val="24"/>
                <w:szCs w:val="24"/>
              </w:rPr>
              <w:t>Технические средства</w:t>
            </w:r>
          </w:p>
        </w:tc>
        <w:tc>
          <w:tcPr>
            <w:tcW w:w="2704" w:type="dxa"/>
          </w:tcPr>
          <w:p w:rsidR="00C734D3" w:rsidRPr="00F16568" w:rsidRDefault="00C734D3" w:rsidP="00F20C6C">
            <w:pPr>
              <w:spacing w:line="360" w:lineRule="auto"/>
              <w:jc w:val="both"/>
            </w:pPr>
          </w:p>
        </w:tc>
        <w:tc>
          <w:tcPr>
            <w:tcW w:w="2342" w:type="dxa"/>
          </w:tcPr>
          <w:p w:rsidR="00C734D3" w:rsidRPr="00F16568" w:rsidRDefault="00C734D3" w:rsidP="00F20C6C">
            <w:pPr>
              <w:spacing w:line="360" w:lineRule="auto"/>
              <w:jc w:val="both"/>
            </w:pPr>
          </w:p>
        </w:tc>
      </w:tr>
      <w:tr w:rsidR="00C734D3" w:rsidRPr="00F16568" w:rsidTr="00F20C6C">
        <w:tc>
          <w:tcPr>
            <w:tcW w:w="828" w:type="dxa"/>
          </w:tcPr>
          <w:p w:rsidR="00C734D3" w:rsidRPr="00F16568" w:rsidRDefault="00C734D3" w:rsidP="00F20C6C">
            <w:pPr>
              <w:spacing w:line="360" w:lineRule="auto"/>
              <w:jc w:val="both"/>
            </w:pPr>
            <w:r w:rsidRPr="00F16568">
              <w:t>II</w:t>
            </w:r>
          </w:p>
        </w:tc>
        <w:tc>
          <w:tcPr>
            <w:tcW w:w="3600" w:type="dxa"/>
          </w:tcPr>
          <w:p w:rsidR="00C734D3" w:rsidRPr="00F16568" w:rsidRDefault="00C734D3" w:rsidP="00F20C6C">
            <w:pPr>
              <w:spacing w:line="360" w:lineRule="auto"/>
              <w:jc w:val="both"/>
            </w:pPr>
            <w:r w:rsidRPr="00F16568">
              <w:rPr>
                <w:rStyle w:val="1216"/>
                <w:sz w:val="24"/>
                <w:szCs w:val="24"/>
              </w:rPr>
              <w:t>Программные инструменты</w:t>
            </w:r>
          </w:p>
        </w:tc>
        <w:tc>
          <w:tcPr>
            <w:tcW w:w="2704" w:type="dxa"/>
          </w:tcPr>
          <w:p w:rsidR="00C734D3" w:rsidRPr="00F16568" w:rsidRDefault="00C734D3" w:rsidP="00F20C6C">
            <w:pPr>
              <w:spacing w:line="360" w:lineRule="auto"/>
              <w:jc w:val="both"/>
            </w:pPr>
          </w:p>
        </w:tc>
        <w:tc>
          <w:tcPr>
            <w:tcW w:w="2342" w:type="dxa"/>
          </w:tcPr>
          <w:p w:rsidR="00C734D3" w:rsidRPr="00F16568" w:rsidRDefault="00C734D3" w:rsidP="00F20C6C">
            <w:pPr>
              <w:spacing w:line="360" w:lineRule="auto"/>
              <w:jc w:val="both"/>
            </w:pPr>
          </w:p>
        </w:tc>
      </w:tr>
      <w:tr w:rsidR="00C734D3" w:rsidRPr="00F16568" w:rsidTr="00F20C6C">
        <w:tc>
          <w:tcPr>
            <w:tcW w:w="828" w:type="dxa"/>
          </w:tcPr>
          <w:p w:rsidR="00C734D3" w:rsidRPr="00F16568" w:rsidRDefault="00C734D3" w:rsidP="00F20C6C">
            <w:pPr>
              <w:spacing w:line="360" w:lineRule="auto"/>
              <w:jc w:val="both"/>
            </w:pPr>
            <w:r w:rsidRPr="00F16568">
              <w:t>III</w:t>
            </w:r>
          </w:p>
        </w:tc>
        <w:tc>
          <w:tcPr>
            <w:tcW w:w="3600" w:type="dxa"/>
          </w:tcPr>
          <w:p w:rsidR="00C734D3" w:rsidRPr="00F16568" w:rsidRDefault="00C734D3" w:rsidP="00F20C6C">
            <w:pPr>
              <w:spacing w:line="360" w:lineRule="auto"/>
              <w:jc w:val="both"/>
            </w:pPr>
            <w:r w:rsidRPr="00F16568">
              <w:rPr>
                <w:rStyle w:val="1216"/>
                <w:sz w:val="24"/>
                <w:szCs w:val="24"/>
              </w:rPr>
              <w:t>Обеспечение технической, методическойи организационной поддержки</w:t>
            </w:r>
          </w:p>
        </w:tc>
        <w:tc>
          <w:tcPr>
            <w:tcW w:w="2704" w:type="dxa"/>
          </w:tcPr>
          <w:p w:rsidR="00C734D3" w:rsidRPr="00F16568" w:rsidRDefault="00C734D3" w:rsidP="00F20C6C">
            <w:pPr>
              <w:spacing w:line="360" w:lineRule="auto"/>
              <w:jc w:val="both"/>
            </w:pPr>
          </w:p>
        </w:tc>
        <w:tc>
          <w:tcPr>
            <w:tcW w:w="2342" w:type="dxa"/>
          </w:tcPr>
          <w:p w:rsidR="00C734D3" w:rsidRPr="00F16568" w:rsidRDefault="00C734D3" w:rsidP="00F20C6C">
            <w:pPr>
              <w:spacing w:line="360" w:lineRule="auto"/>
              <w:jc w:val="both"/>
            </w:pPr>
          </w:p>
        </w:tc>
      </w:tr>
      <w:tr w:rsidR="00C734D3" w:rsidRPr="00F16568" w:rsidTr="00F20C6C">
        <w:tc>
          <w:tcPr>
            <w:tcW w:w="828" w:type="dxa"/>
          </w:tcPr>
          <w:p w:rsidR="00C734D3" w:rsidRPr="00F16568" w:rsidRDefault="00C734D3" w:rsidP="00F20C6C">
            <w:pPr>
              <w:spacing w:line="360" w:lineRule="auto"/>
              <w:jc w:val="both"/>
            </w:pPr>
            <w:r w:rsidRPr="00F16568">
              <w:t>IV</w:t>
            </w:r>
          </w:p>
        </w:tc>
        <w:tc>
          <w:tcPr>
            <w:tcW w:w="3600" w:type="dxa"/>
          </w:tcPr>
          <w:p w:rsidR="00C734D3" w:rsidRPr="00F16568" w:rsidRDefault="00C734D3" w:rsidP="00F20C6C">
            <w:pPr>
              <w:spacing w:line="360" w:lineRule="auto"/>
              <w:jc w:val="both"/>
            </w:pPr>
            <w:r w:rsidRPr="00F16568">
              <w:rPr>
                <w:rStyle w:val="1216"/>
                <w:sz w:val="24"/>
                <w:szCs w:val="24"/>
              </w:rPr>
              <w:t>Отображение образовательного процесса в информационной среде:</w:t>
            </w:r>
          </w:p>
        </w:tc>
        <w:tc>
          <w:tcPr>
            <w:tcW w:w="2704" w:type="dxa"/>
          </w:tcPr>
          <w:p w:rsidR="00C734D3" w:rsidRPr="00F16568" w:rsidRDefault="00C734D3" w:rsidP="00F20C6C">
            <w:pPr>
              <w:spacing w:line="360" w:lineRule="auto"/>
              <w:jc w:val="both"/>
            </w:pPr>
          </w:p>
        </w:tc>
        <w:tc>
          <w:tcPr>
            <w:tcW w:w="2342" w:type="dxa"/>
          </w:tcPr>
          <w:p w:rsidR="00C734D3" w:rsidRPr="00F16568" w:rsidRDefault="00C734D3" w:rsidP="00F20C6C">
            <w:pPr>
              <w:spacing w:line="360" w:lineRule="auto"/>
              <w:jc w:val="both"/>
            </w:pPr>
          </w:p>
        </w:tc>
      </w:tr>
      <w:tr w:rsidR="00C734D3" w:rsidRPr="00F16568" w:rsidTr="00F20C6C">
        <w:tc>
          <w:tcPr>
            <w:tcW w:w="828" w:type="dxa"/>
          </w:tcPr>
          <w:p w:rsidR="00C734D3" w:rsidRPr="00F16568" w:rsidRDefault="00C734D3" w:rsidP="00F20C6C">
            <w:pPr>
              <w:spacing w:line="360" w:lineRule="auto"/>
              <w:jc w:val="both"/>
            </w:pPr>
            <w:r w:rsidRPr="00F16568">
              <w:t>V</w:t>
            </w:r>
          </w:p>
        </w:tc>
        <w:tc>
          <w:tcPr>
            <w:tcW w:w="3600" w:type="dxa"/>
          </w:tcPr>
          <w:p w:rsidR="00C734D3" w:rsidRPr="00F16568" w:rsidRDefault="00C734D3" w:rsidP="00F20C6C">
            <w:pPr>
              <w:spacing w:line="360" w:lineRule="auto"/>
              <w:jc w:val="both"/>
            </w:pPr>
            <w:r w:rsidRPr="00F16568">
              <w:rPr>
                <w:rStyle w:val="1216"/>
                <w:sz w:val="24"/>
                <w:szCs w:val="24"/>
              </w:rPr>
              <w:t>Компоненты на бумажных носителях:</w:t>
            </w:r>
          </w:p>
        </w:tc>
        <w:tc>
          <w:tcPr>
            <w:tcW w:w="2704" w:type="dxa"/>
          </w:tcPr>
          <w:p w:rsidR="00C734D3" w:rsidRPr="00F16568" w:rsidRDefault="00C734D3" w:rsidP="00F20C6C">
            <w:pPr>
              <w:spacing w:line="360" w:lineRule="auto"/>
              <w:jc w:val="both"/>
            </w:pPr>
          </w:p>
        </w:tc>
        <w:tc>
          <w:tcPr>
            <w:tcW w:w="2342" w:type="dxa"/>
          </w:tcPr>
          <w:p w:rsidR="00C734D3" w:rsidRPr="00F16568" w:rsidRDefault="00C734D3" w:rsidP="00F20C6C">
            <w:pPr>
              <w:spacing w:line="360" w:lineRule="auto"/>
              <w:jc w:val="both"/>
            </w:pPr>
          </w:p>
        </w:tc>
      </w:tr>
      <w:tr w:rsidR="00C734D3" w:rsidRPr="00F16568" w:rsidTr="00F20C6C">
        <w:tc>
          <w:tcPr>
            <w:tcW w:w="828" w:type="dxa"/>
          </w:tcPr>
          <w:p w:rsidR="00C734D3" w:rsidRPr="00F16568" w:rsidRDefault="00C734D3" w:rsidP="00F20C6C">
            <w:pPr>
              <w:spacing w:line="360" w:lineRule="auto"/>
              <w:jc w:val="both"/>
            </w:pPr>
            <w:r w:rsidRPr="00F16568">
              <w:t>VI</w:t>
            </w:r>
          </w:p>
        </w:tc>
        <w:tc>
          <w:tcPr>
            <w:tcW w:w="3600" w:type="dxa"/>
          </w:tcPr>
          <w:p w:rsidR="00C734D3" w:rsidRPr="00F16568" w:rsidRDefault="00C734D3" w:rsidP="00F20C6C">
            <w:pPr>
              <w:spacing w:line="360" w:lineRule="auto"/>
              <w:jc w:val="both"/>
            </w:pPr>
            <w:r w:rsidRPr="00F16568">
              <w:rPr>
                <w:rStyle w:val="1216"/>
                <w:sz w:val="24"/>
                <w:szCs w:val="24"/>
              </w:rPr>
              <w:t xml:space="preserve">Компоненты на </w:t>
            </w:r>
            <w:r w:rsidRPr="00F16568">
              <w:rPr>
                <w:rStyle w:val="1216"/>
                <w:sz w:val="24"/>
                <w:szCs w:val="24"/>
                <w:lang w:val="en-US" w:eastAsia="en-US"/>
              </w:rPr>
              <w:t>CD</w:t>
            </w:r>
            <w:r w:rsidRPr="00F16568">
              <w:rPr>
                <w:rStyle w:val="1216"/>
                <w:sz w:val="24"/>
                <w:szCs w:val="24"/>
              </w:rPr>
              <w:t xml:space="preserve">и </w:t>
            </w:r>
            <w:r w:rsidRPr="00F16568">
              <w:rPr>
                <w:rStyle w:val="1216"/>
                <w:sz w:val="24"/>
                <w:szCs w:val="24"/>
                <w:lang w:val="en-US" w:eastAsia="en-US"/>
              </w:rPr>
              <w:t>DVD</w:t>
            </w:r>
            <w:r w:rsidRPr="00F16568">
              <w:rPr>
                <w:rStyle w:val="1216"/>
                <w:sz w:val="24"/>
                <w:szCs w:val="24"/>
                <w:lang w:eastAsia="en-US"/>
              </w:rPr>
              <w:t>:</w:t>
            </w:r>
          </w:p>
        </w:tc>
        <w:tc>
          <w:tcPr>
            <w:tcW w:w="2704" w:type="dxa"/>
          </w:tcPr>
          <w:p w:rsidR="00C734D3" w:rsidRPr="00F16568" w:rsidRDefault="00C734D3" w:rsidP="00F20C6C">
            <w:pPr>
              <w:spacing w:line="360" w:lineRule="auto"/>
              <w:jc w:val="both"/>
            </w:pPr>
          </w:p>
        </w:tc>
        <w:tc>
          <w:tcPr>
            <w:tcW w:w="2342" w:type="dxa"/>
          </w:tcPr>
          <w:p w:rsidR="00C734D3" w:rsidRPr="00F16568" w:rsidRDefault="00C734D3" w:rsidP="00F20C6C">
            <w:pPr>
              <w:spacing w:line="360" w:lineRule="auto"/>
              <w:jc w:val="both"/>
            </w:pPr>
          </w:p>
        </w:tc>
      </w:tr>
    </w:tbl>
    <w:p w:rsidR="002B5E18" w:rsidRPr="00F16568" w:rsidRDefault="002B5E18" w:rsidP="002B5E18">
      <w:pPr>
        <w:pStyle w:val="a7"/>
        <w:shd w:val="clear" w:color="auto" w:fill="auto"/>
        <w:spacing w:after="0" w:line="360" w:lineRule="auto"/>
        <w:ind w:firstLine="454"/>
        <w:jc w:val="both"/>
        <w:rPr>
          <w:sz w:val="24"/>
          <w:szCs w:val="24"/>
        </w:rPr>
      </w:pPr>
      <w:r w:rsidRPr="00F16568">
        <w:rPr>
          <w:rStyle w:val="a8"/>
          <w:sz w:val="24"/>
          <w:szCs w:val="24"/>
        </w:rPr>
        <w:t>Технические средства:</w:t>
      </w:r>
      <w:r w:rsidRPr="00F16568">
        <w:rPr>
          <w:sz w:val="24"/>
          <w:szCs w:val="24"/>
        </w:rPr>
        <w:t xml:space="preserve">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компьютерно-управляемые движущиеся модели с обратной связью; цифровые датчики с интерфейсом; устройство </w:t>
      </w:r>
      <w:r w:rsidRPr="00F16568">
        <w:rPr>
          <w:sz w:val="24"/>
          <w:szCs w:val="24"/>
        </w:rPr>
        <w:lastRenderedPageBreak/>
        <w:t>глобального позиционирования; цифровой микроскоп; доска со средствами, обеспечивающими обратную связь.</w:t>
      </w:r>
    </w:p>
    <w:p w:rsidR="002B5E18" w:rsidRPr="00F16568" w:rsidRDefault="002B5E18" w:rsidP="002B5E18">
      <w:pPr>
        <w:pStyle w:val="a7"/>
        <w:shd w:val="clear" w:color="auto" w:fill="auto"/>
        <w:spacing w:after="0" w:line="360" w:lineRule="auto"/>
        <w:ind w:firstLine="454"/>
        <w:jc w:val="both"/>
        <w:rPr>
          <w:sz w:val="24"/>
          <w:szCs w:val="24"/>
        </w:rPr>
      </w:pPr>
      <w:r w:rsidRPr="00F16568">
        <w:rPr>
          <w:rStyle w:val="a8"/>
          <w:sz w:val="24"/>
          <w:szCs w:val="24"/>
        </w:rPr>
        <w:t>Программные инструменты:</w:t>
      </w:r>
      <w:r w:rsidRPr="00F16568">
        <w:rPr>
          <w:sz w:val="24"/>
          <w:szCs w:val="24"/>
        </w:rPr>
        <w:t xml:space="preserve"> операционные системы и служебные инструменты; орфографический корректор для текстов на русском и иностранном языках; клавиатурный тренажёр для русского и иностранного языков;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 звука; ГИС; редактор представления временной информации (линия времени); редактор генеалогических деревьев; цифровой биологический определитель; виртуальные лаборатории по учебным предметам; среды для дистанционного онлайн и офлайн сетевого взаимодействия; среда для интернет-публикаций; редактор интернет-сайтов; редактор для совместного удалённого редактирования сообщений.</w:t>
      </w:r>
    </w:p>
    <w:p w:rsidR="002B5E18" w:rsidRPr="00F16568" w:rsidRDefault="002B5E18" w:rsidP="002B5E18">
      <w:pPr>
        <w:pStyle w:val="a7"/>
        <w:shd w:val="clear" w:color="auto" w:fill="auto"/>
        <w:spacing w:after="0" w:line="360" w:lineRule="auto"/>
        <w:ind w:firstLine="454"/>
        <w:jc w:val="both"/>
        <w:rPr>
          <w:sz w:val="24"/>
          <w:szCs w:val="24"/>
        </w:rPr>
      </w:pPr>
      <w:r w:rsidRPr="00F16568">
        <w:rPr>
          <w:rStyle w:val="a8"/>
          <w:sz w:val="24"/>
          <w:szCs w:val="24"/>
        </w:rPr>
        <w:t>Обеспечение технической, методической и организационной поддержки:</w:t>
      </w:r>
      <w:r w:rsidRPr="00F16568">
        <w:rPr>
          <w:sz w:val="24"/>
          <w:szCs w:val="24"/>
        </w:rPr>
        <w:t xml:space="preserve"> разработка планов, дорожных карт; заключение договоров; подготовка распорядительных документов учредителя; подготовка локальных актов образовательного учреждения; подготовка программ формирования ИКТ-компетентности работников ОУ (индивидуальных программ для каждого работника).</w:t>
      </w:r>
    </w:p>
    <w:p w:rsidR="002B5E18" w:rsidRPr="00F16568" w:rsidRDefault="002B5E18" w:rsidP="002B5E18">
      <w:pPr>
        <w:pStyle w:val="a7"/>
        <w:shd w:val="clear" w:color="auto" w:fill="auto"/>
        <w:spacing w:after="0" w:line="360" w:lineRule="auto"/>
        <w:ind w:firstLine="454"/>
        <w:jc w:val="both"/>
        <w:rPr>
          <w:sz w:val="24"/>
          <w:szCs w:val="24"/>
        </w:rPr>
      </w:pPr>
      <w:r w:rsidRPr="00F16568">
        <w:rPr>
          <w:rStyle w:val="a8"/>
          <w:sz w:val="24"/>
          <w:szCs w:val="24"/>
        </w:rPr>
        <w:t>Отображение образовательного процесса в информационной среде:</w:t>
      </w:r>
      <w:r w:rsidRPr="00F16568">
        <w:rPr>
          <w:sz w:val="24"/>
          <w:szCs w:val="24"/>
        </w:rPr>
        <w:t xml:space="preserve"> 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мультимедиаколлекция).</w:t>
      </w:r>
    </w:p>
    <w:p w:rsidR="002B5E18" w:rsidRPr="00F16568" w:rsidRDefault="002B5E18" w:rsidP="002B5E18">
      <w:pPr>
        <w:pStyle w:val="a7"/>
        <w:shd w:val="clear" w:color="auto" w:fill="auto"/>
        <w:spacing w:after="0" w:line="360" w:lineRule="auto"/>
        <w:ind w:firstLine="454"/>
        <w:jc w:val="both"/>
        <w:rPr>
          <w:sz w:val="24"/>
          <w:szCs w:val="24"/>
        </w:rPr>
      </w:pPr>
      <w:r w:rsidRPr="00F16568">
        <w:rPr>
          <w:rStyle w:val="a8"/>
          <w:sz w:val="24"/>
          <w:szCs w:val="24"/>
        </w:rPr>
        <w:t>Компоненты на бумажных носителях:</w:t>
      </w:r>
      <w:r w:rsidRPr="00F16568">
        <w:rPr>
          <w:sz w:val="24"/>
          <w:szCs w:val="24"/>
        </w:rPr>
        <w:t xml:space="preserve"> учебники (органайзеры); рабочие тетради (тетради-тренажёры).</w:t>
      </w:r>
    </w:p>
    <w:p w:rsidR="002B5E18" w:rsidRPr="00F16568" w:rsidRDefault="002B5E18" w:rsidP="002B5E18">
      <w:pPr>
        <w:pStyle w:val="a7"/>
        <w:shd w:val="clear" w:color="auto" w:fill="auto"/>
        <w:spacing w:after="0" w:line="360" w:lineRule="auto"/>
        <w:ind w:firstLine="454"/>
        <w:jc w:val="both"/>
        <w:rPr>
          <w:sz w:val="24"/>
          <w:szCs w:val="24"/>
        </w:rPr>
      </w:pPr>
      <w:r w:rsidRPr="00F16568">
        <w:rPr>
          <w:rStyle w:val="a8"/>
          <w:sz w:val="24"/>
          <w:szCs w:val="24"/>
        </w:rPr>
        <w:t xml:space="preserve">Компоненты на </w:t>
      </w:r>
      <w:r w:rsidRPr="00F16568">
        <w:rPr>
          <w:rStyle w:val="a8"/>
          <w:sz w:val="24"/>
          <w:szCs w:val="24"/>
          <w:lang w:val="en-US" w:eastAsia="en-US"/>
        </w:rPr>
        <w:t>CD</w:t>
      </w:r>
      <w:r w:rsidRPr="00F16568">
        <w:rPr>
          <w:rStyle w:val="a8"/>
          <w:sz w:val="24"/>
          <w:szCs w:val="24"/>
        </w:rPr>
        <w:t xml:space="preserve">и </w:t>
      </w:r>
      <w:r w:rsidRPr="00F16568">
        <w:rPr>
          <w:rStyle w:val="a8"/>
          <w:sz w:val="24"/>
          <w:szCs w:val="24"/>
          <w:lang w:val="en-US" w:eastAsia="en-US"/>
        </w:rPr>
        <w:t>DVD</w:t>
      </w:r>
      <w:r w:rsidRPr="00F16568">
        <w:rPr>
          <w:rStyle w:val="a8"/>
          <w:sz w:val="24"/>
          <w:szCs w:val="24"/>
          <w:lang w:eastAsia="en-US"/>
        </w:rPr>
        <w:t>:</w:t>
      </w:r>
      <w:r w:rsidRPr="00F16568">
        <w:rPr>
          <w:sz w:val="24"/>
          <w:szCs w:val="24"/>
        </w:rPr>
        <w:t>электронные приложения к учебникам; электронные наглядные пособия; электронные тренажёры; электронные практикумы.</w:t>
      </w:r>
    </w:p>
    <w:p w:rsidR="002B5E18" w:rsidRPr="00F16568" w:rsidRDefault="002B5E18" w:rsidP="002B5E18">
      <w:pPr>
        <w:pStyle w:val="a7"/>
        <w:shd w:val="clear" w:color="auto" w:fill="auto"/>
        <w:spacing w:after="0" w:line="360" w:lineRule="auto"/>
        <w:ind w:firstLine="454"/>
        <w:jc w:val="both"/>
        <w:rPr>
          <w:sz w:val="24"/>
          <w:szCs w:val="24"/>
        </w:rPr>
      </w:pPr>
      <w:r w:rsidRPr="00F16568">
        <w:rPr>
          <w:sz w:val="24"/>
          <w:szCs w:val="24"/>
        </w:rPr>
        <w:t>Образовательным учреждением 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соответствии с требованиями Стандарта.</w:t>
      </w:r>
    </w:p>
    <w:p w:rsidR="002B5E18" w:rsidRPr="00F16568" w:rsidRDefault="002B5E18" w:rsidP="002B5E18">
      <w:pPr>
        <w:pStyle w:val="201"/>
        <w:shd w:val="clear" w:color="auto" w:fill="auto"/>
        <w:spacing w:after="0" w:line="360" w:lineRule="auto"/>
        <w:ind w:firstLine="454"/>
        <w:rPr>
          <w:sz w:val="24"/>
          <w:szCs w:val="24"/>
        </w:rPr>
      </w:pPr>
      <w:r w:rsidRPr="00F16568">
        <w:rPr>
          <w:rStyle w:val="202"/>
          <w:sz w:val="24"/>
          <w:szCs w:val="24"/>
        </w:rPr>
        <w:t>3.2.6. Модель сетевого графика(дорожной карты) по формированиюнеобходимой системы условий реализацииосновной образовательной программыосновного общего образования</w:t>
      </w:r>
    </w:p>
    <w:tbl>
      <w:tblPr>
        <w:tblW w:w="9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05"/>
        <w:gridCol w:w="3759"/>
        <w:gridCol w:w="2030"/>
      </w:tblGrid>
      <w:tr w:rsidR="007F6A98" w:rsidRPr="00F16568" w:rsidTr="00F20C6C">
        <w:tc>
          <w:tcPr>
            <w:tcW w:w="3189" w:type="dxa"/>
          </w:tcPr>
          <w:p w:rsidR="007F6A98" w:rsidRPr="00F16568" w:rsidRDefault="007F6A98" w:rsidP="00F20C6C">
            <w:pPr>
              <w:spacing w:line="360" w:lineRule="auto"/>
              <w:jc w:val="center"/>
              <w:rPr>
                <w:b/>
              </w:rPr>
            </w:pPr>
            <w:r w:rsidRPr="00F16568">
              <w:rPr>
                <w:rStyle w:val="1913"/>
                <w:b w:val="0"/>
                <w:bCs w:val="0"/>
                <w:sz w:val="24"/>
                <w:szCs w:val="24"/>
              </w:rPr>
              <w:lastRenderedPageBreak/>
              <w:t>Направление мероприятий</w:t>
            </w:r>
          </w:p>
        </w:tc>
        <w:tc>
          <w:tcPr>
            <w:tcW w:w="4479" w:type="dxa"/>
          </w:tcPr>
          <w:p w:rsidR="007F6A98" w:rsidRPr="00F16568" w:rsidRDefault="007F6A98" w:rsidP="00F20C6C">
            <w:pPr>
              <w:spacing w:line="360" w:lineRule="auto"/>
              <w:jc w:val="center"/>
              <w:rPr>
                <w:b/>
              </w:rPr>
            </w:pPr>
            <w:r w:rsidRPr="00F16568">
              <w:rPr>
                <w:rStyle w:val="1913"/>
                <w:b w:val="0"/>
                <w:bCs w:val="0"/>
                <w:sz w:val="24"/>
                <w:szCs w:val="24"/>
              </w:rPr>
              <w:t>Мероприятиия</w:t>
            </w:r>
          </w:p>
        </w:tc>
        <w:tc>
          <w:tcPr>
            <w:tcW w:w="2009" w:type="dxa"/>
          </w:tcPr>
          <w:p w:rsidR="007F6A98" w:rsidRPr="00F16568" w:rsidRDefault="007F6A98" w:rsidP="00F20C6C">
            <w:pPr>
              <w:spacing w:line="360" w:lineRule="auto"/>
              <w:jc w:val="center"/>
              <w:rPr>
                <w:b/>
              </w:rPr>
            </w:pPr>
            <w:r w:rsidRPr="00F16568">
              <w:rPr>
                <w:rStyle w:val="1913"/>
                <w:b w:val="0"/>
                <w:bCs w:val="0"/>
                <w:sz w:val="24"/>
                <w:szCs w:val="24"/>
              </w:rPr>
              <w:t>Срокиреализации</w:t>
            </w:r>
          </w:p>
        </w:tc>
      </w:tr>
      <w:tr w:rsidR="007F6A98" w:rsidRPr="00F16568" w:rsidTr="00F20C6C">
        <w:tc>
          <w:tcPr>
            <w:tcW w:w="3189" w:type="dxa"/>
            <w:vMerge w:val="restart"/>
          </w:tcPr>
          <w:p w:rsidR="007F6A98" w:rsidRPr="00F16568" w:rsidRDefault="007F6A98" w:rsidP="00F20C6C">
            <w:pPr>
              <w:spacing w:line="360" w:lineRule="auto"/>
            </w:pPr>
            <w:r w:rsidRPr="00F16568">
              <w:rPr>
                <w:rStyle w:val="1214"/>
                <w:sz w:val="24"/>
                <w:szCs w:val="24"/>
                <w:lang w:val="en-US" w:eastAsia="en-US"/>
              </w:rPr>
              <w:t>I</w:t>
            </w:r>
            <w:r w:rsidRPr="00F16568">
              <w:rPr>
                <w:rStyle w:val="1214"/>
                <w:sz w:val="24"/>
                <w:szCs w:val="24"/>
                <w:lang w:eastAsia="en-US"/>
              </w:rPr>
              <w:t xml:space="preserve">. </w:t>
            </w:r>
            <w:r w:rsidRPr="00F16568">
              <w:rPr>
                <w:rStyle w:val="1214"/>
                <w:sz w:val="24"/>
                <w:szCs w:val="24"/>
              </w:rPr>
              <w:t>НормативноеобеспечениевведенияФГОС</w:t>
            </w:r>
          </w:p>
        </w:tc>
        <w:tc>
          <w:tcPr>
            <w:tcW w:w="4479" w:type="dxa"/>
          </w:tcPr>
          <w:p w:rsidR="007F6A98" w:rsidRPr="00F16568" w:rsidRDefault="007F6A98" w:rsidP="00F20C6C">
            <w:pPr>
              <w:spacing w:line="360" w:lineRule="auto"/>
            </w:pPr>
            <w:r w:rsidRPr="00F16568">
              <w:rPr>
                <w:rStyle w:val="1214"/>
                <w:sz w:val="24"/>
                <w:szCs w:val="24"/>
              </w:rPr>
              <w:t>1.</w:t>
            </w:r>
            <w:r w:rsidRPr="00F16568">
              <w:rPr>
                <w:rStyle w:val="1214"/>
                <w:sz w:val="24"/>
                <w:szCs w:val="24"/>
                <w:lang w:val="en-US"/>
              </w:rPr>
              <w:t> </w:t>
            </w:r>
            <w:r w:rsidRPr="00F16568">
              <w:rPr>
                <w:rStyle w:val="1214"/>
                <w:sz w:val="24"/>
                <w:szCs w:val="24"/>
              </w:rPr>
              <w:t>Наличие решения органа государственно-общественного управления(совета школы, управляющего совета, попечительского совета) о введениив образовательном учреждении ФГОСООО</w:t>
            </w:r>
          </w:p>
        </w:tc>
        <w:tc>
          <w:tcPr>
            <w:tcW w:w="2009" w:type="dxa"/>
          </w:tcPr>
          <w:p w:rsidR="007F6A98" w:rsidRPr="00F16568" w:rsidRDefault="007F6A98" w:rsidP="00F20C6C">
            <w:pPr>
              <w:spacing w:line="360" w:lineRule="auto"/>
              <w:jc w:val="both"/>
            </w:pPr>
          </w:p>
        </w:tc>
      </w:tr>
      <w:tr w:rsidR="007F6A98" w:rsidRPr="00F16568" w:rsidTr="00F20C6C">
        <w:tc>
          <w:tcPr>
            <w:tcW w:w="3189" w:type="dxa"/>
            <w:vMerge/>
          </w:tcPr>
          <w:p w:rsidR="007F6A98" w:rsidRPr="00F16568" w:rsidRDefault="007F6A98" w:rsidP="00F20C6C">
            <w:pPr>
              <w:spacing w:line="360" w:lineRule="auto"/>
            </w:pPr>
          </w:p>
        </w:tc>
        <w:tc>
          <w:tcPr>
            <w:tcW w:w="4479" w:type="dxa"/>
          </w:tcPr>
          <w:p w:rsidR="007F6A98" w:rsidRPr="00F16568" w:rsidRDefault="007F6A98" w:rsidP="00F20C6C">
            <w:pPr>
              <w:spacing w:line="360" w:lineRule="auto"/>
            </w:pPr>
            <w:r w:rsidRPr="00F16568">
              <w:rPr>
                <w:rStyle w:val="1214"/>
                <w:sz w:val="24"/>
                <w:szCs w:val="24"/>
              </w:rPr>
              <w:t>2. Внесение изменений и дополненийв Устав образовательного учреждения</w:t>
            </w:r>
          </w:p>
        </w:tc>
        <w:tc>
          <w:tcPr>
            <w:tcW w:w="2009" w:type="dxa"/>
          </w:tcPr>
          <w:p w:rsidR="007F6A98" w:rsidRPr="00F16568" w:rsidRDefault="007F6A98" w:rsidP="00F20C6C">
            <w:pPr>
              <w:spacing w:line="360" w:lineRule="auto"/>
              <w:jc w:val="both"/>
            </w:pPr>
          </w:p>
        </w:tc>
      </w:tr>
      <w:tr w:rsidR="007F6A98" w:rsidRPr="00F16568" w:rsidTr="00F20C6C">
        <w:tc>
          <w:tcPr>
            <w:tcW w:w="3189" w:type="dxa"/>
            <w:vMerge/>
          </w:tcPr>
          <w:p w:rsidR="007F6A98" w:rsidRPr="00F16568" w:rsidRDefault="007F6A98" w:rsidP="00F20C6C">
            <w:pPr>
              <w:spacing w:line="360" w:lineRule="auto"/>
            </w:pPr>
          </w:p>
        </w:tc>
        <w:tc>
          <w:tcPr>
            <w:tcW w:w="4479" w:type="dxa"/>
          </w:tcPr>
          <w:p w:rsidR="007F6A98" w:rsidRPr="00F16568" w:rsidRDefault="007F6A98" w:rsidP="00F20C6C">
            <w:pPr>
              <w:spacing w:line="360" w:lineRule="auto"/>
            </w:pPr>
            <w:r w:rsidRPr="00F16568">
              <w:rPr>
                <w:rStyle w:val="1214"/>
                <w:sz w:val="24"/>
                <w:szCs w:val="24"/>
              </w:rPr>
              <w:t>3. Разработка на основе примерной основной образовательной программыосновного общего образования основнойобразовательной программы образовательного учреждения</w:t>
            </w:r>
          </w:p>
        </w:tc>
        <w:tc>
          <w:tcPr>
            <w:tcW w:w="2009" w:type="dxa"/>
          </w:tcPr>
          <w:p w:rsidR="007F6A98" w:rsidRPr="00F16568" w:rsidRDefault="007F6A98" w:rsidP="00F20C6C">
            <w:pPr>
              <w:spacing w:line="360" w:lineRule="auto"/>
              <w:jc w:val="both"/>
            </w:pPr>
          </w:p>
        </w:tc>
      </w:tr>
      <w:tr w:rsidR="007F6A98" w:rsidRPr="00F16568" w:rsidTr="00F20C6C">
        <w:tc>
          <w:tcPr>
            <w:tcW w:w="3189" w:type="dxa"/>
            <w:vMerge/>
          </w:tcPr>
          <w:p w:rsidR="007F6A98" w:rsidRPr="00F16568" w:rsidRDefault="007F6A98" w:rsidP="00F20C6C">
            <w:pPr>
              <w:spacing w:line="360" w:lineRule="auto"/>
            </w:pPr>
          </w:p>
        </w:tc>
        <w:tc>
          <w:tcPr>
            <w:tcW w:w="4479" w:type="dxa"/>
          </w:tcPr>
          <w:p w:rsidR="007F6A98" w:rsidRPr="00F16568" w:rsidRDefault="007F6A98" w:rsidP="00F20C6C">
            <w:pPr>
              <w:spacing w:line="360" w:lineRule="auto"/>
            </w:pPr>
            <w:r w:rsidRPr="00F16568">
              <w:rPr>
                <w:rStyle w:val="1214"/>
                <w:sz w:val="24"/>
                <w:szCs w:val="24"/>
              </w:rPr>
              <w:t>4. Утверждение основной образовательной программы образовательного учреждения</w:t>
            </w:r>
          </w:p>
        </w:tc>
        <w:tc>
          <w:tcPr>
            <w:tcW w:w="2009" w:type="dxa"/>
          </w:tcPr>
          <w:p w:rsidR="007F6A98" w:rsidRPr="00F16568" w:rsidRDefault="007F6A98" w:rsidP="00F20C6C">
            <w:pPr>
              <w:spacing w:line="360" w:lineRule="auto"/>
              <w:jc w:val="both"/>
            </w:pPr>
          </w:p>
        </w:tc>
      </w:tr>
      <w:tr w:rsidR="007F6A98" w:rsidRPr="00F16568" w:rsidTr="00F20C6C">
        <w:tc>
          <w:tcPr>
            <w:tcW w:w="3189" w:type="dxa"/>
            <w:vMerge/>
          </w:tcPr>
          <w:p w:rsidR="007F6A98" w:rsidRPr="00F16568" w:rsidRDefault="007F6A98" w:rsidP="00F20C6C">
            <w:pPr>
              <w:spacing w:line="360" w:lineRule="auto"/>
            </w:pPr>
          </w:p>
        </w:tc>
        <w:tc>
          <w:tcPr>
            <w:tcW w:w="4479" w:type="dxa"/>
          </w:tcPr>
          <w:p w:rsidR="007F6A98" w:rsidRPr="00F16568" w:rsidRDefault="007F6A98" w:rsidP="00F20C6C">
            <w:pPr>
              <w:spacing w:line="360" w:lineRule="auto"/>
            </w:pPr>
            <w:r w:rsidRPr="00F16568">
              <w:rPr>
                <w:rStyle w:val="1214"/>
                <w:sz w:val="24"/>
                <w:szCs w:val="24"/>
              </w:rPr>
              <w:t>5. Обеспечение соответствия нормативной базы школы требованиям ФГОС</w:t>
            </w:r>
          </w:p>
        </w:tc>
        <w:tc>
          <w:tcPr>
            <w:tcW w:w="2009" w:type="dxa"/>
          </w:tcPr>
          <w:p w:rsidR="007F6A98" w:rsidRPr="00F16568" w:rsidRDefault="007F6A98" w:rsidP="00F20C6C">
            <w:pPr>
              <w:spacing w:line="360" w:lineRule="auto"/>
              <w:jc w:val="both"/>
            </w:pPr>
          </w:p>
        </w:tc>
      </w:tr>
      <w:tr w:rsidR="007F6A98" w:rsidRPr="00F16568" w:rsidTr="00F20C6C">
        <w:tc>
          <w:tcPr>
            <w:tcW w:w="3189" w:type="dxa"/>
            <w:vMerge/>
          </w:tcPr>
          <w:p w:rsidR="007F6A98" w:rsidRPr="00F16568" w:rsidRDefault="007F6A98" w:rsidP="00F20C6C">
            <w:pPr>
              <w:spacing w:line="360" w:lineRule="auto"/>
            </w:pPr>
          </w:p>
        </w:tc>
        <w:tc>
          <w:tcPr>
            <w:tcW w:w="4479" w:type="dxa"/>
          </w:tcPr>
          <w:p w:rsidR="007F6A98" w:rsidRPr="00F16568" w:rsidRDefault="007F6A98" w:rsidP="00F20C6C">
            <w:pPr>
              <w:spacing w:line="360" w:lineRule="auto"/>
            </w:pPr>
            <w:r w:rsidRPr="00F16568">
              <w:rPr>
                <w:rStyle w:val="1214"/>
                <w:sz w:val="24"/>
                <w:szCs w:val="24"/>
              </w:rPr>
              <w:t>6.</w:t>
            </w:r>
            <w:r w:rsidRPr="00F16568">
              <w:rPr>
                <w:rStyle w:val="1214"/>
                <w:sz w:val="24"/>
                <w:szCs w:val="24"/>
                <w:lang w:val="en-US"/>
              </w:rPr>
              <w:t> </w:t>
            </w:r>
            <w:r w:rsidRPr="00F16568">
              <w:rPr>
                <w:rStyle w:val="1214"/>
                <w:sz w:val="24"/>
                <w:szCs w:val="24"/>
              </w:rPr>
              <w:t>Приведение должностных инструкцийработников образовательного учрежденияв соответствие с требованиями ФГОСобщего образования и тарифно-квалификационными характеристиками</w:t>
            </w:r>
          </w:p>
        </w:tc>
        <w:tc>
          <w:tcPr>
            <w:tcW w:w="2009" w:type="dxa"/>
          </w:tcPr>
          <w:p w:rsidR="007F6A98" w:rsidRPr="00F16568" w:rsidRDefault="007F6A98" w:rsidP="00F20C6C">
            <w:pPr>
              <w:spacing w:line="360" w:lineRule="auto"/>
              <w:jc w:val="both"/>
            </w:pPr>
          </w:p>
        </w:tc>
      </w:tr>
      <w:tr w:rsidR="007F6A98" w:rsidRPr="00F16568" w:rsidTr="00F20C6C">
        <w:tc>
          <w:tcPr>
            <w:tcW w:w="3189" w:type="dxa"/>
            <w:vMerge/>
          </w:tcPr>
          <w:p w:rsidR="007F6A98" w:rsidRPr="00F16568" w:rsidRDefault="007F6A98" w:rsidP="00F20C6C">
            <w:pPr>
              <w:spacing w:line="360" w:lineRule="auto"/>
            </w:pPr>
          </w:p>
        </w:tc>
        <w:tc>
          <w:tcPr>
            <w:tcW w:w="4479" w:type="dxa"/>
          </w:tcPr>
          <w:p w:rsidR="007F6A98" w:rsidRPr="00F16568" w:rsidRDefault="007F6A98" w:rsidP="00F20C6C">
            <w:pPr>
              <w:spacing w:line="360" w:lineRule="auto"/>
            </w:pPr>
            <w:r w:rsidRPr="00F16568">
              <w:rPr>
                <w:rStyle w:val="1214"/>
                <w:sz w:val="24"/>
                <w:szCs w:val="24"/>
              </w:rPr>
              <w:t xml:space="preserve">7. Разработка и утверждение плана-графика введения ФГОС </w:t>
            </w:r>
            <w:r w:rsidRPr="00F16568">
              <w:rPr>
                <w:rStyle w:val="1214"/>
                <w:sz w:val="24"/>
                <w:szCs w:val="24"/>
              </w:rPr>
              <w:lastRenderedPageBreak/>
              <w:t>основного общегообразования</w:t>
            </w:r>
          </w:p>
        </w:tc>
        <w:tc>
          <w:tcPr>
            <w:tcW w:w="2009" w:type="dxa"/>
          </w:tcPr>
          <w:p w:rsidR="007F6A98" w:rsidRPr="00F16568" w:rsidRDefault="007F6A98" w:rsidP="00F20C6C">
            <w:pPr>
              <w:spacing w:line="360" w:lineRule="auto"/>
              <w:jc w:val="both"/>
            </w:pPr>
          </w:p>
        </w:tc>
      </w:tr>
      <w:tr w:rsidR="007F6A98" w:rsidRPr="00F16568" w:rsidTr="00F20C6C">
        <w:tc>
          <w:tcPr>
            <w:tcW w:w="3189" w:type="dxa"/>
            <w:vMerge/>
          </w:tcPr>
          <w:p w:rsidR="007F6A98" w:rsidRPr="00F16568" w:rsidRDefault="007F6A98" w:rsidP="00F20C6C">
            <w:pPr>
              <w:spacing w:line="360" w:lineRule="auto"/>
            </w:pPr>
          </w:p>
        </w:tc>
        <w:tc>
          <w:tcPr>
            <w:tcW w:w="4479" w:type="dxa"/>
          </w:tcPr>
          <w:p w:rsidR="007F6A98" w:rsidRPr="00F16568" w:rsidRDefault="007F6A98" w:rsidP="00F20C6C">
            <w:pPr>
              <w:spacing w:line="360" w:lineRule="auto"/>
            </w:pPr>
            <w:r w:rsidRPr="00F16568">
              <w:rPr>
                <w:rStyle w:val="1214"/>
                <w:sz w:val="24"/>
                <w:szCs w:val="24"/>
              </w:rPr>
              <w:t>8. Определение списка учебников и учебных пособий, используемых в образовательном процессе в соответствиис ФГОС основного общего образования</w:t>
            </w:r>
          </w:p>
        </w:tc>
        <w:tc>
          <w:tcPr>
            <w:tcW w:w="2009" w:type="dxa"/>
          </w:tcPr>
          <w:p w:rsidR="007F6A98" w:rsidRPr="00F16568" w:rsidRDefault="007F6A98" w:rsidP="00F20C6C">
            <w:pPr>
              <w:spacing w:line="360" w:lineRule="auto"/>
              <w:jc w:val="both"/>
            </w:pPr>
          </w:p>
        </w:tc>
      </w:tr>
      <w:tr w:rsidR="007F6A98" w:rsidRPr="00F16568" w:rsidTr="00F20C6C">
        <w:tc>
          <w:tcPr>
            <w:tcW w:w="3189" w:type="dxa"/>
            <w:vMerge/>
          </w:tcPr>
          <w:p w:rsidR="007F6A98" w:rsidRPr="00F16568" w:rsidRDefault="007F6A98" w:rsidP="00F20C6C">
            <w:pPr>
              <w:spacing w:line="360" w:lineRule="auto"/>
            </w:pPr>
          </w:p>
        </w:tc>
        <w:tc>
          <w:tcPr>
            <w:tcW w:w="4479" w:type="dxa"/>
          </w:tcPr>
          <w:p w:rsidR="007F6A98" w:rsidRPr="00F16568" w:rsidRDefault="007F6A98" w:rsidP="00F20C6C">
            <w:pPr>
              <w:spacing w:line="360" w:lineRule="auto"/>
            </w:pPr>
            <w:r w:rsidRPr="00F16568">
              <w:rPr>
                <w:rStyle w:val="1214"/>
                <w:sz w:val="24"/>
                <w:szCs w:val="24"/>
              </w:rPr>
              <w:t>9/</w:t>
            </w:r>
            <w:r w:rsidRPr="00F16568">
              <w:rPr>
                <w:rStyle w:val="1214"/>
                <w:sz w:val="24"/>
                <w:szCs w:val="24"/>
                <w:lang w:val="en-US"/>
              </w:rPr>
              <w:t> </w:t>
            </w:r>
            <w:r w:rsidRPr="00F16568">
              <w:rPr>
                <w:rStyle w:val="1214"/>
                <w:sz w:val="24"/>
                <w:szCs w:val="24"/>
              </w:rPr>
              <w:t xml:space="preserve">Разработка локальных актов, устанавливающих требования к различным объектам инфраструктуры образовательного </w:t>
            </w:r>
            <w:r w:rsidRPr="00F16568">
              <w:rPr>
                <w:rStyle w:val="12120"/>
                <w:sz w:val="24"/>
                <w:szCs w:val="24"/>
              </w:rPr>
              <w:t>учреждения с учётом требований к минимальной оснащённости учебного процесса (например, положенийо культурно-досуговом центре, информационно-библиотечном центре, физкультурно-оздоровительном центре, учебномкабинете и др.)</w:t>
            </w:r>
          </w:p>
        </w:tc>
        <w:tc>
          <w:tcPr>
            <w:tcW w:w="2009" w:type="dxa"/>
          </w:tcPr>
          <w:p w:rsidR="007F6A98" w:rsidRPr="00F16568" w:rsidRDefault="007F6A98" w:rsidP="00F20C6C">
            <w:pPr>
              <w:spacing w:line="360" w:lineRule="auto"/>
              <w:jc w:val="both"/>
            </w:pPr>
          </w:p>
        </w:tc>
      </w:tr>
      <w:tr w:rsidR="007F6A98" w:rsidRPr="00F16568" w:rsidTr="00F20C6C">
        <w:tc>
          <w:tcPr>
            <w:tcW w:w="3189" w:type="dxa"/>
            <w:vMerge/>
          </w:tcPr>
          <w:p w:rsidR="007F6A98" w:rsidRPr="00F16568" w:rsidRDefault="007F6A98" w:rsidP="00F20C6C">
            <w:pPr>
              <w:spacing w:line="360" w:lineRule="auto"/>
            </w:pPr>
          </w:p>
        </w:tc>
        <w:tc>
          <w:tcPr>
            <w:tcW w:w="4479" w:type="dxa"/>
          </w:tcPr>
          <w:p w:rsidR="007F6A98" w:rsidRPr="00F16568" w:rsidRDefault="007F6A98" w:rsidP="00F20C6C">
            <w:pPr>
              <w:pStyle w:val="1212"/>
              <w:shd w:val="clear" w:color="auto" w:fill="auto"/>
              <w:spacing w:before="0" w:line="360" w:lineRule="auto"/>
              <w:rPr>
                <w:sz w:val="24"/>
                <w:szCs w:val="24"/>
              </w:rPr>
            </w:pPr>
            <w:r w:rsidRPr="00F16568">
              <w:rPr>
                <w:rStyle w:val="12120"/>
                <w:sz w:val="24"/>
                <w:szCs w:val="24"/>
              </w:rPr>
              <w:t>10. Разработка:</w:t>
            </w:r>
          </w:p>
          <w:p w:rsidR="007F6A98" w:rsidRPr="00F16568" w:rsidRDefault="007F6A98" w:rsidP="00F20C6C">
            <w:pPr>
              <w:pStyle w:val="1212"/>
              <w:shd w:val="clear" w:color="auto" w:fill="auto"/>
              <w:tabs>
                <w:tab w:val="left" w:pos="394"/>
              </w:tabs>
              <w:spacing w:before="0" w:line="360" w:lineRule="auto"/>
              <w:rPr>
                <w:sz w:val="24"/>
                <w:szCs w:val="24"/>
              </w:rPr>
            </w:pPr>
            <w:r w:rsidRPr="00F16568">
              <w:rPr>
                <w:rStyle w:val="12120"/>
                <w:sz w:val="24"/>
                <w:szCs w:val="24"/>
              </w:rPr>
              <w:t>— образовательных программ (индивидуальных и др.);</w:t>
            </w:r>
          </w:p>
          <w:p w:rsidR="007F6A98" w:rsidRPr="00F16568" w:rsidRDefault="007F6A98" w:rsidP="00F20C6C">
            <w:pPr>
              <w:pStyle w:val="1212"/>
              <w:shd w:val="clear" w:color="auto" w:fill="auto"/>
              <w:tabs>
                <w:tab w:val="left" w:pos="384"/>
              </w:tabs>
              <w:spacing w:before="0" w:line="360" w:lineRule="auto"/>
              <w:rPr>
                <w:sz w:val="24"/>
                <w:szCs w:val="24"/>
              </w:rPr>
            </w:pPr>
            <w:r w:rsidRPr="00F16568">
              <w:rPr>
                <w:rStyle w:val="12120"/>
                <w:sz w:val="24"/>
                <w:szCs w:val="24"/>
              </w:rPr>
              <w:t>учебного плана;</w:t>
            </w:r>
          </w:p>
          <w:p w:rsidR="007F6A98" w:rsidRPr="00F16568" w:rsidRDefault="007F6A98" w:rsidP="00F20C6C">
            <w:pPr>
              <w:pStyle w:val="1212"/>
              <w:shd w:val="clear" w:color="auto" w:fill="auto"/>
              <w:tabs>
                <w:tab w:val="left" w:pos="394"/>
              </w:tabs>
              <w:spacing w:before="0" w:line="360" w:lineRule="auto"/>
              <w:rPr>
                <w:sz w:val="24"/>
                <w:szCs w:val="24"/>
              </w:rPr>
            </w:pPr>
            <w:r w:rsidRPr="00F16568">
              <w:rPr>
                <w:rStyle w:val="12120"/>
                <w:sz w:val="24"/>
                <w:szCs w:val="24"/>
              </w:rPr>
              <w:t>— рабочих программ учебных предметов,курсов, дисциплин, модулей;</w:t>
            </w:r>
          </w:p>
          <w:p w:rsidR="007F6A98" w:rsidRPr="00F16568" w:rsidRDefault="007F6A98" w:rsidP="00F20C6C">
            <w:pPr>
              <w:pStyle w:val="1212"/>
              <w:shd w:val="clear" w:color="auto" w:fill="auto"/>
              <w:tabs>
                <w:tab w:val="left" w:pos="389"/>
              </w:tabs>
              <w:spacing w:before="0" w:line="360" w:lineRule="auto"/>
              <w:rPr>
                <w:sz w:val="24"/>
                <w:szCs w:val="24"/>
              </w:rPr>
            </w:pPr>
            <w:r w:rsidRPr="00F16568">
              <w:rPr>
                <w:rStyle w:val="12120"/>
                <w:sz w:val="24"/>
                <w:szCs w:val="24"/>
              </w:rPr>
              <w:t>— годового календарного учебного графика;</w:t>
            </w:r>
          </w:p>
          <w:p w:rsidR="007F6A98" w:rsidRPr="00F16568" w:rsidRDefault="007F6A98" w:rsidP="00F20C6C">
            <w:pPr>
              <w:pStyle w:val="1212"/>
              <w:shd w:val="clear" w:color="auto" w:fill="auto"/>
              <w:tabs>
                <w:tab w:val="left" w:pos="389"/>
              </w:tabs>
              <w:spacing w:before="0" w:line="360" w:lineRule="auto"/>
              <w:rPr>
                <w:sz w:val="24"/>
                <w:szCs w:val="24"/>
              </w:rPr>
            </w:pPr>
            <w:r w:rsidRPr="00F16568">
              <w:rPr>
                <w:rStyle w:val="12120"/>
                <w:sz w:val="24"/>
                <w:szCs w:val="24"/>
              </w:rPr>
              <w:t>положений о внеурочной деятельностиобучающихся;</w:t>
            </w:r>
          </w:p>
          <w:p w:rsidR="007F6A98" w:rsidRPr="00F16568" w:rsidRDefault="007F6A98" w:rsidP="00F20C6C">
            <w:pPr>
              <w:pStyle w:val="1212"/>
              <w:shd w:val="clear" w:color="auto" w:fill="auto"/>
              <w:tabs>
                <w:tab w:val="left" w:pos="394"/>
              </w:tabs>
              <w:spacing w:before="0" w:line="360" w:lineRule="auto"/>
              <w:rPr>
                <w:sz w:val="24"/>
                <w:szCs w:val="24"/>
              </w:rPr>
            </w:pPr>
            <w:r w:rsidRPr="00F16568">
              <w:rPr>
                <w:rStyle w:val="12120"/>
                <w:sz w:val="24"/>
                <w:szCs w:val="24"/>
              </w:rPr>
              <w:t xml:space="preserve">— положения об организации текущейи итоговой оценки достижения обучающимися планируемых результатов освоения основной </w:t>
            </w:r>
            <w:r w:rsidRPr="00F16568">
              <w:rPr>
                <w:rStyle w:val="12120"/>
                <w:sz w:val="24"/>
                <w:szCs w:val="24"/>
              </w:rPr>
              <w:lastRenderedPageBreak/>
              <w:t>образовательной программы;</w:t>
            </w:r>
          </w:p>
          <w:p w:rsidR="007F6A98" w:rsidRPr="00F16568" w:rsidRDefault="007F6A98" w:rsidP="00F20C6C">
            <w:pPr>
              <w:pStyle w:val="1212"/>
              <w:shd w:val="clear" w:color="auto" w:fill="auto"/>
              <w:tabs>
                <w:tab w:val="left" w:pos="394"/>
              </w:tabs>
              <w:spacing w:before="0" w:line="360" w:lineRule="auto"/>
              <w:rPr>
                <w:sz w:val="24"/>
                <w:szCs w:val="24"/>
              </w:rPr>
            </w:pPr>
            <w:r w:rsidRPr="00F16568">
              <w:rPr>
                <w:rStyle w:val="12120"/>
                <w:sz w:val="24"/>
                <w:szCs w:val="24"/>
              </w:rPr>
              <w:t>— положения об организации домашнейработы обучающихся;</w:t>
            </w:r>
          </w:p>
          <w:p w:rsidR="007F6A98" w:rsidRPr="00F16568" w:rsidRDefault="007F6A98" w:rsidP="00F20C6C">
            <w:pPr>
              <w:spacing w:line="360" w:lineRule="auto"/>
            </w:pPr>
            <w:r w:rsidRPr="00F16568">
              <w:rPr>
                <w:rStyle w:val="12120"/>
                <w:sz w:val="24"/>
                <w:szCs w:val="24"/>
              </w:rPr>
              <w:t>— положения о формах получения образования …</w:t>
            </w:r>
          </w:p>
        </w:tc>
        <w:tc>
          <w:tcPr>
            <w:tcW w:w="2009" w:type="dxa"/>
          </w:tcPr>
          <w:p w:rsidR="007F6A98" w:rsidRPr="00F16568" w:rsidRDefault="007F6A98" w:rsidP="00F20C6C">
            <w:pPr>
              <w:spacing w:line="360" w:lineRule="auto"/>
              <w:jc w:val="both"/>
            </w:pPr>
          </w:p>
        </w:tc>
      </w:tr>
      <w:tr w:rsidR="007F6A98" w:rsidRPr="00F16568" w:rsidTr="00F20C6C">
        <w:tc>
          <w:tcPr>
            <w:tcW w:w="3189" w:type="dxa"/>
            <w:vMerge w:val="restart"/>
          </w:tcPr>
          <w:p w:rsidR="007F6A98" w:rsidRPr="00F16568" w:rsidRDefault="007F6A98" w:rsidP="00F20C6C">
            <w:pPr>
              <w:spacing w:line="360" w:lineRule="auto"/>
            </w:pPr>
            <w:r w:rsidRPr="00F16568">
              <w:rPr>
                <w:rStyle w:val="12120"/>
                <w:sz w:val="24"/>
                <w:szCs w:val="24"/>
              </w:rPr>
              <w:lastRenderedPageBreak/>
              <w:t>II.</w:t>
            </w:r>
            <w:r w:rsidRPr="00F16568">
              <w:rPr>
                <w:rStyle w:val="12120"/>
                <w:sz w:val="24"/>
                <w:szCs w:val="24"/>
                <w:lang w:val="en-US"/>
              </w:rPr>
              <w:t> </w:t>
            </w:r>
            <w:r w:rsidRPr="00F16568">
              <w:rPr>
                <w:rStyle w:val="12120"/>
                <w:sz w:val="24"/>
                <w:szCs w:val="24"/>
              </w:rPr>
              <w:t>Финансовое обеспечениевведенияФГОС</w:t>
            </w:r>
          </w:p>
        </w:tc>
        <w:tc>
          <w:tcPr>
            <w:tcW w:w="4479" w:type="dxa"/>
          </w:tcPr>
          <w:p w:rsidR="007F6A98" w:rsidRPr="00F16568" w:rsidRDefault="007F6A98" w:rsidP="00F20C6C">
            <w:pPr>
              <w:spacing w:line="360" w:lineRule="auto"/>
              <w:jc w:val="both"/>
            </w:pPr>
            <w:r w:rsidRPr="00F16568">
              <w:rPr>
                <w:rStyle w:val="12120"/>
                <w:sz w:val="24"/>
                <w:szCs w:val="24"/>
              </w:rPr>
              <w:t>1. Определение объёма расходов, необходимых для реализации ООП и достижения планируемых результатов, а такжемеханизма их формирования</w:t>
            </w:r>
          </w:p>
        </w:tc>
        <w:tc>
          <w:tcPr>
            <w:tcW w:w="2009" w:type="dxa"/>
          </w:tcPr>
          <w:p w:rsidR="007F6A98" w:rsidRPr="00F16568" w:rsidRDefault="007F6A98" w:rsidP="00F20C6C">
            <w:pPr>
              <w:spacing w:line="360" w:lineRule="auto"/>
              <w:jc w:val="both"/>
            </w:pPr>
          </w:p>
        </w:tc>
      </w:tr>
      <w:tr w:rsidR="007F6A98" w:rsidRPr="00F16568" w:rsidTr="00F20C6C">
        <w:tc>
          <w:tcPr>
            <w:tcW w:w="3189" w:type="dxa"/>
            <w:vMerge/>
          </w:tcPr>
          <w:p w:rsidR="007F6A98" w:rsidRPr="00F16568" w:rsidRDefault="007F6A98" w:rsidP="00F20C6C">
            <w:pPr>
              <w:spacing w:line="360" w:lineRule="auto"/>
            </w:pPr>
          </w:p>
        </w:tc>
        <w:tc>
          <w:tcPr>
            <w:tcW w:w="4479" w:type="dxa"/>
          </w:tcPr>
          <w:p w:rsidR="007F6A98" w:rsidRPr="00F16568" w:rsidRDefault="007F6A98" w:rsidP="00F20C6C">
            <w:pPr>
              <w:spacing w:line="360" w:lineRule="auto"/>
            </w:pPr>
            <w:r w:rsidRPr="00F16568">
              <w:rPr>
                <w:rStyle w:val="12120"/>
                <w:sz w:val="24"/>
                <w:szCs w:val="24"/>
              </w:rPr>
              <w:t>2.</w:t>
            </w:r>
            <w:r w:rsidRPr="00F16568">
              <w:rPr>
                <w:rStyle w:val="12120"/>
                <w:sz w:val="24"/>
                <w:szCs w:val="24"/>
                <w:lang w:val="en-US"/>
              </w:rPr>
              <w:t> </w:t>
            </w:r>
            <w:r w:rsidRPr="00F16568">
              <w:rPr>
                <w:rStyle w:val="12120"/>
                <w:sz w:val="24"/>
                <w:szCs w:val="24"/>
              </w:rPr>
              <w:t>Разработка локальных актов (внесениеизменений в них), регламентирующихустановление заработной платы работников образовательного учреждения, в томчисле стимулирующих надбавок и доплат,порядка и размеров премирования</w:t>
            </w:r>
          </w:p>
        </w:tc>
        <w:tc>
          <w:tcPr>
            <w:tcW w:w="2009" w:type="dxa"/>
          </w:tcPr>
          <w:p w:rsidR="007F6A98" w:rsidRPr="00F16568" w:rsidRDefault="007F6A98" w:rsidP="00F20C6C">
            <w:pPr>
              <w:spacing w:line="360" w:lineRule="auto"/>
              <w:jc w:val="both"/>
            </w:pPr>
          </w:p>
        </w:tc>
      </w:tr>
      <w:tr w:rsidR="007F6A98" w:rsidRPr="00F16568" w:rsidTr="00F20C6C">
        <w:tc>
          <w:tcPr>
            <w:tcW w:w="3189" w:type="dxa"/>
            <w:vMerge/>
          </w:tcPr>
          <w:p w:rsidR="007F6A98" w:rsidRPr="00F16568" w:rsidRDefault="007F6A98" w:rsidP="00F20C6C">
            <w:pPr>
              <w:spacing w:line="360" w:lineRule="auto"/>
            </w:pPr>
          </w:p>
        </w:tc>
        <w:tc>
          <w:tcPr>
            <w:tcW w:w="4479" w:type="dxa"/>
          </w:tcPr>
          <w:p w:rsidR="007F6A98" w:rsidRPr="00F16568" w:rsidRDefault="007F6A98" w:rsidP="00F20C6C">
            <w:pPr>
              <w:spacing w:line="360" w:lineRule="auto"/>
            </w:pPr>
            <w:r w:rsidRPr="00F16568">
              <w:rPr>
                <w:rStyle w:val="12120"/>
                <w:sz w:val="24"/>
                <w:szCs w:val="24"/>
              </w:rPr>
              <w:t>3.</w:t>
            </w:r>
            <w:r w:rsidRPr="00F16568">
              <w:rPr>
                <w:rStyle w:val="12120"/>
                <w:sz w:val="24"/>
                <w:szCs w:val="24"/>
                <w:lang w:val="en-US"/>
              </w:rPr>
              <w:t> </w:t>
            </w:r>
            <w:r w:rsidRPr="00F16568">
              <w:rPr>
                <w:rStyle w:val="12120"/>
                <w:sz w:val="24"/>
                <w:szCs w:val="24"/>
              </w:rPr>
              <w:t>Заключение дополнительных соглашений к трудовому договору с педагогическими работниками</w:t>
            </w:r>
          </w:p>
        </w:tc>
        <w:tc>
          <w:tcPr>
            <w:tcW w:w="2009" w:type="dxa"/>
          </w:tcPr>
          <w:p w:rsidR="007F6A98" w:rsidRPr="00F16568" w:rsidRDefault="007F6A98" w:rsidP="00F20C6C">
            <w:pPr>
              <w:spacing w:line="360" w:lineRule="auto"/>
              <w:jc w:val="both"/>
            </w:pPr>
          </w:p>
        </w:tc>
      </w:tr>
      <w:tr w:rsidR="007F6A98" w:rsidRPr="00F16568" w:rsidTr="00F20C6C">
        <w:tc>
          <w:tcPr>
            <w:tcW w:w="3189" w:type="dxa"/>
            <w:vMerge/>
          </w:tcPr>
          <w:p w:rsidR="007F6A98" w:rsidRPr="00F16568" w:rsidRDefault="007F6A98" w:rsidP="00F20C6C">
            <w:pPr>
              <w:spacing w:line="360" w:lineRule="auto"/>
            </w:pPr>
          </w:p>
        </w:tc>
        <w:tc>
          <w:tcPr>
            <w:tcW w:w="4479" w:type="dxa"/>
          </w:tcPr>
          <w:p w:rsidR="007F6A98" w:rsidRPr="00F16568" w:rsidRDefault="007F6A98" w:rsidP="00F20C6C">
            <w:pPr>
              <w:spacing w:line="360" w:lineRule="auto"/>
            </w:pPr>
            <w:r w:rsidRPr="00F16568">
              <w:t>…</w:t>
            </w:r>
          </w:p>
        </w:tc>
        <w:tc>
          <w:tcPr>
            <w:tcW w:w="2009" w:type="dxa"/>
          </w:tcPr>
          <w:p w:rsidR="007F6A98" w:rsidRPr="00F16568" w:rsidRDefault="007F6A98" w:rsidP="00F20C6C">
            <w:pPr>
              <w:spacing w:line="360" w:lineRule="auto"/>
              <w:jc w:val="both"/>
            </w:pPr>
          </w:p>
        </w:tc>
      </w:tr>
      <w:tr w:rsidR="007F6A98" w:rsidRPr="00F16568" w:rsidTr="00F20C6C">
        <w:tc>
          <w:tcPr>
            <w:tcW w:w="3189" w:type="dxa"/>
            <w:vMerge w:val="restart"/>
          </w:tcPr>
          <w:p w:rsidR="007F6A98" w:rsidRPr="00F16568" w:rsidRDefault="007F6A98" w:rsidP="00F20C6C">
            <w:pPr>
              <w:spacing w:line="360" w:lineRule="auto"/>
            </w:pPr>
            <w:r w:rsidRPr="00F16568">
              <w:rPr>
                <w:rStyle w:val="12100"/>
                <w:sz w:val="24"/>
                <w:szCs w:val="24"/>
                <w:lang w:val="en-US" w:eastAsia="en-US"/>
              </w:rPr>
              <w:t>III</w:t>
            </w:r>
            <w:r w:rsidRPr="00F16568">
              <w:rPr>
                <w:rStyle w:val="12100"/>
                <w:sz w:val="24"/>
                <w:szCs w:val="24"/>
                <w:lang w:eastAsia="en-US"/>
              </w:rPr>
              <w:t xml:space="preserve">. </w:t>
            </w:r>
            <w:r w:rsidRPr="00F16568">
              <w:rPr>
                <w:rStyle w:val="12100"/>
                <w:sz w:val="24"/>
                <w:szCs w:val="24"/>
              </w:rPr>
              <w:t>ОрганизационноеобеспечениевведенияФГОС</w:t>
            </w:r>
          </w:p>
        </w:tc>
        <w:tc>
          <w:tcPr>
            <w:tcW w:w="4479" w:type="dxa"/>
          </w:tcPr>
          <w:p w:rsidR="007F6A98" w:rsidRPr="00F16568" w:rsidRDefault="007F6A98" w:rsidP="00F20C6C">
            <w:pPr>
              <w:spacing w:line="360" w:lineRule="auto"/>
            </w:pPr>
            <w:r w:rsidRPr="00F16568">
              <w:rPr>
                <w:rStyle w:val="12100"/>
                <w:sz w:val="24"/>
                <w:szCs w:val="24"/>
              </w:rPr>
              <w:t>1. Обеспечение координации деятельности субъектов образовательного процесса, организационных структур учреждения по подготовке и введению ФГОСобщего образования</w:t>
            </w:r>
          </w:p>
        </w:tc>
        <w:tc>
          <w:tcPr>
            <w:tcW w:w="2009" w:type="dxa"/>
          </w:tcPr>
          <w:p w:rsidR="007F6A98" w:rsidRPr="00F16568" w:rsidRDefault="007F6A98" w:rsidP="00F20C6C">
            <w:pPr>
              <w:spacing w:line="360" w:lineRule="auto"/>
              <w:jc w:val="both"/>
            </w:pPr>
          </w:p>
        </w:tc>
      </w:tr>
      <w:tr w:rsidR="007F6A98" w:rsidRPr="00F16568" w:rsidTr="00F20C6C">
        <w:tc>
          <w:tcPr>
            <w:tcW w:w="3189" w:type="dxa"/>
            <w:vMerge/>
          </w:tcPr>
          <w:p w:rsidR="007F6A98" w:rsidRPr="00F16568" w:rsidRDefault="007F6A98" w:rsidP="00F20C6C">
            <w:pPr>
              <w:spacing w:line="360" w:lineRule="auto"/>
            </w:pPr>
          </w:p>
        </w:tc>
        <w:tc>
          <w:tcPr>
            <w:tcW w:w="4479" w:type="dxa"/>
          </w:tcPr>
          <w:p w:rsidR="007F6A98" w:rsidRPr="00F16568" w:rsidRDefault="007F6A98" w:rsidP="00F20C6C">
            <w:pPr>
              <w:spacing w:line="360" w:lineRule="auto"/>
            </w:pPr>
            <w:r w:rsidRPr="00F16568">
              <w:rPr>
                <w:rStyle w:val="12100"/>
                <w:sz w:val="24"/>
                <w:szCs w:val="24"/>
              </w:rPr>
              <w:t>2. Разработка модели организации образовательного процесса</w:t>
            </w:r>
          </w:p>
        </w:tc>
        <w:tc>
          <w:tcPr>
            <w:tcW w:w="2009" w:type="dxa"/>
          </w:tcPr>
          <w:p w:rsidR="007F6A98" w:rsidRPr="00F16568" w:rsidRDefault="007F6A98" w:rsidP="00F20C6C">
            <w:pPr>
              <w:spacing w:line="360" w:lineRule="auto"/>
              <w:jc w:val="both"/>
            </w:pPr>
          </w:p>
        </w:tc>
      </w:tr>
      <w:tr w:rsidR="007F6A98" w:rsidRPr="00F16568" w:rsidTr="00F20C6C">
        <w:tc>
          <w:tcPr>
            <w:tcW w:w="3189" w:type="dxa"/>
            <w:vMerge/>
          </w:tcPr>
          <w:p w:rsidR="007F6A98" w:rsidRPr="00F16568" w:rsidRDefault="007F6A98" w:rsidP="00F20C6C">
            <w:pPr>
              <w:spacing w:line="360" w:lineRule="auto"/>
            </w:pPr>
          </w:p>
        </w:tc>
        <w:tc>
          <w:tcPr>
            <w:tcW w:w="4479" w:type="dxa"/>
          </w:tcPr>
          <w:p w:rsidR="007F6A98" w:rsidRPr="00F16568" w:rsidRDefault="007F6A98" w:rsidP="00F20C6C">
            <w:pPr>
              <w:spacing w:line="360" w:lineRule="auto"/>
            </w:pPr>
            <w:r w:rsidRPr="00F16568">
              <w:rPr>
                <w:rStyle w:val="12100"/>
                <w:sz w:val="24"/>
                <w:szCs w:val="24"/>
              </w:rPr>
              <w:t xml:space="preserve">3. Разработка и реализация моделей взаимодействия </w:t>
            </w:r>
            <w:r w:rsidRPr="00F16568">
              <w:rPr>
                <w:rStyle w:val="12100"/>
                <w:sz w:val="24"/>
                <w:szCs w:val="24"/>
              </w:rPr>
              <w:lastRenderedPageBreak/>
              <w:t>учреждения общего образования и дополнительного образования детей, обеспечивающих организациювнеурочной деятельности</w:t>
            </w:r>
          </w:p>
        </w:tc>
        <w:tc>
          <w:tcPr>
            <w:tcW w:w="2009" w:type="dxa"/>
          </w:tcPr>
          <w:p w:rsidR="007F6A98" w:rsidRPr="00F16568" w:rsidRDefault="007F6A98" w:rsidP="00F20C6C">
            <w:pPr>
              <w:spacing w:line="360" w:lineRule="auto"/>
              <w:jc w:val="both"/>
            </w:pPr>
          </w:p>
        </w:tc>
      </w:tr>
      <w:tr w:rsidR="007F6A98" w:rsidRPr="00F16568" w:rsidTr="00F20C6C">
        <w:tc>
          <w:tcPr>
            <w:tcW w:w="3189" w:type="dxa"/>
            <w:vMerge/>
          </w:tcPr>
          <w:p w:rsidR="007F6A98" w:rsidRPr="00F16568" w:rsidRDefault="007F6A98" w:rsidP="00F20C6C">
            <w:pPr>
              <w:spacing w:line="360" w:lineRule="auto"/>
            </w:pPr>
          </w:p>
        </w:tc>
        <w:tc>
          <w:tcPr>
            <w:tcW w:w="4479" w:type="dxa"/>
          </w:tcPr>
          <w:p w:rsidR="007F6A98" w:rsidRPr="00F16568" w:rsidRDefault="007F6A98" w:rsidP="00F20C6C">
            <w:pPr>
              <w:spacing w:line="360" w:lineRule="auto"/>
            </w:pPr>
            <w:r w:rsidRPr="00F16568">
              <w:rPr>
                <w:rStyle w:val="12100"/>
                <w:sz w:val="24"/>
                <w:szCs w:val="24"/>
              </w:rPr>
              <w:t>4. Разработка и реализация системы мониторинга образовательных потребностейобучающихся и родителей по использованию часов вариативной части учебногоплана и внеурочной деятельности</w:t>
            </w:r>
          </w:p>
        </w:tc>
        <w:tc>
          <w:tcPr>
            <w:tcW w:w="2009" w:type="dxa"/>
          </w:tcPr>
          <w:p w:rsidR="007F6A98" w:rsidRPr="00F16568" w:rsidRDefault="007F6A98" w:rsidP="00F20C6C">
            <w:pPr>
              <w:spacing w:line="360" w:lineRule="auto"/>
              <w:jc w:val="both"/>
            </w:pPr>
          </w:p>
        </w:tc>
      </w:tr>
      <w:tr w:rsidR="007F6A98" w:rsidRPr="00F16568" w:rsidTr="00F20C6C">
        <w:tc>
          <w:tcPr>
            <w:tcW w:w="3189" w:type="dxa"/>
            <w:vMerge/>
          </w:tcPr>
          <w:p w:rsidR="007F6A98" w:rsidRPr="00F16568" w:rsidRDefault="007F6A98" w:rsidP="00F20C6C">
            <w:pPr>
              <w:spacing w:line="360" w:lineRule="auto"/>
            </w:pPr>
          </w:p>
        </w:tc>
        <w:tc>
          <w:tcPr>
            <w:tcW w:w="4479" w:type="dxa"/>
          </w:tcPr>
          <w:p w:rsidR="007F6A98" w:rsidRPr="00F16568" w:rsidRDefault="007F6A98" w:rsidP="00F20C6C">
            <w:pPr>
              <w:spacing w:line="360" w:lineRule="auto"/>
            </w:pPr>
            <w:r w:rsidRPr="00F16568">
              <w:rPr>
                <w:rStyle w:val="12100"/>
                <w:sz w:val="24"/>
                <w:szCs w:val="24"/>
              </w:rPr>
              <w:t>5. Привлечение органов государственно-общественного управления образовательным учреждением к проектированиюосновной образовательной программыосновного общего образования</w:t>
            </w:r>
          </w:p>
        </w:tc>
        <w:tc>
          <w:tcPr>
            <w:tcW w:w="2009" w:type="dxa"/>
          </w:tcPr>
          <w:p w:rsidR="007F6A98" w:rsidRPr="00F16568" w:rsidRDefault="007F6A98" w:rsidP="00F20C6C">
            <w:pPr>
              <w:spacing w:line="360" w:lineRule="auto"/>
              <w:jc w:val="both"/>
            </w:pPr>
          </w:p>
        </w:tc>
      </w:tr>
      <w:tr w:rsidR="007F6A98" w:rsidRPr="00F16568" w:rsidTr="00F20C6C">
        <w:tc>
          <w:tcPr>
            <w:tcW w:w="3189" w:type="dxa"/>
            <w:vMerge/>
          </w:tcPr>
          <w:p w:rsidR="007F6A98" w:rsidRPr="00F16568" w:rsidRDefault="007F6A98" w:rsidP="00F20C6C">
            <w:pPr>
              <w:spacing w:line="360" w:lineRule="auto"/>
            </w:pPr>
          </w:p>
        </w:tc>
        <w:tc>
          <w:tcPr>
            <w:tcW w:w="4479" w:type="dxa"/>
          </w:tcPr>
          <w:p w:rsidR="007F6A98" w:rsidRPr="00F16568" w:rsidRDefault="007F6A98" w:rsidP="00F20C6C">
            <w:pPr>
              <w:spacing w:line="360" w:lineRule="auto"/>
            </w:pPr>
            <w:r w:rsidRPr="00F16568">
              <w:t>…</w:t>
            </w:r>
          </w:p>
        </w:tc>
        <w:tc>
          <w:tcPr>
            <w:tcW w:w="2009" w:type="dxa"/>
          </w:tcPr>
          <w:p w:rsidR="007F6A98" w:rsidRPr="00F16568" w:rsidRDefault="007F6A98" w:rsidP="00F20C6C">
            <w:pPr>
              <w:spacing w:line="360" w:lineRule="auto"/>
              <w:jc w:val="both"/>
            </w:pPr>
          </w:p>
        </w:tc>
      </w:tr>
      <w:tr w:rsidR="007F6A98" w:rsidRPr="00F16568" w:rsidTr="00F20C6C">
        <w:tc>
          <w:tcPr>
            <w:tcW w:w="3189" w:type="dxa"/>
            <w:vMerge w:val="restart"/>
          </w:tcPr>
          <w:p w:rsidR="007F6A98" w:rsidRPr="00F16568" w:rsidRDefault="007F6A98" w:rsidP="00F20C6C">
            <w:pPr>
              <w:spacing w:line="360" w:lineRule="auto"/>
            </w:pPr>
            <w:r w:rsidRPr="00F16568">
              <w:rPr>
                <w:rStyle w:val="12100"/>
                <w:sz w:val="24"/>
                <w:szCs w:val="24"/>
              </w:rPr>
              <w:t>IV. Кадровое обеспечение введенияФГОС</w:t>
            </w:r>
          </w:p>
        </w:tc>
        <w:tc>
          <w:tcPr>
            <w:tcW w:w="4479" w:type="dxa"/>
          </w:tcPr>
          <w:p w:rsidR="007F6A98" w:rsidRPr="00F16568" w:rsidRDefault="007F6A98" w:rsidP="00F20C6C">
            <w:pPr>
              <w:spacing w:line="360" w:lineRule="auto"/>
            </w:pPr>
            <w:r w:rsidRPr="00F16568">
              <w:rPr>
                <w:rStyle w:val="12100"/>
                <w:sz w:val="24"/>
                <w:szCs w:val="24"/>
              </w:rPr>
              <w:t>1. Анализ кадрового обеспечения введения и реализации ФГОС основного общего образования</w:t>
            </w:r>
          </w:p>
        </w:tc>
        <w:tc>
          <w:tcPr>
            <w:tcW w:w="2009" w:type="dxa"/>
          </w:tcPr>
          <w:p w:rsidR="007F6A98" w:rsidRPr="00F16568" w:rsidRDefault="007F6A98" w:rsidP="00F20C6C">
            <w:pPr>
              <w:spacing w:line="360" w:lineRule="auto"/>
              <w:jc w:val="both"/>
            </w:pPr>
          </w:p>
        </w:tc>
      </w:tr>
      <w:tr w:rsidR="007F6A98" w:rsidRPr="00F16568" w:rsidTr="00F20C6C">
        <w:tc>
          <w:tcPr>
            <w:tcW w:w="3189" w:type="dxa"/>
            <w:vMerge/>
          </w:tcPr>
          <w:p w:rsidR="007F6A98" w:rsidRPr="00F16568" w:rsidRDefault="007F6A98" w:rsidP="00F20C6C">
            <w:pPr>
              <w:spacing w:line="360" w:lineRule="auto"/>
            </w:pPr>
          </w:p>
        </w:tc>
        <w:tc>
          <w:tcPr>
            <w:tcW w:w="4479" w:type="dxa"/>
          </w:tcPr>
          <w:p w:rsidR="007F6A98" w:rsidRPr="00F16568" w:rsidRDefault="007F6A98" w:rsidP="00F20C6C">
            <w:pPr>
              <w:spacing w:line="360" w:lineRule="auto"/>
            </w:pPr>
            <w:r w:rsidRPr="00F16568">
              <w:rPr>
                <w:rStyle w:val="12100"/>
                <w:sz w:val="24"/>
                <w:szCs w:val="24"/>
              </w:rPr>
              <w:t>2. Создание (корректировка) плана-графика повышения квалификации педагогических и руководящих работниковобразовательного учреждения в связис введением ФГОС</w:t>
            </w:r>
          </w:p>
        </w:tc>
        <w:tc>
          <w:tcPr>
            <w:tcW w:w="2009" w:type="dxa"/>
          </w:tcPr>
          <w:p w:rsidR="007F6A98" w:rsidRPr="00F16568" w:rsidRDefault="007F6A98" w:rsidP="00F20C6C">
            <w:pPr>
              <w:spacing w:line="360" w:lineRule="auto"/>
              <w:jc w:val="both"/>
            </w:pPr>
          </w:p>
        </w:tc>
      </w:tr>
      <w:tr w:rsidR="007F6A98" w:rsidRPr="00F16568" w:rsidTr="00F20C6C">
        <w:tc>
          <w:tcPr>
            <w:tcW w:w="3189" w:type="dxa"/>
            <w:vMerge/>
          </w:tcPr>
          <w:p w:rsidR="007F6A98" w:rsidRPr="00F16568" w:rsidRDefault="007F6A98" w:rsidP="00F20C6C">
            <w:pPr>
              <w:spacing w:line="360" w:lineRule="auto"/>
            </w:pPr>
          </w:p>
        </w:tc>
        <w:tc>
          <w:tcPr>
            <w:tcW w:w="4479" w:type="dxa"/>
          </w:tcPr>
          <w:p w:rsidR="007F6A98" w:rsidRPr="00F16568" w:rsidRDefault="007F6A98" w:rsidP="00F20C6C">
            <w:pPr>
              <w:spacing w:line="360" w:lineRule="auto"/>
            </w:pPr>
            <w:r w:rsidRPr="00F16568">
              <w:rPr>
                <w:rStyle w:val="12100"/>
                <w:sz w:val="24"/>
                <w:szCs w:val="24"/>
              </w:rPr>
              <w:t xml:space="preserve">3. Разработка (корректировка) плана научно-методической работы (внутри-школьного </w:t>
            </w:r>
            <w:r w:rsidRPr="00F16568">
              <w:rPr>
                <w:rStyle w:val="12100"/>
                <w:sz w:val="24"/>
                <w:szCs w:val="24"/>
              </w:rPr>
              <w:lastRenderedPageBreak/>
              <w:t>повышения квалификации)с ориентацией на проблемы введенияФГОС основного общего образования</w:t>
            </w:r>
          </w:p>
        </w:tc>
        <w:tc>
          <w:tcPr>
            <w:tcW w:w="2009" w:type="dxa"/>
          </w:tcPr>
          <w:p w:rsidR="007F6A98" w:rsidRPr="00F16568" w:rsidRDefault="007F6A98" w:rsidP="00F20C6C">
            <w:pPr>
              <w:spacing w:line="360" w:lineRule="auto"/>
              <w:jc w:val="both"/>
            </w:pPr>
          </w:p>
        </w:tc>
      </w:tr>
      <w:tr w:rsidR="007F6A98" w:rsidRPr="00F16568" w:rsidTr="00F20C6C">
        <w:tc>
          <w:tcPr>
            <w:tcW w:w="3189" w:type="dxa"/>
            <w:vMerge w:val="restart"/>
          </w:tcPr>
          <w:p w:rsidR="007F6A98" w:rsidRPr="00F16568" w:rsidRDefault="007F6A98" w:rsidP="00F20C6C">
            <w:pPr>
              <w:spacing w:line="360" w:lineRule="auto"/>
            </w:pPr>
            <w:r w:rsidRPr="00F16568">
              <w:rPr>
                <w:rStyle w:val="128"/>
                <w:sz w:val="24"/>
                <w:szCs w:val="24"/>
              </w:rPr>
              <w:lastRenderedPageBreak/>
              <w:t>V. ИнформационноеобеспечениевведенияФГОС</w:t>
            </w:r>
          </w:p>
        </w:tc>
        <w:tc>
          <w:tcPr>
            <w:tcW w:w="4479" w:type="dxa"/>
          </w:tcPr>
          <w:p w:rsidR="007F6A98" w:rsidRPr="00F16568" w:rsidRDefault="007F6A98" w:rsidP="00F20C6C">
            <w:pPr>
              <w:spacing w:line="360" w:lineRule="auto"/>
            </w:pPr>
            <w:r w:rsidRPr="00F16568">
              <w:rPr>
                <w:rStyle w:val="128"/>
                <w:sz w:val="24"/>
                <w:szCs w:val="24"/>
              </w:rPr>
              <w:t>1. Размещение на сайте ОУ информационных материалов о введении ФГОСосновного общего образования</w:t>
            </w:r>
          </w:p>
        </w:tc>
        <w:tc>
          <w:tcPr>
            <w:tcW w:w="2009" w:type="dxa"/>
          </w:tcPr>
          <w:p w:rsidR="007F6A98" w:rsidRPr="00F16568" w:rsidRDefault="007F6A98" w:rsidP="00F20C6C">
            <w:pPr>
              <w:spacing w:line="360" w:lineRule="auto"/>
              <w:jc w:val="both"/>
            </w:pPr>
          </w:p>
        </w:tc>
      </w:tr>
      <w:tr w:rsidR="007F6A98" w:rsidRPr="00F16568" w:rsidTr="00F20C6C">
        <w:tc>
          <w:tcPr>
            <w:tcW w:w="3189" w:type="dxa"/>
            <w:vMerge/>
          </w:tcPr>
          <w:p w:rsidR="007F6A98" w:rsidRPr="00F16568" w:rsidRDefault="007F6A98" w:rsidP="00F20C6C">
            <w:pPr>
              <w:spacing w:line="360" w:lineRule="auto"/>
            </w:pPr>
          </w:p>
        </w:tc>
        <w:tc>
          <w:tcPr>
            <w:tcW w:w="4479" w:type="dxa"/>
          </w:tcPr>
          <w:p w:rsidR="007F6A98" w:rsidRPr="00F16568" w:rsidRDefault="007F6A98" w:rsidP="00F20C6C">
            <w:pPr>
              <w:spacing w:line="360" w:lineRule="auto"/>
            </w:pPr>
            <w:r w:rsidRPr="00F16568">
              <w:rPr>
                <w:rStyle w:val="128"/>
                <w:sz w:val="24"/>
                <w:szCs w:val="24"/>
              </w:rPr>
              <w:t>2. Широкое информирование родительской общественности о подготовке к введению и порядке перехода на новыестандарты</w:t>
            </w:r>
          </w:p>
        </w:tc>
        <w:tc>
          <w:tcPr>
            <w:tcW w:w="2009" w:type="dxa"/>
          </w:tcPr>
          <w:p w:rsidR="007F6A98" w:rsidRPr="00F16568" w:rsidRDefault="007F6A98" w:rsidP="00F20C6C">
            <w:pPr>
              <w:spacing w:line="360" w:lineRule="auto"/>
              <w:jc w:val="both"/>
            </w:pPr>
          </w:p>
        </w:tc>
      </w:tr>
      <w:tr w:rsidR="007F6A98" w:rsidRPr="00F16568" w:rsidTr="00F20C6C">
        <w:tc>
          <w:tcPr>
            <w:tcW w:w="3189" w:type="dxa"/>
            <w:vMerge/>
          </w:tcPr>
          <w:p w:rsidR="007F6A98" w:rsidRPr="00F16568" w:rsidRDefault="007F6A98" w:rsidP="00F20C6C">
            <w:pPr>
              <w:spacing w:line="360" w:lineRule="auto"/>
            </w:pPr>
          </w:p>
        </w:tc>
        <w:tc>
          <w:tcPr>
            <w:tcW w:w="4479" w:type="dxa"/>
          </w:tcPr>
          <w:p w:rsidR="007F6A98" w:rsidRPr="00F16568" w:rsidRDefault="007F6A98" w:rsidP="00F20C6C">
            <w:pPr>
              <w:spacing w:line="360" w:lineRule="auto"/>
            </w:pPr>
            <w:r w:rsidRPr="00F16568">
              <w:rPr>
                <w:rStyle w:val="128"/>
                <w:sz w:val="24"/>
                <w:szCs w:val="24"/>
              </w:rPr>
              <w:t>3. Организация изучения общественного мнения по вопросам введения новых стандартов и внесения дополненийв содержание основной образовательнойпрограммы основного общего образования</w:t>
            </w:r>
          </w:p>
        </w:tc>
        <w:tc>
          <w:tcPr>
            <w:tcW w:w="2009" w:type="dxa"/>
          </w:tcPr>
          <w:p w:rsidR="007F6A98" w:rsidRPr="00F16568" w:rsidRDefault="007F6A98" w:rsidP="00F20C6C">
            <w:pPr>
              <w:spacing w:line="360" w:lineRule="auto"/>
              <w:jc w:val="both"/>
            </w:pPr>
          </w:p>
        </w:tc>
      </w:tr>
      <w:tr w:rsidR="007F6A98" w:rsidRPr="00F16568" w:rsidTr="00F20C6C">
        <w:tc>
          <w:tcPr>
            <w:tcW w:w="3189" w:type="dxa"/>
            <w:vMerge/>
          </w:tcPr>
          <w:p w:rsidR="007F6A98" w:rsidRPr="00F16568" w:rsidRDefault="007F6A98" w:rsidP="00F20C6C">
            <w:pPr>
              <w:spacing w:line="360" w:lineRule="auto"/>
            </w:pPr>
          </w:p>
        </w:tc>
        <w:tc>
          <w:tcPr>
            <w:tcW w:w="4479" w:type="dxa"/>
          </w:tcPr>
          <w:p w:rsidR="007F6A98" w:rsidRPr="00F16568" w:rsidRDefault="007F6A98" w:rsidP="00F20C6C">
            <w:pPr>
              <w:spacing w:line="360" w:lineRule="auto"/>
            </w:pPr>
            <w:r w:rsidRPr="00F16568">
              <w:rPr>
                <w:rStyle w:val="128"/>
                <w:sz w:val="24"/>
                <w:szCs w:val="24"/>
              </w:rPr>
              <w:t>4. Реализация деятельности сетевого комплекса информационного взаимодействия по вопросам введения ФГОС основного общего образования</w:t>
            </w:r>
          </w:p>
        </w:tc>
        <w:tc>
          <w:tcPr>
            <w:tcW w:w="2009" w:type="dxa"/>
          </w:tcPr>
          <w:p w:rsidR="007F6A98" w:rsidRPr="00F16568" w:rsidRDefault="007F6A98" w:rsidP="00F20C6C">
            <w:pPr>
              <w:spacing w:line="360" w:lineRule="auto"/>
              <w:jc w:val="both"/>
            </w:pPr>
          </w:p>
        </w:tc>
      </w:tr>
      <w:tr w:rsidR="007F6A98" w:rsidRPr="00F16568" w:rsidTr="00F20C6C">
        <w:tc>
          <w:tcPr>
            <w:tcW w:w="3189" w:type="dxa"/>
            <w:vMerge/>
          </w:tcPr>
          <w:p w:rsidR="007F6A98" w:rsidRPr="00F16568" w:rsidRDefault="007F6A98" w:rsidP="00F20C6C">
            <w:pPr>
              <w:spacing w:line="360" w:lineRule="auto"/>
            </w:pPr>
          </w:p>
        </w:tc>
        <w:tc>
          <w:tcPr>
            <w:tcW w:w="4479" w:type="dxa"/>
          </w:tcPr>
          <w:p w:rsidR="007F6A98" w:rsidRPr="00F16568" w:rsidRDefault="007F6A98" w:rsidP="00F20C6C">
            <w:pPr>
              <w:spacing w:line="360" w:lineRule="auto"/>
            </w:pPr>
            <w:r w:rsidRPr="00F16568">
              <w:rPr>
                <w:rStyle w:val="128"/>
                <w:sz w:val="24"/>
                <w:szCs w:val="24"/>
              </w:rPr>
              <w:t>5. Обеспечение публичной отчётностиОУ о ходе и результатах введения ФГОС</w:t>
            </w:r>
          </w:p>
        </w:tc>
        <w:tc>
          <w:tcPr>
            <w:tcW w:w="2009" w:type="dxa"/>
          </w:tcPr>
          <w:p w:rsidR="007F6A98" w:rsidRPr="00F16568" w:rsidRDefault="007F6A98" w:rsidP="00F20C6C">
            <w:pPr>
              <w:spacing w:line="360" w:lineRule="auto"/>
              <w:jc w:val="both"/>
            </w:pPr>
          </w:p>
        </w:tc>
      </w:tr>
      <w:tr w:rsidR="007F6A98" w:rsidRPr="00F16568" w:rsidTr="00F20C6C">
        <w:tc>
          <w:tcPr>
            <w:tcW w:w="3189" w:type="dxa"/>
            <w:vMerge/>
          </w:tcPr>
          <w:p w:rsidR="007F6A98" w:rsidRPr="00F16568" w:rsidRDefault="007F6A98" w:rsidP="00F20C6C">
            <w:pPr>
              <w:spacing w:line="360" w:lineRule="auto"/>
            </w:pPr>
          </w:p>
        </w:tc>
        <w:tc>
          <w:tcPr>
            <w:tcW w:w="4479" w:type="dxa"/>
          </w:tcPr>
          <w:p w:rsidR="007F6A98" w:rsidRPr="00F16568" w:rsidRDefault="007F6A98" w:rsidP="00F20C6C">
            <w:pPr>
              <w:pStyle w:val="1212"/>
              <w:shd w:val="clear" w:color="auto" w:fill="auto"/>
              <w:spacing w:before="0" w:line="360" w:lineRule="auto"/>
              <w:rPr>
                <w:sz w:val="24"/>
                <w:szCs w:val="24"/>
              </w:rPr>
            </w:pPr>
            <w:r w:rsidRPr="00F16568">
              <w:rPr>
                <w:rStyle w:val="128"/>
                <w:sz w:val="24"/>
                <w:szCs w:val="24"/>
              </w:rPr>
              <w:t>6. Разработка рекомендаций для педагогических работников:</w:t>
            </w:r>
          </w:p>
          <w:p w:rsidR="007F6A98" w:rsidRPr="00F16568" w:rsidRDefault="007F6A98" w:rsidP="00F20C6C">
            <w:pPr>
              <w:pStyle w:val="1212"/>
              <w:shd w:val="clear" w:color="auto" w:fill="auto"/>
              <w:spacing w:before="0" w:line="360" w:lineRule="auto"/>
              <w:jc w:val="both"/>
              <w:rPr>
                <w:sz w:val="24"/>
                <w:szCs w:val="24"/>
              </w:rPr>
            </w:pPr>
            <w:r w:rsidRPr="00F16568">
              <w:rPr>
                <w:rStyle w:val="128"/>
                <w:sz w:val="24"/>
                <w:szCs w:val="24"/>
              </w:rPr>
              <w:t>— по организации внеурочной деятельности обучающихся;</w:t>
            </w:r>
          </w:p>
          <w:p w:rsidR="007F6A98" w:rsidRPr="00F16568" w:rsidRDefault="007F6A98" w:rsidP="00F20C6C">
            <w:pPr>
              <w:pStyle w:val="1212"/>
              <w:shd w:val="clear" w:color="auto" w:fill="auto"/>
              <w:tabs>
                <w:tab w:val="left" w:pos="394"/>
              </w:tabs>
              <w:spacing w:before="0" w:line="360" w:lineRule="auto"/>
              <w:rPr>
                <w:sz w:val="24"/>
                <w:szCs w:val="24"/>
              </w:rPr>
            </w:pPr>
            <w:r w:rsidRPr="00F16568">
              <w:rPr>
                <w:rStyle w:val="128"/>
                <w:sz w:val="24"/>
                <w:szCs w:val="24"/>
              </w:rPr>
              <w:t xml:space="preserve">— по организации текущей и итоговойоценки достижения </w:t>
            </w:r>
            <w:r w:rsidRPr="00F16568">
              <w:rPr>
                <w:rStyle w:val="128"/>
                <w:sz w:val="24"/>
                <w:szCs w:val="24"/>
              </w:rPr>
              <w:lastRenderedPageBreak/>
              <w:t>планируемых результатов;</w:t>
            </w:r>
          </w:p>
          <w:p w:rsidR="007F6A98" w:rsidRPr="00F16568" w:rsidRDefault="007F6A98" w:rsidP="00F20C6C">
            <w:pPr>
              <w:pStyle w:val="1212"/>
              <w:shd w:val="clear" w:color="auto" w:fill="auto"/>
              <w:tabs>
                <w:tab w:val="left" w:pos="403"/>
              </w:tabs>
              <w:spacing w:before="0" w:line="360" w:lineRule="auto"/>
              <w:jc w:val="both"/>
              <w:rPr>
                <w:sz w:val="24"/>
                <w:szCs w:val="24"/>
              </w:rPr>
            </w:pPr>
            <w:r w:rsidRPr="00F16568">
              <w:rPr>
                <w:rStyle w:val="128"/>
                <w:sz w:val="24"/>
                <w:szCs w:val="24"/>
              </w:rPr>
              <w:t>— по использования ресурсов временидля организации домашней работы обучающихся;</w:t>
            </w:r>
          </w:p>
          <w:p w:rsidR="007F6A98" w:rsidRPr="00F16568" w:rsidRDefault="007F6A98" w:rsidP="00F20C6C">
            <w:pPr>
              <w:spacing w:line="360" w:lineRule="auto"/>
            </w:pPr>
            <w:r w:rsidRPr="00F16568">
              <w:rPr>
                <w:rStyle w:val="128"/>
                <w:sz w:val="24"/>
                <w:szCs w:val="24"/>
              </w:rPr>
              <w:t>— перечня и рекомендаций по использованию интерактивных технологий</w:t>
            </w:r>
          </w:p>
        </w:tc>
        <w:tc>
          <w:tcPr>
            <w:tcW w:w="2009" w:type="dxa"/>
          </w:tcPr>
          <w:p w:rsidR="007F6A98" w:rsidRPr="00F16568" w:rsidRDefault="007F6A98" w:rsidP="00F20C6C">
            <w:pPr>
              <w:spacing w:line="360" w:lineRule="auto"/>
              <w:jc w:val="both"/>
            </w:pPr>
          </w:p>
        </w:tc>
      </w:tr>
      <w:tr w:rsidR="007F6A98" w:rsidRPr="00F16568" w:rsidTr="00F20C6C">
        <w:tc>
          <w:tcPr>
            <w:tcW w:w="3189" w:type="dxa"/>
          </w:tcPr>
          <w:p w:rsidR="007F6A98" w:rsidRPr="00F16568" w:rsidRDefault="007F6A98" w:rsidP="00F20C6C">
            <w:pPr>
              <w:pStyle w:val="1212"/>
              <w:shd w:val="clear" w:color="auto" w:fill="auto"/>
              <w:spacing w:before="0" w:line="360" w:lineRule="auto"/>
              <w:rPr>
                <w:color w:val="000000"/>
                <w:sz w:val="24"/>
                <w:szCs w:val="24"/>
              </w:rPr>
            </w:pPr>
            <w:r w:rsidRPr="00F16568">
              <w:rPr>
                <w:rStyle w:val="128"/>
                <w:sz w:val="24"/>
                <w:szCs w:val="24"/>
              </w:rPr>
              <w:lastRenderedPageBreak/>
              <w:t>VI. Материально-техническоеобеспечениевведения ФГОС</w:t>
            </w:r>
          </w:p>
        </w:tc>
        <w:tc>
          <w:tcPr>
            <w:tcW w:w="4479" w:type="dxa"/>
          </w:tcPr>
          <w:p w:rsidR="007F6A98" w:rsidRPr="00F16568" w:rsidRDefault="007F6A98" w:rsidP="00F20C6C">
            <w:pPr>
              <w:spacing w:line="360" w:lineRule="auto"/>
            </w:pPr>
            <w:r w:rsidRPr="00F16568">
              <w:rPr>
                <w:rStyle w:val="128"/>
                <w:sz w:val="24"/>
                <w:szCs w:val="24"/>
              </w:rPr>
              <w:t>1. Анализ материально-технического обеспечения введения и реализацииФГОС основного общего образования</w:t>
            </w:r>
          </w:p>
        </w:tc>
        <w:tc>
          <w:tcPr>
            <w:tcW w:w="2009" w:type="dxa"/>
          </w:tcPr>
          <w:p w:rsidR="007F6A98" w:rsidRPr="00F16568" w:rsidRDefault="007F6A98" w:rsidP="00F20C6C">
            <w:pPr>
              <w:spacing w:line="360" w:lineRule="auto"/>
              <w:jc w:val="both"/>
            </w:pPr>
          </w:p>
        </w:tc>
      </w:tr>
      <w:tr w:rsidR="007F6A98" w:rsidRPr="00F16568" w:rsidTr="00F20C6C">
        <w:tc>
          <w:tcPr>
            <w:tcW w:w="3189" w:type="dxa"/>
          </w:tcPr>
          <w:p w:rsidR="007F6A98" w:rsidRPr="00F16568" w:rsidRDefault="007F6A98" w:rsidP="00F20C6C">
            <w:pPr>
              <w:spacing w:line="360" w:lineRule="auto"/>
            </w:pPr>
          </w:p>
        </w:tc>
        <w:tc>
          <w:tcPr>
            <w:tcW w:w="4479" w:type="dxa"/>
          </w:tcPr>
          <w:p w:rsidR="007F6A98" w:rsidRPr="00F16568" w:rsidRDefault="007F6A98" w:rsidP="00F20C6C">
            <w:pPr>
              <w:spacing w:line="360" w:lineRule="auto"/>
            </w:pPr>
            <w:r w:rsidRPr="00F16568">
              <w:rPr>
                <w:rStyle w:val="128"/>
                <w:sz w:val="24"/>
                <w:szCs w:val="24"/>
              </w:rPr>
              <w:t>2. Обеспечение соответствия материально-технической базы ОУ требованиямФГОС</w:t>
            </w:r>
          </w:p>
        </w:tc>
        <w:tc>
          <w:tcPr>
            <w:tcW w:w="2009" w:type="dxa"/>
          </w:tcPr>
          <w:p w:rsidR="007F6A98" w:rsidRPr="00F16568" w:rsidRDefault="007F6A98" w:rsidP="00F20C6C">
            <w:pPr>
              <w:spacing w:line="360" w:lineRule="auto"/>
              <w:jc w:val="both"/>
            </w:pPr>
          </w:p>
        </w:tc>
      </w:tr>
      <w:tr w:rsidR="007F6A98" w:rsidRPr="00F16568" w:rsidTr="00F20C6C">
        <w:tc>
          <w:tcPr>
            <w:tcW w:w="3189" w:type="dxa"/>
          </w:tcPr>
          <w:p w:rsidR="007F6A98" w:rsidRPr="00F16568" w:rsidRDefault="007F6A98" w:rsidP="00F20C6C">
            <w:pPr>
              <w:spacing w:line="360" w:lineRule="auto"/>
            </w:pPr>
          </w:p>
        </w:tc>
        <w:tc>
          <w:tcPr>
            <w:tcW w:w="4479" w:type="dxa"/>
          </w:tcPr>
          <w:p w:rsidR="007F6A98" w:rsidRPr="00F16568" w:rsidRDefault="007F6A98" w:rsidP="00F20C6C">
            <w:pPr>
              <w:spacing w:line="360" w:lineRule="auto"/>
            </w:pPr>
            <w:r w:rsidRPr="00F16568">
              <w:rPr>
                <w:rStyle w:val="1263"/>
                <w:sz w:val="24"/>
                <w:szCs w:val="24"/>
              </w:rPr>
              <w:t>3. Обеспечение соответствия санитарно-гигиенических условий требованиямФГОС: …</w:t>
            </w:r>
          </w:p>
        </w:tc>
        <w:tc>
          <w:tcPr>
            <w:tcW w:w="2009" w:type="dxa"/>
          </w:tcPr>
          <w:p w:rsidR="007F6A98" w:rsidRPr="00F16568" w:rsidRDefault="007F6A98" w:rsidP="00F20C6C">
            <w:pPr>
              <w:spacing w:line="360" w:lineRule="auto"/>
              <w:jc w:val="both"/>
            </w:pPr>
          </w:p>
        </w:tc>
      </w:tr>
      <w:tr w:rsidR="007F6A98" w:rsidRPr="00F16568" w:rsidTr="00F20C6C">
        <w:tc>
          <w:tcPr>
            <w:tcW w:w="3189" w:type="dxa"/>
          </w:tcPr>
          <w:p w:rsidR="007F6A98" w:rsidRPr="00F16568" w:rsidRDefault="007F6A98" w:rsidP="00F20C6C">
            <w:pPr>
              <w:spacing w:line="360" w:lineRule="auto"/>
            </w:pPr>
          </w:p>
        </w:tc>
        <w:tc>
          <w:tcPr>
            <w:tcW w:w="4479" w:type="dxa"/>
          </w:tcPr>
          <w:p w:rsidR="007F6A98" w:rsidRPr="00F16568" w:rsidRDefault="007F6A98" w:rsidP="00F20C6C">
            <w:pPr>
              <w:spacing w:line="360" w:lineRule="auto"/>
            </w:pPr>
            <w:r w:rsidRPr="00F16568">
              <w:rPr>
                <w:rStyle w:val="1263"/>
                <w:sz w:val="24"/>
                <w:szCs w:val="24"/>
              </w:rPr>
              <w:t>4. Обеспечение соответствия условий реализации ООП противопожарным нормам, нормам охраны труда работниковобразовательного учреждения</w:t>
            </w:r>
          </w:p>
        </w:tc>
        <w:tc>
          <w:tcPr>
            <w:tcW w:w="2009" w:type="dxa"/>
          </w:tcPr>
          <w:p w:rsidR="007F6A98" w:rsidRPr="00F16568" w:rsidRDefault="007F6A98" w:rsidP="00F20C6C">
            <w:pPr>
              <w:spacing w:line="360" w:lineRule="auto"/>
              <w:jc w:val="both"/>
            </w:pPr>
          </w:p>
        </w:tc>
      </w:tr>
      <w:tr w:rsidR="007F6A98" w:rsidRPr="00F16568" w:rsidTr="00F20C6C">
        <w:tc>
          <w:tcPr>
            <w:tcW w:w="3189" w:type="dxa"/>
          </w:tcPr>
          <w:p w:rsidR="007F6A98" w:rsidRPr="00F16568" w:rsidRDefault="007F6A98" w:rsidP="00F20C6C">
            <w:pPr>
              <w:spacing w:line="360" w:lineRule="auto"/>
            </w:pPr>
          </w:p>
        </w:tc>
        <w:tc>
          <w:tcPr>
            <w:tcW w:w="4479" w:type="dxa"/>
          </w:tcPr>
          <w:p w:rsidR="007F6A98" w:rsidRPr="00F16568" w:rsidRDefault="007F6A98" w:rsidP="00F20C6C">
            <w:pPr>
              <w:spacing w:line="360" w:lineRule="auto"/>
            </w:pPr>
            <w:r w:rsidRPr="00F16568">
              <w:rPr>
                <w:rStyle w:val="1263"/>
                <w:sz w:val="24"/>
                <w:szCs w:val="24"/>
              </w:rPr>
              <w:t>5. Обеспечение соответствия информационно-образовательной среды требованиям ФГОС: …</w:t>
            </w:r>
          </w:p>
        </w:tc>
        <w:tc>
          <w:tcPr>
            <w:tcW w:w="2009" w:type="dxa"/>
          </w:tcPr>
          <w:p w:rsidR="007F6A98" w:rsidRPr="00F16568" w:rsidRDefault="007F6A98" w:rsidP="00F20C6C">
            <w:pPr>
              <w:spacing w:line="360" w:lineRule="auto"/>
              <w:jc w:val="both"/>
            </w:pPr>
          </w:p>
        </w:tc>
      </w:tr>
      <w:tr w:rsidR="007F6A98" w:rsidRPr="00F16568" w:rsidTr="00F20C6C">
        <w:tc>
          <w:tcPr>
            <w:tcW w:w="3189" w:type="dxa"/>
          </w:tcPr>
          <w:p w:rsidR="007F6A98" w:rsidRPr="00F16568" w:rsidRDefault="007F6A98" w:rsidP="00F20C6C">
            <w:pPr>
              <w:spacing w:line="360" w:lineRule="auto"/>
            </w:pPr>
          </w:p>
        </w:tc>
        <w:tc>
          <w:tcPr>
            <w:tcW w:w="4479" w:type="dxa"/>
          </w:tcPr>
          <w:p w:rsidR="007F6A98" w:rsidRPr="00F16568" w:rsidRDefault="007F6A98" w:rsidP="00F20C6C">
            <w:pPr>
              <w:spacing w:line="360" w:lineRule="auto"/>
            </w:pPr>
            <w:r w:rsidRPr="00F16568">
              <w:rPr>
                <w:rStyle w:val="1263"/>
                <w:sz w:val="24"/>
                <w:szCs w:val="24"/>
              </w:rPr>
              <w:t>6. Обеспечение укомплектованностибиблиотечно-информационного центрапечатными и электронными образовательными ресурсами: …</w:t>
            </w:r>
          </w:p>
        </w:tc>
        <w:tc>
          <w:tcPr>
            <w:tcW w:w="2009" w:type="dxa"/>
          </w:tcPr>
          <w:p w:rsidR="007F6A98" w:rsidRPr="00F16568" w:rsidRDefault="007F6A98" w:rsidP="00F20C6C">
            <w:pPr>
              <w:spacing w:line="360" w:lineRule="auto"/>
              <w:jc w:val="both"/>
            </w:pPr>
          </w:p>
        </w:tc>
      </w:tr>
      <w:tr w:rsidR="007F6A98" w:rsidRPr="00F16568" w:rsidTr="00F20C6C">
        <w:tc>
          <w:tcPr>
            <w:tcW w:w="3189" w:type="dxa"/>
          </w:tcPr>
          <w:p w:rsidR="007F6A98" w:rsidRPr="00F16568" w:rsidRDefault="007F6A98" w:rsidP="00F20C6C">
            <w:pPr>
              <w:spacing w:line="360" w:lineRule="auto"/>
            </w:pPr>
          </w:p>
        </w:tc>
        <w:tc>
          <w:tcPr>
            <w:tcW w:w="4479" w:type="dxa"/>
          </w:tcPr>
          <w:p w:rsidR="007F6A98" w:rsidRPr="00F16568" w:rsidRDefault="007F6A98" w:rsidP="00F20C6C">
            <w:pPr>
              <w:spacing w:line="360" w:lineRule="auto"/>
            </w:pPr>
            <w:r w:rsidRPr="00F16568">
              <w:rPr>
                <w:rStyle w:val="1263"/>
                <w:sz w:val="24"/>
                <w:szCs w:val="24"/>
              </w:rPr>
              <w:t xml:space="preserve">7. Наличие доступа ОУ к электроннымобразовательным </w:t>
            </w:r>
            <w:r w:rsidRPr="00F16568">
              <w:rPr>
                <w:rStyle w:val="1263"/>
                <w:sz w:val="24"/>
                <w:szCs w:val="24"/>
              </w:rPr>
              <w:lastRenderedPageBreak/>
              <w:t>ресурсам (ЭОР), размещённым в федеральных и региональныхбазах данных</w:t>
            </w:r>
          </w:p>
        </w:tc>
        <w:tc>
          <w:tcPr>
            <w:tcW w:w="2009" w:type="dxa"/>
          </w:tcPr>
          <w:p w:rsidR="007F6A98" w:rsidRPr="00F16568" w:rsidRDefault="007F6A98" w:rsidP="00F20C6C">
            <w:pPr>
              <w:spacing w:line="360" w:lineRule="auto"/>
              <w:jc w:val="both"/>
            </w:pPr>
          </w:p>
        </w:tc>
      </w:tr>
      <w:tr w:rsidR="007F6A98" w:rsidRPr="00F16568" w:rsidTr="00F20C6C">
        <w:tc>
          <w:tcPr>
            <w:tcW w:w="3189" w:type="dxa"/>
          </w:tcPr>
          <w:p w:rsidR="007F6A98" w:rsidRPr="00F16568" w:rsidRDefault="007F6A98" w:rsidP="00F20C6C">
            <w:pPr>
              <w:spacing w:line="360" w:lineRule="auto"/>
            </w:pPr>
          </w:p>
        </w:tc>
        <w:tc>
          <w:tcPr>
            <w:tcW w:w="4479" w:type="dxa"/>
          </w:tcPr>
          <w:p w:rsidR="007F6A98" w:rsidRPr="00F16568" w:rsidRDefault="007F6A98" w:rsidP="00F20C6C">
            <w:pPr>
              <w:spacing w:line="360" w:lineRule="auto"/>
            </w:pPr>
            <w:r w:rsidRPr="00F16568">
              <w:rPr>
                <w:rStyle w:val="1263"/>
                <w:sz w:val="24"/>
                <w:szCs w:val="24"/>
              </w:rPr>
              <w:t>8. Обеспечение контролируемого доступа участников образовательного процессак информационным образовательным ресурсам в сети Интернет</w:t>
            </w:r>
          </w:p>
        </w:tc>
        <w:tc>
          <w:tcPr>
            <w:tcW w:w="2009" w:type="dxa"/>
          </w:tcPr>
          <w:p w:rsidR="007F6A98" w:rsidRPr="00F16568" w:rsidRDefault="007F6A98" w:rsidP="00F20C6C">
            <w:pPr>
              <w:spacing w:line="360" w:lineRule="auto"/>
              <w:jc w:val="both"/>
            </w:pPr>
          </w:p>
        </w:tc>
      </w:tr>
    </w:tbl>
    <w:p w:rsidR="004A5683" w:rsidRPr="00F16568" w:rsidRDefault="004A5683" w:rsidP="004A5683">
      <w:pPr>
        <w:pStyle w:val="113"/>
        <w:keepNext/>
        <w:keepLines/>
        <w:shd w:val="clear" w:color="auto" w:fill="auto"/>
        <w:spacing w:after="0" w:line="360" w:lineRule="auto"/>
        <w:ind w:firstLine="454"/>
        <w:jc w:val="center"/>
        <w:rPr>
          <w:rFonts w:ascii="Times New Roman" w:hAnsi="Times New Roman"/>
          <w:sz w:val="24"/>
          <w:szCs w:val="24"/>
        </w:rPr>
      </w:pPr>
      <w:r w:rsidRPr="00F16568">
        <w:rPr>
          <w:rStyle w:val="147"/>
          <w:rFonts w:ascii="Times New Roman" w:hAnsi="Times New Roman" w:cs="Times New Roman"/>
          <w:sz w:val="24"/>
          <w:szCs w:val="24"/>
        </w:rPr>
        <w:t>Используемые понятия,обозначения и сокращения</w:t>
      </w:r>
    </w:p>
    <w:p w:rsidR="004A5683" w:rsidRPr="00F16568" w:rsidRDefault="004A5683" w:rsidP="004A5683">
      <w:pPr>
        <w:pStyle w:val="a7"/>
        <w:shd w:val="clear" w:color="auto" w:fill="auto"/>
        <w:spacing w:after="0" w:line="360" w:lineRule="auto"/>
        <w:ind w:firstLine="454"/>
        <w:jc w:val="both"/>
        <w:rPr>
          <w:sz w:val="24"/>
          <w:szCs w:val="24"/>
        </w:rPr>
      </w:pPr>
      <w:r w:rsidRPr="00F16568">
        <w:rPr>
          <w:rStyle w:val="a8"/>
          <w:sz w:val="24"/>
          <w:szCs w:val="24"/>
        </w:rPr>
        <w:t>Базовые национальные ценности</w:t>
      </w:r>
      <w:r w:rsidRPr="00F16568">
        <w:rPr>
          <w:sz w:val="24"/>
          <w:szCs w:val="24"/>
        </w:rPr>
        <w:t xml:space="preserve"> — основные моральные ценности, приоритетные нравственные установки, существующие в культурных, семейных, социально-исторических, религиозных традициях многона-ционального народа Российской Федерации, передаваемые от поколения к поколению и обеспечивающие единство и успешное развитие страны в современных условиях.</w:t>
      </w:r>
    </w:p>
    <w:p w:rsidR="004A5683" w:rsidRPr="00F16568" w:rsidRDefault="004A5683" w:rsidP="004A5683">
      <w:pPr>
        <w:pStyle w:val="a7"/>
        <w:shd w:val="clear" w:color="auto" w:fill="auto"/>
        <w:spacing w:after="0" w:line="360" w:lineRule="auto"/>
        <w:ind w:firstLine="454"/>
        <w:jc w:val="both"/>
        <w:rPr>
          <w:sz w:val="24"/>
          <w:szCs w:val="24"/>
        </w:rPr>
      </w:pPr>
      <w:r w:rsidRPr="00F16568">
        <w:rPr>
          <w:rStyle w:val="a8"/>
          <w:sz w:val="24"/>
          <w:szCs w:val="24"/>
        </w:rPr>
        <w:t>Гражданское общество</w:t>
      </w:r>
      <w:r w:rsidRPr="00F16568">
        <w:rPr>
          <w:sz w:val="24"/>
          <w:szCs w:val="24"/>
        </w:rPr>
        <w:t xml:space="preserve"> — общество, способное к самоорганизации на всех уровнях, от местных сообществ до общена-</w:t>
      </w:r>
    </w:p>
    <w:p w:rsidR="004A5683" w:rsidRPr="00F16568" w:rsidRDefault="004A5683" w:rsidP="004A5683">
      <w:pPr>
        <w:pStyle w:val="a7"/>
        <w:shd w:val="clear" w:color="auto" w:fill="auto"/>
        <w:spacing w:after="0" w:line="360" w:lineRule="auto"/>
        <w:ind w:firstLine="454"/>
        <w:jc w:val="both"/>
        <w:rPr>
          <w:sz w:val="24"/>
          <w:szCs w:val="24"/>
        </w:rPr>
      </w:pPr>
      <w:r w:rsidRPr="00F16568">
        <w:rPr>
          <w:sz w:val="24"/>
          <w:szCs w:val="24"/>
        </w:rPr>
        <w:t>ционального (государственного) уровня, активно выражающее свои запросы и интересы как через свободно и демократически избранные органы власти и самоуправления, так и через институты гражданского общества, к которым относятся прежде всего общественные группы, организации и коалиции, а также формы прямого волеизъявления. Гражданское общество обладаёт способностью защищать свои права и интересы как через власть и закон, так и путём контроля над властью и воздействия на власть и на правовые нормы. Гражданское общество обязательно предполагает наличие в нём ответственного гражданина, воспитание которого является главной целью образования.</w:t>
      </w:r>
    </w:p>
    <w:p w:rsidR="004A5683" w:rsidRPr="00F16568" w:rsidRDefault="004A5683" w:rsidP="004A5683">
      <w:pPr>
        <w:pStyle w:val="a7"/>
        <w:shd w:val="clear" w:color="auto" w:fill="auto"/>
        <w:spacing w:after="0" w:line="360" w:lineRule="auto"/>
        <w:ind w:firstLine="454"/>
        <w:jc w:val="both"/>
        <w:rPr>
          <w:sz w:val="24"/>
          <w:szCs w:val="24"/>
        </w:rPr>
      </w:pPr>
      <w:r w:rsidRPr="00F16568">
        <w:rPr>
          <w:rStyle w:val="a8"/>
          <w:sz w:val="24"/>
          <w:szCs w:val="24"/>
        </w:rPr>
        <w:t>Дети с ограниченными возможностями здоровья(ОВЗ)—</w:t>
      </w:r>
      <w:r w:rsidRPr="00F16568">
        <w:rPr>
          <w:sz w:val="24"/>
          <w:szCs w:val="24"/>
        </w:rPr>
        <w:t>дети, состояние здоровья которых препятствует освоению образовательных программ общего образования вне специальных условий обучения и воспитания, т. е. это дети-инвалиды либо 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4A5683" w:rsidRPr="00F16568" w:rsidRDefault="004A5683" w:rsidP="004A5683">
      <w:pPr>
        <w:pStyle w:val="a7"/>
        <w:shd w:val="clear" w:color="auto" w:fill="auto"/>
        <w:spacing w:after="0" w:line="360" w:lineRule="auto"/>
        <w:ind w:firstLine="454"/>
        <w:jc w:val="both"/>
        <w:rPr>
          <w:sz w:val="24"/>
          <w:szCs w:val="24"/>
        </w:rPr>
      </w:pPr>
      <w:r w:rsidRPr="00F16568">
        <w:rPr>
          <w:rStyle w:val="a8"/>
          <w:sz w:val="24"/>
          <w:szCs w:val="24"/>
        </w:rPr>
        <w:t>Духовно-нравственное воспитание</w:t>
      </w:r>
      <w:r w:rsidRPr="00F16568">
        <w:rPr>
          <w:sz w:val="24"/>
          <w:szCs w:val="24"/>
        </w:rPr>
        <w:t xml:space="preserve"> — педагогически организованный процесс усвоения и принятия обучающимся базовых национальных ценностей, освоение системы </w:t>
      </w:r>
      <w:r w:rsidRPr="00F16568">
        <w:rPr>
          <w:sz w:val="24"/>
          <w:szCs w:val="24"/>
        </w:rPr>
        <w:lastRenderedPageBreak/>
        <w:t>общечеловеческих ценностей, культурных, духовных и нравственных ценностей многонационального народа Российской Федерации.</w:t>
      </w:r>
    </w:p>
    <w:p w:rsidR="004A5683" w:rsidRPr="00F16568" w:rsidRDefault="004A5683" w:rsidP="004A5683">
      <w:pPr>
        <w:pStyle w:val="a7"/>
        <w:shd w:val="clear" w:color="auto" w:fill="auto"/>
        <w:spacing w:after="0" w:line="360" w:lineRule="auto"/>
        <w:ind w:firstLine="454"/>
        <w:jc w:val="both"/>
        <w:rPr>
          <w:sz w:val="24"/>
          <w:szCs w:val="24"/>
        </w:rPr>
      </w:pPr>
      <w:r w:rsidRPr="00F16568">
        <w:rPr>
          <w:rStyle w:val="a8"/>
          <w:sz w:val="24"/>
          <w:szCs w:val="24"/>
        </w:rPr>
        <w:t>Духовно-нравственное развитие</w:t>
      </w:r>
      <w:r w:rsidRPr="00F16568">
        <w:rPr>
          <w:sz w:val="24"/>
          <w:szCs w:val="24"/>
        </w:rP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4A5683" w:rsidRPr="00F16568" w:rsidRDefault="004A5683" w:rsidP="004A5683">
      <w:pPr>
        <w:pStyle w:val="a7"/>
        <w:shd w:val="clear" w:color="auto" w:fill="auto"/>
        <w:spacing w:after="0" w:line="360" w:lineRule="auto"/>
        <w:ind w:firstLine="454"/>
        <w:jc w:val="both"/>
        <w:rPr>
          <w:sz w:val="24"/>
          <w:szCs w:val="24"/>
        </w:rPr>
      </w:pPr>
      <w:r w:rsidRPr="00F16568">
        <w:rPr>
          <w:rStyle w:val="a8"/>
          <w:sz w:val="24"/>
          <w:szCs w:val="24"/>
        </w:rPr>
        <w:t>ИКТ —</w:t>
      </w:r>
      <w:r w:rsidRPr="00F16568">
        <w:rPr>
          <w:sz w:val="24"/>
          <w:szCs w:val="24"/>
        </w:rPr>
        <w:t xml:space="preserve"> информационные и коммуникационные технологии — современные средства обработки и передачи информации, включая соответствующее оборудование, программное обеспечение, модели, методы и регламенты их применения.</w:t>
      </w:r>
    </w:p>
    <w:p w:rsidR="004A5683" w:rsidRPr="00F16568" w:rsidRDefault="004A5683" w:rsidP="004A5683">
      <w:pPr>
        <w:pStyle w:val="a7"/>
        <w:shd w:val="clear" w:color="auto" w:fill="auto"/>
        <w:spacing w:after="0" w:line="360" w:lineRule="auto"/>
        <w:ind w:firstLine="454"/>
        <w:jc w:val="both"/>
        <w:rPr>
          <w:sz w:val="24"/>
          <w:szCs w:val="24"/>
        </w:rPr>
      </w:pPr>
      <w:r w:rsidRPr="00F16568">
        <w:rPr>
          <w:rStyle w:val="a8"/>
          <w:sz w:val="24"/>
          <w:szCs w:val="24"/>
        </w:rPr>
        <w:t xml:space="preserve">ИКТ-компетентность (или информационная компетентность) профессиональная (для учителя) </w:t>
      </w:r>
      <w:r w:rsidRPr="00F16568">
        <w:rPr>
          <w:sz w:val="24"/>
          <w:szCs w:val="24"/>
        </w:rPr>
        <w:t>— умение, способность и готовность решать профессиональные задачи, используя распространённые в данной профессиональной области средства ИКТ.</w:t>
      </w:r>
    </w:p>
    <w:p w:rsidR="004A5683" w:rsidRPr="00F16568" w:rsidRDefault="004A5683" w:rsidP="004A5683">
      <w:pPr>
        <w:pStyle w:val="a7"/>
        <w:shd w:val="clear" w:color="auto" w:fill="auto"/>
        <w:spacing w:after="0" w:line="360" w:lineRule="auto"/>
        <w:ind w:firstLine="454"/>
        <w:jc w:val="both"/>
        <w:rPr>
          <w:sz w:val="24"/>
          <w:szCs w:val="24"/>
        </w:rPr>
      </w:pPr>
      <w:r w:rsidRPr="00F16568">
        <w:rPr>
          <w:rStyle w:val="a8"/>
          <w:sz w:val="24"/>
          <w:szCs w:val="24"/>
        </w:rPr>
        <w:t>ИКТ-компетентность учебная (для обучающегося)</w:t>
      </w:r>
      <w:r w:rsidRPr="00F16568">
        <w:rPr>
          <w:sz w:val="24"/>
          <w:szCs w:val="24"/>
        </w:rPr>
        <w:t xml:space="preserve"> — умение, способность и готовность решать учебные задачи квалифицированным образом, используя средства ИКТ.</w:t>
      </w:r>
    </w:p>
    <w:p w:rsidR="004A5683" w:rsidRPr="00F16568" w:rsidRDefault="004A5683" w:rsidP="004A5683">
      <w:pPr>
        <w:pStyle w:val="171"/>
        <w:shd w:val="clear" w:color="auto" w:fill="auto"/>
        <w:spacing w:after="0" w:line="360" w:lineRule="auto"/>
        <w:ind w:firstLine="454"/>
        <w:rPr>
          <w:b w:val="0"/>
          <w:sz w:val="24"/>
          <w:szCs w:val="24"/>
        </w:rPr>
      </w:pPr>
      <w:r w:rsidRPr="00F16568">
        <w:rPr>
          <w:sz w:val="24"/>
          <w:szCs w:val="24"/>
        </w:rPr>
        <w:t>Индивидуальная образовательная траектория обучающегося</w:t>
      </w:r>
      <w:r w:rsidRPr="00F16568">
        <w:rPr>
          <w:rStyle w:val="172"/>
          <w:sz w:val="24"/>
          <w:szCs w:val="24"/>
        </w:rPr>
        <w:t xml:space="preserve"> — в обязательной части учебного плана: совместный </w:t>
      </w:r>
      <w:r w:rsidRPr="00F16568">
        <w:rPr>
          <w:b w:val="0"/>
          <w:sz w:val="24"/>
          <w:szCs w:val="24"/>
        </w:rPr>
        <w:t>выбор учителем, обучающимся и его родителями (законными представителями) уровня освоения программ учебных предметов; в части, формируемой участниками образовательного процесса: выбор обучающимся и его родителями (законными представителями) дополнительных учебных предметов, курсов, в том числе внеурочной деятельности.</w:t>
      </w:r>
    </w:p>
    <w:p w:rsidR="004A5683" w:rsidRPr="00F16568" w:rsidRDefault="004A5683" w:rsidP="004A5683">
      <w:pPr>
        <w:pStyle w:val="a7"/>
        <w:shd w:val="clear" w:color="auto" w:fill="auto"/>
        <w:spacing w:after="0" w:line="360" w:lineRule="auto"/>
        <w:ind w:firstLine="454"/>
        <w:jc w:val="both"/>
        <w:rPr>
          <w:sz w:val="24"/>
          <w:szCs w:val="24"/>
        </w:rPr>
      </w:pPr>
      <w:r w:rsidRPr="00F16568">
        <w:rPr>
          <w:rStyle w:val="a8"/>
          <w:sz w:val="24"/>
          <w:szCs w:val="24"/>
        </w:rPr>
        <w:t>Инновационная профессиональная деятельность</w:t>
      </w:r>
      <w:r w:rsidRPr="00F16568">
        <w:rPr>
          <w:sz w:val="24"/>
          <w:szCs w:val="24"/>
        </w:rPr>
        <w:t xml:space="preserve"> — создание и распространение новшеств (технических, потребительских и иных), нового или усовершенствованного процесса на основе результатов научных исследований, научных разработок или иных научных достижений.</w:t>
      </w:r>
    </w:p>
    <w:p w:rsidR="004A5683" w:rsidRPr="00F16568" w:rsidRDefault="004A5683" w:rsidP="004A5683">
      <w:pPr>
        <w:pStyle w:val="a7"/>
        <w:shd w:val="clear" w:color="auto" w:fill="auto"/>
        <w:spacing w:after="0" w:line="360" w:lineRule="auto"/>
        <w:ind w:firstLine="454"/>
        <w:jc w:val="both"/>
        <w:rPr>
          <w:sz w:val="24"/>
          <w:szCs w:val="24"/>
        </w:rPr>
      </w:pPr>
      <w:r w:rsidRPr="00F16568">
        <w:rPr>
          <w:rStyle w:val="a8"/>
          <w:sz w:val="24"/>
          <w:szCs w:val="24"/>
        </w:rPr>
        <w:t>Инновационная экономика</w:t>
      </w:r>
      <w:r w:rsidRPr="00F16568">
        <w:rPr>
          <w:sz w:val="24"/>
          <w:szCs w:val="24"/>
        </w:rPr>
        <w:t xml:space="preserve"> — экономика, основанная на знаниях, создании, внедрении и использовании инноваций.</w:t>
      </w:r>
    </w:p>
    <w:p w:rsidR="004A5683" w:rsidRPr="00F16568" w:rsidRDefault="004A5683" w:rsidP="004A5683">
      <w:pPr>
        <w:pStyle w:val="a7"/>
        <w:shd w:val="clear" w:color="auto" w:fill="auto"/>
        <w:spacing w:after="0" w:line="360" w:lineRule="auto"/>
        <w:ind w:firstLine="454"/>
        <w:jc w:val="both"/>
        <w:rPr>
          <w:sz w:val="24"/>
          <w:szCs w:val="24"/>
        </w:rPr>
      </w:pPr>
      <w:r w:rsidRPr="00F16568">
        <w:rPr>
          <w:rStyle w:val="a8"/>
          <w:sz w:val="24"/>
          <w:szCs w:val="24"/>
        </w:rPr>
        <w:t>Информационная деятельность</w:t>
      </w:r>
      <w:r w:rsidRPr="00F16568">
        <w:rPr>
          <w:sz w:val="24"/>
          <w:szCs w:val="24"/>
        </w:rPr>
        <w:t xml:space="preserve"> — поиск, запись, сбор, анализ, организация, представление, передача информации, проектирование и моделирование, осуществляемые человеком; информация при этом представляется в виде взаимосвязанной системы текстов, числовых данных, программных кодов, изображений, звуков, видео.</w:t>
      </w:r>
    </w:p>
    <w:p w:rsidR="004A5683" w:rsidRPr="00F16568" w:rsidRDefault="004A5683" w:rsidP="004A5683">
      <w:pPr>
        <w:pStyle w:val="a7"/>
        <w:shd w:val="clear" w:color="auto" w:fill="auto"/>
        <w:spacing w:after="0" w:line="360" w:lineRule="auto"/>
        <w:ind w:firstLine="454"/>
        <w:jc w:val="both"/>
        <w:rPr>
          <w:sz w:val="24"/>
          <w:szCs w:val="24"/>
        </w:rPr>
      </w:pPr>
      <w:r w:rsidRPr="00F16568">
        <w:rPr>
          <w:rStyle w:val="a8"/>
          <w:sz w:val="24"/>
          <w:szCs w:val="24"/>
        </w:rPr>
        <w:t>Информационное общество</w:t>
      </w:r>
      <w:r w:rsidRPr="00F16568">
        <w:rPr>
          <w:sz w:val="24"/>
          <w:szCs w:val="24"/>
        </w:rPr>
        <w:t xml:space="preserve"> — историческая фаза развития цивилизации, в которой главными продуктами производства становятся информация и знания. Отличительной чертой является создание глобального информационного пространства, обеспечивающего </w:t>
      </w:r>
      <w:r w:rsidRPr="00F16568">
        <w:rPr>
          <w:sz w:val="24"/>
          <w:szCs w:val="24"/>
        </w:rPr>
        <w:lastRenderedPageBreak/>
        <w:t>эффективное взаимодействие людей, их доступ к мировым информационным ресурсам и удовлетворение их потребностей в информационных продуктах и услугах.</w:t>
      </w:r>
    </w:p>
    <w:p w:rsidR="004A5683" w:rsidRPr="00F16568" w:rsidRDefault="004A5683" w:rsidP="004A5683">
      <w:pPr>
        <w:pStyle w:val="a7"/>
        <w:shd w:val="clear" w:color="auto" w:fill="auto"/>
        <w:spacing w:after="0" w:line="360" w:lineRule="auto"/>
        <w:ind w:firstLine="454"/>
        <w:jc w:val="both"/>
        <w:rPr>
          <w:sz w:val="24"/>
          <w:szCs w:val="24"/>
        </w:rPr>
      </w:pPr>
      <w:r w:rsidRPr="00F16568">
        <w:rPr>
          <w:rStyle w:val="a8"/>
          <w:sz w:val="24"/>
          <w:szCs w:val="24"/>
        </w:rPr>
        <w:t>Компетентность</w:t>
      </w:r>
      <w:r w:rsidRPr="00F16568">
        <w:rPr>
          <w:sz w:val="24"/>
          <w:szCs w:val="24"/>
        </w:rPr>
        <w:t xml:space="preserve"> — качественная характеристика реализации человеком сформированных в образовательном процессе знаний, обобщённых способов деятельности, познавательных и практических умений, компетенций, отражающих способность (готовность) человека активно и творчески использовать полученное образование для решения личностно и социально значимых образовательных и практических задач, эффективного достижения жизненных целей.</w:t>
      </w:r>
    </w:p>
    <w:p w:rsidR="004A5683" w:rsidRPr="00F16568" w:rsidRDefault="004A5683" w:rsidP="004A5683">
      <w:pPr>
        <w:pStyle w:val="a7"/>
        <w:shd w:val="clear" w:color="auto" w:fill="auto"/>
        <w:spacing w:after="0" w:line="360" w:lineRule="auto"/>
        <w:ind w:firstLine="454"/>
        <w:jc w:val="both"/>
        <w:rPr>
          <w:sz w:val="24"/>
          <w:szCs w:val="24"/>
        </w:rPr>
      </w:pPr>
      <w:r w:rsidRPr="00F16568">
        <w:rPr>
          <w:rStyle w:val="a8"/>
          <w:sz w:val="24"/>
          <w:szCs w:val="24"/>
        </w:rPr>
        <w:t>Компетенция</w:t>
      </w:r>
      <w:r w:rsidRPr="00F16568">
        <w:rPr>
          <w:sz w:val="24"/>
          <w:szCs w:val="24"/>
        </w:rPr>
        <w:t xml:space="preserve"> — актуализированная в освоенных областях образования система ценностей, знаний и умений (навыков), способная адекватно воплощаться в деятельности человека при решении возникающих проблем.</w:t>
      </w:r>
    </w:p>
    <w:p w:rsidR="004A5683" w:rsidRPr="00F16568" w:rsidRDefault="004A5683" w:rsidP="004A5683">
      <w:pPr>
        <w:pStyle w:val="a7"/>
        <w:shd w:val="clear" w:color="auto" w:fill="auto"/>
        <w:spacing w:after="0" w:line="360" w:lineRule="auto"/>
        <w:ind w:firstLine="454"/>
        <w:jc w:val="both"/>
        <w:rPr>
          <w:sz w:val="24"/>
          <w:szCs w:val="24"/>
        </w:rPr>
      </w:pPr>
      <w:r w:rsidRPr="00F16568">
        <w:rPr>
          <w:rStyle w:val="a8"/>
          <w:sz w:val="24"/>
          <w:szCs w:val="24"/>
        </w:rPr>
        <w:t xml:space="preserve">Концепция духовно-нравственного развития и воспитания личности гражданина России </w:t>
      </w:r>
      <w:r w:rsidRPr="00F16568">
        <w:rPr>
          <w:sz w:val="24"/>
          <w:szCs w:val="24"/>
        </w:rPr>
        <w:t>— методологическая основа разработки и реализации Стандарта, определяющая характер современного национального воспита-тельного идеала, цели и задачи духовно-нравственного развития и воспитания детей и молодёжи, основные социально-педагогические условия и принципы духовно-нравственного развития и воспитания обучающихся.</w:t>
      </w:r>
    </w:p>
    <w:p w:rsidR="004A5683" w:rsidRPr="00F16568" w:rsidRDefault="004A5683" w:rsidP="004A5683">
      <w:pPr>
        <w:pStyle w:val="171"/>
        <w:shd w:val="clear" w:color="auto" w:fill="auto"/>
        <w:spacing w:after="0" w:line="360" w:lineRule="auto"/>
        <w:ind w:firstLine="454"/>
        <w:rPr>
          <w:sz w:val="24"/>
          <w:szCs w:val="24"/>
        </w:rPr>
      </w:pPr>
      <w:r w:rsidRPr="00F16568">
        <w:rPr>
          <w:sz w:val="24"/>
          <w:szCs w:val="24"/>
        </w:rPr>
        <w:t>Национальное самосознание (гражданская идентичность)</w:t>
      </w:r>
      <w:r w:rsidRPr="00F16568">
        <w:rPr>
          <w:rStyle w:val="1711"/>
          <w:b/>
          <w:bCs/>
          <w:sz w:val="24"/>
          <w:szCs w:val="24"/>
        </w:rPr>
        <w:t xml:space="preserve">— </w:t>
      </w:r>
      <w:r w:rsidRPr="00F16568">
        <w:rPr>
          <w:rStyle w:val="172"/>
          <w:sz w:val="24"/>
          <w:szCs w:val="24"/>
        </w:rPr>
        <w:t>разде-ляемое всеми гражданами представление о своей</w:t>
      </w:r>
    </w:p>
    <w:p w:rsidR="004A5683" w:rsidRPr="00F16568" w:rsidRDefault="004A5683" w:rsidP="004A5683">
      <w:pPr>
        <w:pStyle w:val="a7"/>
        <w:shd w:val="clear" w:color="auto" w:fill="auto"/>
        <w:spacing w:after="0" w:line="360" w:lineRule="auto"/>
        <w:ind w:firstLine="454"/>
        <w:jc w:val="both"/>
        <w:rPr>
          <w:sz w:val="24"/>
          <w:szCs w:val="24"/>
        </w:rPr>
      </w:pPr>
      <w:r w:rsidRPr="00F16568">
        <w:rPr>
          <w:sz w:val="24"/>
          <w:szCs w:val="24"/>
        </w:rPr>
        <w:t>стране, её народе, чувство принадлежности к своей стране и народу. Основу национального самосознания (идентичности) составляют базовые национальные ценности и общая историческая судьба.</w:t>
      </w:r>
    </w:p>
    <w:p w:rsidR="004A5683" w:rsidRPr="00F16568" w:rsidRDefault="004A5683" w:rsidP="004A5683">
      <w:pPr>
        <w:pStyle w:val="a7"/>
        <w:shd w:val="clear" w:color="auto" w:fill="auto"/>
        <w:spacing w:after="0" w:line="360" w:lineRule="auto"/>
        <w:ind w:firstLine="454"/>
        <w:jc w:val="both"/>
        <w:rPr>
          <w:sz w:val="24"/>
          <w:szCs w:val="24"/>
        </w:rPr>
      </w:pPr>
      <w:r w:rsidRPr="00F16568">
        <w:rPr>
          <w:rStyle w:val="a8"/>
          <w:sz w:val="24"/>
          <w:szCs w:val="24"/>
        </w:rPr>
        <w:t xml:space="preserve">Образовательная среда </w:t>
      </w:r>
      <w:r w:rsidRPr="00F16568">
        <w:rPr>
          <w:sz w:val="24"/>
          <w:szCs w:val="24"/>
        </w:rPr>
        <w:t>— дидактическое понятие, совокупность внут-ренних и внешних условий и ресурсов развития и образования обучающихся. Образовательная среда нацелена на создание целостности педагогических условий для решения задач обучения, развития и воспитания обучающихся.</w:t>
      </w:r>
    </w:p>
    <w:p w:rsidR="004A5683" w:rsidRPr="00F16568" w:rsidRDefault="004A5683" w:rsidP="004A5683">
      <w:pPr>
        <w:pStyle w:val="a7"/>
        <w:shd w:val="clear" w:color="auto" w:fill="auto"/>
        <w:spacing w:after="0" w:line="360" w:lineRule="auto"/>
        <w:ind w:firstLine="454"/>
        <w:jc w:val="both"/>
        <w:rPr>
          <w:sz w:val="24"/>
          <w:szCs w:val="24"/>
        </w:rPr>
      </w:pPr>
      <w:r w:rsidRPr="00F16568">
        <w:rPr>
          <w:rStyle w:val="a8"/>
          <w:sz w:val="24"/>
          <w:szCs w:val="24"/>
        </w:rPr>
        <w:t>Патриотизм</w:t>
      </w:r>
      <w:r w:rsidRPr="00F16568">
        <w:rPr>
          <w:sz w:val="24"/>
          <w:szCs w:val="24"/>
        </w:rPr>
        <w:t xml:space="preserve"> — чувство и сформировавшаяся гражданская позиция верности своей стране и солидарности с её народом, гордости за своё Отечество, город или сельскую местность, где гражданин родился и воспитывался, готовности к служению Отечеству.</w:t>
      </w:r>
    </w:p>
    <w:p w:rsidR="004A5683" w:rsidRPr="00F16568" w:rsidRDefault="004A5683" w:rsidP="004A5683">
      <w:pPr>
        <w:pStyle w:val="a7"/>
        <w:shd w:val="clear" w:color="auto" w:fill="auto"/>
        <w:spacing w:after="0" w:line="360" w:lineRule="auto"/>
        <w:ind w:firstLine="454"/>
        <w:jc w:val="both"/>
        <w:rPr>
          <w:sz w:val="24"/>
          <w:szCs w:val="24"/>
        </w:rPr>
      </w:pPr>
      <w:r w:rsidRPr="00F16568">
        <w:rPr>
          <w:rStyle w:val="a8"/>
          <w:sz w:val="24"/>
          <w:szCs w:val="24"/>
        </w:rPr>
        <w:t>Планируемые результаты</w:t>
      </w:r>
      <w:r w:rsidRPr="00F16568">
        <w:rPr>
          <w:sz w:val="24"/>
          <w:szCs w:val="24"/>
        </w:rPr>
        <w:t xml:space="preserve"> — система обобщённых лич- ностно ориентированных целей образования, уточнённых и дифференцированных по учебным предметам, для определения и выявления всех элементов, подлежащих формированию и оценке, с-учётом ведущих целевых установок изучения каждого учебного предмета, а также возрастной специфики обучающихся.</w:t>
      </w:r>
    </w:p>
    <w:p w:rsidR="004A5683" w:rsidRPr="00F16568" w:rsidRDefault="004A5683" w:rsidP="004A5683">
      <w:pPr>
        <w:pStyle w:val="a7"/>
        <w:shd w:val="clear" w:color="auto" w:fill="auto"/>
        <w:spacing w:after="0" w:line="360" w:lineRule="auto"/>
        <w:ind w:firstLine="454"/>
        <w:jc w:val="both"/>
        <w:rPr>
          <w:sz w:val="24"/>
          <w:szCs w:val="24"/>
        </w:rPr>
      </w:pPr>
      <w:r w:rsidRPr="00F16568">
        <w:rPr>
          <w:rStyle w:val="a8"/>
          <w:sz w:val="24"/>
          <w:szCs w:val="24"/>
        </w:rPr>
        <w:lastRenderedPageBreak/>
        <w:t>Программа формирования универсальных учебныхдействий</w:t>
      </w:r>
      <w:r w:rsidRPr="00F16568">
        <w:rPr>
          <w:sz w:val="24"/>
          <w:szCs w:val="24"/>
        </w:rPr>
        <w:t xml:space="preserve"> — программа, регулирующая различные аспекты освоения метапредметных знаний и способов деятельности, применимых как в рамках образовательного процесса, так и при решении проблем в реальных жизненных ситуациях. Содержит описание ценностных ориентиров на каждой ступени общего образования, связь универсальных учебных действий с содержанием учебных предметов, а также характеристики личностных, регулятивных, познавательных, коммуникативных универсальных учебных действий.</w:t>
      </w:r>
    </w:p>
    <w:p w:rsidR="004A5683" w:rsidRPr="00F16568" w:rsidRDefault="004A5683" w:rsidP="004A5683">
      <w:pPr>
        <w:pStyle w:val="a7"/>
        <w:shd w:val="clear" w:color="auto" w:fill="auto"/>
        <w:spacing w:after="0" w:line="360" w:lineRule="auto"/>
        <w:ind w:firstLine="454"/>
        <w:jc w:val="both"/>
        <w:rPr>
          <w:sz w:val="24"/>
          <w:szCs w:val="24"/>
        </w:rPr>
      </w:pPr>
      <w:r w:rsidRPr="00F16568">
        <w:rPr>
          <w:rStyle w:val="a8"/>
          <w:sz w:val="24"/>
          <w:szCs w:val="24"/>
        </w:rPr>
        <w:t>Социализация</w:t>
      </w:r>
      <w:r w:rsidRPr="00F16568">
        <w:rPr>
          <w:sz w:val="24"/>
          <w:szCs w:val="24"/>
        </w:rPr>
        <w:t xml:space="preserve"> — усвоение человеком социального опыта в процессе образования и жизнедеятельности посредством вхождения в социальную среду, установления социальных связей, принятия ценностей различных социальных групп и общества в целом, активного воспроизводства системы общественных отношений.</w:t>
      </w:r>
    </w:p>
    <w:p w:rsidR="004A5683" w:rsidRPr="00F16568" w:rsidRDefault="004A5683" w:rsidP="004A5683">
      <w:pPr>
        <w:pStyle w:val="a7"/>
        <w:shd w:val="clear" w:color="auto" w:fill="auto"/>
        <w:spacing w:after="0" w:line="360" w:lineRule="auto"/>
        <w:ind w:firstLine="454"/>
        <w:jc w:val="both"/>
        <w:rPr>
          <w:sz w:val="24"/>
          <w:szCs w:val="24"/>
        </w:rPr>
      </w:pPr>
      <w:r w:rsidRPr="00F16568">
        <w:rPr>
          <w:rStyle w:val="a8"/>
          <w:sz w:val="24"/>
          <w:szCs w:val="24"/>
        </w:rPr>
        <w:t>Стандарт</w:t>
      </w:r>
      <w:r w:rsidRPr="00F16568">
        <w:rPr>
          <w:sz w:val="24"/>
          <w:szCs w:val="24"/>
        </w:rPr>
        <w:t xml:space="preserve"> — федеральный государственный образовательный стандарт основного общего образования.</w:t>
      </w:r>
    </w:p>
    <w:p w:rsidR="004A5683" w:rsidRPr="00F16568" w:rsidRDefault="004A5683" w:rsidP="004A5683">
      <w:pPr>
        <w:pStyle w:val="a7"/>
        <w:shd w:val="clear" w:color="auto" w:fill="auto"/>
        <w:spacing w:after="0" w:line="360" w:lineRule="auto"/>
        <w:ind w:firstLine="454"/>
        <w:jc w:val="both"/>
        <w:rPr>
          <w:sz w:val="24"/>
          <w:szCs w:val="24"/>
        </w:rPr>
      </w:pPr>
      <w:r w:rsidRPr="00F16568">
        <w:rPr>
          <w:rStyle w:val="a8"/>
          <w:sz w:val="24"/>
          <w:szCs w:val="24"/>
        </w:rPr>
        <w:t>Толерантность</w:t>
      </w:r>
      <w:r w:rsidRPr="00F16568">
        <w:rPr>
          <w:sz w:val="24"/>
          <w:szCs w:val="24"/>
        </w:rPr>
        <w:t xml:space="preserve"> — терпимость к чужим мнениям, верованиям, поведению.</w:t>
      </w:r>
    </w:p>
    <w:p w:rsidR="004A5683" w:rsidRPr="00F16568" w:rsidRDefault="004A5683" w:rsidP="004A5683">
      <w:pPr>
        <w:pStyle w:val="a7"/>
        <w:shd w:val="clear" w:color="auto" w:fill="auto"/>
        <w:spacing w:after="0" w:line="360" w:lineRule="auto"/>
        <w:ind w:firstLine="454"/>
        <w:jc w:val="both"/>
        <w:rPr>
          <w:sz w:val="24"/>
          <w:szCs w:val="24"/>
        </w:rPr>
      </w:pPr>
      <w:r w:rsidRPr="00F16568">
        <w:rPr>
          <w:rStyle w:val="a8"/>
          <w:sz w:val="24"/>
          <w:szCs w:val="24"/>
        </w:rPr>
        <w:t>Учебная деятельность</w:t>
      </w:r>
      <w:r w:rsidRPr="00F16568">
        <w:rPr>
          <w:sz w:val="24"/>
          <w:szCs w:val="24"/>
        </w:rPr>
        <w:t xml:space="preserve"> — систематически организованная педагогом деятельность обучающихся, направленная на преобразование и расширение их собственного опыта на основе воссоздания и опробования культурных форм и способов действия.</w:t>
      </w:r>
    </w:p>
    <w:p w:rsidR="004A5683" w:rsidRPr="00F16568" w:rsidRDefault="004A5683" w:rsidP="004A5683">
      <w:pPr>
        <w:pStyle w:val="171"/>
        <w:shd w:val="clear" w:color="auto" w:fill="auto"/>
        <w:spacing w:after="0" w:line="360" w:lineRule="auto"/>
        <w:ind w:firstLine="454"/>
        <w:rPr>
          <w:b w:val="0"/>
          <w:sz w:val="24"/>
          <w:szCs w:val="24"/>
        </w:rPr>
      </w:pPr>
      <w:r w:rsidRPr="00F16568">
        <w:rPr>
          <w:sz w:val="24"/>
          <w:szCs w:val="24"/>
        </w:rPr>
        <w:t>Федеральные государственные образовательные стандарты</w:t>
      </w:r>
      <w:r w:rsidRPr="00F16568">
        <w:rPr>
          <w:rStyle w:val="172"/>
          <w:sz w:val="24"/>
          <w:szCs w:val="24"/>
        </w:rPr>
        <w:t xml:space="preserve"> — нормативные правовые акты федерального уровня, </w:t>
      </w:r>
      <w:r w:rsidRPr="00F16568">
        <w:rPr>
          <w:b w:val="0"/>
          <w:sz w:val="24"/>
          <w:szCs w:val="24"/>
        </w:rPr>
        <w:t>представляющие собой совокупность требований, обязательных при реализации основных образовательных программ начального общего, основного общего, среднего (полного) общего, начального профессионального, среднего профессиональ-ного и высшего профессионального образования образовательными учреждениями, имеющими государственную аккредитацию.</w:t>
      </w:r>
    </w:p>
    <w:p w:rsidR="004A5683" w:rsidRPr="00F16568" w:rsidRDefault="004A5683" w:rsidP="004A5683">
      <w:pPr>
        <w:spacing w:line="360" w:lineRule="auto"/>
        <w:ind w:firstLine="454"/>
        <w:jc w:val="both"/>
      </w:pPr>
    </w:p>
    <w:p w:rsidR="004A5683" w:rsidRPr="00F16568" w:rsidRDefault="004A5683" w:rsidP="004A5683">
      <w:pPr>
        <w:spacing w:line="360" w:lineRule="auto"/>
        <w:ind w:firstLine="454"/>
        <w:jc w:val="both"/>
      </w:pPr>
    </w:p>
    <w:p w:rsidR="004A5683" w:rsidRPr="00F16568" w:rsidRDefault="004A5683" w:rsidP="004A5683">
      <w:pPr>
        <w:spacing w:line="360" w:lineRule="auto"/>
        <w:ind w:firstLine="454"/>
        <w:jc w:val="both"/>
      </w:pPr>
    </w:p>
    <w:p w:rsidR="004A5683" w:rsidRPr="00F16568" w:rsidRDefault="004A5683" w:rsidP="004A5683">
      <w:pPr>
        <w:spacing w:line="360" w:lineRule="auto"/>
        <w:ind w:firstLine="454"/>
        <w:jc w:val="both"/>
      </w:pPr>
    </w:p>
    <w:p w:rsidR="004A5683" w:rsidRPr="00F16568" w:rsidRDefault="004A5683" w:rsidP="004A5683">
      <w:pPr>
        <w:spacing w:line="360" w:lineRule="auto"/>
        <w:ind w:firstLine="454"/>
        <w:jc w:val="both"/>
      </w:pPr>
    </w:p>
    <w:p w:rsidR="004A5683" w:rsidRPr="00F16568" w:rsidRDefault="004A5683" w:rsidP="004A5683">
      <w:pPr>
        <w:spacing w:line="360" w:lineRule="auto"/>
        <w:ind w:firstLine="454"/>
        <w:jc w:val="both"/>
      </w:pPr>
    </w:p>
    <w:p w:rsidR="004A5683" w:rsidRPr="00F16568" w:rsidRDefault="004A5683" w:rsidP="004A5683">
      <w:pPr>
        <w:spacing w:line="360" w:lineRule="auto"/>
        <w:ind w:firstLine="454"/>
        <w:jc w:val="both"/>
      </w:pPr>
    </w:p>
    <w:p w:rsidR="00C55361" w:rsidRPr="00F16568" w:rsidRDefault="00C55361" w:rsidP="00C55361">
      <w:pPr>
        <w:pStyle w:val="1212"/>
        <w:shd w:val="clear" w:color="auto" w:fill="auto"/>
        <w:spacing w:before="0" w:line="360" w:lineRule="auto"/>
        <w:ind w:firstLine="454"/>
        <w:jc w:val="right"/>
        <w:rPr>
          <w:rStyle w:val="1238"/>
          <w:sz w:val="24"/>
          <w:szCs w:val="24"/>
        </w:rPr>
      </w:pPr>
      <w:r w:rsidRPr="00F16568">
        <w:rPr>
          <w:rStyle w:val="1242"/>
          <w:sz w:val="24"/>
          <w:szCs w:val="24"/>
        </w:rPr>
        <w:t>Приложение 1</w:t>
      </w:r>
    </w:p>
    <w:p w:rsidR="00C55361" w:rsidRPr="00F16568" w:rsidRDefault="00C55361" w:rsidP="00C55361">
      <w:pPr>
        <w:pStyle w:val="1212"/>
        <w:shd w:val="clear" w:color="auto" w:fill="auto"/>
        <w:spacing w:before="0" w:line="360" w:lineRule="auto"/>
        <w:ind w:firstLine="454"/>
        <w:jc w:val="right"/>
        <w:rPr>
          <w:rStyle w:val="1238"/>
          <w:sz w:val="24"/>
          <w:szCs w:val="24"/>
        </w:rPr>
      </w:pPr>
      <w:r w:rsidRPr="00F16568">
        <w:rPr>
          <w:rStyle w:val="1242"/>
          <w:sz w:val="24"/>
          <w:szCs w:val="24"/>
        </w:rPr>
        <w:t>к Примерной основной</w:t>
      </w:r>
    </w:p>
    <w:p w:rsidR="00C55361" w:rsidRPr="00F16568" w:rsidRDefault="00C55361" w:rsidP="00C55361">
      <w:pPr>
        <w:pStyle w:val="1212"/>
        <w:shd w:val="clear" w:color="auto" w:fill="auto"/>
        <w:spacing w:before="0" w:line="360" w:lineRule="auto"/>
        <w:ind w:firstLine="454"/>
        <w:jc w:val="right"/>
        <w:rPr>
          <w:rStyle w:val="1242"/>
          <w:sz w:val="24"/>
          <w:szCs w:val="24"/>
        </w:rPr>
      </w:pPr>
      <w:r w:rsidRPr="00F16568">
        <w:rPr>
          <w:rStyle w:val="1242"/>
          <w:sz w:val="24"/>
          <w:szCs w:val="24"/>
        </w:rPr>
        <w:t>образовательной программе</w:t>
      </w:r>
    </w:p>
    <w:p w:rsidR="00C55361" w:rsidRPr="00F16568" w:rsidRDefault="00C55361" w:rsidP="00C55361">
      <w:pPr>
        <w:pStyle w:val="1212"/>
        <w:shd w:val="clear" w:color="auto" w:fill="auto"/>
        <w:spacing w:before="0" w:line="360" w:lineRule="auto"/>
        <w:ind w:firstLine="454"/>
        <w:jc w:val="right"/>
        <w:rPr>
          <w:sz w:val="24"/>
          <w:szCs w:val="24"/>
        </w:rPr>
      </w:pPr>
      <w:r w:rsidRPr="00F16568">
        <w:rPr>
          <w:rStyle w:val="1242"/>
          <w:sz w:val="24"/>
          <w:szCs w:val="24"/>
        </w:rPr>
        <w:t>основного общего образования</w:t>
      </w:r>
    </w:p>
    <w:p w:rsidR="00C55361" w:rsidRPr="00F16568" w:rsidRDefault="00C55361" w:rsidP="00C55361">
      <w:pPr>
        <w:spacing w:line="360" w:lineRule="auto"/>
        <w:ind w:firstLine="454"/>
        <w:jc w:val="both"/>
        <w:rPr>
          <w:rStyle w:val="1330"/>
          <w:sz w:val="24"/>
          <w:szCs w:val="24"/>
        </w:rPr>
      </w:pPr>
    </w:p>
    <w:p w:rsidR="00C55361" w:rsidRPr="00F16568" w:rsidRDefault="00C55361" w:rsidP="00C55361">
      <w:pPr>
        <w:spacing w:line="360" w:lineRule="auto"/>
        <w:ind w:firstLine="454"/>
        <w:jc w:val="both"/>
        <w:rPr>
          <w:rStyle w:val="1330"/>
          <w:sz w:val="24"/>
          <w:szCs w:val="24"/>
        </w:rPr>
      </w:pPr>
    </w:p>
    <w:p w:rsidR="00C55361" w:rsidRPr="00F16568" w:rsidRDefault="00C55361" w:rsidP="00C55361">
      <w:pPr>
        <w:spacing w:line="360" w:lineRule="auto"/>
        <w:ind w:firstLine="454"/>
        <w:jc w:val="center"/>
      </w:pPr>
      <w:r w:rsidRPr="00F16568">
        <w:rPr>
          <w:rStyle w:val="1330"/>
          <w:rFonts w:ascii="Times New Roman" w:hAnsi="Times New Roman" w:cs="Times New Roman"/>
          <w:sz w:val="24"/>
          <w:szCs w:val="24"/>
        </w:rPr>
        <w:t>Примерная форма договорао предоставлении общего образованиямуниципальными и государственнымиобщеобразовательными учреждениями</w:t>
      </w:r>
    </w:p>
    <w:p w:rsidR="00C55361" w:rsidRPr="00F16568" w:rsidRDefault="00C55361" w:rsidP="00C55361">
      <w:pPr>
        <w:spacing w:line="360" w:lineRule="auto"/>
        <w:ind w:firstLine="454"/>
        <w:jc w:val="both"/>
      </w:pPr>
    </w:p>
    <w:p w:rsidR="00C55361" w:rsidRPr="00F16568" w:rsidRDefault="00C55361" w:rsidP="00C55361">
      <w:pPr>
        <w:spacing w:line="360" w:lineRule="auto"/>
        <w:jc w:val="both"/>
      </w:pPr>
      <w:r w:rsidRPr="00F16568">
        <w:t>_________________________                                          «___» _____________ г.</w:t>
      </w:r>
    </w:p>
    <w:p w:rsidR="00C55361" w:rsidRPr="00F16568" w:rsidRDefault="00C55361" w:rsidP="00C55361">
      <w:pPr>
        <w:pStyle w:val="111"/>
        <w:shd w:val="clear" w:color="auto" w:fill="auto"/>
        <w:tabs>
          <w:tab w:val="left" w:pos="3974"/>
        </w:tabs>
        <w:spacing w:before="0" w:line="360" w:lineRule="auto"/>
        <w:jc w:val="both"/>
        <w:rPr>
          <w:sz w:val="24"/>
          <w:szCs w:val="24"/>
        </w:rPr>
      </w:pPr>
      <w:r w:rsidRPr="00F16568">
        <w:rPr>
          <w:rStyle w:val="118"/>
          <w:sz w:val="24"/>
          <w:szCs w:val="24"/>
        </w:rPr>
        <w:t>(место заключения договора)                                                (дата заключения договора)</w:t>
      </w:r>
    </w:p>
    <w:p w:rsidR="00C55361" w:rsidRPr="00F16568" w:rsidRDefault="00C55361" w:rsidP="00C55361">
      <w:pPr>
        <w:pStyle w:val="31"/>
        <w:keepNext/>
        <w:keepLines/>
        <w:shd w:val="clear" w:color="auto" w:fill="auto"/>
        <w:tabs>
          <w:tab w:val="left" w:leader="underscore" w:pos="6203"/>
        </w:tabs>
        <w:spacing w:line="360" w:lineRule="auto"/>
        <w:rPr>
          <w:sz w:val="24"/>
          <w:szCs w:val="24"/>
        </w:rPr>
      </w:pPr>
      <w:bookmarkStart w:id="357" w:name="bookmark428"/>
      <w:r w:rsidRPr="00F16568">
        <w:rPr>
          <w:sz w:val="24"/>
          <w:szCs w:val="24"/>
        </w:rPr>
        <w:t>Общеобразовательное учреждение</w:t>
      </w:r>
      <w:bookmarkEnd w:id="357"/>
      <w:r w:rsidRPr="00F16568">
        <w:rPr>
          <w:sz w:val="24"/>
          <w:szCs w:val="24"/>
        </w:rPr>
        <w:t>___________________________________</w:t>
      </w:r>
    </w:p>
    <w:p w:rsidR="00C55361" w:rsidRPr="00F16568" w:rsidRDefault="00C55361" w:rsidP="00C55361">
      <w:pPr>
        <w:pStyle w:val="31"/>
        <w:keepNext/>
        <w:keepLines/>
        <w:shd w:val="clear" w:color="auto" w:fill="auto"/>
        <w:tabs>
          <w:tab w:val="left" w:leader="underscore" w:pos="6203"/>
        </w:tabs>
        <w:spacing w:line="360" w:lineRule="auto"/>
        <w:rPr>
          <w:sz w:val="24"/>
          <w:szCs w:val="24"/>
        </w:rPr>
      </w:pPr>
      <w:r w:rsidRPr="00F16568">
        <w:rPr>
          <w:sz w:val="24"/>
          <w:szCs w:val="24"/>
        </w:rPr>
        <w:t xml:space="preserve">___________________________________________ </w:t>
      </w:r>
      <w:r w:rsidRPr="00F16568">
        <w:rPr>
          <w:b w:val="0"/>
          <w:sz w:val="24"/>
          <w:szCs w:val="24"/>
        </w:rPr>
        <w:t>(в дальнейшем</w:t>
      </w:r>
      <w:r w:rsidRPr="00F16568">
        <w:rPr>
          <w:sz w:val="24"/>
          <w:szCs w:val="24"/>
        </w:rPr>
        <w:t xml:space="preserve"> —</w:t>
      </w:r>
      <w:r w:rsidRPr="00F16568">
        <w:rPr>
          <w:rStyle w:val="a8"/>
          <w:b/>
          <w:sz w:val="24"/>
          <w:szCs w:val="24"/>
        </w:rPr>
        <w:t>Школа</w:t>
      </w:r>
      <w:r w:rsidRPr="00F16568">
        <w:rPr>
          <w:rStyle w:val="a8"/>
          <w:sz w:val="24"/>
          <w:szCs w:val="24"/>
        </w:rPr>
        <w:t>)</w:t>
      </w:r>
    </w:p>
    <w:p w:rsidR="00C55361" w:rsidRPr="00F16568" w:rsidRDefault="00C55361" w:rsidP="00C55361">
      <w:pPr>
        <w:pStyle w:val="a7"/>
        <w:shd w:val="clear" w:color="auto" w:fill="auto"/>
        <w:spacing w:after="0" w:line="360" w:lineRule="auto"/>
        <w:jc w:val="both"/>
        <w:rPr>
          <w:rStyle w:val="810"/>
          <w:sz w:val="24"/>
          <w:szCs w:val="24"/>
        </w:rPr>
      </w:pPr>
      <w:r w:rsidRPr="00F16568">
        <w:rPr>
          <w:rStyle w:val="81"/>
          <w:sz w:val="24"/>
          <w:szCs w:val="24"/>
        </w:rPr>
        <w:t>(полное наименование учреждения)</w:t>
      </w:r>
    </w:p>
    <w:p w:rsidR="00C55361" w:rsidRPr="00F16568" w:rsidRDefault="00C55361" w:rsidP="00C55361">
      <w:pPr>
        <w:pStyle w:val="a7"/>
        <w:shd w:val="clear" w:color="auto" w:fill="auto"/>
        <w:spacing w:after="0" w:line="360" w:lineRule="auto"/>
        <w:jc w:val="both"/>
        <w:rPr>
          <w:sz w:val="24"/>
          <w:szCs w:val="24"/>
        </w:rPr>
      </w:pPr>
      <w:r w:rsidRPr="00F16568">
        <w:rPr>
          <w:sz w:val="24"/>
          <w:szCs w:val="24"/>
        </w:rPr>
        <w:t>на основании лицензии № , выданной __________________________________</w:t>
      </w:r>
    </w:p>
    <w:p w:rsidR="00C55361" w:rsidRPr="00F16568" w:rsidRDefault="00C55361" w:rsidP="00C55361">
      <w:pPr>
        <w:pStyle w:val="111"/>
        <w:shd w:val="clear" w:color="auto" w:fill="auto"/>
        <w:tabs>
          <w:tab w:val="left" w:leader="underscore" w:pos="1878"/>
          <w:tab w:val="left" w:leader="underscore" w:pos="3496"/>
          <w:tab w:val="left" w:leader="underscore" w:pos="4840"/>
        </w:tabs>
        <w:spacing w:before="0" w:line="360" w:lineRule="auto"/>
        <w:jc w:val="center"/>
        <w:rPr>
          <w:rStyle w:val="117"/>
          <w:sz w:val="24"/>
          <w:szCs w:val="24"/>
        </w:rPr>
      </w:pPr>
      <w:r w:rsidRPr="00F16568">
        <w:rPr>
          <w:rStyle w:val="118"/>
          <w:sz w:val="24"/>
          <w:szCs w:val="24"/>
        </w:rPr>
        <w:t>(наименование органа, выдавшего лицензию)</w:t>
      </w:r>
    </w:p>
    <w:p w:rsidR="00C55361" w:rsidRPr="00F16568" w:rsidRDefault="00C55361" w:rsidP="00C55361">
      <w:pPr>
        <w:pStyle w:val="111"/>
        <w:shd w:val="clear" w:color="auto" w:fill="auto"/>
        <w:tabs>
          <w:tab w:val="left" w:leader="underscore" w:pos="1878"/>
          <w:tab w:val="left" w:leader="underscore" w:pos="3496"/>
          <w:tab w:val="left" w:leader="underscore" w:pos="4840"/>
        </w:tabs>
        <w:spacing w:before="0" w:line="360" w:lineRule="auto"/>
        <w:jc w:val="both"/>
        <w:rPr>
          <w:sz w:val="24"/>
          <w:szCs w:val="24"/>
        </w:rPr>
      </w:pPr>
      <w:r w:rsidRPr="00F16568">
        <w:rPr>
          <w:rStyle w:val="1111pt"/>
          <w:sz w:val="24"/>
          <w:szCs w:val="24"/>
        </w:rPr>
        <w:t xml:space="preserve">на срок с «____»_____________г. до «___» ______________________ г., </w:t>
      </w:r>
      <w:r w:rsidRPr="00F16568">
        <w:rPr>
          <w:sz w:val="24"/>
          <w:szCs w:val="24"/>
        </w:rPr>
        <w:t>и свидетельства о государственной аккредитации ______________________ выданного _________________________________________________________</w:t>
      </w:r>
    </w:p>
    <w:p w:rsidR="00C55361" w:rsidRPr="00F16568" w:rsidRDefault="00C55361" w:rsidP="00C55361">
      <w:pPr>
        <w:pStyle w:val="111"/>
        <w:shd w:val="clear" w:color="auto" w:fill="auto"/>
        <w:spacing w:before="0" w:line="360" w:lineRule="auto"/>
        <w:jc w:val="center"/>
        <w:rPr>
          <w:sz w:val="24"/>
          <w:szCs w:val="24"/>
        </w:rPr>
      </w:pPr>
      <w:r w:rsidRPr="00F16568">
        <w:rPr>
          <w:rStyle w:val="118"/>
          <w:sz w:val="24"/>
          <w:szCs w:val="24"/>
        </w:rPr>
        <w:t>(наименование органа, выдавшего свидетельство)</w:t>
      </w:r>
    </w:p>
    <w:p w:rsidR="00C55361" w:rsidRPr="00F16568" w:rsidRDefault="00C55361" w:rsidP="00C55361">
      <w:pPr>
        <w:pStyle w:val="a7"/>
        <w:shd w:val="clear" w:color="auto" w:fill="auto"/>
        <w:tabs>
          <w:tab w:val="left" w:leader="underscore" w:pos="1878"/>
          <w:tab w:val="left" w:leader="underscore" w:pos="3496"/>
          <w:tab w:val="left" w:leader="underscore" w:pos="4840"/>
          <w:tab w:val="left" w:leader="underscore" w:pos="6194"/>
        </w:tabs>
        <w:spacing w:after="0" w:line="360" w:lineRule="auto"/>
        <w:jc w:val="both"/>
        <w:rPr>
          <w:sz w:val="24"/>
          <w:szCs w:val="24"/>
        </w:rPr>
      </w:pPr>
      <w:r w:rsidRPr="00F16568">
        <w:rPr>
          <w:sz w:val="24"/>
          <w:szCs w:val="24"/>
        </w:rPr>
        <w:t>на срок с «___» __________________г. до «___» _______________________г.,</w:t>
      </w:r>
    </w:p>
    <w:p w:rsidR="00C55361" w:rsidRPr="00F16568" w:rsidRDefault="00C55361" w:rsidP="00C55361">
      <w:pPr>
        <w:pStyle w:val="a7"/>
        <w:shd w:val="clear" w:color="auto" w:fill="auto"/>
        <w:tabs>
          <w:tab w:val="left" w:leader="underscore" w:pos="6371"/>
        </w:tabs>
        <w:spacing w:after="0" w:line="360" w:lineRule="auto"/>
        <w:jc w:val="both"/>
        <w:rPr>
          <w:sz w:val="24"/>
          <w:szCs w:val="24"/>
        </w:rPr>
      </w:pPr>
      <w:r w:rsidRPr="00F16568">
        <w:rPr>
          <w:sz w:val="24"/>
          <w:szCs w:val="24"/>
        </w:rPr>
        <w:t>в лице руководителя_________________________________________________</w:t>
      </w:r>
    </w:p>
    <w:p w:rsidR="00C55361" w:rsidRPr="00F16568" w:rsidRDefault="00C55361" w:rsidP="00C55361">
      <w:pPr>
        <w:pStyle w:val="111"/>
        <w:shd w:val="clear" w:color="auto" w:fill="auto"/>
        <w:spacing w:before="0" w:line="360" w:lineRule="auto"/>
        <w:jc w:val="center"/>
        <w:rPr>
          <w:sz w:val="24"/>
          <w:szCs w:val="24"/>
        </w:rPr>
      </w:pPr>
      <w:r w:rsidRPr="00F16568">
        <w:rPr>
          <w:rStyle w:val="118"/>
          <w:sz w:val="24"/>
          <w:szCs w:val="24"/>
        </w:rPr>
        <w:t>(ФИО)</w:t>
      </w:r>
    </w:p>
    <w:p w:rsidR="00C55361" w:rsidRPr="00F16568" w:rsidRDefault="00C55361" w:rsidP="00C55361">
      <w:pPr>
        <w:pStyle w:val="a7"/>
        <w:shd w:val="clear" w:color="auto" w:fill="auto"/>
        <w:spacing w:after="0" w:line="360" w:lineRule="auto"/>
        <w:jc w:val="both"/>
        <w:rPr>
          <w:sz w:val="24"/>
          <w:szCs w:val="24"/>
        </w:rPr>
      </w:pPr>
      <w:r w:rsidRPr="00F16568">
        <w:rPr>
          <w:sz w:val="24"/>
          <w:szCs w:val="24"/>
        </w:rPr>
        <w:t>действующего на основании Устава, и _________________________________</w:t>
      </w:r>
    </w:p>
    <w:p w:rsidR="00C55361" w:rsidRPr="00F16568" w:rsidRDefault="00C55361" w:rsidP="00C55361">
      <w:pPr>
        <w:pStyle w:val="a7"/>
        <w:shd w:val="clear" w:color="auto" w:fill="auto"/>
        <w:spacing w:after="0" w:line="360" w:lineRule="auto"/>
        <w:jc w:val="both"/>
        <w:rPr>
          <w:sz w:val="24"/>
          <w:szCs w:val="24"/>
        </w:rPr>
      </w:pPr>
      <w:r w:rsidRPr="00F16568">
        <w:rPr>
          <w:sz w:val="24"/>
          <w:szCs w:val="24"/>
        </w:rPr>
        <w:t>__________________________________________________________________</w:t>
      </w:r>
    </w:p>
    <w:p w:rsidR="00C55361" w:rsidRPr="00F16568" w:rsidRDefault="00C55361" w:rsidP="00C55361">
      <w:pPr>
        <w:pStyle w:val="101"/>
        <w:shd w:val="clear" w:color="auto" w:fill="auto"/>
        <w:spacing w:after="0" w:line="360" w:lineRule="auto"/>
        <w:jc w:val="center"/>
        <w:rPr>
          <w:sz w:val="24"/>
          <w:szCs w:val="24"/>
        </w:rPr>
      </w:pPr>
      <w:r w:rsidRPr="00F16568">
        <w:rPr>
          <w:rStyle w:val="102"/>
          <w:sz w:val="24"/>
          <w:szCs w:val="24"/>
        </w:rPr>
        <w:t>(наименование</w:t>
      </w:r>
      <w:r w:rsidRPr="00F16568">
        <w:rPr>
          <w:rStyle w:val="103"/>
          <w:sz w:val="24"/>
          <w:szCs w:val="24"/>
        </w:rPr>
        <w:t xml:space="preserve"> органа местного самоуправления или учредителя)</w:t>
      </w:r>
    </w:p>
    <w:p w:rsidR="00C55361" w:rsidRPr="00F16568" w:rsidRDefault="00C55361" w:rsidP="00C55361">
      <w:pPr>
        <w:pStyle w:val="a7"/>
        <w:shd w:val="clear" w:color="auto" w:fill="auto"/>
        <w:tabs>
          <w:tab w:val="left" w:leader="underscore" w:pos="6093"/>
        </w:tabs>
        <w:spacing w:after="0" w:line="360" w:lineRule="auto"/>
        <w:jc w:val="both"/>
        <w:rPr>
          <w:sz w:val="24"/>
          <w:szCs w:val="24"/>
        </w:rPr>
      </w:pPr>
      <w:r w:rsidRPr="00F16568">
        <w:rPr>
          <w:sz w:val="24"/>
          <w:szCs w:val="24"/>
        </w:rPr>
        <w:t>в лице руководителя ________________________________________________</w:t>
      </w:r>
    </w:p>
    <w:p w:rsidR="00C55361" w:rsidRPr="00F16568" w:rsidRDefault="00C55361" w:rsidP="00C55361">
      <w:pPr>
        <w:pStyle w:val="111"/>
        <w:shd w:val="clear" w:color="auto" w:fill="auto"/>
        <w:spacing w:before="0" w:line="360" w:lineRule="auto"/>
        <w:jc w:val="center"/>
        <w:rPr>
          <w:sz w:val="24"/>
          <w:szCs w:val="24"/>
        </w:rPr>
      </w:pPr>
      <w:r w:rsidRPr="00F16568">
        <w:rPr>
          <w:rStyle w:val="118"/>
          <w:sz w:val="24"/>
          <w:szCs w:val="24"/>
        </w:rPr>
        <w:t>(ФИО)</w:t>
      </w:r>
    </w:p>
    <w:p w:rsidR="00C55361" w:rsidRPr="00F16568" w:rsidRDefault="00C55361" w:rsidP="00C55361">
      <w:pPr>
        <w:pStyle w:val="a7"/>
        <w:shd w:val="clear" w:color="auto" w:fill="auto"/>
        <w:spacing w:after="0" w:line="360" w:lineRule="auto"/>
        <w:jc w:val="both"/>
        <w:rPr>
          <w:sz w:val="24"/>
          <w:szCs w:val="24"/>
        </w:rPr>
      </w:pPr>
      <w:r w:rsidRPr="00F16568">
        <w:rPr>
          <w:sz w:val="24"/>
          <w:szCs w:val="24"/>
        </w:rPr>
        <w:t>действующего на основании _________________________________________</w:t>
      </w:r>
    </w:p>
    <w:p w:rsidR="00C55361" w:rsidRPr="00F16568" w:rsidRDefault="00C55361" w:rsidP="00C55361">
      <w:pPr>
        <w:spacing w:line="360" w:lineRule="auto"/>
        <w:jc w:val="right"/>
        <w:rPr>
          <w:rStyle w:val="117"/>
          <w:sz w:val="24"/>
          <w:szCs w:val="24"/>
        </w:rPr>
      </w:pPr>
      <w:r w:rsidRPr="00F16568">
        <w:rPr>
          <w:rStyle w:val="118"/>
          <w:sz w:val="24"/>
          <w:szCs w:val="24"/>
        </w:rPr>
        <w:t>(вид документа, удостоверяющего полномочия)</w:t>
      </w:r>
    </w:p>
    <w:p w:rsidR="00C55361" w:rsidRPr="00F16568" w:rsidRDefault="00C55361" w:rsidP="00C55361">
      <w:pPr>
        <w:spacing w:line="360" w:lineRule="auto"/>
        <w:jc w:val="both"/>
        <w:rPr>
          <w:rStyle w:val="1111pt1"/>
          <w:sz w:val="24"/>
          <w:szCs w:val="24"/>
        </w:rPr>
      </w:pPr>
      <w:r w:rsidRPr="00F16568">
        <w:rPr>
          <w:rStyle w:val="1111pt"/>
          <w:sz w:val="24"/>
          <w:szCs w:val="24"/>
        </w:rPr>
        <w:t>(в дальнейшем —</w:t>
      </w:r>
      <w:r w:rsidRPr="00F16568">
        <w:rPr>
          <w:rStyle w:val="1111pt2"/>
          <w:sz w:val="24"/>
          <w:szCs w:val="24"/>
        </w:rPr>
        <w:t xml:space="preserve"> Муниципалитет),</w:t>
      </w:r>
      <w:r w:rsidRPr="00F16568">
        <w:rPr>
          <w:rStyle w:val="1111pt"/>
          <w:sz w:val="24"/>
          <w:szCs w:val="24"/>
        </w:rPr>
        <w:t xml:space="preserve"> с одной стороны, и</w:t>
      </w:r>
      <w:r w:rsidRPr="00F16568">
        <w:rPr>
          <w:rStyle w:val="1111pt1"/>
          <w:sz w:val="24"/>
          <w:szCs w:val="24"/>
        </w:rPr>
        <w:t xml:space="preserve"> _________________</w:t>
      </w:r>
    </w:p>
    <w:p w:rsidR="00C55361" w:rsidRPr="00F16568" w:rsidRDefault="00C55361" w:rsidP="00C55361">
      <w:r w:rsidRPr="00F16568">
        <w:rPr>
          <w:rStyle w:val="1010"/>
          <w:bCs w:val="0"/>
          <w:sz w:val="24"/>
          <w:szCs w:val="24"/>
        </w:rPr>
        <w:t>__________________________________________________________________</w:t>
      </w:r>
    </w:p>
    <w:p w:rsidR="00C55361" w:rsidRPr="00F16568" w:rsidRDefault="00C55361" w:rsidP="00C55361">
      <w:pPr>
        <w:spacing w:line="360" w:lineRule="auto"/>
        <w:jc w:val="center"/>
        <w:rPr>
          <w:rStyle w:val="1020"/>
          <w:b w:val="0"/>
          <w:bCs w:val="0"/>
          <w:sz w:val="24"/>
          <w:szCs w:val="24"/>
        </w:rPr>
      </w:pPr>
      <w:r w:rsidRPr="00F16568">
        <w:rPr>
          <w:rStyle w:val="1010"/>
          <w:bCs w:val="0"/>
          <w:sz w:val="24"/>
          <w:szCs w:val="24"/>
        </w:rPr>
        <w:t>(ФИО и статус</w:t>
      </w:r>
      <w:r w:rsidRPr="00F16568">
        <w:rPr>
          <w:rStyle w:val="1020"/>
          <w:b w:val="0"/>
          <w:bCs w:val="0"/>
          <w:sz w:val="24"/>
          <w:szCs w:val="24"/>
        </w:rPr>
        <w:t xml:space="preserve"> законного представителя</w:t>
      </w:r>
    </w:p>
    <w:p w:rsidR="00C55361" w:rsidRPr="00F16568" w:rsidRDefault="00C55361" w:rsidP="00C55361">
      <w:pPr>
        <w:spacing w:line="360" w:lineRule="auto"/>
        <w:jc w:val="center"/>
      </w:pPr>
      <w:r w:rsidRPr="00F16568">
        <w:t>__________________________________________________________________</w:t>
      </w:r>
    </w:p>
    <w:p w:rsidR="00C55361" w:rsidRPr="00F16568" w:rsidRDefault="00C55361" w:rsidP="00C55361">
      <w:pPr>
        <w:pStyle w:val="111"/>
        <w:shd w:val="clear" w:color="auto" w:fill="auto"/>
        <w:spacing w:before="0" w:line="360" w:lineRule="auto"/>
        <w:jc w:val="center"/>
        <w:rPr>
          <w:rStyle w:val="116"/>
          <w:sz w:val="24"/>
          <w:szCs w:val="24"/>
        </w:rPr>
      </w:pPr>
      <w:r w:rsidRPr="00F16568">
        <w:rPr>
          <w:rStyle w:val="116"/>
          <w:sz w:val="24"/>
          <w:szCs w:val="24"/>
        </w:rPr>
        <w:t>несовершеннолетнего — мать, отец, опекун, попечитель,</w:t>
      </w:r>
    </w:p>
    <w:p w:rsidR="00C55361" w:rsidRPr="00F16568" w:rsidRDefault="00C55361" w:rsidP="00C55361">
      <w:pPr>
        <w:spacing w:line="360" w:lineRule="auto"/>
        <w:jc w:val="center"/>
      </w:pPr>
      <w:r w:rsidRPr="00F16568">
        <w:t>__________________________________________________________________</w:t>
      </w:r>
    </w:p>
    <w:p w:rsidR="00C55361" w:rsidRPr="00F16568" w:rsidRDefault="00C55361" w:rsidP="00C55361">
      <w:pPr>
        <w:pStyle w:val="111"/>
        <w:shd w:val="clear" w:color="auto" w:fill="auto"/>
        <w:spacing w:before="0" w:line="360" w:lineRule="auto"/>
        <w:jc w:val="center"/>
        <w:rPr>
          <w:rStyle w:val="116"/>
          <w:sz w:val="24"/>
          <w:szCs w:val="24"/>
        </w:rPr>
      </w:pPr>
      <w:r w:rsidRPr="00F16568">
        <w:rPr>
          <w:rStyle w:val="116"/>
          <w:sz w:val="24"/>
          <w:szCs w:val="24"/>
        </w:rPr>
        <w:t>уполномоченный представитель органа опеки и попечительства</w:t>
      </w:r>
    </w:p>
    <w:p w:rsidR="00C55361" w:rsidRPr="00F16568" w:rsidRDefault="00C55361" w:rsidP="00C55361">
      <w:pPr>
        <w:spacing w:line="360" w:lineRule="auto"/>
        <w:jc w:val="center"/>
      </w:pPr>
      <w:r w:rsidRPr="00F16568">
        <w:t>__________________________________________________________________</w:t>
      </w:r>
    </w:p>
    <w:p w:rsidR="00C55361" w:rsidRPr="00F16568" w:rsidRDefault="00C55361" w:rsidP="00C55361">
      <w:pPr>
        <w:pStyle w:val="111"/>
        <w:shd w:val="clear" w:color="auto" w:fill="auto"/>
        <w:spacing w:before="0" w:line="360" w:lineRule="auto"/>
        <w:jc w:val="center"/>
        <w:rPr>
          <w:rStyle w:val="116"/>
          <w:sz w:val="24"/>
          <w:szCs w:val="24"/>
        </w:rPr>
      </w:pPr>
      <w:r w:rsidRPr="00F16568">
        <w:rPr>
          <w:rStyle w:val="116"/>
          <w:sz w:val="24"/>
          <w:szCs w:val="24"/>
        </w:rPr>
        <w:t>или учреждение социальной защиты, в котором находится</w:t>
      </w:r>
    </w:p>
    <w:p w:rsidR="00C55361" w:rsidRPr="00F16568" w:rsidRDefault="00C55361" w:rsidP="00C55361">
      <w:pPr>
        <w:spacing w:line="360" w:lineRule="auto"/>
        <w:jc w:val="center"/>
      </w:pPr>
      <w:r w:rsidRPr="00F16568">
        <w:t>__________________________________________________________________</w:t>
      </w:r>
    </w:p>
    <w:p w:rsidR="00C55361" w:rsidRPr="00F16568" w:rsidRDefault="00C55361" w:rsidP="00C55361">
      <w:pPr>
        <w:pStyle w:val="111"/>
        <w:shd w:val="clear" w:color="auto" w:fill="auto"/>
        <w:spacing w:before="0" w:line="360" w:lineRule="auto"/>
        <w:jc w:val="center"/>
        <w:rPr>
          <w:sz w:val="24"/>
          <w:szCs w:val="24"/>
        </w:rPr>
      </w:pPr>
      <w:r w:rsidRPr="00F16568">
        <w:rPr>
          <w:rStyle w:val="116"/>
          <w:sz w:val="24"/>
          <w:szCs w:val="24"/>
        </w:rPr>
        <w:lastRenderedPageBreak/>
        <w:t>нуждающийся в опеке или попечительстве несовершеннолетний, либо</w:t>
      </w:r>
    </w:p>
    <w:p w:rsidR="00C55361" w:rsidRPr="00F16568" w:rsidRDefault="00C55361" w:rsidP="00C55361">
      <w:pPr>
        <w:spacing w:line="360" w:lineRule="auto"/>
        <w:jc w:val="center"/>
      </w:pPr>
      <w:r w:rsidRPr="00F16568">
        <w:t>__________________________________________________________________</w:t>
      </w:r>
    </w:p>
    <w:p w:rsidR="00C55361" w:rsidRPr="00F16568" w:rsidRDefault="00C55361" w:rsidP="00C55361">
      <w:pPr>
        <w:pStyle w:val="111"/>
        <w:shd w:val="clear" w:color="auto" w:fill="auto"/>
        <w:spacing w:before="0" w:line="360" w:lineRule="auto"/>
        <w:jc w:val="center"/>
        <w:rPr>
          <w:rStyle w:val="116"/>
          <w:sz w:val="24"/>
          <w:szCs w:val="24"/>
        </w:rPr>
      </w:pPr>
      <w:r w:rsidRPr="00F16568">
        <w:rPr>
          <w:rStyle w:val="116"/>
          <w:sz w:val="24"/>
          <w:szCs w:val="24"/>
        </w:rPr>
        <w:t>лица, действующего на основании доверенности,</w:t>
      </w:r>
    </w:p>
    <w:p w:rsidR="00C55361" w:rsidRPr="00F16568" w:rsidRDefault="00C55361" w:rsidP="00C55361">
      <w:pPr>
        <w:spacing w:line="360" w:lineRule="auto"/>
        <w:jc w:val="center"/>
      </w:pPr>
      <w:r w:rsidRPr="00F16568">
        <w:t>__________________________________________________________________</w:t>
      </w:r>
    </w:p>
    <w:p w:rsidR="00C55361" w:rsidRPr="00F16568" w:rsidRDefault="00C55361" w:rsidP="00C55361">
      <w:pPr>
        <w:pStyle w:val="111"/>
        <w:shd w:val="clear" w:color="auto" w:fill="auto"/>
        <w:spacing w:before="0" w:line="360" w:lineRule="auto"/>
        <w:jc w:val="center"/>
        <w:rPr>
          <w:sz w:val="24"/>
          <w:szCs w:val="24"/>
        </w:rPr>
      </w:pPr>
      <w:r w:rsidRPr="00F16568">
        <w:rPr>
          <w:rStyle w:val="116"/>
          <w:sz w:val="24"/>
          <w:szCs w:val="24"/>
        </w:rPr>
        <w:t>выданной законным представителем)</w:t>
      </w:r>
    </w:p>
    <w:p w:rsidR="00C55361" w:rsidRPr="00F16568" w:rsidRDefault="00C55361" w:rsidP="00C55361">
      <w:pPr>
        <w:pStyle w:val="a7"/>
        <w:shd w:val="clear" w:color="auto" w:fill="auto"/>
        <w:spacing w:after="0" w:line="360" w:lineRule="auto"/>
        <w:jc w:val="both"/>
        <w:rPr>
          <w:sz w:val="24"/>
          <w:szCs w:val="24"/>
        </w:rPr>
      </w:pPr>
      <w:r w:rsidRPr="00F16568">
        <w:rPr>
          <w:sz w:val="24"/>
          <w:szCs w:val="24"/>
        </w:rPr>
        <w:t>(в дальнейшем —</w:t>
      </w:r>
      <w:r w:rsidRPr="00F16568">
        <w:rPr>
          <w:rStyle w:val="a8"/>
          <w:sz w:val="24"/>
          <w:szCs w:val="24"/>
        </w:rPr>
        <w:t xml:space="preserve"> Родители),</w:t>
      </w:r>
      <w:r w:rsidRPr="00F16568">
        <w:rPr>
          <w:sz w:val="24"/>
          <w:szCs w:val="24"/>
        </w:rPr>
        <w:t xml:space="preserve"> с другой стороны, заключили в соответствии с Законом Российской Федерации «Об образовании» настоящий договор о нижеследующем:</w:t>
      </w:r>
    </w:p>
    <w:p w:rsidR="00C55361" w:rsidRPr="00F16568" w:rsidRDefault="00C55361" w:rsidP="00C55361">
      <w:pPr>
        <w:pStyle w:val="a7"/>
        <w:shd w:val="clear" w:color="auto" w:fill="auto"/>
        <w:spacing w:after="0" w:line="360" w:lineRule="auto"/>
        <w:jc w:val="both"/>
        <w:rPr>
          <w:sz w:val="24"/>
          <w:szCs w:val="24"/>
        </w:rPr>
      </w:pPr>
    </w:p>
    <w:p w:rsidR="00C55361" w:rsidRPr="00F16568" w:rsidRDefault="00C55361" w:rsidP="00C55361">
      <w:pPr>
        <w:pStyle w:val="31"/>
        <w:keepNext/>
        <w:keepLines/>
        <w:shd w:val="clear" w:color="auto" w:fill="auto"/>
        <w:spacing w:line="360" w:lineRule="auto"/>
        <w:jc w:val="center"/>
        <w:rPr>
          <w:sz w:val="24"/>
          <w:szCs w:val="24"/>
        </w:rPr>
      </w:pPr>
      <w:bookmarkStart w:id="358" w:name="bookmark429"/>
      <w:r w:rsidRPr="00F16568">
        <w:rPr>
          <w:sz w:val="24"/>
          <w:szCs w:val="24"/>
        </w:rPr>
        <w:t>1. Предмет договора</w:t>
      </w:r>
      <w:bookmarkEnd w:id="358"/>
    </w:p>
    <w:p w:rsidR="00C55361" w:rsidRPr="00F16568" w:rsidRDefault="00C55361" w:rsidP="00C55361">
      <w:pPr>
        <w:pStyle w:val="a7"/>
        <w:shd w:val="clear" w:color="auto" w:fill="auto"/>
        <w:tabs>
          <w:tab w:val="left" w:leader="underscore" w:pos="6398"/>
        </w:tabs>
        <w:spacing w:after="0" w:line="360" w:lineRule="auto"/>
        <w:jc w:val="both"/>
        <w:rPr>
          <w:sz w:val="24"/>
          <w:szCs w:val="24"/>
        </w:rPr>
      </w:pPr>
      <w:r w:rsidRPr="00F16568">
        <w:rPr>
          <w:sz w:val="24"/>
          <w:szCs w:val="24"/>
        </w:rPr>
        <w:t>Настоящим договором стороны определяют взаимные права и обязанности по обеспечению реализации обучающимся права на получение бесплатного качественного общего образования следующих ступеней: ________________</w:t>
      </w:r>
    </w:p>
    <w:p w:rsidR="00C55361" w:rsidRPr="00F16568" w:rsidRDefault="00C55361" w:rsidP="00C55361">
      <w:pPr>
        <w:pStyle w:val="a7"/>
        <w:shd w:val="clear" w:color="auto" w:fill="auto"/>
        <w:tabs>
          <w:tab w:val="left" w:leader="underscore" w:pos="6398"/>
        </w:tabs>
        <w:spacing w:after="0" w:line="360" w:lineRule="auto"/>
        <w:jc w:val="both"/>
        <w:rPr>
          <w:sz w:val="24"/>
          <w:szCs w:val="24"/>
        </w:rPr>
      </w:pPr>
      <w:r w:rsidRPr="00F16568">
        <w:rPr>
          <w:sz w:val="24"/>
          <w:szCs w:val="24"/>
        </w:rPr>
        <w:t>__________________________________________________________________</w:t>
      </w:r>
    </w:p>
    <w:p w:rsidR="00C55361" w:rsidRPr="00F16568" w:rsidRDefault="00C55361" w:rsidP="00C55361">
      <w:pPr>
        <w:pStyle w:val="111"/>
        <w:shd w:val="clear" w:color="auto" w:fill="auto"/>
        <w:spacing w:before="0" w:line="360" w:lineRule="auto"/>
        <w:jc w:val="center"/>
        <w:rPr>
          <w:sz w:val="24"/>
          <w:szCs w:val="24"/>
        </w:rPr>
      </w:pPr>
      <w:r w:rsidRPr="00F16568">
        <w:rPr>
          <w:rStyle w:val="116"/>
          <w:sz w:val="24"/>
          <w:szCs w:val="24"/>
        </w:rPr>
        <w:t>(начального, основного и среднего (полного) общего образования)</w:t>
      </w:r>
    </w:p>
    <w:p w:rsidR="00C55361" w:rsidRPr="00F16568" w:rsidRDefault="00C55361" w:rsidP="00C55361">
      <w:pPr>
        <w:pStyle w:val="31"/>
        <w:keepNext/>
        <w:keepLines/>
        <w:shd w:val="clear" w:color="auto" w:fill="auto"/>
        <w:spacing w:line="360" w:lineRule="auto"/>
        <w:jc w:val="center"/>
        <w:rPr>
          <w:sz w:val="24"/>
          <w:szCs w:val="24"/>
        </w:rPr>
      </w:pPr>
      <w:bookmarkStart w:id="359" w:name="bookmark430"/>
      <w:r w:rsidRPr="00F16568">
        <w:rPr>
          <w:sz w:val="24"/>
          <w:szCs w:val="24"/>
        </w:rPr>
        <w:t>2. Обязанности и права Школы</w:t>
      </w:r>
      <w:bookmarkEnd w:id="359"/>
    </w:p>
    <w:p w:rsidR="00C55361" w:rsidRPr="00F16568" w:rsidRDefault="00C55361" w:rsidP="00C55361">
      <w:pPr>
        <w:pStyle w:val="a7"/>
        <w:shd w:val="clear" w:color="auto" w:fill="auto"/>
        <w:tabs>
          <w:tab w:val="left" w:leader="underscore" w:pos="6398"/>
        </w:tabs>
        <w:spacing w:after="0" w:line="360" w:lineRule="auto"/>
        <w:ind w:firstLine="454"/>
        <w:jc w:val="both"/>
        <w:rPr>
          <w:sz w:val="24"/>
          <w:szCs w:val="24"/>
        </w:rPr>
      </w:pPr>
      <w:r w:rsidRPr="00F16568">
        <w:rPr>
          <w:sz w:val="24"/>
          <w:szCs w:val="24"/>
        </w:rPr>
        <w:t>2.1. Школа обязуется обеспечить предоставление обучающемуся бесплатного качественного общего образования следующих ступеней: _____</w:t>
      </w:r>
    </w:p>
    <w:p w:rsidR="00C55361" w:rsidRPr="00F16568" w:rsidRDefault="00C55361" w:rsidP="00C55361">
      <w:pPr>
        <w:pStyle w:val="a7"/>
        <w:shd w:val="clear" w:color="auto" w:fill="auto"/>
        <w:tabs>
          <w:tab w:val="left" w:leader="underscore" w:pos="6398"/>
        </w:tabs>
        <w:spacing w:after="0" w:line="360" w:lineRule="auto"/>
        <w:jc w:val="both"/>
        <w:rPr>
          <w:sz w:val="24"/>
          <w:szCs w:val="24"/>
        </w:rPr>
      </w:pPr>
      <w:r w:rsidRPr="00F16568">
        <w:rPr>
          <w:sz w:val="24"/>
          <w:szCs w:val="24"/>
        </w:rPr>
        <w:t>__________________________________________________________________</w:t>
      </w:r>
    </w:p>
    <w:p w:rsidR="00C55361" w:rsidRPr="00F16568" w:rsidRDefault="00C55361" w:rsidP="00C55361">
      <w:pPr>
        <w:pStyle w:val="111"/>
        <w:shd w:val="clear" w:color="auto" w:fill="auto"/>
        <w:spacing w:before="0" w:line="360" w:lineRule="auto"/>
        <w:jc w:val="center"/>
        <w:rPr>
          <w:sz w:val="24"/>
          <w:szCs w:val="24"/>
        </w:rPr>
      </w:pPr>
      <w:r w:rsidRPr="00F16568">
        <w:rPr>
          <w:rStyle w:val="116"/>
          <w:sz w:val="24"/>
          <w:szCs w:val="24"/>
        </w:rPr>
        <w:t>(начального, основного и среднего (полного) общего образования)</w:t>
      </w:r>
    </w:p>
    <w:p w:rsidR="00C55361" w:rsidRPr="00F16568" w:rsidRDefault="00C55361" w:rsidP="00C55361">
      <w:pPr>
        <w:pStyle w:val="a7"/>
        <w:shd w:val="clear" w:color="auto" w:fill="auto"/>
        <w:spacing w:after="0" w:line="360" w:lineRule="auto"/>
        <w:jc w:val="both"/>
        <w:rPr>
          <w:sz w:val="24"/>
          <w:szCs w:val="24"/>
        </w:rPr>
      </w:pPr>
      <w:r w:rsidRPr="00F16568">
        <w:rPr>
          <w:sz w:val="24"/>
          <w:szCs w:val="24"/>
        </w:rPr>
        <w:t>в соответствии с требованиями федерального государственного образовательного стандарта и с учётом запросов Родителей и обучающегося.</w:t>
      </w:r>
    </w:p>
    <w:p w:rsidR="00C55361" w:rsidRPr="00F16568" w:rsidRDefault="00C55361" w:rsidP="00C55361">
      <w:pPr>
        <w:pStyle w:val="a7"/>
        <w:shd w:val="clear" w:color="auto" w:fill="auto"/>
        <w:spacing w:after="0" w:line="360" w:lineRule="auto"/>
        <w:ind w:firstLine="454"/>
        <w:jc w:val="both"/>
        <w:rPr>
          <w:sz w:val="24"/>
          <w:szCs w:val="24"/>
        </w:rPr>
      </w:pPr>
      <w:r w:rsidRPr="00F16568">
        <w:rPr>
          <w:sz w:val="24"/>
          <w:szCs w:val="24"/>
        </w:rPr>
        <w:t>2.2. Школа обязуется обеспечить реализацию обучающемуся следующих образовательных программ Школы</w:t>
      </w:r>
    </w:p>
    <w:p w:rsidR="00C55361" w:rsidRPr="00F16568" w:rsidRDefault="00C55361" w:rsidP="00C55361">
      <w:pPr>
        <w:pStyle w:val="a7"/>
        <w:shd w:val="clear" w:color="auto" w:fill="auto"/>
        <w:tabs>
          <w:tab w:val="left" w:leader="underscore" w:pos="6398"/>
        </w:tabs>
        <w:spacing w:after="0" w:line="360" w:lineRule="auto"/>
        <w:jc w:val="both"/>
        <w:rPr>
          <w:sz w:val="24"/>
          <w:szCs w:val="24"/>
        </w:rPr>
      </w:pPr>
      <w:r w:rsidRPr="00F16568">
        <w:rPr>
          <w:sz w:val="24"/>
          <w:szCs w:val="24"/>
        </w:rPr>
        <w:t>__________________________________________________________________</w:t>
      </w:r>
    </w:p>
    <w:p w:rsidR="00C55361" w:rsidRPr="00F16568" w:rsidRDefault="00C55361" w:rsidP="00C55361">
      <w:pPr>
        <w:pStyle w:val="a7"/>
        <w:shd w:val="clear" w:color="auto" w:fill="auto"/>
        <w:tabs>
          <w:tab w:val="left" w:leader="underscore" w:pos="6398"/>
        </w:tabs>
        <w:spacing w:after="0" w:line="360" w:lineRule="auto"/>
        <w:jc w:val="both"/>
        <w:rPr>
          <w:sz w:val="24"/>
          <w:szCs w:val="24"/>
        </w:rPr>
      </w:pPr>
      <w:r w:rsidRPr="00F16568">
        <w:rPr>
          <w:sz w:val="24"/>
          <w:szCs w:val="24"/>
        </w:rPr>
        <w:t>__________________________________________________________________</w:t>
      </w:r>
    </w:p>
    <w:p w:rsidR="00C55361" w:rsidRPr="00F16568" w:rsidRDefault="00C55361" w:rsidP="00C55361">
      <w:pPr>
        <w:spacing w:line="360" w:lineRule="auto"/>
        <w:jc w:val="both"/>
      </w:pPr>
      <w:r w:rsidRPr="00F16568">
        <w:t>в соответствии с учебным планом, годовым календарным учебным графиком и расписанием занятий.</w:t>
      </w:r>
    </w:p>
    <w:p w:rsidR="00C55361" w:rsidRPr="00F16568" w:rsidRDefault="00C55361" w:rsidP="00C55361">
      <w:pPr>
        <w:pStyle w:val="a7"/>
        <w:shd w:val="clear" w:color="auto" w:fill="auto"/>
        <w:spacing w:after="0" w:line="360" w:lineRule="auto"/>
        <w:ind w:firstLine="454"/>
        <w:jc w:val="both"/>
        <w:rPr>
          <w:sz w:val="24"/>
          <w:szCs w:val="24"/>
        </w:rPr>
      </w:pPr>
      <w:r w:rsidRPr="00F16568">
        <w:rPr>
          <w:sz w:val="24"/>
          <w:szCs w:val="24"/>
        </w:rPr>
        <w:t>2.3. Школа обязуется обеспечить проведение воспитательной работы с обучающимся в соответствии с требованиями федерального государственного образовательного стандарта и разрабатываемыми Школой</w:t>
      </w:r>
    </w:p>
    <w:p w:rsidR="00C55361" w:rsidRPr="00F16568" w:rsidRDefault="00C55361" w:rsidP="00C55361">
      <w:r w:rsidRPr="00F16568">
        <w:t>__________________________________________________________________</w:t>
      </w:r>
    </w:p>
    <w:p w:rsidR="00C55361" w:rsidRPr="00F16568" w:rsidRDefault="00C55361" w:rsidP="00C55361">
      <w:pPr>
        <w:pStyle w:val="a7"/>
        <w:shd w:val="clear" w:color="auto" w:fill="auto"/>
        <w:spacing w:after="0" w:line="360" w:lineRule="auto"/>
        <w:jc w:val="both"/>
        <w:rPr>
          <w:sz w:val="24"/>
          <w:szCs w:val="24"/>
        </w:rPr>
      </w:pPr>
      <w:r w:rsidRPr="00F16568">
        <w:rPr>
          <w:sz w:val="24"/>
          <w:szCs w:val="24"/>
        </w:rPr>
        <w:t>__________________________________________________________________</w:t>
      </w:r>
    </w:p>
    <w:p w:rsidR="00C55361" w:rsidRPr="00F16568" w:rsidRDefault="00C55361" w:rsidP="00C55361">
      <w:pPr>
        <w:pStyle w:val="111"/>
        <w:shd w:val="clear" w:color="auto" w:fill="auto"/>
        <w:spacing w:before="0" w:line="360" w:lineRule="auto"/>
        <w:ind w:firstLine="454"/>
        <w:jc w:val="center"/>
        <w:rPr>
          <w:sz w:val="24"/>
          <w:szCs w:val="24"/>
        </w:rPr>
      </w:pPr>
      <w:r w:rsidRPr="00F16568">
        <w:rPr>
          <w:rStyle w:val="115"/>
          <w:sz w:val="24"/>
          <w:szCs w:val="24"/>
        </w:rPr>
        <w:t>(перечень документов школы, регламентирующих воспитательную деятельность школы)</w:t>
      </w:r>
    </w:p>
    <w:p w:rsidR="00C55361" w:rsidRPr="00F16568" w:rsidRDefault="00C55361" w:rsidP="00C55361">
      <w:pPr>
        <w:pStyle w:val="a7"/>
        <w:shd w:val="clear" w:color="auto" w:fill="auto"/>
        <w:tabs>
          <w:tab w:val="left" w:pos="1295"/>
        </w:tabs>
        <w:spacing w:after="0" w:line="360" w:lineRule="auto"/>
        <w:ind w:firstLine="454"/>
        <w:jc w:val="both"/>
        <w:rPr>
          <w:sz w:val="24"/>
          <w:szCs w:val="24"/>
        </w:rPr>
      </w:pPr>
      <w:r w:rsidRPr="00F16568">
        <w:rPr>
          <w:sz w:val="24"/>
          <w:szCs w:val="24"/>
        </w:rPr>
        <w:lastRenderedPageBreak/>
        <w:t>2.4 Школа обязуется во время оказания образовательных услуг и осуществления воспитательной деятельности проявлять уважение к личности обучающегося,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обучающегося с учётом его индивидуальных особенностей.</w:t>
      </w:r>
    </w:p>
    <w:p w:rsidR="00C55361" w:rsidRPr="00F16568" w:rsidRDefault="00C55361" w:rsidP="00C55361">
      <w:pPr>
        <w:pStyle w:val="a7"/>
        <w:shd w:val="clear" w:color="auto" w:fill="auto"/>
        <w:tabs>
          <w:tab w:val="left" w:pos="1295"/>
        </w:tabs>
        <w:spacing w:after="0" w:line="360" w:lineRule="auto"/>
        <w:ind w:firstLine="454"/>
        <w:jc w:val="both"/>
        <w:rPr>
          <w:sz w:val="24"/>
          <w:szCs w:val="24"/>
        </w:rPr>
      </w:pPr>
      <w:r w:rsidRPr="00F16568">
        <w:rPr>
          <w:sz w:val="24"/>
          <w:szCs w:val="24"/>
        </w:rPr>
        <w:t>2.5. Школа обязуется обеспечить, при условии соблюдения другими участниками договора принятых на себя обязательств, освоение обучающимся образовательных программ Школы.</w:t>
      </w:r>
    </w:p>
    <w:p w:rsidR="00C55361" w:rsidRPr="00F16568" w:rsidRDefault="00C55361" w:rsidP="00C55361">
      <w:pPr>
        <w:pStyle w:val="a7"/>
        <w:shd w:val="clear" w:color="auto" w:fill="auto"/>
        <w:tabs>
          <w:tab w:val="left" w:pos="1286"/>
        </w:tabs>
        <w:spacing w:after="0" w:line="360" w:lineRule="auto"/>
        <w:ind w:firstLine="454"/>
        <w:jc w:val="both"/>
        <w:rPr>
          <w:sz w:val="24"/>
          <w:szCs w:val="24"/>
        </w:rPr>
      </w:pPr>
      <w:r w:rsidRPr="00F16568">
        <w:rPr>
          <w:sz w:val="24"/>
          <w:szCs w:val="24"/>
        </w:rPr>
        <w:t>2.6. Школа обязуется соблюдать санитарные и гигиенические требования, обязательные нормы и правила пожарной и иной безопасности, предъявляемые к образовательному и воспитательному процессу.</w:t>
      </w:r>
    </w:p>
    <w:p w:rsidR="00C55361" w:rsidRPr="00F16568" w:rsidRDefault="00C55361" w:rsidP="00C55361">
      <w:pPr>
        <w:pStyle w:val="a7"/>
        <w:shd w:val="clear" w:color="auto" w:fill="auto"/>
        <w:tabs>
          <w:tab w:val="left" w:pos="1271"/>
        </w:tabs>
        <w:spacing w:after="0" w:line="360" w:lineRule="auto"/>
        <w:ind w:firstLine="454"/>
        <w:jc w:val="both"/>
        <w:rPr>
          <w:sz w:val="24"/>
          <w:szCs w:val="24"/>
        </w:rPr>
      </w:pPr>
      <w:r w:rsidRPr="00F16568">
        <w:rPr>
          <w:sz w:val="24"/>
          <w:szCs w:val="24"/>
        </w:rPr>
        <w:t>2.7. Школа принимает на себя ответственность за жизнь и здоровье обучающегося во время осуществления учебной, воспитательной и иной деятельности при нахождении обучающегося в Школе и на пришкольной территории, а также за пределами Школы и пришкольной территории, если такое пребывание осуществляется в соответствии с учебной, воспитательной и иной деятельностью Школы.</w:t>
      </w:r>
    </w:p>
    <w:p w:rsidR="00C55361" w:rsidRPr="00F16568" w:rsidRDefault="00C55361" w:rsidP="00C55361">
      <w:pPr>
        <w:pStyle w:val="a7"/>
        <w:shd w:val="clear" w:color="auto" w:fill="auto"/>
        <w:tabs>
          <w:tab w:val="left" w:pos="1281"/>
        </w:tabs>
        <w:spacing w:after="0" w:line="360" w:lineRule="auto"/>
        <w:ind w:firstLine="454"/>
        <w:jc w:val="both"/>
        <w:rPr>
          <w:sz w:val="24"/>
          <w:szCs w:val="24"/>
        </w:rPr>
      </w:pPr>
      <w:r w:rsidRPr="00F16568">
        <w:rPr>
          <w:sz w:val="24"/>
          <w:szCs w:val="24"/>
        </w:rPr>
        <w:t>2.8. Школа принимает на себя обязательства по организации питания и медицинского обслуживания, а также, при условии отдельных соглашений, обязательства по организации охраны и доставки обучающегося в Школу и домой, по оказанию дополнительных образовательных услуг.</w:t>
      </w:r>
    </w:p>
    <w:p w:rsidR="00C55361" w:rsidRPr="00F16568" w:rsidRDefault="00C55361" w:rsidP="00C55361">
      <w:pPr>
        <w:pStyle w:val="a7"/>
        <w:shd w:val="clear" w:color="auto" w:fill="auto"/>
        <w:tabs>
          <w:tab w:val="left" w:pos="1286"/>
        </w:tabs>
        <w:spacing w:after="0" w:line="360" w:lineRule="auto"/>
        <w:ind w:firstLine="454"/>
        <w:jc w:val="both"/>
        <w:rPr>
          <w:sz w:val="24"/>
          <w:szCs w:val="24"/>
        </w:rPr>
      </w:pPr>
      <w:r w:rsidRPr="00F16568">
        <w:rPr>
          <w:sz w:val="24"/>
          <w:szCs w:val="24"/>
        </w:rPr>
        <w:t>2.9. Школа обязуется обеспечить неразглашение сведений о личности и состоянии здоровья обучающегося и личных данных его Родителей, ставших известными Школе в соответствии с настоящим договором, за исключением случаев, когда предоставление таких сведений предусмотрено законодательством или необходимо для сохранения жизни и здоровья обучающегося.</w:t>
      </w:r>
    </w:p>
    <w:p w:rsidR="00C55361" w:rsidRPr="00F16568" w:rsidRDefault="00C55361" w:rsidP="00C55361">
      <w:pPr>
        <w:pStyle w:val="a7"/>
        <w:shd w:val="clear" w:color="auto" w:fill="auto"/>
        <w:tabs>
          <w:tab w:val="left" w:pos="932"/>
        </w:tabs>
        <w:spacing w:after="0" w:line="360" w:lineRule="auto"/>
        <w:ind w:firstLine="454"/>
        <w:jc w:val="both"/>
        <w:rPr>
          <w:sz w:val="24"/>
          <w:szCs w:val="24"/>
        </w:rPr>
      </w:pPr>
      <w:r w:rsidRPr="00F16568">
        <w:rPr>
          <w:sz w:val="24"/>
          <w:szCs w:val="24"/>
        </w:rPr>
        <w:t>2.10. Школа обязуется в доступной форме обеспечить ознакомление Родителей и обучающегося с учредительными документами Школы, лицензией, свидетельством о государственной аккредитации, основными и дополнительными образовательными программами, учебным планом, годовым календарным учебным графиком, расписанием занятий, правилами внутреннего распорядка и иными документами, регламентирующими образовательную, воспитательную и административную деятельность Школы, а также не менее чем за 7 рабочих дней информировать Родителей о проведении родительских собраний и иных школьных мероприятий, в которых Родители обязаны или имеют право принимать участие.</w:t>
      </w:r>
    </w:p>
    <w:p w:rsidR="00C55361" w:rsidRPr="00F16568" w:rsidRDefault="00C55361" w:rsidP="00C55361">
      <w:pPr>
        <w:pStyle w:val="a7"/>
        <w:shd w:val="clear" w:color="auto" w:fill="auto"/>
        <w:tabs>
          <w:tab w:val="left" w:pos="918"/>
        </w:tabs>
        <w:spacing w:after="0" w:line="360" w:lineRule="auto"/>
        <w:ind w:firstLine="454"/>
        <w:jc w:val="both"/>
        <w:rPr>
          <w:sz w:val="24"/>
          <w:szCs w:val="24"/>
        </w:rPr>
      </w:pPr>
      <w:r w:rsidRPr="00F16568">
        <w:rPr>
          <w:sz w:val="24"/>
          <w:szCs w:val="24"/>
        </w:rPr>
        <w:lastRenderedPageBreak/>
        <w:t>2.11.</w:t>
      </w:r>
      <w:r w:rsidRPr="00F16568">
        <w:rPr>
          <w:sz w:val="24"/>
          <w:szCs w:val="24"/>
          <w:lang w:val="en-US"/>
        </w:rPr>
        <w:t> </w:t>
      </w:r>
      <w:r w:rsidRPr="00F16568">
        <w:rPr>
          <w:sz w:val="24"/>
          <w:szCs w:val="24"/>
        </w:rPr>
        <w:t>Школа обязуется осуществлять текущий и промежуточный контроль за успеваемостью и поведением обучающегося и в доступной форме информировать о его результатах Родителей и обучающегося.</w:t>
      </w:r>
    </w:p>
    <w:p w:rsidR="00C55361" w:rsidRPr="00F16568" w:rsidRDefault="00C55361" w:rsidP="00C55361">
      <w:pPr>
        <w:pStyle w:val="a7"/>
        <w:shd w:val="clear" w:color="auto" w:fill="auto"/>
        <w:tabs>
          <w:tab w:val="left" w:pos="927"/>
        </w:tabs>
        <w:spacing w:after="0" w:line="360" w:lineRule="auto"/>
        <w:ind w:firstLine="454"/>
        <w:jc w:val="both"/>
        <w:rPr>
          <w:sz w:val="24"/>
          <w:szCs w:val="24"/>
        </w:rPr>
      </w:pPr>
      <w:r w:rsidRPr="00F16568">
        <w:rPr>
          <w:sz w:val="24"/>
          <w:szCs w:val="24"/>
        </w:rPr>
        <w:t>2.12. Школа обязуется на безвозмездной и возвратной основе обеспечить обучающегося необходимыми учебниками и учебными пособиями, предоставить бесплатный доступ к библиотечным и информационным ресурсам Школы в рамках реализуемых образовательных программ.</w:t>
      </w:r>
    </w:p>
    <w:p w:rsidR="00C55361" w:rsidRPr="00F16568" w:rsidRDefault="00C55361" w:rsidP="00C55361">
      <w:pPr>
        <w:pStyle w:val="a7"/>
        <w:shd w:val="clear" w:color="auto" w:fill="auto"/>
        <w:tabs>
          <w:tab w:val="left" w:pos="927"/>
        </w:tabs>
        <w:spacing w:after="0" w:line="360" w:lineRule="auto"/>
        <w:ind w:firstLine="454"/>
        <w:jc w:val="both"/>
        <w:rPr>
          <w:sz w:val="24"/>
          <w:szCs w:val="24"/>
        </w:rPr>
      </w:pPr>
      <w:r w:rsidRPr="00F16568">
        <w:rPr>
          <w:sz w:val="24"/>
          <w:szCs w:val="24"/>
        </w:rPr>
        <w:t>2.13. Школа вправе требовать от обучающегося и Родителей соблюдения устава Школы, правил внутреннего распорядка Школы и иных актов Школы, регламентирующих её деятельность.</w:t>
      </w:r>
    </w:p>
    <w:p w:rsidR="00C55361" w:rsidRPr="00F16568" w:rsidRDefault="00C55361" w:rsidP="00C55361">
      <w:pPr>
        <w:pStyle w:val="a7"/>
        <w:shd w:val="clear" w:color="auto" w:fill="auto"/>
        <w:tabs>
          <w:tab w:val="left" w:pos="937"/>
        </w:tabs>
        <w:spacing w:after="0" w:line="360" w:lineRule="auto"/>
        <w:ind w:firstLine="454"/>
        <w:jc w:val="both"/>
        <w:rPr>
          <w:sz w:val="24"/>
          <w:szCs w:val="24"/>
        </w:rPr>
      </w:pPr>
      <w:r w:rsidRPr="00F16568">
        <w:rPr>
          <w:sz w:val="24"/>
          <w:szCs w:val="24"/>
        </w:rPr>
        <w:t>2.14. Школа вправе в случае нарушения обучающимся устава и правил внутреннего распорядка Школы и иных актов Школы, регламентирующих её деятельность, применить к обучающемуся меры дисциплинарного воздействия, предусмотренные законодательством и вышеуказанными актами. Школа обязана поставить в известность Родителей о намерении применить и о применении к обучающемуся мер дисциплинарного воздействия.</w:t>
      </w:r>
    </w:p>
    <w:p w:rsidR="00C55361" w:rsidRPr="00F16568" w:rsidRDefault="00C55361" w:rsidP="00C55361">
      <w:pPr>
        <w:pStyle w:val="31"/>
        <w:keepNext/>
        <w:keepLines/>
        <w:shd w:val="clear" w:color="auto" w:fill="auto"/>
        <w:spacing w:line="360" w:lineRule="auto"/>
        <w:jc w:val="center"/>
        <w:rPr>
          <w:sz w:val="24"/>
          <w:szCs w:val="24"/>
        </w:rPr>
      </w:pPr>
      <w:bookmarkStart w:id="360" w:name="bookmark431"/>
      <w:r w:rsidRPr="00F16568">
        <w:rPr>
          <w:sz w:val="24"/>
          <w:szCs w:val="24"/>
        </w:rPr>
        <w:t>3. Обязанности и права Муниципалитета</w:t>
      </w:r>
      <w:bookmarkEnd w:id="360"/>
    </w:p>
    <w:p w:rsidR="00C55361" w:rsidRPr="00F16568" w:rsidRDefault="00C55361" w:rsidP="00C55361">
      <w:pPr>
        <w:pStyle w:val="a7"/>
        <w:shd w:val="clear" w:color="auto" w:fill="auto"/>
        <w:tabs>
          <w:tab w:val="left" w:pos="826"/>
        </w:tabs>
        <w:spacing w:after="0" w:line="360" w:lineRule="auto"/>
        <w:ind w:firstLine="454"/>
        <w:jc w:val="both"/>
        <w:rPr>
          <w:sz w:val="24"/>
          <w:szCs w:val="24"/>
        </w:rPr>
      </w:pPr>
      <w:r w:rsidRPr="00F16568">
        <w:rPr>
          <w:sz w:val="24"/>
          <w:szCs w:val="24"/>
        </w:rPr>
        <w:t>3.1. Муниципалитет обязуется обеспечить финансирование деятельности и содержание Школы в соответствии с установленными нормативами.</w:t>
      </w:r>
    </w:p>
    <w:p w:rsidR="00C55361" w:rsidRPr="00F16568" w:rsidRDefault="00C55361" w:rsidP="00C55361">
      <w:pPr>
        <w:pStyle w:val="a7"/>
        <w:shd w:val="clear" w:color="auto" w:fill="auto"/>
        <w:tabs>
          <w:tab w:val="left" w:pos="841"/>
        </w:tabs>
        <w:spacing w:after="0" w:line="360" w:lineRule="auto"/>
        <w:ind w:firstLine="454"/>
        <w:jc w:val="both"/>
        <w:rPr>
          <w:sz w:val="24"/>
          <w:szCs w:val="24"/>
        </w:rPr>
      </w:pPr>
      <w:r w:rsidRPr="00F16568">
        <w:rPr>
          <w:sz w:val="24"/>
          <w:szCs w:val="24"/>
        </w:rPr>
        <w:t>3.2. Муниципалитет обязуется обеспечить по согласованию с Родителями перевод обучающегося, в том числе временный, в другое обще-образовательное учреждение в случае аннулирования или приостановления лицензии Школы, утраты Школой государственной аккредитации, реорганизации или ликвидации Школы или иных случаев приостановления или прекращения деятельности Школы.</w:t>
      </w:r>
    </w:p>
    <w:p w:rsidR="00C55361" w:rsidRPr="00F16568" w:rsidRDefault="00C55361" w:rsidP="00C55361">
      <w:pPr>
        <w:pStyle w:val="a7"/>
        <w:shd w:val="clear" w:color="auto" w:fill="auto"/>
        <w:tabs>
          <w:tab w:val="left" w:pos="841"/>
        </w:tabs>
        <w:spacing w:after="0" w:line="360" w:lineRule="auto"/>
        <w:ind w:firstLine="454"/>
        <w:jc w:val="both"/>
        <w:rPr>
          <w:sz w:val="24"/>
          <w:szCs w:val="24"/>
        </w:rPr>
      </w:pPr>
      <w:r w:rsidRPr="00F16568">
        <w:rPr>
          <w:sz w:val="24"/>
          <w:szCs w:val="24"/>
        </w:rPr>
        <w:t>3.3. Муниципалитет оказывает содействие Родителям и обучающемуся в получении общего образования в различных формах в иных общеобразовательных учреждениях, если Школа не имеет условий для реализации программ общего образования в форме, выбранной Родителями и обучающимся.</w:t>
      </w:r>
    </w:p>
    <w:p w:rsidR="00C55361" w:rsidRPr="00F16568" w:rsidRDefault="00C55361" w:rsidP="00C55361">
      <w:pPr>
        <w:pStyle w:val="a7"/>
        <w:shd w:val="clear" w:color="auto" w:fill="auto"/>
        <w:spacing w:after="0" w:line="360" w:lineRule="auto"/>
        <w:ind w:firstLine="454"/>
        <w:jc w:val="both"/>
        <w:rPr>
          <w:sz w:val="24"/>
          <w:szCs w:val="24"/>
        </w:rPr>
      </w:pPr>
      <w:r w:rsidRPr="00F16568">
        <w:rPr>
          <w:sz w:val="24"/>
          <w:szCs w:val="24"/>
        </w:rPr>
        <w:t>3.4. Муниципалитет оказывает содействие Родителям и обучающемуся в получении общего образования на родном языке в иных общеобразовательных учреждениях, если Школа не имеет условий для реализации программ общего образования на родном языке, выбранном Родителями и обучающимся.</w:t>
      </w:r>
    </w:p>
    <w:p w:rsidR="00C55361" w:rsidRPr="00F16568" w:rsidRDefault="00C55361" w:rsidP="00C55361">
      <w:pPr>
        <w:pStyle w:val="31"/>
        <w:keepNext/>
        <w:keepLines/>
        <w:shd w:val="clear" w:color="auto" w:fill="auto"/>
        <w:spacing w:line="360" w:lineRule="auto"/>
        <w:jc w:val="center"/>
        <w:rPr>
          <w:sz w:val="24"/>
          <w:szCs w:val="24"/>
        </w:rPr>
      </w:pPr>
      <w:bookmarkStart w:id="361" w:name="bookmark432"/>
      <w:r w:rsidRPr="00F16568">
        <w:rPr>
          <w:sz w:val="24"/>
          <w:szCs w:val="24"/>
        </w:rPr>
        <w:lastRenderedPageBreak/>
        <w:t>4. Обязанности и права Родителей</w:t>
      </w:r>
      <w:bookmarkEnd w:id="361"/>
    </w:p>
    <w:p w:rsidR="00C55361" w:rsidRPr="00F16568" w:rsidRDefault="00C55361" w:rsidP="00C55361">
      <w:pPr>
        <w:pStyle w:val="a7"/>
        <w:shd w:val="clear" w:color="auto" w:fill="auto"/>
        <w:tabs>
          <w:tab w:val="left" w:pos="1271"/>
        </w:tabs>
        <w:spacing w:after="0" w:line="360" w:lineRule="auto"/>
        <w:ind w:firstLine="454"/>
        <w:jc w:val="both"/>
        <w:rPr>
          <w:sz w:val="24"/>
          <w:szCs w:val="24"/>
        </w:rPr>
      </w:pPr>
      <w:r w:rsidRPr="00F16568">
        <w:rPr>
          <w:sz w:val="24"/>
          <w:szCs w:val="24"/>
        </w:rPr>
        <w:t>4.1. Родители обучающегося обязаны обеспечить условия для получения обучающимся основного общего образования и среднего (полного) общего образования, в том числе:</w:t>
      </w:r>
    </w:p>
    <w:p w:rsidR="00C55361" w:rsidRPr="00F16568" w:rsidRDefault="00C55361" w:rsidP="00C55361">
      <w:pPr>
        <w:pStyle w:val="a7"/>
        <w:shd w:val="clear" w:color="auto" w:fill="auto"/>
        <w:tabs>
          <w:tab w:val="left" w:pos="1170"/>
        </w:tabs>
        <w:spacing w:after="0" w:line="360" w:lineRule="auto"/>
        <w:ind w:firstLine="454"/>
        <w:jc w:val="both"/>
        <w:rPr>
          <w:sz w:val="24"/>
          <w:szCs w:val="24"/>
        </w:rPr>
      </w:pPr>
      <w:r w:rsidRPr="00F16568">
        <w:rPr>
          <w:sz w:val="24"/>
          <w:szCs w:val="24"/>
        </w:rPr>
        <w:t>— обеспечить посещение обучающимся занятий согласно учебному расписанию и иных школьных мероприятий, предусмотренных документами, регламентирующими образовательную и воспитательную деятельность Школы;</w:t>
      </w:r>
    </w:p>
    <w:p w:rsidR="00C55361" w:rsidRPr="00F16568" w:rsidRDefault="00C55361" w:rsidP="00C55361">
      <w:pPr>
        <w:pStyle w:val="a7"/>
        <w:shd w:val="clear" w:color="auto" w:fill="auto"/>
        <w:tabs>
          <w:tab w:val="left" w:pos="1161"/>
        </w:tabs>
        <w:spacing w:after="0" w:line="360" w:lineRule="auto"/>
        <w:ind w:firstLine="454"/>
        <w:jc w:val="both"/>
        <w:rPr>
          <w:sz w:val="24"/>
          <w:szCs w:val="24"/>
        </w:rPr>
      </w:pPr>
      <w:r w:rsidRPr="00F16568">
        <w:rPr>
          <w:sz w:val="24"/>
          <w:szCs w:val="24"/>
        </w:rPr>
        <w:t>— обеспечить выполнение обучающимся домашних заданий;</w:t>
      </w:r>
    </w:p>
    <w:p w:rsidR="00C55361" w:rsidRPr="00F16568" w:rsidRDefault="00C55361" w:rsidP="00C55361">
      <w:pPr>
        <w:pStyle w:val="a7"/>
        <w:shd w:val="clear" w:color="auto" w:fill="auto"/>
        <w:tabs>
          <w:tab w:val="left" w:pos="1180"/>
        </w:tabs>
        <w:spacing w:after="0" w:line="360" w:lineRule="auto"/>
        <w:ind w:firstLine="454"/>
        <w:jc w:val="both"/>
        <w:rPr>
          <w:sz w:val="24"/>
          <w:szCs w:val="24"/>
        </w:rPr>
      </w:pPr>
      <w:r w:rsidRPr="00F16568">
        <w:rPr>
          <w:sz w:val="24"/>
          <w:szCs w:val="24"/>
        </w:rPr>
        <w:t>— обеспечить обучающегося за свой счёт (за исключением случаев, предусмотренных законодательством и актами органов местного самоуправления) предметами, необходимыми для участия обучающегося в образовательном процессе (письменно-канцелярскими принадлежностями, спортивной формой и т. п.), в количестве, соответствующем возрасту и потребностям обучающегося.</w:t>
      </w:r>
    </w:p>
    <w:p w:rsidR="00C55361" w:rsidRPr="00F16568" w:rsidRDefault="00C55361" w:rsidP="00C55361">
      <w:pPr>
        <w:pStyle w:val="a7"/>
        <w:shd w:val="clear" w:color="auto" w:fill="auto"/>
        <w:tabs>
          <w:tab w:val="left" w:pos="1281"/>
        </w:tabs>
        <w:spacing w:after="0" w:line="360" w:lineRule="auto"/>
        <w:ind w:firstLine="454"/>
        <w:jc w:val="both"/>
        <w:rPr>
          <w:sz w:val="24"/>
          <w:szCs w:val="24"/>
        </w:rPr>
      </w:pPr>
      <w:r w:rsidRPr="00F16568">
        <w:rPr>
          <w:sz w:val="24"/>
          <w:szCs w:val="24"/>
        </w:rPr>
        <w:t>4.2. Родители обязаны выполнять и обеспечивать выполнение обучающимся устава и правил внутреннего распорядка Школы и иных актов Школы, регламентирующих её деятельность.</w:t>
      </w:r>
    </w:p>
    <w:p w:rsidR="00C55361" w:rsidRPr="00F16568" w:rsidRDefault="00C55361" w:rsidP="00C55361">
      <w:pPr>
        <w:pStyle w:val="a7"/>
        <w:shd w:val="clear" w:color="auto" w:fill="auto"/>
        <w:tabs>
          <w:tab w:val="left" w:pos="1281"/>
        </w:tabs>
        <w:spacing w:after="0" w:line="360" w:lineRule="auto"/>
        <w:ind w:firstLine="454"/>
        <w:jc w:val="both"/>
        <w:rPr>
          <w:sz w:val="24"/>
          <w:szCs w:val="24"/>
        </w:rPr>
      </w:pPr>
      <w:r w:rsidRPr="00F16568">
        <w:rPr>
          <w:sz w:val="24"/>
          <w:szCs w:val="24"/>
        </w:rPr>
        <w:t>4.3. Родители обязаны проявлять уважение к педагогам, администрации и техническому персоналу Школы и воспитывать чувство уважения к ним у обучающегося.</w:t>
      </w:r>
    </w:p>
    <w:p w:rsidR="00C55361" w:rsidRPr="00F16568" w:rsidRDefault="00C55361" w:rsidP="00C55361">
      <w:pPr>
        <w:pStyle w:val="a7"/>
        <w:shd w:val="clear" w:color="auto" w:fill="auto"/>
        <w:tabs>
          <w:tab w:val="left" w:pos="1295"/>
        </w:tabs>
        <w:spacing w:after="0" w:line="360" w:lineRule="auto"/>
        <w:ind w:firstLine="454"/>
        <w:jc w:val="both"/>
        <w:rPr>
          <w:sz w:val="24"/>
          <w:szCs w:val="24"/>
        </w:rPr>
      </w:pPr>
      <w:r w:rsidRPr="00F16568">
        <w:rPr>
          <w:sz w:val="24"/>
          <w:szCs w:val="24"/>
        </w:rPr>
        <w:t>4.4. Родители обязаны при поступлении обучающегося в Школу и в процессе его обучения своевременно предоставлять необходимые документы и сведения о личности и состоянии здоровья обучающегося и сведения о Родителях, а также сообщать руководителю Школы или классному руководителю об их изменении.</w:t>
      </w:r>
    </w:p>
    <w:p w:rsidR="00C55361" w:rsidRPr="00F16568" w:rsidRDefault="00C55361" w:rsidP="00C55361">
      <w:pPr>
        <w:pStyle w:val="a7"/>
        <w:shd w:val="clear" w:color="auto" w:fill="auto"/>
        <w:tabs>
          <w:tab w:val="left" w:pos="1286"/>
        </w:tabs>
        <w:spacing w:after="0" w:line="360" w:lineRule="auto"/>
        <w:ind w:firstLine="454"/>
        <w:jc w:val="both"/>
        <w:rPr>
          <w:sz w:val="24"/>
          <w:szCs w:val="24"/>
        </w:rPr>
      </w:pPr>
      <w:r w:rsidRPr="00F16568">
        <w:rPr>
          <w:sz w:val="24"/>
          <w:szCs w:val="24"/>
        </w:rPr>
        <w:t>4.5. Родители обязаны посещать родительские собрания, а при невозможности личного участия обеспечивать их посещение доверенными лицами, по просьбе руководителя Школы или классного руководителя приходить для беседы при наличии претензий Школы к поведению обучающегося или его отношению к получению общего образования.</w:t>
      </w:r>
    </w:p>
    <w:p w:rsidR="00C55361" w:rsidRPr="00F16568" w:rsidRDefault="00C55361" w:rsidP="00C55361">
      <w:pPr>
        <w:pStyle w:val="a7"/>
        <w:shd w:val="clear" w:color="auto" w:fill="auto"/>
        <w:tabs>
          <w:tab w:val="left" w:pos="1281"/>
        </w:tabs>
        <w:spacing w:after="0" w:line="360" w:lineRule="auto"/>
        <w:ind w:firstLine="454"/>
        <w:jc w:val="both"/>
        <w:rPr>
          <w:sz w:val="24"/>
          <w:szCs w:val="24"/>
        </w:rPr>
      </w:pPr>
      <w:r w:rsidRPr="00F16568">
        <w:rPr>
          <w:sz w:val="24"/>
          <w:szCs w:val="24"/>
        </w:rPr>
        <w:t>4.6. Родители обязаны извещать руководителя Школы или классного руководителя об уважительных причинах отсутствия обучающегося на занятиях.</w:t>
      </w:r>
    </w:p>
    <w:p w:rsidR="00C55361" w:rsidRPr="00F16568" w:rsidRDefault="00C55361" w:rsidP="00C55361">
      <w:pPr>
        <w:pStyle w:val="a7"/>
        <w:shd w:val="clear" w:color="auto" w:fill="auto"/>
        <w:tabs>
          <w:tab w:val="left" w:pos="831"/>
        </w:tabs>
        <w:spacing w:after="0" w:line="360" w:lineRule="auto"/>
        <w:ind w:firstLine="454"/>
        <w:jc w:val="both"/>
        <w:rPr>
          <w:sz w:val="24"/>
          <w:szCs w:val="24"/>
        </w:rPr>
      </w:pPr>
      <w:r w:rsidRPr="00F16568">
        <w:rPr>
          <w:sz w:val="24"/>
          <w:szCs w:val="24"/>
        </w:rPr>
        <w:t>4.7. Родители обязаны возмещать ущерб, причинённый обучающимся имуществу Школы, в соответствии с законодательством Российской Федерации.</w:t>
      </w:r>
    </w:p>
    <w:p w:rsidR="00C55361" w:rsidRPr="00F16568" w:rsidRDefault="00C55361" w:rsidP="00C55361">
      <w:pPr>
        <w:pStyle w:val="a7"/>
        <w:shd w:val="clear" w:color="auto" w:fill="auto"/>
        <w:tabs>
          <w:tab w:val="left" w:pos="841"/>
        </w:tabs>
        <w:spacing w:after="0" w:line="360" w:lineRule="auto"/>
        <w:ind w:firstLine="454"/>
        <w:jc w:val="both"/>
        <w:rPr>
          <w:sz w:val="24"/>
          <w:szCs w:val="24"/>
        </w:rPr>
      </w:pPr>
      <w:r w:rsidRPr="00F16568">
        <w:rPr>
          <w:sz w:val="24"/>
          <w:szCs w:val="24"/>
        </w:rPr>
        <w:t xml:space="preserve">4.8. Родители вправе выбирать формы получения общего образования, в том числе семейное образование. Если Школа не имеет условий для реализации программ общего образования в форме, выбранной Родителями и обучающимся, то Муниципалитет оказывает содействие Родителям и обучающемуся в получении общего образования в </w:t>
      </w:r>
      <w:r w:rsidRPr="00F16568">
        <w:rPr>
          <w:sz w:val="24"/>
          <w:szCs w:val="24"/>
        </w:rPr>
        <w:lastRenderedPageBreak/>
        <w:t>различных формах в иных общеобразовательных учреждениях. Родители вправе с учётом возможностей обучающегося просить обеспечить обучающемуся обучение по индивидуальному учебному плану или ускоренному курсу обучения.</w:t>
      </w:r>
    </w:p>
    <w:p w:rsidR="00C55361" w:rsidRPr="00F16568" w:rsidRDefault="00C55361" w:rsidP="00C55361">
      <w:pPr>
        <w:pStyle w:val="a7"/>
        <w:shd w:val="clear" w:color="auto" w:fill="auto"/>
        <w:tabs>
          <w:tab w:val="left" w:pos="826"/>
        </w:tabs>
        <w:spacing w:after="0" w:line="360" w:lineRule="auto"/>
        <w:ind w:firstLine="454"/>
        <w:jc w:val="both"/>
        <w:rPr>
          <w:sz w:val="24"/>
          <w:szCs w:val="24"/>
        </w:rPr>
      </w:pPr>
      <w:r w:rsidRPr="00F16568">
        <w:rPr>
          <w:sz w:val="24"/>
          <w:szCs w:val="24"/>
        </w:rPr>
        <w:t>4.9. Родители вправе требовать предоставление обучающемуся основного общего образования на родном языке. Если Школа не имеет условий для реализации программ основного общего образования на родном языке, выбранном Родителями и обучающимся, то Муниципалитет оказывает содействие Родителям и обучающемуся в получении основного общего образования на родном языке в иных общеобразовательных учреждениях.</w:t>
      </w:r>
    </w:p>
    <w:p w:rsidR="00C55361" w:rsidRPr="00F16568" w:rsidRDefault="00C55361" w:rsidP="00C55361">
      <w:pPr>
        <w:pStyle w:val="a7"/>
        <w:shd w:val="clear" w:color="auto" w:fill="auto"/>
        <w:tabs>
          <w:tab w:val="left" w:pos="927"/>
        </w:tabs>
        <w:spacing w:after="0" w:line="360" w:lineRule="auto"/>
        <w:ind w:firstLine="454"/>
        <w:jc w:val="both"/>
        <w:rPr>
          <w:sz w:val="24"/>
          <w:szCs w:val="24"/>
        </w:rPr>
      </w:pPr>
      <w:r w:rsidRPr="00F16568">
        <w:rPr>
          <w:sz w:val="24"/>
          <w:szCs w:val="24"/>
        </w:rPr>
        <w:t>4.10. Родители вправе защищать законные права и интересы ребёнка, в том числе:</w:t>
      </w:r>
    </w:p>
    <w:p w:rsidR="00C55361" w:rsidRPr="00F16568" w:rsidRDefault="00C55361" w:rsidP="00C55361">
      <w:pPr>
        <w:pStyle w:val="a7"/>
        <w:shd w:val="clear" w:color="auto" w:fill="auto"/>
        <w:tabs>
          <w:tab w:val="left" w:pos="726"/>
        </w:tabs>
        <w:spacing w:after="0" w:line="360" w:lineRule="auto"/>
        <w:ind w:firstLine="454"/>
        <w:jc w:val="both"/>
        <w:rPr>
          <w:sz w:val="24"/>
          <w:szCs w:val="24"/>
        </w:rPr>
      </w:pPr>
      <w:r w:rsidRPr="00F16568">
        <w:rPr>
          <w:sz w:val="24"/>
          <w:szCs w:val="24"/>
        </w:rPr>
        <w:t>— получать в доступной форме информацию об успеваемости и поведении обучающегося;</w:t>
      </w:r>
    </w:p>
    <w:p w:rsidR="00C55361" w:rsidRPr="00F16568" w:rsidRDefault="00C55361" w:rsidP="00C55361">
      <w:pPr>
        <w:pStyle w:val="a7"/>
        <w:shd w:val="clear" w:color="auto" w:fill="auto"/>
        <w:tabs>
          <w:tab w:val="left" w:pos="735"/>
        </w:tabs>
        <w:spacing w:after="0" w:line="360" w:lineRule="auto"/>
        <w:ind w:firstLine="454"/>
        <w:jc w:val="both"/>
        <w:rPr>
          <w:sz w:val="24"/>
          <w:szCs w:val="24"/>
        </w:rPr>
      </w:pPr>
      <w:r w:rsidRPr="00F16568">
        <w:rPr>
          <w:sz w:val="24"/>
          <w:szCs w:val="24"/>
        </w:rPr>
        <w:t>— не позднее чем за месяц получать в доступной форме информацию о намерении Школы применить к обучающемуся меры дисциплинарного воздействия, предусмотренные законодательством и актами Школы, а также в течение 7 рабочих дней информацию о применении к обучающемуся мер дисциплинарного воздействия, участвовать в проведении проверки в отношении обучающегося;</w:t>
      </w:r>
    </w:p>
    <w:p w:rsidR="00C55361" w:rsidRPr="00F16568" w:rsidRDefault="00C55361" w:rsidP="00C55361">
      <w:pPr>
        <w:pStyle w:val="a7"/>
        <w:shd w:val="clear" w:color="auto" w:fill="auto"/>
        <w:tabs>
          <w:tab w:val="left" w:pos="721"/>
        </w:tabs>
        <w:spacing w:after="0" w:line="360" w:lineRule="auto"/>
        <w:ind w:firstLine="454"/>
        <w:jc w:val="both"/>
        <w:rPr>
          <w:sz w:val="24"/>
          <w:szCs w:val="24"/>
        </w:rPr>
      </w:pPr>
      <w:r w:rsidRPr="00F16568">
        <w:rPr>
          <w:sz w:val="24"/>
          <w:szCs w:val="24"/>
        </w:rPr>
        <w:t>— быть принятыми руководителем Школы и классным руководителем, принимать участие в заседании педсовета по вопросам, касающимся обучающегося.</w:t>
      </w:r>
    </w:p>
    <w:p w:rsidR="00C55361" w:rsidRPr="00F16568" w:rsidRDefault="00C55361" w:rsidP="00C55361">
      <w:pPr>
        <w:pStyle w:val="a7"/>
        <w:shd w:val="clear" w:color="auto" w:fill="auto"/>
        <w:tabs>
          <w:tab w:val="left" w:pos="898"/>
        </w:tabs>
        <w:spacing w:after="0" w:line="360" w:lineRule="auto"/>
        <w:ind w:firstLine="454"/>
        <w:jc w:val="both"/>
        <w:rPr>
          <w:sz w:val="24"/>
          <w:szCs w:val="24"/>
        </w:rPr>
      </w:pPr>
      <w:r w:rsidRPr="00F16568">
        <w:rPr>
          <w:sz w:val="24"/>
          <w:szCs w:val="24"/>
        </w:rPr>
        <w:t>4.11. Родители вправе принимать участие в управлении Школой, в том числе:</w:t>
      </w:r>
    </w:p>
    <w:p w:rsidR="00C55361" w:rsidRPr="00F16568" w:rsidRDefault="00C55361" w:rsidP="00C55361">
      <w:pPr>
        <w:pStyle w:val="a7"/>
        <w:shd w:val="clear" w:color="auto" w:fill="auto"/>
        <w:tabs>
          <w:tab w:val="left" w:pos="718"/>
        </w:tabs>
        <w:spacing w:after="0" w:line="360" w:lineRule="auto"/>
        <w:ind w:firstLine="454"/>
        <w:jc w:val="both"/>
        <w:rPr>
          <w:sz w:val="24"/>
          <w:szCs w:val="24"/>
        </w:rPr>
      </w:pPr>
      <w:r w:rsidRPr="00F16568">
        <w:rPr>
          <w:sz w:val="24"/>
          <w:szCs w:val="24"/>
        </w:rPr>
        <w:t>— входить в состав органов самоуправления Школы;</w:t>
      </w:r>
    </w:p>
    <w:p w:rsidR="00C55361" w:rsidRPr="00F16568" w:rsidRDefault="00C55361" w:rsidP="00C55361">
      <w:pPr>
        <w:pStyle w:val="a7"/>
        <w:shd w:val="clear" w:color="auto" w:fill="auto"/>
        <w:tabs>
          <w:tab w:val="left" w:pos="730"/>
        </w:tabs>
        <w:spacing w:after="0" w:line="360" w:lineRule="auto"/>
        <w:ind w:firstLine="454"/>
        <w:jc w:val="both"/>
        <w:rPr>
          <w:sz w:val="24"/>
          <w:szCs w:val="24"/>
        </w:rPr>
      </w:pPr>
      <w:r w:rsidRPr="00F16568">
        <w:rPr>
          <w:sz w:val="24"/>
          <w:szCs w:val="24"/>
        </w:rPr>
        <w:t>— вносить предложения о содержании образовательной программы Школы, о языке обучения, о режиме работы Школы и т. п.;</w:t>
      </w:r>
    </w:p>
    <w:p w:rsidR="00C55361" w:rsidRPr="00F16568" w:rsidRDefault="00C55361" w:rsidP="00C55361">
      <w:pPr>
        <w:pStyle w:val="a7"/>
        <w:shd w:val="clear" w:color="auto" w:fill="auto"/>
        <w:tabs>
          <w:tab w:val="left" w:pos="735"/>
        </w:tabs>
        <w:spacing w:after="0" w:line="360" w:lineRule="auto"/>
        <w:ind w:firstLine="454"/>
        <w:jc w:val="both"/>
        <w:rPr>
          <w:sz w:val="24"/>
          <w:szCs w:val="24"/>
        </w:rPr>
      </w:pPr>
      <w:r w:rsidRPr="00F16568">
        <w:rPr>
          <w:sz w:val="24"/>
          <w:szCs w:val="24"/>
        </w:rPr>
        <w:t>— в доступной форме ознакомиться с учредительными документами Школы, лицензией, свидетельством о государственной аккредитации, основными и дополнительными образовательными программами, учебным планом, годовым календарным учебным графиком, расписанием занятий, правилами внутреннего распорядка и иными документами, регламен-тирующими образовательную, воспитательную и административную дея-тельность Школы;</w:t>
      </w:r>
    </w:p>
    <w:p w:rsidR="00C55361" w:rsidRPr="00F16568" w:rsidRDefault="00C55361" w:rsidP="00C55361">
      <w:pPr>
        <w:pStyle w:val="a7"/>
        <w:shd w:val="clear" w:color="auto" w:fill="auto"/>
        <w:spacing w:after="0" w:line="360" w:lineRule="auto"/>
        <w:ind w:firstLine="454"/>
        <w:jc w:val="both"/>
        <w:rPr>
          <w:sz w:val="24"/>
          <w:szCs w:val="24"/>
        </w:rPr>
      </w:pPr>
      <w:r w:rsidRPr="00F16568">
        <w:rPr>
          <w:sz w:val="24"/>
          <w:szCs w:val="24"/>
        </w:rPr>
        <w:t>— в доступной форме получать не менее чем за 7 рабочих дней информацию о проведении родительских собраний и иных школьных мероприятий, в которых Родители обязаны или имеют право принимать участие.</w:t>
      </w:r>
    </w:p>
    <w:p w:rsidR="00C55361" w:rsidRPr="00F16568" w:rsidRDefault="00C55361" w:rsidP="00C55361">
      <w:pPr>
        <w:pStyle w:val="a7"/>
        <w:shd w:val="clear" w:color="auto" w:fill="auto"/>
        <w:spacing w:after="0" w:line="360" w:lineRule="auto"/>
        <w:ind w:firstLine="454"/>
        <w:jc w:val="both"/>
        <w:rPr>
          <w:sz w:val="24"/>
          <w:szCs w:val="24"/>
        </w:rPr>
      </w:pPr>
      <w:r w:rsidRPr="00F16568">
        <w:rPr>
          <w:sz w:val="24"/>
          <w:szCs w:val="24"/>
        </w:rPr>
        <w:t xml:space="preserve">4.12. Родители вправе в случае ненадлежащего исполнения Школой своих обязанностей и условий настоящего договора обжаловать действия Школы в установленном порядке учредителю Школы, органам, осуществляющим надзор и </w:t>
      </w:r>
      <w:r w:rsidRPr="00F16568">
        <w:rPr>
          <w:sz w:val="24"/>
          <w:szCs w:val="24"/>
        </w:rPr>
        <w:lastRenderedPageBreak/>
        <w:t>контроль в сфере образования, и в судебном порядке, а также требовать возмещения ущерба, нанесённого в результате ненадлежащего исполнения Школой своих обязанностей и условий настоящего договора.</w:t>
      </w:r>
    </w:p>
    <w:p w:rsidR="00C55361" w:rsidRPr="00F16568" w:rsidRDefault="00C55361" w:rsidP="00C55361">
      <w:pPr>
        <w:pStyle w:val="31"/>
        <w:keepNext/>
        <w:keepLines/>
        <w:shd w:val="clear" w:color="auto" w:fill="auto"/>
        <w:spacing w:line="360" w:lineRule="auto"/>
        <w:jc w:val="center"/>
        <w:rPr>
          <w:sz w:val="24"/>
          <w:szCs w:val="24"/>
        </w:rPr>
      </w:pPr>
      <w:bookmarkStart w:id="362" w:name="bookmark433"/>
      <w:r w:rsidRPr="00F16568">
        <w:rPr>
          <w:sz w:val="24"/>
          <w:szCs w:val="24"/>
        </w:rPr>
        <w:t>5. Основания изменения и расторжения договораи прочие условия</w:t>
      </w:r>
      <w:bookmarkEnd w:id="362"/>
    </w:p>
    <w:p w:rsidR="00C55361" w:rsidRPr="00F16568" w:rsidRDefault="00C55361" w:rsidP="00C55361">
      <w:pPr>
        <w:pStyle w:val="a7"/>
        <w:shd w:val="clear" w:color="auto" w:fill="auto"/>
        <w:tabs>
          <w:tab w:val="left" w:pos="1242"/>
        </w:tabs>
        <w:spacing w:after="0" w:line="360" w:lineRule="auto"/>
        <w:ind w:firstLine="454"/>
        <w:jc w:val="both"/>
        <w:rPr>
          <w:sz w:val="24"/>
          <w:szCs w:val="24"/>
        </w:rPr>
      </w:pPr>
      <w:r w:rsidRPr="00F16568">
        <w:rPr>
          <w:sz w:val="24"/>
          <w:szCs w:val="24"/>
        </w:rPr>
        <w:t>5.1. Условия, на которых заключён настоящий договор, могут быть изменены либо по соглашению сторон, либо в соответствии с действующим законодательством Российской Федерации. Условия, ухудшающие положение обучающегося по сравнению с действующим законодательством, считаются недействительными.</w:t>
      </w:r>
    </w:p>
    <w:p w:rsidR="00C55361" w:rsidRPr="00F16568" w:rsidRDefault="00C55361" w:rsidP="00C55361">
      <w:pPr>
        <w:pStyle w:val="a7"/>
        <w:shd w:val="clear" w:color="auto" w:fill="auto"/>
        <w:tabs>
          <w:tab w:val="left" w:pos="1251"/>
        </w:tabs>
        <w:spacing w:after="0" w:line="360" w:lineRule="auto"/>
        <w:ind w:firstLine="454"/>
        <w:jc w:val="both"/>
        <w:rPr>
          <w:sz w:val="24"/>
          <w:szCs w:val="24"/>
        </w:rPr>
      </w:pPr>
      <w:r w:rsidRPr="00F16568">
        <w:rPr>
          <w:sz w:val="24"/>
          <w:szCs w:val="24"/>
        </w:rPr>
        <w:t>5.2. Договор считается расторгнутым в случае исключения обучающегося из Школы по основаниям и в порядке, предусмотренным законодательством Российской Федерации, в том числе по завершении обучения, а также в случае перевода обучающегося в другое образовательное учреждение.</w:t>
      </w:r>
    </w:p>
    <w:p w:rsidR="00C55361" w:rsidRPr="00F16568" w:rsidRDefault="00C55361" w:rsidP="00C55361">
      <w:pPr>
        <w:pStyle w:val="a7"/>
        <w:shd w:val="clear" w:color="auto" w:fill="auto"/>
        <w:tabs>
          <w:tab w:val="left" w:pos="1261"/>
        </w:tabs>
        <w:spacing w:after="0" w:line="360" w:lineRule="auto"/>
        <w:ind w:firstLine="454"/>
        <w:jc w:val="both"/>
        <w:rPr>
          <w:sz w:val="24"/>
          <w:szCs w:val="24"/>
        </w:rPr>
      </w:pPr>
      <w:r w:rsidRPr="00F16568">
        <w:rPr>
          <w:sz w:val="24"/>
          <w:szCs w:val="24"/>
        </w:rPr>
        <w:t>5.3. Настоящий договор вступает в силу со дня его заключения сторонами и издания Школой приказа о зачислении обучающегося.</w:t>
      </w:r>
    </w:p>
    <w:p w:rsidR="00C55361" w:rsidRPr="00F16568" w:rsidRDefault="00C55361" w:rsidP="00C55361">
      <w:pPr>
        <w:pStyle w:val="a7"/>
        <w:shd w:val="clear" w:color="auto" w:fill="auto"/>
        <w:tabs>
          <w:tab w:val="left" w:pos="1266"/>
        </w:tabs>
        <w:spacing w:after="0" w:line="360" w:lineRule="auto"/>
        <w:ind w:firstLine="454"/>
        <w:jc w:val="both"/>
        <w:rPr>
          <w:sz w:val="24"/>
          <w:szCs w:val="24"/>
        </w:rPr>
      </w:pPr>
      <w:r w:rsidRPr="00F16568">
        <w:rPr>
          <w:sz w:val="24"/>
          <w:szCs w:val="24"/>
        </w:rPr>
        <w:t>5.4. Обязательства Школы, предусмотренные пунктами 2.10 и 2.11, считаются выполненными, если они выполнены хотя бы в отношении одного из Родителей.</w:t>
      </w:r>
    </w:p>
    <w:p w:rsidR="00C55361" w:rsidRPr="00F16568" w:rsidRDefault="00C55361" w:rsidP="00C55361">
      <w:pPr>
        <w:pStyle w:val="a7"/>
        <w:shd w:val="clear" w:color="auto" w:fill="auto"/>
        <w:tabs>
          <w:tab w:val="left" w:pos="1246"/>
        </w:tabs>
        <w:spacing w:after="0" w:line="360" w:lineRule="auto"/>
        <w:ind w:firstLine="454"/>
        <w:jc w:val="both"/>
        <w:rPr>
          <w:sz w:val="24"/>
          <w:szCs w:val="24"/>
        </w:rPr>
      </w:pPr>
      <w:r w:rsidRPr="00F16568">
        <w:rPr>
          <w:sz w:val="24"/>
          <w:szCs w:val="24"/>
        </w:rPr>
        <w:t>5.5. Договор составлен в трёх экземплярах, имеющих равную юридическую силу.</w:t>
      </w:r>
    </w:p>
    <w:p w:rsidR="00C55361" w:rsidRPr="00F16568" w:rsidRDefault="00C55361" w:rsidP="00C55361">
      <w:pPr>
        <w:pStyle w:val="31"/>
        <w:keepNext/>
        <w:keepLines/>
        <w:shd w:val="clear" w:color="auto" w:fill="auto"/>
        <w:spacing w:line="360" w:lineRule="auto"/>
        <w:jc w:val="center"/>
        <w:rPr>
          <w:sz w:val="24"/>
          <w:szCs w:val="24"/>
        </w:rPr>
      </w:pPr>
      <w:bookmarkStart w:id="363" w:name="bookmark434"/>
      <w:r w:rsidRPr="00F16568">
        <w:rPr>
          <w:sz w:val="24"/>
          <w:szCs w:val="24"/>
        </w:rPr>
        <w:t>6. Подписи и реквизиты сторон</w:t>
      </w:r>
      <w:bookmarkEnd w:id="363"/>
    </w:p>
    <w:p w:rsidR="00C55361" w:rsidRPr="00F16568" w:rsidRDefault="00C55361" w:rsidP="00C55361">
      <w:pPr>
        <w:spacing w:line="360" w:lineRule="auto"/>
        <w:jc w:val="both"/>
      </w:pPr>
    </w:p>
    <w:p w:rsidR="004A5683" w:rsidRPr="00F16568" w:rsidRDefault="004A5683" w:rsidP="004A5683">
      <w:pPr>
        <w:spacing w:line="360" w:lineRule="auto"/>
        <w:ind w:firstLine="454"/>
        <w:jc w:val="both"/>
      </w:pPr>
    </w:p>
    <w:p w:rsidR="004A5683" w:rsidRPr="00F16568" w:rsidRDefault="004A5683" w:rsidP="004A5683">
      <w:pPr>
        <w:spacing w:line="360" w:lineRule="auto"/>
        <w:ind w:firstLine="454"/>
        <w:jc w:val="both"/>
      </w:pPr>
    </w:p>
    <w:p w:rsidR="004A5683" w:rsidRPr="00F16568" w:rsidRDefault="004A5683" w:rsidP="004A5683">
      <w:pPr>
        <w:spacing w:line="360" w:lineRule="auto"/>
        <w:ind w:firstLine="454"/>
        <w:jc w:val="both"/>
      </w:pPr>
    </w:p>
    <w:p w:rsidR="004A5683" w:rsidRPr="00F16568" w:rsidRDefault="004A5683" w:rsidP="004A5683">
      <w:pPr>
        <w:spacing w:line="360" w:lineRule="auto"/>
        <w:ind w:firstLine="454"/>
        <w:jc w:val="both"/>
      </w:pPr>
    </w:p>
    <w:p w:rsidR="004A5683" w:rsidRPr="00F16568" w:rsidRDefault="004A5683" w:rsidP="004A5683">
      <w:pPr>
        <w:spacing w:line="360" w:lineRule="auto"/>
        <w:ind w:firstLine="454"/>
        <w:jc w:val="both"/>
      </w:pPr>
    </w:p>
    <w:p w:rsidR="004A5683" w:rsidRPr="00F16568" w:rsidRDefault="004A5683" w:rsidP="004A5683">
      <w:pPr>
        <w:spacing w:line="360" w:lineRule="auto"/>
        <w:ind w:firstLine="454"/>
        <w:jc w:val="both"/>
      </w:pPr>
    </w:p>
    <w:p w:rsidR="004A5683" w:rsidRPr="00F16568" w:rsidRDefault="004A5683" w:rsidP="004A5683">
      <w:pPr>
        <w:spacing w:line="360" w:lineRule="auto"/>
        <w:ind w:firstLine="454"/>
        <w:jc w:val="both"/>
      </w:pPr>
    </w:p>
    <w:p w:rsidR="004A5683" w:rsidRPr="00F16568" w:rsidRDefault="004A5683" w:rsidP="004A5683">
      <w:pPr>
        <w:spacing w:line="360" w:lineRule="auto"/>
        <w:ind w:firstLine="454"/>
        <w:jc w:val="both"/>
      </w:pPr>
    </w:p>
    <w:p w:rsidR="007F6A98" w:rsidRPr="00F16568" w:rsidRDefault="007F6A98" w:rsidP="007F6A98">
      <w:pPr>
        <w:spacing w:line="360" w:lineRule="auto"/>
        <w:ind w:firstLine="454"/>
        <w:jc w:val="both"/>
      </w:pPr>
    </w:p>
    <w:p w:rsidR="007F6A98" w:rsidRPr="00F16568" w:rsidRDefault="007F6A98" w:rsidP="007F6A98">
      <w:pPr>
        <w:spacing w:line="360" w:lineRule="auto"/>
        <w:ind w:firstLine="454"/>
        <w:jc w:val="both"/>
      </w:pPr>
    </w:p>
    <w:p w:rsidR="007F6A98" w:rsidRPr="00F16568" w:rsidRDefault="007F6A98" w:rsidP="007F6A98">
      <w:pPr>
        <w:spacing w:line="360" w:lineRule="auto"/>
        <w:ind w:firstLine="454"/>
        <w:jc w:val="both"/>
      </w:pPr>
    </w:p>
    <w:p w:rsidR="007F6A98" w:rsidRPr="00F16568" w:rsidRDefault="007F6A98" w:rsidP="007F6A98">
      <w:pPr>
        <w:spacing w:line="360" w:lineRule="auto"/>
        <w:ind w:firstLine="454"/>
        <w:jc w:val="both"/>
      </w:pPr>
    </w:p>
    <w:p w:rsidR="007F6A98" w:rsidRPr="00F16568" w:rsidRDefault="007F6A98" w:rsidP="007F6A98">
      <w:pPr>
        <w:spacing w:line="360" w:lineRule="auto"/>
        <w:ind w:firstLine="454"/>
        <w:jc w:val="both"/>
      </w:pPr>
    </w:p>
    <w:p w:rsidR="007F6A98" w:rsidRPr="00F16568" w:rsidRDefault="007F6A98" w:rsidP="007F6A98">
      <w:pPr>
        <w:spacing w:line="360" w:lineRule="auto"/>
        <w:ind w:firstLine="454"/>
        <w:jc w:val="both"/>
      </w:pPr>
    </w:p>
    <w:p w:rsidR="007F6A98" w:rsidRPr="00F16568" w:rsidRDefault="007F6A98" w:rsidP="007F6A98">
      <w:pPr>
        <w:spacing w:line="360" w:lineRule="auto"/>
        <w:ind w:firstLine="454"/>
        <w:jc w:val="both"/>
      </w:pPr>
    </w:p>
    <w:p w:rsidR="007F6A98" w:rsidRPr="00F16568" w:rsidRDefault="007F6A98" w:rsidP="007F6A98">
      <w:pPr>
        <w:spacing w:line="360" w:lineRule="auto"/>
        <w:ind w:firstLine="454"/>
        <w:jc w:val="both"/>
      </w:pPr>
    </w:p>
    <w:bookmarkEnd w:id="7"/>
    <w:p w:rsidR="00C4561E" w:rsidRPr="00F16568" w:rsidRDefault="00C4561E" w:rsidP="002F5A8E">
      <w:pPr>
        <w:pStyle w:val="111"/>
        <w:shd w:val="clear" w:color="auto" w:fill="auto"/>
        <w:spacing w:before="0" w:line="360" w:lineRule="auto"/>
        <w:rPr>
          <w:sz w:val="24"/>
          <w:szCs w:val="24"/>
        </w:rPr>
      </w:pPr>
    </w:p>
    <w:sectPr w:rsidR="00C4561E" w:rsidRPr="00F16568" w:rsidSect="00414B81">
      <w:footnotePr>
        <w:numRestart w:val="eachPage"/>
      </w:footnotePr>
      <w:pgSz w:w="11906" w:h="16838"/>
      <w:pgMar w:top="1134" w:right="567" w:bottom="1134"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3A31" w:rsidRDefault="00333A31">
      <w:r>
        <w:separator/>
      </w:r>
    </w:p>
  </w:endnote>
  <w:endnote w:type="continuationSeparator" w:id="1">
    <w:p w:rsidR="00333A31" w:rsidRDefault="00333A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61002A87" w:usb1="80000000" w:usb2="00000008" w:usb3="00000000" w:csb0="000101FF" w:csb1="00000000"/>
  </w:font>
  <w:font w:name="PhoneticNewton">
    <w:altName w:val="Courier New"/>
    <w:panose1 w:val="00000000000000000000"/>
    <w:charset w:val="CC"/>
    <w:family w:val="decorative"/>
    <w:notTrueType/>
    <w:pitch w:val="variable"/>
    <w:sig w:usb0="00000001"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3A31" w:rsidRDefault="00333A31">
      <w:r>
        <w:separator/>
      </w:r>
    </w:p>
  </w:footnote>
  <w:footnote w:type="continuationSeparator" w:id="1">
    <w:p w:rsidR="00333A31" w:rsidRDefault="00333A31">
      <w:r>
        <w:continuationSeparator/>
      </w:r>
    </w:p>
  </w:footnote>
  <w:footnote w:id="2">
    <w:p w:rsidR="00B750EC" w:rsidRPr="00AF62CD" w:rsidRDefault="00B750EC" w:rsidP="001B41F6">
      <w:pPr>
        <w:pStyle w:val="a9"/>
        <w:spacing w:after="0" w:line="240" w:lineRule="auto"/>
        <w:ind w:firstLine="454"/>
        <w:jc w:val="both"/>
        <w:rPr>
          <w:rFonts w:ascii="Times New Roman" w:hAnsi="Times New Roman"/>
          <w:sz w:val="28"/>
          <w:szCs w:val="28"/>
        </w:rPr>
      </w:pPr>
      <w:r w:rsidRPr="00AF62CD">
        <w:rPr>
          <w:rStyle w:val="aa"/>
          <w:rFonts w:ascii="Times New Roman" w:hAnsi="Times New Roman"/>
          <w:sz w:val="28"/>
          <w:szCs w:val="28"/>
        </w:rPr>
        <w:footnoteRef/>
      </w:r>
      <w:r>
        <w:rPr>
          <w:rFonts w:ascii="Times New Roman" w:hAnsi="Times New Roman"/>
          <w:sz w:val="28"/>
          <w:szCs w:val="28"/>
        </w:rPr>
        <w:t> </w:t>
      </w:r>
      <w:r w:rsidRPr="00AF62CD">
        <w:rPr>
          <w:rFonts w:ascii="Times New Roman" w:hAnsi="Times New Roman"/>
          <w:sz w:val="24"/>
          <w:szCs w:val="24"/>
        </w:rPr>
        <w:t>Данная программа разрабатывается при наличии в образовательномучреждении детей с ограниченными возможностями здоровья.</w:t>
      </w:r>
    </w:p>
  </w:footnote>
  <w:footnote w:id="3">
    <w:p w:rsidR="00B750EC" w:rsidRPr="00685636" w:rsidRDefault="00B750EC" w:rsidP="00685636">
      <w:pPr>
        <w:pStyle w:val="a9"/>
        <w:spacing w:after="0" w:line="240" w:lineRule="auto"/>
        <w:ind w:firstLine="454"/>
        <w:jc w:val="both"/>
        <w:rPr>
          <w:rFonts w:ascii="Times New Roman" w:hAnsi="Times New Roman"/>
          <w:sz w:val="24"/>
          <w:szCs w:val="24"/>
        </w:rPr>
      </w:pPr>
      <w:r w:rsidRPr="00685636">
        <w:rPr>
          <w:rStyle w:val="aa"/>
          <w:rFonts w:ascii="Times New Roman" w:hAnsi="Times New Roman"/>
          <w:sz w:val="24"/>
          <w:szCs w:val="24"/>
        </w:rPr>
        <w:footnoteRef/>
      </w:r>
      <w:r w:rsidRPr="00685636">
        <w:rPr>
          <w:rFonts w:ascii="Times New Roman" w:hAnsi="Times New Roman"/>
          <w:sz w:val="24"/>
          <w:szCs w:val="24"/>
        </w:rPr>
        <w:t> В том числе с освоенным учебным материалом из других областейзнания или с учебным материалом, изучаемым в ином содержательномконтексте.</w:t>
      </w:r>
    </w:p>
  </w:footnote>
  <w:footnote w:id="4">
    <w:p w:rsidR="00B750EC" w:rsidRPr="00676D7D" w:rsidRDefault="00B750EC" w:rsidP="002C339F">
      <w:pPr>
        <w:pStyle w:val="a9"/>
        <w:spacing w:after="0" w:line="240" w:lineRule="auto"/>
        <w:ind w:firstLine="454"/>
        <w:jc w:val="both"/>
        <w:rPr>
          <w:rFonts w:ascii="Times New Roman" w:hAnsi="Times New Roman"/>
          <w:sz w:val="24"/>
          <w:szCs w:val="24"/>
        </w:rPr>
      </w:pPr>
      <w:r w:rsidRPr="00676D7D">
        <w:rPr>
          <w:rStyle w:val="aa"/>
          <w:rFonts w:ascii="Times New Roman" w:hAnsi="Times New Roman"/>
          <w:sz w:val="24"/>
          <w:szCs w:val="24"/>
        </w:rPr>
        <w:footnoteRef/>
      </w:r>
      <w:r>
        <w:rPr>
          <w:rFonts w:ascii="Times New Roman" w:hAnsi="Times New Roman"/>
          <w:sz w:val="24"/>
          <w:szCs w:val="24"/>
        </w:rPr>
        <w:t> </w:t>
      </w:r>
      <w:r w:rsidRPr="00676D7D">
        <w:rPr>
          <w:rFonts w:ascii="Times New Roman" w:hAnsi="Times New Roman"/>
          <w:sz w:val="24"/>
          <w:szCs w:val="24"/>
        </w:rPr>
        <w:t>Как правило, такого рода задания — это долгосрочные проекты с заранее известными требованиями, предъявляемыми к качеству работыили критериями её оценки, в ходе выполнения которых контролирующие функции учителя сведены к минимуму.</w:t>
      </w:r>
    </w:p>
  </w:footnote>
  <w:footnote w:id="5">
    <w:p w:rsidR="00B750EC" w:rsidRPr="000C6209" w:rsidRDefault="00B750EC" w:rsidP="002C339F">
      <w:pPr>
        <w:pStyle w:val="a9"/>
        <w:spacing w:after="0" w:line="240" w:lineRule="auto"/>
        <w:ind w:firstLine="454"/>
        <w:jc w:val="both"/>
        <w:rPr>
          <w:rFonts w:ascii="Times New Roman" w:hAnsi="Times New Roman"/>
          <w:sz w:val="24"/>
          <w:szCs w:val="24"/>
        </w:rPr>
      </w:pPr>
      <w:r w:rsidRPr="000C6209">
        <w:rPr>
          <w:rStyle w:val="aa"/>
          <w:rFonts w:ascii="Times New Roman" w:hAnsi="Times New Roman"/>
          <w:sz w:val="24"/>
          <w:szCs w:val="24"/>
        </w:rPr>
        <w:footnoteRef/>
      </w:r>
      <w:r w:rsidRPr="000C6209">
        <w:rPr>
          <w:rFonts w:ascii="Times New Roman" w:hAnsi="Times New Roman"/>
          <w:sz w:val="24"/>
          <w:szCs w:val="24"/>
        </w:rPr>
        <w:t> </w:t>
      </w:r>
      <w:r w:rsidRPr="000C6209">
        <w:rPr>
          <w:rStyle w:val="15"/>
          <w:rFonts w:ascii="Times New Roman" w:hAnsi="Times New Roman"/>
          <w:i w:val="0"/>
          <w:iCs w:val="0"/>
          <w:sz w:val="24"/>
          <w:szCs w:val="24"/>
        </w:rPr>
        <w:t>Например,</w:t>
      </w:r>
      <w:r w:rsidRPr="000C6209">
        <w:rPr>
          <w:rFonts w:ascii="Times New Roman" w:hAnsi="Times New Roman"/>
          <w:sz w:val="24"/>
          <w:szCs w:val="24"/>
        </w:rPr>
        <w:t xml:space="preserve"> что помогает/мешает</w:t>
      </w:r>
      <w:r w:rsidRPr="000C6209">
        <w:rPr>
          <w:rStyle w:val="15"/>
          <w:rFonts w:ascii="Times New Roman" w:hAnsi="Times New Roman"/>
          <w:i w:val="0"/>
          <w:iCs w:val="0"/>
          <w:sz w:val="24"/>
          <w:szCs w:val="24"/>
        </w:rPr>
        <w:t xml:space="preserve"> или</w:t>
      </w:r>
      <w:r w:rsidRPr="000C6209">
        <w:rPr>
          <w:rFonts w:ascii="Times New Roman" w:hAnsi="Times New Roman"/>
          <w:sz w:val="24"/>
          <w:szCs w:val="24"/>
        </w:rPr>
        <w:t xml:space="preserve"> что полезно/вредно, чтонравится/не нравится</w:t>
      </w:r>
      <w:r w:rsidRPr="000C6209">
        <w:rPr>
          <w:rStyle w:val="15"/>
          <w:rFonts w:ascii="Times New Roman" w:hAnsi="Times New Roman"/>
          <w:i w:val="0"/>
          <w:iCs w:val="0"/>
          <w:sz w:val="24"/>
          <w:szCs w:val="24"/>
        </w:rPr>
        <w:t xml:space="preserve"> и др.</w:t>
      </w:r>
    </w:p>
  </w:footnote>
  <w:footnote w:id="6">
    <w:p w:rsidR="00B750EC" w:rsidRPr="00D81321" w:rsidRDefault="00B750EC" w:rsidP="002C339F">
      <w:pPr>
        <w:pStyle w:val="a9"/>
        <w:spacing w:after="0" w:line="240" w:lineRule="auto"/>
        <w:ind w:firstLine="454"/>
        <w:jc w:val="both"/>
        <w:rPr>
          <w:rFonts w:ascii="Times New Roman" w:hAnsi="Times New Roman"/>
          <w:sz w:val="24"/>
          <w:szCs w:val="24"/>
        </w:rPr>
      </w:pPr>
      <w:r w:rsidRPr="000C6209">
        <w:rPr>
          <w:rStyle w:val="aa"/>
          <w:rFonts w:ascii="Times New Roman" w:hAnsi="Times New Roman"/>
          <w:sz w:val="24"/>
          <w:szCs w:val="24"/>
        </w:rPr>
        <w:footnoteRef/>
      </w:r>
      <w:r w:rsidRPr="000C6209">
        <w:rPr>
          <w:rFonts w:ascii="Times New Roman" w:hAnsi="Times New Roman"/>
          <w:sz w:val="24"/>
          <w:szCs w:val="24"/>
        </w:rPr>
        <w:t xml:space="preserve"> В соответствии с требованиями ФГОС ООО оценка выполнениятакого рода заданий проводится </w:t>
      </w:r>
      <w:r w:rsidRPr="000C6209">
        <w:rPr>
          <w:rStyle w:val="1268"/>
          <w:sz w:val="24"/>
          <w:szCs w:val="24"/>
        </w:rPr>
        <w:t>исключительно</w:t>
      </w:r>
      <w:r w:rsidRPr="000C6209">
        <w:rPr>
          <w:rFonts w:ascii="Times New Roman" w:hAnsi="Times New Roman"/>
          <w:sz w:val="24"/>
          <w:szCs w:val="24"/>
        </w:rPr>
        <w:t xml:space="preserve"> с целью оценки эффективности деятельности образовательных учреждений с использованием неперсонифи-цированных процедур. Данные о достиженииэтих результатов могут накапливаться в портфеле достижений ученика, однако любое их использование, в том числе в целях аккредитацииобразовательного учреждения, возможно только в соответствии с федеральным законом от 17.07.2006 №152-ФЗ «О персональных данных».</w:t>
      </w:r>
    </w:p>
  </w:footnote>
  <w:footnote w:id="7">
    <w:p w:rsidR="00B750EC" w:rsidRPr="00B27E84" w:rsidRDefault="00B750EC" w:rsidP="002C339F">
      <w:pPr>
        <w:pStyle w:val="a9"/>
        <w:spacing w:after="0" w:line="240" w:lineRule="auto"/>
        <w:ind w:firstLine="454"/>
        <w:jc w:val="both"/>
        <w:rPr>
          <w:rFonts w:ascii="Times New Roman" w:hAnsi="Times New Roman"/>
          <w:sz w:val="24"/>
          <w:szCs w:val="24"/>
        </w:rPr>
      </w:pPr>
      <w:r w:rsidRPr="00B27E84">
        <w:rPr>
          <w:rStyle w:val="aa"/>
          <w:rFonts w:ascii="Times New Roman" w:hAnsi="Times New Roman"/>
          <w:sz w:val="24"/>
          <w:szCs w:val="24"/>
        </w:rPr>
        <w:footnoteRef/>
      </w:r>
      <w:r w:rsidRPr="00B27E84">
        <w:rPr>
          <w:rFonts w:ascii="Times New Roman" w:hAnsi="Times New Roman"/>
          <w:sz w:val="24"/>
          <w:szCs w:val="24"/>
        </w:rPr>
        <w:t> Эти результаты приводятся в пояснительных записках к планируемым результатам по каждой учебной или междисциплинарной программе. В настоящем издании представлены в виде сводной пояснительной записки.</w:t>
      </w:r>
    </w:p>
  </w:footnote>
  <w:footnote w:id="8">
    <w:p w:rsidR="00B750EC" w:rsidRDefault="00B750EC" w:rsidP="002C339F">
      <w:pPr>
        <w:pStyle w:val="a9"/>
        <w:spacing w:after="0" w:line="240" w:lineRule="auto"/>
        <w:ind w:firstLine="454"/>
        <w:jc w:val="both"/>
      </w:pPr>
      <w:r w:rsidRPr="00B27E84">
        <w:rPr>
          <w:rStyle w:val="aa"/>
          <w:rFonts w:ascii="Times New Roman" w:hAnsi="Times New Roman"/>
          <w:sz w:val="24"/>
          <w:szCs w:val="24"/>
        </w:rPr>
        <w:footnoteRef/>
      </w:r>
      <w:r w:rsidRPr="00B27E84">
        <w:rPr>
          <w:rFonts w:ascii="Times New Roman" w:hAnsi="Times New Roman"/>
          <w:sz w:val="24"/>
          <w:szCs w:val="24"/>
        </w:rPr>
        <w:t xml:space="preserve"> Планируемые результаты, относящиеся к блоку</w:t>
      </w:r>
      <w:r w:rsidRPr="00B27E84">
        <w:rPr>
          <w:rStyle w:val="120"/>
          <w:sz w:val="24"/>
          <w:szCs w:val="24"/>
        </w:rPr>
        <w:t xml:space="preserve"> «Выпускник получит возможность научиться»</w:t>
      </w:r>
      <w:r w:rsidRPr="00B27E84">
        <w:rPr>
          <w:rFonts w:ascii="Times New Roman" w:hAnsi="Times New Roman"/>
          <w:sz w:val="24"/>
          <w:szCs w:val="24"/>
        </w:rPr>
        <w:t>, выделяются далее курсивом.</w:t>
      </w:r>
    </w:p>
  </w:footnote>
  <w:footnote w:id="9">
    <w:p w:rsidR="00B750EC" w:rsidRPr="00356AB9" w:rsidRDefault="00B750EC" w:rsidP="002C339F">
      <w:pPr>
        <w:pStyle w:val="a9"/>
        <w:spacing w:after="0" w:line="240" w:lineRule="auto"/>
        <w:ind w:firstLine="454"/>
        <w:jc w:val="both"/>
        <w:rPr>
          <w:rFonts w:ascii="Times New Roman" w:hAnsi="Times New Roman"/>
          <w:sz w:val="24"/>
          <w:szCs w:val="24"/>
        </w:rPr>
      </w:pPr>
      <w:r w:rsidRPr="00356AB9">
        <w:rPr>
          <w:rStyle w:val="aa"/>
          <w:rFonts w:ascii="Times New Roman" w:hAnsi="Times New Roman"/>
          <w:sz w:val="24"/>
          <w:szCs w:val="24"/>
        </w:rPr>
        <w:footnoteRef/>
      </w:r>
      <w:r>
        <w:rPr>
          <w:rFonts w:ascii="Times New Roman" w:hAnsi="Times New Roman"/>
          <w:sz w:val="24"/>
          <w:szCs w:val="24"/>
        </w:rPr>
        <w:t> </w:t>
      </w:r>
      <w:r w:rsidRPr="00356AB9">
        <w:rPr>
          <w:rFonts w:ascii="Times New Roman" w:hAnsi="Times New Roman"/>
          <w:sz w:val="24"/>
          <w:szCs w:val="24"/>
        </w:rPr>
        <w:t>Такие этапы могут быть выделены на основе возрастных особенностей обучающихся, на основе специфики образовательного процесса вданном учреждении или иных основаниях.</w:t>
      </w:r>
    </w:p>
  </w:footnote>
  <w:footnote w:id="10">
    <w:p w:rsidR="00B750EC" w:rsidRPr="00695BBE" w:rsidRDefault="00B750EC" w:rsidP="00133EAA">
      <w:pPr>
        <w:pStyle w:val="a9"/>
        <w:spacing w:after="0" w:line="240" w:lineRule="auto"/>
        <w:ind w:firstLine="454"/>
        <w:jc w:val="both"/>
        <w:rPr>
          <w:rFonts w:ascii="Times New Roman" w:hAnsi="Times New Roman"/>
          <w:sz w:val="24"/>
          <w:szCs w:val="24"/>
        </w:rPr>
      </w:pPr>
      <w:r w:rsidRPr="00695BBE">
        <w:rPr>
          <w:rStyle w:val="aa"/>
          <w:rFonts w:ascii="Times New Roman" w:hAnsi="Times New Roman"/>
          <w:sz w:val="24"/>
          <w:szCs w:val="24"/>
        </w:rPr>
        <w:footnoteRef/>
      </w:r>
      <w:r>
        <w:rPr>
          <w:rFonts w:ascii="Times New Roman" w:hAnsi="Times New Roman"/>
          <w:sz w:val="24"/>
          <w:szCs w:val="24"/>
        </w:rPr>
        <w:t> </w:t>
      </w:r>
      <w:r w:rsidRPr="00695BBE">
        <w:rPr>
          <w:rFonts w:ascii="Times New Roman" w:hAnsi="Times New Roman"/>
          <w:sz w:val="24"/>
          <w:szCs w:val="24"/>
        </w:rPr>
        <w:t>Предлагаемые с этой целью факультативы должны быть ограниченыпо объёму (от 32 до 68 часов) и обязательно заканчиваться процедурами самооценки и оценкой презентации выполненных учебных работ.</w:t>
      </w:r>
    </w:p>
  </w:footnote>
  <w:footnote w:id="11">
    <w:p w:rsidR="00B750EC" w:rsidRPr="00F35DE5" w:rsidRDefault="00B750EC" w:rsidP="00A35C35">
      <w:pPr>
        <w:pStyle w:val="a9"/>
        <w:ind w:firstLine="454"/>
        <w:jc w:val="both"/>
        <w:rPr>
          <w:rFonts w:ascii="Times New Roman" w:hAnsi="Times New Roman"/>
          <w:sz w:val="24"/>
          <w:szCs w:val="24"/>
        </w:rPr>
      </w:pPr>
      <w:r w:rsidRPr="00F35DE5">
        <w:rPr>
          <w:rStyle w:val="aa"/>
          <w:rFonts w:ascii="Times New Roman" w:hAnsi="Times New Roman"/>
          <w:sz w:val="24"/>
          <w:szCs w:val="24"/>
        </w:rPr>
        <w:footnoteRef/>
      </w:r>
      <w:r w:rsidRPr="00F35DE5">
        <w:rPr>
          <w:rFonts w:ascii="Times New Roman" w:hAnsi="Times New Roman"/>
          <w:sz w:val="24"/>
          <w:szCs w:val="24"/>
        </w:rPr>
        <w:t> Список художественных произведений, используемых при разработке заданий для итоговой оценки достижения планируемых результатов, приводится в полном издании планируемых результатов по литературе.</w:t>
      </w:r>
    </w:p>
  </w:footnote>
  <w:footnote w:id="12">
    <w:p w:rsidR="00B750EC" w:rsidRPr="0000158A" w:rsidRDefault="00B750EC" w:rsidP="000A41B6">
      <w:pPr>
        <w:pStyle w:val="a9"/>
        <w:ind w:firstLine="454"/>
        <w:jc w:val="both"/>
        <w:rPr>
          <w:rFonts w:ascii="Times New Roman" w:hAnsi="Times New Roman"/>
          <w:sz w:val="24"/>
          <w:szCs w:val="24"/>
        </w:rPr>
      </w:pPr>
      <w:r w:rsidRPr="0000158A">
        <w:rPr>
          <w:rStyle w:val="aa"/>
          <w:sz w:val="24"/>
          <w:szCs w:val="24"/>
        </w:rPr>
        <w:footnoteRef/>
      </w:r>
      <w:r w:rsidRPr="0000158A">
        <w:rPr>
          <w:rFonts w:ascii="Times New Roman" w:hAnsi="Times New Roman"/>
          <w:sz w:val="24"/>
          <w:szCs w:val="24"/>
        </w:rPr>
        <w:t> Данный раздел изучается в образовательных учреждениях, имеющихнеобходимую учебно-материальную базу.</w:t>
      </w:r>
    </w:p>
  </w:footnote>
  <w:footnote w:id="13">
    <w:p w:rsidR="00B750EC" w:rsidRPr="00BB7236" w:rsidRDefault="00B750EC" w:rsidP="000A41B6">
      <w:pPr>
        <w:pStyle w:val="a9"/>
        <w:ind w:firstLine="454"/>
        <w:jc w:val="both"/>
        <w:rPr>
          <w:rFonts w:ascii="Times New Roman" w:hAnsi="Times New Roman"/>
          <w:sz w:val="24"/>
          <w:szCs w:val="24"/>
        </w:rPr>
      </w:pPr>
      <w:r w:rsidRPr="00BB7236">
        <w:rPr>
          <w:rStyle w:val="aa"/>
          <w:sz w:val="24"/>
          <w:szCs w:val="24"/>
        </w:rPr>
        <w:footnoteRef/>
      </w:r>
      <w:r w:rsidRPr="00BB7236">
        <w:rPr>
          <w:rFonts w:ascii="Times New Roman" w:hAnsi="Times New Roman"/>
          <w:sz w:val="24"/>
          <w:szCs w:val="24"/>
        </w:rPr>
        <w:t> РСЧС — Единая государственная система предупреждения и ликвидации чрезвычайных ситуаций.</w:t>
      </w:r>
    </w:p>
  </w:footnote>
  <w:footnote w:id="14">
    <w:p w:rsidR="00B750EC" w:rsidRPr="008C0F09" w:rsidRDefault="00B750EC" w:rsidP="000A41B6">
      <w:pPr>
        <w:pStyle w:val="a9"/>
        <w:ind w:firstLine="454"/>
        <w:jc w:val="both"/>
        <w:rPr>
          <w:rFonts w:ascii="Times New Roman" w:hAnsi="Times New Roman"/>
          <w:sz w:val="24"/>
          <w:szCs w:val="24"/>
        </w:rPr>
      </w:pPr>
      <w:r w:rsidRPr="008C0F09">
        <w:rPr>
          <w:rStyle w:val="aa"/>
          <w:sz w:val="24"/>
          <w:szCs w:val="24"/>
        </w:rPr>
        <w:footnoteRef/>
      </w:r>
      <w:r w:rsidRPr="008C0F09">
        <w:rPr>
          <w:rFonts w:ascii="Times New Roman" w:hAnsi="Times New Roman"/>
          <w:sz w:val="24"/>
          <w:szCs w:val="24"/>
        </w:rPr>
        <w:t> Планируемые результаты с примерами заданий для итоговой оценкидостижения планируемых результатов выходят в издательстве «Просвещение» в виде отдельных пособий «Планируемые результаты. Система заданий» по каждому предмету, изучаемому на ступени основного общего образования.</w:t>
      </w:r>
    </w:p>
  </w:footnote>
  <w:footnote w:id="15">
    <w:p w:rsidR="00B750EC" w:rsidRPr="00CC1C5D" w:rsidRDefault="00B750EC" w:rsidP="000A41B6">
      <w:pPr>
        <w:pStyle w:val="a9"/>
        <w:ind w:firstLine="454"/>
        <w:jc w:val="both"/>
        <w:rPr>
          <w:rFonts w:ascii="Times New Roman" w:hAnsi="Times New Roman"/>
          <w:sz w:val="24"/>
          <w:szCs w:val="24"/>
        </w:rPr>
      </w:pPr>
      <w:r w:rsidRPr="00CC1C5D">
        <w:rPr>
          <w:rStyle w:val="aa"/>
          <w:sz w:val="24"/>
          <w:szCs w:val="24"/>
        </w:rPr>
        <w:footnoteRef/>
      </w:r>
      <w:r w:rsidRPr="00CC1C5D">
        <w:rPr>
          <w:rFonts w:ascii="Times New Roman" w:hAnsi="Times New Roman"/>
          <w:sz w:val="24"/>
          <w:szCs w:val="24"/>
        </w:rPr>
        <w:t xml:space="preserve"> В соответствии с ФГОС ООО к результатам индивидуальных достижений обучающихся, </w:t>
      </w:r>
      <w:r w:rsidRPr="00CC1C5D">
        <w:rPr>
          <w:rStyle w:val="1268"/>
          <w:sz w:val="24"/>
          <w:szCs w:val="24"/>
        </w:rPr>
        <w:t>не подлежащим итоговой оценке</w:t>
      </w:r>
      <w:r w:rsidRPr="00CC1C5D">
        <w:rPr>
          <w:rFonts w:ascii="Times New Roman" w:hAnsi="Times New Roman"/>
          <w:sz w:val="24"/>
          <w:szCs w:val="24"/>
        </w:rPr>
        <w:t xml:space="preserve">, относятся </w:t>
      </w:r>
      <w:r w:rsidRPr="00CC1C5D">
        <w:rPr>
          <w:rStyle w:val="1268"/>
          <w:sz w:val="24"/>
          <w:szCs w:val="24"/>
        </w:rPr>
        <w:t>ценностные ориентации обучающегося и индивидуальные личностные характеристики</w:t>
      </w:r>
      <w:r w:rsidRPr="00CC1C5D">
        <w:rPr>
          <w:rFonts w:ascii="Times New Roman" w:hAnsi="Times New Roman"/>
          <w:sz w:val="24"/>
          <w:szCs w:val="24"/>
        </w:rPr>
        <w:t>. Обобщённая оценка этих и других личностныхрезультатов освоения обучающимися основной образовательной программы должна осуществляться в ходе различных</w:t>
      </w:r>
      <w:r w:rsidRPr="00CC1C5D">
        <w:rPr>
          <w:rStyle w:val="1230"/>
          <w:sz w:val="24"/>
          <w:szCs w:val="24"/>
        </w:rPr>
        <w:t xml:space="preserve"> мониторинговыхисследований на основе </w:t>
      </w:r>
      <w:r w:rsidRPr="00CC1C5D">
        <w:rPr>
          <w:rStyle w:val="1211"/>
          <w:sz w:val="24"/>
          <w:szCs w:val="24"/>
        </w:rPr>
        <w:t>неперсонифииированных</w:t>
      </w:r>
      <w:r w:rsidRPr="00CC1C5D">
        <w:rPr>
          <w:rStyle w:val="1230"/>
          <w:sz w:val="24"/>
          <w:szCs w:val="24"/>
        </w:rPr>
        <w:t xml:space="preserve"> процедур.</w:t>
      </w:r>
    </w:p>
  </w:footnote>
  <w:footnote w:id="16">
    <w:p w:rsidR="00B750EC" w:rsidRPr="00EB204E" w:rsidRDefault="00B750EC" w:rsidP="000A41B6">
      <w:pPr>
        <w:pStyle w:val="a9"/>
        <w:ind w:firstLine="454"/>
        <w:jc w:val="both"/>
        <w:rPr>
          <w:rFonts w:ascii="Times New Roman" w:hAnsi="Times New Roman"/>
          <w:sz w:val="24"/>
          <w:szCs w:val="24"/>
        </w:rPr>
      </w:pPr>
      <w:r w:rsidRPr="00EB204E">
        <w:rPr>
          <w:rStyle w:val="aa"/>
          <w:sz w:val="24"/>
          <w:szCs w:val="24"/>
        </w:rPr>
        <w:footnoteRef/>
      </w:r>
      <w:r w:rsidRPr="00EB204E">
        <w:rPr>
          <w:rFonts w:ascii="Times New Roman" w:hAnsi="Times New Roman"/>
          <w:sz w:val="24"/>
          <w:szCs w:val="24"/>
        </w:rPr>
        <w:t> Рекомендации по оценке динамики формирования личностных результатов будут опубликованы в пособии издательства «Просвещение»«Оценка динамики образовательных достижений в основной школе».</w:t>
      </w:r>
    </w:p>
  </w:footnote>
  <w:footnote w:id="17">
    <w:p w:rsidR="00B750EC" w:rsidRPr="0099439B" w:rsidRDefault="00B750EC" w:rsidP="000A41B6">
      <w:pPr>
        <w:pStyle w:val="a9"/>
        <w:ind w:firstLine="454"/>
        <w:jc w:val="both"/>
        <w:rPr>
          <w:rFonts w:ascii="Times New Roman" w:hAnsi="Times New Roman"/>
          <w:sz w:val="24"/>
          <w:szCs w:val="24"/>
        </w:rPr>
      </w:pPr>
      <w:r w:rsidRPr="0099439B">
        <w:rPr>
          <w:rStyle w:val="aa"/>
          <w:sz w:val="24"/>
          <w:szCs w:val="24"/>
        </w:rPr>
        <w:footnoteRef/>
      </w:r>
      <w:r w:rsidRPr="0099439B">
        <w:rPr>
          <w:rFonts w:ascii="Times New Roman" w:hAnsi="Times New Roman"/>
          <w:sz w:val="24"/>
          <w:szCs w:val="24"/>
        </w:rPr>
        <w:t> Руководителем проекта может быть как педагог данного образовательного учреждения, так и сотрудник иной организации или иногообразовательного учреждения, в том числе высшего.</w:t>
      </w:r>
    </w:p>
  </w:footnote>
  <w:footnote w:id="18">
    <w:p w:rsidR="00B750EC" w:rsidRPr="00253D73" w:rsidRDefault="00B750EC" w:rsidP="000A41B6">
      <w:pPr>
        <w:pStyle w:val="a9"/>
        <w:ind w:firstLine="454"/>
        <w:jc w:val="both"/>
        <w:rPr>
          <w:rFonts w:ascii="Times New Roman" w:hAnsi="Times New Roman"/>
          <w:sz w:val="24"/>
          <w:szCs w:val="24"/>
        </w:rPr>
      </w:pPr>
      <w:r w:rsidRPr="00253D73">
        <w:rPr>
          <w:rStyle w:val="aa"/>
          <w:sz w:val="24"/>
          <w:szCs w:val="24"/>
        </w:rPr>
        <w:footnoteRef/>
      </w:r>
      <w:r w:rsidRPr="00253D73">
        <w:rPr>
          <w:rFonts w:ascii="Times New Roman" w:hAnsi="Times New Roman"/>
          <w:sz w:val="24"/>
          <w:szCs w:val="24"/>
        </w:rPr>
        <w:t> Образовательное учреждение может уточнить, дополнить и/или изменить предложенные критерии с учётом особенностей используемой в данном образовательном учреждении системы оценки, а такжес учётом предметной направленности осуществляемых проектов.</w:t>
      </w:r>
    </w:p>
  </w:footnote>
  <w:footnote w:id="19">
    <w:p w:rsidR="00B750EC" w:rsidRPr="00B8683B" w:rsidRDefault="00B750EC" w:rsidP="00273AF1">
      <w:pPr>
        <w:pStyle w:val="a9"/>
        <w:ind w:firstLine="454"/>
        <w:jc w:val="both"/>
        <w:rPr>
          <w:rFonts w:ascii="Times New Roman" w:hAnsi="Times New Roman"/>
          <w:sz w:val="24"/>
          <w:szCs w:val="24"/>
        </w:rPr>
      </w:pPr>
      <w:r w:rsidRPr="00B8683B">
        <w:rPr>
          <w:rStyle w:val="aa"/>
          <w:sz w:val="24"/>
          <w:szCs w:val="24"/>
        </w:rPr>
        <w:footnoteRef/>
      </w:r>
      <w:r w:rsidRPr="00B8683B">
        <w:rPr>
          <w:rFonts w:ascii="Times New Roman" w:hAnsi="Times New Roman"/>
          <w:sz w:val="24"/>
          <w:szCs w:val="24"/>
        </w:rPr>
        <w:t> И в частности, такую ведущую педагогическую задачу основногообщего образования, как предоставление подросткам возможностейдля пробы ими своих сил в различных предметах и/или видах деятельности.</w:t>
      </w:r>
    </w:p>
  </w:footnote>
  <w:footnote w:id="20">
    <w:p w:rsidR="00B750EC" w:rsidRPr="00180AC9" w:rsidRDefault="00B750EC" w:rsidP="00273AF1">
      <w:pPr>
        <w:pStyle w:val="a9"/>
        <w:ind w:firstLine="454"/>
        <w:jc w:val="both"/>
        <w:rPr>
          <w:rFonts w:ascii="Times New Roman" w:hAnsi="Times New Roman"/>
          <w:sz w:val="24"/>
          <w:szCs w:val="24"/>
        </w:rPr>
      </w:pPr>
      <w:r w:rsidRPr="00180AC9">
        <w:rPr>
          <w:rStyle w:val="aa"/>
          <w:sz w:val="24"/>
          <w:szCs w:val="24"/>
        </w:rPr>
        <w:footnoteRef/>
      </w:r>
      <w:r w:rsidRPr="00180AC9">
        <w:rPr>
          <w:rFonts w:ascii="Times New Roman" w:hAnsi="Times New Roman"/>
          <w:sz w:val="24"/>
          <w:szCs w:val="24"/>
        </w:rPr>
        <w:t> Например, написание сочинения, подготовка сценария и созданиевидеоклипа, создание компьютерной анимации, создание макета объекта с заданными свойствами, проведение различных опросов с последующей обработкой данных и т. п.</w:t>
      </w:r>
    </w:p>
  </w:footnote>
  <w:footnote w:id="21">
    <w:p w:rsidR="00B750EC" w:rsidRPr="00991451" w:rsidRDefault="00B750EC" w:rsidP="00273AF1">
      <w:pPr>
        <w:pStyle w:val="a9"/>
        <w:ind w:firstLine="454"/>
        <w:jc w:val="both"/>
        <w:rPr>
          <w:rFonts w:ascii="Times New Roman" w:hAnsi="Times New Roman"/>
          <w:sz w:val="24"/>
          <w:szCs w:val="24"/>
        </w:rPr>
      </w:pPr>
      <w:r w:rsidRPr="00991451">
        <w:rPr>
          <w:rStyle w:val="aa"/>
          <w:rFonts w:ascii="Times New Roman" w:hAnsi="Times New Roman"/>
          <w:sz w:val="24"/>
          <w:szCs w:val="24"/>
        </w:rPr>
        <w:footnoteRef/>
      </w:r>
      <w:r w:rsidRPr="00991451">
        <w:rPr>
          <w:rFonts w:ascii="Times New Roman" w:hAnsi="Times New Roman"/>
          <w:sz w:val="24"/>
          <w:szCs w:val="24"/>
        </w:rPr>
        <w:t> См.: пособия «Примерные программы по учебным предметам» покаждому предмету, изучаемому на ступени основного общего образования.</w:t>
      </w:r>
    </w:p>
  </w:footnote>
  <w:footnote w:id="22">
    <w:p w:rsidR="00B750EC" w:rsidRPr="007616E4" w:rsidRDefault="00B750EC" w:rsidP="007A76D7">
      <w:pPr>
        <w:pStyle w:val="a9"/>
        <w:ind w:firstLine="454"/>
        <w:jc w:val="both"/>
        <w:rPr>
          <w:rFonts w:ascii="Times New Roman" w:hAnsi="Times New Roman"/>
          <w:sz w:val="24"/>
          <w:szCs w:val="24"/>
        </w:rPr>
      </w:pPr>
      <w:r w:rsidRPr="007616E4">
        <w:rPr>
          <w:rStyle w:val="aa"/>
          <w:rFonts w:ascii="Times New Roman" w:hAnsi="Times New Roman"/>
          <w:sz w:val="24"/>
          <w:szCs w:val="24"/>
        </w:rPr>
        <w:footnoteRef/>
      </w:r>
      <w:r w:rsidRPr="007616E4">
        <w:rPr>
          <w:rFonts w:ascii="Times New Roman" w:hAnsi="Times New Roman"/>
          <w:sz w:val="24"/>
          <w:szCs w:val="24"/>
        </w:rPr>
        <w:t> </w:t>
      </w:r>
      <w:r w:rsidRPr="007616E4">
        <w:rPr>
          <w:rStyle w:val="1262"/>
          <w:sz w:val="24"/>
          <w:szCs w:val="24"/>
        </w:rPr>
        <w:t>Дети с ограниченными возможностями здоровья (ОВЗ) — дети, состояние здоровья которых препятствует освоению образовательныхпрограмм общего образования вне специальных условий обучения ивоспитания, т. е. это дети-инвалиды либо другие дети в возрасте до18 лет, не признанные в установленном порядке детьми-инвалидами,но имеющие временные или постоянные отклонения в физическом и(или) психическом развитии и нуждающиеся в создании специальныхусловий обучения и воспитания.</w:t>
      </w:r>
    </w:p>
  </w:footnote>
  <w:footnote w:id="23">
    <w:p w:rsidR="00B750EC" w:rsidRPr="004A6233" w:rsidRDefault="00B750EC" w:rsidP="007A76D7">
      <w:pPr>
        <w:pStyle w:val="a9"/>
        <w:ind w:firstLine="454"/>
        <w:jc w:val="both"/>
        <w:rPr>
          <w:rFonts w:ascii="Times New Roman" w:hAnsi="Times New Roman"/>
          <w:sz w:val="24"/>
          <w:szCs w:val="24"/>
        </w:rPr>
      </w:pPr>
      <w:r w:rsidRPr="004A6233">
        <w:rPr>
          <w:rStyle w:val="aa"/>
          <w:rFonts w:ascii="Times New Roman" w:hAnsi="Times New Roman"/>
          <w:sz w:val="24"/>
          <w:szCs w:val="24"/>
        </w:rPr>
        <w:footnoteRef/>
      </w:r>
      <w:r w:rsidRPr="004A6233">
        <w:rPr>
          <w:rFonts w:ascii="Times New Roman" w:hAnsi="Times New Roman"/>
          <w:sz w:val="24"/>
          <w:szCs w:val="24"/>
        </w:rPr>
        <w:t> </w:t>
      </w:r>
      <w:r w:rsidRPr="004A6233">
        <w:rPr>
          <w:rStyle w:val="1260"/>
          <w:sz w:val="24"/>
          <w:szCs w:val="24"/>
        </w:rPr>
        <w:t>При реализации основных образовательных программ для обучающихся с ограниченными возможностями здоровья могут использоваться специальные образовательные программы и быть установленыспециальные федеральные государственные образовательные стандарты. Также может быть увеличен нормативный срок освоения образовательной программы основного общего образования с учётом особенностей психофизического развития и индивидуальных возможностейдетей (в соответствии с рекомендациями психолого-медико-педагогической комиссии).</w:t>
      </w:r>
    </w:p>
  </w:footnote>
  <w:footnote w:id="24">
    <w:p w:rsidR="00B750EC" w:rsidRPr="00731689" w:rsidRDefault="00B750EC" w:rsidP="007A76D7">
      <w:pPr>
        <w:pStyle w:val="a9"/>
        <w:ind w:firstLine="454"/>
        <w:jc w:val="both"/>
        <w:rPr>
          <w:rFonts w:ascii="Times New Roman" w:hAnsi="Times New Roman"/>
          <w:sz w:val="24"/>
          <w:szCs w:val="24"/>
        </w:rPr>
      </w:pPr>
      <w:r w:rsidRPr="00731689">
        <w:rPr>
          <w:rStyle w:val="aa"/>
          <w:rFonts w:ascii="Times New Roman" w:hAnsi="Times New Roman"/>
          <w:sz w:val="24"/>
          <w:szCs w:val="24"/>
        </w:rPr>
        <w:footnoteRef/>
      </w:r>
      <w:r w:rsidRPr="00731689">
        <w:rPr>
          <w:rFonts w:ascii="Times New Roman" w:hAnsi="Times New Roman"/>
          <w:sz w:val="24"/>
          <w:szCs w:val="24"/>
        </w:rPr>
        <w:t> </w:t>
      </w:r>
      <w:r w:rsidRPr="00731689">
        <w:rPr>
          <w:rStyle w:val="1258"/>
          <w:sz w:val="24"/>
          <w:szCs w:val="24"/>
        </w:rPr>
        <w:t>При организации работы в данном направлении целесообразно руководствоваться разработанными на федеральном уровне методическими рекомендациями, учитыва</w:t>
      </w:r>
      <w:r>
        <w:rPr>
          <w:rStyle w:val="1258"/>
          <w:sz w:val="24"/>
          <w:szCs w:val="24"/>
        </w:rPr>
        <w:t>-</w:t>
      </w:r>
      <w:r w:rsidRPr="00731689">
        <w:rPr>
          <w:rStyle w:val="1258"/>
          <w:sz w:val="24"/>
          <w:szCs w:val="24"/>
        </w:rPr>
        <w:t>ющими специфику образовательногои реабилитационного процесса дл</w:t>
      </w:r>
      <w:r>
        <w:rPr>
          <w:rStyle w:val="1258"/>
          <w:sz w:val="24"/>
          <w:szCs w:val="24"/>
        </w:rPr>
        <w:t>я таких детей. Специальные (кор</w:t>
      </w:r>
      <w:r w:rsidRPr="00731689">
        <w:rPr>
          <w:rStyle w:val="1258"/>
          <w:sz w:val="24"/>
          <w:szCs w:val="24"/>
        </w:rPr>
        <w:t>рекционные) образовательные учреждения могут выполнять функцииучебно-методических центров, обеспечивающих оказание методической помощи педагогическим работникам образовательных учреждений общего типа, консультативной и психолого-педагогической помощи обучающимся и их родителям (законным представителям).</w:t>
      </w:r>
    </w:p>
  </w:footnote>
  <w:footnote w:id="25">
    <w:p w:rsidR="00B750EC" w:rsidRPr="00346468" w:rsidRDefault="00B750EC" w:rsidP="00261D61">
      <w:pPr>
        <w:pStyle w:val="a9"/>
        <w:ind w:firstLine="454"/>
        <w:jc w:val="both"/>
        <w:rPr>
          <w:rFonts w:ascii="Times New Roman" w:hAnsi="Times New Roman"/>
          <w:sz w:val="24"/>
          <w:szCs w:val="24"/>
        </w:rPr>
      </w:pPr>
      <w:r w:rsidRPr="00346468">
        <w:rPr>
          <w:rStyle w:val="aa"/>
          <w:rFonts w:ascii="Times New Roman" w:hAnsi="Times New Roman"/>
          <w:sz w:val="24"/>
          <w:szCs w:val="24"/>
        </w:rPr>
        <w:footnoteRef/>
      </w:r>
      <w:r w:rsidRPr="00346468">
        <w:rPr>
          <w:rFonts w:ascii="Times New Roman" w:hAnsi="Times New Roman"/>
          <w:sz w:val="24"/>
          <w:szCs w:val="24"/>
        </w:rPr>
        <w:t> </w:t>
      </w:r>
      <w:r w:rsidRPr="00346468">
        <w:rPr>
          <w:rStyle w:val="1241"/>
          <w:sz w:val="24"/>
          <w:szCs w:val="24"/>
        </w:rPr>
        <w:t>Приказ Министерства здравоохранения и социального развитияРоссийской Федерации (Минздравсоцразвития России) от 26 августа</w:t>
      </w:r>
      <w:smartTag w:uri="urn:schemas-microsoft-com:office:smarttags" w:element="metricconverter">
        <w:smartTagPr>
          <w:attr w:name="ProductID" w:val="2010 г"/>
        </w:smartTagPr>
        <w:r w:rsidRPr="00346468">
          <w:rPr>
            <w:rStyle w:val="1241"/>
            <w:sz w:val="24"/>
            <w:szCs w:val="24"/>
          </w:rPr>
          <w:t>2010 г</w:t>
        </w:r>
      </w:smartTag>
      <w:r w:rsidRPr="00346468">
        <w:rPr>
          <w:rStyle w:val="1241"/>
          <w:sz w:val="24"/>
          <w:szCs w:val="24"/>
        </w:rPr>
        <w:t xml:space="preserve">. № 761н Москвы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Опубликован 20 октября </w:t>
      </w:r>
      <w:smartTag w:uri="urn:schemas-microsoft-com:office:smarttags" w:element="metricconverter">
        <w:smartTagPr>
          <w:attr w:name="ProductID" w:val="2010 г"/>
        </w:smartTagPr>
        <w:r w:rsidRPr="00346468">
          <w:rPr>
            <w:rStyle w:val="1241"/>
            <w:sz w:val="24"/>
            <w:szCs w:val="24"/>
          </w:rPr>
          <w:t>2010 г</w:t>
        </w:r>
      </w:smartTag>
      <w:r w:rsidRPr="00346468">
        <w:rPr>
          <w:rStyle w:val="1241"/>
          <w:sz w:val="24"/>
          <w:szCs w:val="24"/>
        </w:rPr>
        <w:t xml:space="preserve">. Вступил в силу31 октября </w:t>
      </w:r>
      <w:smartTag w:uri="urn:schemas-microsoft-com:office:smarttags" w:element="metricconverter">
        <w:smartTagPr>
          <w:attr w:name="ProductID" w:val="2010 г"/>
        </w:smartTagPr>
        <w:r w:rsidRPr="00346468">
          <w:rPr>
            <w:rStyle w:val="1241"/>
            <w:sz w:val="24"/>
            <w:szCs w:val="24"/>
          </w:rPr>
          <w:t>2010 г</w:t>
        </w:r>
      </w:smartTag>
      <w:r w:rsidRPr="00346468">
        <w:rPr>
          <w:rStyle w:val="1241"/>
          <w:sz w:val="24"/>
          <w:szCs w:val="24"/>
        </w:rPr>
        <w:t xml:space="preserve">. Зарегистрирован в Минюсте РФ 6 октября </w:t>
      </w:r>
      <w:smartTag w:uri="urn:schemas-microsoft-com:office:smarttags" w:element="metricconverter">
        <w:smartTagPr>
          <w:attr w:name="ProductID" w:val="2010 г"/>
        </w:smartTagPr>
        <w:r w:rsidRPr="00346468">
          <w:rPr>
            <w:rStyle w:val="1241"/>
            <w:sz w:val="24"/>
            <w:szCs w:val="24"/>
          </w:rPr>
          <w:t>2010 г</w:t>
        </w:r>
      </w:smartTag>
      <w:r w:rsidRPr="00346468">
        <w:rPr>
          <w:rStyle w:val="1241"/>
          <w:sz w:val="24"/>
          <w:szCs w:val="24"/>
        </w:rPr>
        <w:t>.Регистрационный № 18638.</w:t>
      </w:r>
    </w:p>
  </w:footnote>
  <w:footnote w:id="26">
    <w:p w:rsidR="00B750EC" w:rsidRPr="007A457D" w:rsidRDefault="00B750EC" w:rsidP="00F07A03">
      <w:pPr>
        <w:pStyle w:val="211"/>
        <w:shd w:val="clear" w:color="auto" w:fill="auto"/>
        <w:spacing w:line="240" w:lineRule="auto"/>
        <w:ind w:firstLine="454"/>
        <w:rPr>
          <w:sz w:val="24"/>
          <w:szCs w:val="24"/>
        </w:rPr>
      </w:pPr>
      <w:r w:rsidRPr="007A457D">
        <w:rPr>
          <w:rStyle w:val="aa"/>
          <w:sz w:val="24"/>
          <w:szCs w:val="24"/>
        </w:rPr>
        <w:footnoteRef/>
      </w:r>
      <w:r w:rsidRPr="007A457D">
        <w:rPr>
          <w:sz w:val="24"/>
          <w:szCs w:val="24"/>
        </w:rPr>
        <w:t> </w:t>
      </w:r>
      <w:r w:rsidRPr="007A457D">
        <w:rPr>
          <w:rStyle w:val="229"/>
          <w:sz w:val="24"/>
          <w:szCs w:val="24"/>
        </w:rPr>
        <w:t>Использованы материалы В. Д. Шадрикова.</w:t>
      </w:r>
    </w:p>
  </w:footnote>
  <w:footnote w:id="27">
    <w:p w:rsidR="00B750EC" w:rsidRPr="00823490" w:rsidRDefault="00B750EC" w:rsidP="007D0204">
      <w:pPr>
        <w:pStyle w:val="a9"/>
        <w:ind w:firstLine="454"/>
        <w:jc w:val="both"/>
        <w:rPr>
          <w:rFonts w:ascii="Times New Roman" w:hAnsi="Times New Roman"/>
          <w:sz w:val="24"/>
          <w:szCs w:val="24"/>
        </w:rPr>
      </w:pPr>
      <w:r w:rsidRPr="00823490">
        <w:rPr>
          <w:rStyle w:val="aa"/>
          <w:rFonts w:ascii="Times New Roman" w:hAnsi="Times New Roman"/>
          <w:sz w:val="24"/>
          <w:szCs w:val="24"/>
        </w:rPr>
        <w:footnoteRef/>
      </w:r>
      <w:r w:rsidRPr="00823490">
        <w:rPr>
          <w:rStyle w:val="1224"/>
          <w:sz w:val="24"/>
          <w:szCs w:val="24"/>
        </w:rPr>
        <w:t xml:space="preserve">«Новая система оплаты труда работников образования. Модельнаяметодика формирования системы оплаты труда и стимулирования работников государственных образовательных учреждений субъектовРоссийской Федерации и муниципальных образовательных учреждений» (утверждена Минобрнауки 22 ноября </w:t>
      </w:r>
      <w:smartTag w:uri="urn:schemas-microsoft-com:office:smarttags" w:element="metricconverter">
        <w:smartTagPr>
          <w:attr w:name="ProductID" w:val="2007 г"/>
        </w:smartTagPr>
        <w:r w:rsidRPr="00823490">
          <w:rPr>
            <w:rStyle w:val="1224"/>
            <w:sz w:val="24"/>
            <w:szCs w:val="24"/>
          </w:rPr>
          <w:t>2007 г</w:t>
        </w:r>
      </w:smartTag>
      <w:r w:rsidRPr="00823490">
        <w:rPr>
          <w:rStyle w:val="1224"/>
          <w:sz w:val="24"/>
          <w:szCs w:val="24"/>
        </w:rPr>
        <w:t>.).</w:t>
      </w:r>
    </w:p>
  </w:footnote>
  <w:footnote w:id="28">
    <w:p w:rsidR="00B750EC" w:rsidRPr="002F6936" w:rsidRDefault="00B750EC" w:rsidP="00651CE4">
      <w:pPr>
        <w:pStyle w:val="a9"/>
        <w:ind w:firstLine="454"/>
        <w:jc w:val="both"/>
        <w:rPr>
          <w:rFonts w:ascii="Times New Roman" w:hAnsi="Times New Roman"/>
          <w:sz w:val="24"/>
          <w:szCs w:val="24"/>
        </w:rPr>
      </w:pPr>
      <w:r w:rsidRPr="002F6936">
        <w:rPr>
          <w:rStyle w:val="aa"/>
          <w:rFonts w:ascii="Times New Roman" w:hAnsi="Times New Roman"/>
          <w:sz w:val="24"/>
          <w:szCs w:val="24"/>
        </w:rPr>
        <w:footnoteRef/>
      </w:r>
      <w:r w:rsidRPr="002F6936">
        <w:rPr>
          <w:rFonts w:ascii="Times New Roman" w:hAnsi="Times New Roman"/>
          <w:sz w:val="24"/>
          <w:szCs w:val="24"/>
        </w:rPr>
        <w:t> </w:t>
      </w:r>
      <w:r w:rsidRPr="002F6936">
        <w:rPr>
          <w:rStyle w:val="1222"/>
          <w:sz w:val="24"/>
          <w:szCs w:val="24"/>
        </w:rPr>
        <w:t xml:space="preserve">Основанием являются требования ФГОС, требования и условияПоложения о лицензировании образовательной деятельности, утверждённого Постановлением Правительства Российской Федерации от31 марта </w:t>
      </w:r>
      <w:smartTag w:uri="urn:schemas-microsoft-com:office:smarttags" w:element="metricconverter">
        <w:smartTagPr>
          <w:attr w:name="ProductID" w:val="2009 г"/>
        </w:smartTagPr>
        <w:r w:rsidRPr="002F6936">
          <w:rPr>
            <w:rStyle w:val="1222"/>
            <w:sz w:val="24"/>
            <w:szCs w:val="24"/>
          </w:rPr>
          <w:t>2009 г</w:t>
        </w:r>
      </w:smartTag>
      <w:r w:rsidRPr="002F6936">
        <w:rPr>
          <w:rStyle w:val="1222"/>
          <w:sz w:val="24"/>
          <w:szCs w:val="24"/>
        </w:rPr>
        <w:t>. № 277; Перечень учебного оборудования (Письмо департамента государственной политики в сфере образования «О Перечне учебного и компьютерного оборудования для оснащения общеобразовательных учреждений» от 01.04.2005 г. № 03-417); Перечнирекомендуемой учебной литературы и цифровых образовательных ресурсов; Перечни, утверждённые региональными норматив</w:t>
      </w:r>
      <w:r>
        <w:rPr>
          <w:rStyle w:val="1222"/>
          <w:sz w:val="24"/>
          <w:szCs w:val="24"/>
        </w:rPr>
        <w:t>-</w:t>
      </w:r>
      <w:r w:rsidRPr="002F6936">
        <w:rPr>
          <w:rStyle w:val="1222"/>
          <w:sz w:val="24"/>
          <w:szCs w:val="24"/>
        </w:rPr>
        <w:t>ными актами и локальными актами ОУ, разработанными с учётом особенностейООП образовательного учреждения.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0EC" w:rsidRDefault="00891898" w:rsidP="007C540E">
    <w:pPr>
      <w:pStyle w:val="af0"/>
      <w:framePr w:wrap="around" w:vAnchor="text" w:hAnchor="margin" w:xAlign="right" w:y="1"/>
      <w:rPr>
        <w:rStyle w:val="af3"/>
      </w:rPr>
    </w:pPr>
    <w:r>
      <w:rPr>
        <w:rStyle w:val="af3"/>
      </w:rPr>
      <w:fldChar w:fldCharType="begin"/>
    </w:r>
    <w:r w:rsidR="00B750EC">
      <w:rPr>
        <w:rStyle w:val="af3"/>
      </w:rPr>
      <w:instrText xml:space="preserve">PAGE  </w:instrText>
    </w:r>
    <w:r>
      <w:rPr>
        <w:rStyle w:val="af3"/>
      </w:rPr>
      <w:fldChar w:fldCharType="end"/>
    </w:r>
  </w:p>
  <w:p w:rsidR="00B750EC" w:rsidRDefault="00B750EC" w:rsidP="007464CE">
    <w:pPr>
      <w:pStyle w:val="af0"/>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0EC" w:rsidRDefault="00891898" w:rsidP="007C540E">
    <w:pPr>
      <w:pStyle w:val="af0"/>
      <w:framePr w:wrap="around" w:vAnchor="text" w:hAnchor="margin" w:xAlign="right" w:y="1"/>
      <w:rPr>
        <w:rStyle w:val="af3"/>
      </w:rPr>
    </w:pPr>
    <w:r>
      <w:rPr>
        <w:rStyle w:val="af3"/>
      </w:rPr>
      <w:fldChar w:fldCharType="begin"/>
    </w:r>
    <w:r w:rsidR="00B750EC">
      <w:rPr>
        <w:rStyle w:val="af3"/>
      </w:rPr>
      <w:instrText xml:space="preserve">PAGE  </w:instrText>
    </w:r>
    <w:r>
      <w:rPr>
        <w:rStyle w:val="af3"/>
      </w:rPr>
      <w:fldChar w:fldCharType="separate"/>
    </w:r>
    <w:r w:rsidR="00291A59">
      <w:rPr>
        <w:rStyle w:val="af3"/>
        <w:noProof/>
      </w:rPr>
      <w:t>352</w:t>
    </w:r>
    <w:r>
      <w:rPr>
        <w:rStyle w:val="af3"/>
      </w:rPr>
      <w:fldChar w:fldCharType="end"/>
    </w:r>
  </w:p>
  <w:p w:rsidR="00B750EC" w:rsidRDefault="00B750EC" w:rsidP="007464CE">
    <w:pPr>
      <w:pStyle w:val="af0"/>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nsid w:val="00000003"/>
    <w:multiLevelType w:val="multilevel"/>
    <w:tmpl w:val="00000002"/>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vertAlign w:val="superscript"/>
      </w:rPr>
    </w:lvl>
    <w:lvl w:ilvl="2">
      <w:start w:val="1"/>
      <w:numFmt w:val="decimal"/>
      <w:lvlText w:val="%3)"/>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3)"/>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3)"/>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3)"/>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3)"/>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3)"/>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2">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
    <w:nsid w:val="00000007"/>
    <w:multiLevelType w:val="multilevel"/>
    <w:tmpl w:val="0000000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
    <w:nsid w:val="00000009"/>
    <w:multiLevelType w:val="multilevel"/>
    <w:tmpl w:val="00000008"/>
    <w:lvl w:ilvl="0">
      <w:start w:val="1"/>
      <w:numFmt w:val="bullet"/>
      <w:lvlText w:val="•"/>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5">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6">
    <w:nsid w:val="0000000D"/>
    <w:multiLevelType w:val="multilevel"/>
    <w:tmpl w:val="0000000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7">
    <w:nsid w:val="00000025"/>
    <w:multiLevelType w:val="multilevel"/>
    <w:tmpl w:val="0000002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8."/>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8">
    <w:nsid w:val="00000027"/>
    <w:multiLevelType w:val="multilevel"/>
    <w:tmpl w:val="0000002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9">
    <w:nsid w:val="00000029"/>
    <w:multiLevelType w:val="multilevel"/>
    <w:tmpl w:val="00000028"/>
    <w:lvl w:ilvl="0">
      <w:start w:val="1"/>
      <w:numFmt w:val="upp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upp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upp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upp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upp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upp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upp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upp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upp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10">
    <w:nsid w:val="0000002B"/>
    <w:multiLevelType w:val="multilevel"/>
    <w:tmpl w:val="0000002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1">
    <w:nsid w:val="0000002D"/>
    <w:multiLevelType w:val="multilevel"/>
    <w:tmpl w:val="0000002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2">
    <w:nsid w:val="0000002F"/>
    <w:multiLevelType w:val="multilevel"/>
    <w:tmpl w:val="0000002E"/>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3">
    <w:nsid w:val="00000031"/>
    <w:multiLevelType w:val="multilevel"/>
    <w:tmpl w:val="00000030"/>
    <w:lvl w:ilvl="0">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4">
    <w:nsid w:val="00000033"/>
    <w:multiLevelType w:val="multilevel"/>
    <w:tmpl w:val="00000032"/>
    <w:lvl w:ilvl="0">
      <w:start w:val="2"/>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2"/>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5">
    <w:nsid w:val="1E683205"/>
    <w:multiLevelType w:val="hybridMultilevel"/>
    <w:tmpl w:val="3B6C31BE"/>
    <w:lvl w:ilvl="0" w:tplc="B89CAB6E">
      <w:numFmt w:val="bullet"/>
      <w:lvlText w:val="—"/>
      <w:lvlJc w:val="left"/>
      <w:pPr>
        <w:tabs>
          <w:tab w:val="num" w:pos="1354"/>
        </w:tabs>
        <w:ind w:left="1354" w:hanging="900"/>
      </w:pPr>
      <w:rPr>
        <w:rFonts w:ascii="Times New Roman" w:eastAsia="Times New Roman" w:hAnsi="Times New Roman" w:cs="Times New Roman" w:hint="default"/>
      </w:rPr>
    </w:lvl>
    <w:lvl w:ilvl="1" w:tplc="04190003" w:tentative="1">
      <w:start w:val="1"/>
      <w:numFmt w:val="bullet"/>
      <w:lvlText w:val="o"/>
      <w:lvlJc w:val="left"/>
      <w:pPr>
        <w:tabs>
          <w:tab w:val="num" w:pos="1534"/>
        </w:tabs>
        <w:ind w:left="1534" w:hanging="360"/>
      </w:pPr>
      <w:rPr>
        <w:rFonts w:ascii="Courier New" w:hAnsi="Courier New" w:cs="Courier New" w:hint="default"/>
      </w:rPr>
    </w:lvl>
    <w:lvl w:ilvl="2" w:tplc="04190005" w:tentative="1">
      <w:start w:val="1"/>
      <w:numFmt w:val="bullet"/>
      <w:lvlText w:val=""/>
      <w:lvlJc w:val="left"/>
      <w:pPr>
        <w:tabs>
          <w:tab w:val="num" w:pos="2254"/>
        </w:tabs>
        <w:ind w:left="2254" w:hanging="360"/>
      </w:pPr>
      <w:rPr>
        <w:rFonts w:ascii="Wingdings" w:hAnsi="Wingdings" w:hint="default"/>
      </w:rPr>
    </w:lvl>
    <w:lvl w:ilvl="3" w:tplc="04190001" w:tentative="1">
      <w:start w:val="1"/>
      <w:numFmt w:val="bullet"/>
      <w:lvlText w:val=""/>
      <w:lvlJc w:val="left"/>
      <w:pPr>
        <w:tabs>
          <w:tab w:val="num" w:pos="2974"/>
        </w:tabs>
        <w:ind w:left="2974" w:hanging="360"/>
      </w:pPr>
      <w:rPr>
        <w:rFonts w:ascii="Symbol" w:hAnsi="Symbol" w:hint="default"/>
      </w:rPr>
    </w:lvl>
    <w:lvl w:ilvl="4" w:tplc="04190003" w:tentative="1">
      <w:start w:val="1"/>
      <w:numFmt w:val="bullet"/>
      <w:lvlText w:val="o"/>
      <w:lvlJc w:val="left"/>
      <w:pPr>
        <w:tabs>
          <w:tab w:val="num" w:pos="3694"/>
        </w:tabs>
        <w:ind w:left="3694" w:hanging="360"/>
      </w:pPr>
      <w:rPr>
        <w:rFonts w:ascii="Courier New" w:hAnsi="Courier New" w:cs="Courier New" w:hint="default"/>
      </w:rPr>
    </w:lvl>
    <w:lvl w:ilvl="5" w:tplc="04190005" w:tentative="1">
      <w:start w:val="1"/>
      <w:numFmt w:val="bullet"/>
      <w:lvlText w:val=""/>
      <w:lvlJc w:val="left"/>
      <w:pPr>
        <w:tabs>
          <w:tab w:val="num" w:pos="4414"/>
        </w:tabs>
        <w:ind w:left="4414" w:hanging="360"/>
      </w:pPr>
      <w:rPr>
        <w:rFonts w:ascii="Wingdings" w:hAnsi="Wingdings" w:hint="default"/>
      </w:rPr>
    </w:lvl>
    <w:lvl w:ilvl="6" w:tplc="04190001" w:tentative="1">
      <w:start w:val="1"/>
      <w:numFmt w:val="bullet"/>
      <w:lvlText w:val=""/>
      <w:lvlJc w:val="left"/>
      <w:pPr>
        <w:tabs>
          <w:tab w:val="num" w:pos="5134"/>
        </w:tabs>
        <w:ind w:left="5134" w:hanging="360"/>
      </w:pPr>
      <w:rPr>
        <w:rFonts w:ascii="Symbol" w:hAnsi="Symbol" w:hint="default"/>
      </w:rPr>
    </w:lvl>
    <w:lvl w:ilvl="7" w:tplc="04190003" w:tentative="1">
      <w:start w:val="1"/>
      <w:numFmt w:val="bullet"/>
      <w:lvlText w:val="o"/>
      <w:lvlJc w:val="left"/>
      <w:pPr>
        <w:tabs>
          <w:tab w:val="num" w:pos="5854"/>
        </w:tabs>
        <w:ind w:left="5854" w:hanging="360"/>
      </w:pPr>
      <w:rPr>
        <w:rFonts w:ascii="Courier New" w:hAnsi="Courier New" w:cs="Courier New" w:hint="default"/>
      </w:rPr>
    </w:lvl>
    <w:lvl w:ilvl="8" w:tplc="04190005" w:tentative="1">
      <w:start w:val="1"/>
      <w:numFmt w:val="bullet"/>
      <w:lvlText w:val=""/>
      <w:lvlJc w:val="left"/>
      <w:pPr>
        <w:tabs>
          <w:tab w:val="num" w:pos="6574"/>
        </w:tabs>
        <w:ind w:left="6574" w:hanging="360"/>
      </w:pPr>
      <w:rPr>
        <w:rFonts w:ascii="Wingdings" w:hAnsi="Wingdings" w:hint="default"/>
      </w:rPr>
    </w:lvl>
  </w:abstractNum>
  <w:abstractNum w:abstractNumId="16">
    <w:nsid w:val="200B0BE4"/>
    <w:multiLevelType w:val="multilevel"/>
    <w:tmpl w:val="00000028"/>
    <w:lvl w:ilvl="0">
      <w:start w:val="1"/>
      <w:numFmt w:val="upp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upp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upp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upp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upp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upp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upp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upp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upp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17">
    <w:nsid w:val="20BE43D1"/>
    <w:multiLevelType w:val="hybridMultilevel"/>
    <w:tmpl w:val="DF9A908E"/>
    <w:lvl w:ilvl="0" w:tplc="0419000D">
      <w:start w:val="1"/>
      <w:numFmt w:val="bullet"/>
      <w:lvlText w:val=""/>
      <w:lvlJc w:val="left"/>
      <w:pPr>
        <w:tabs>
          <w:tab w:val="num" w:pos="1174"/>
        </w:tabs>
        <w:ind w:left="1174" w:hanging="360"/>
      </w:pPr>
      <w:rPr>
        <w:rFonts w:ascii="Wingdings" w:hAnsi="Wingdings" w:hint="default"/>
      </w:rPr>
    </w:lvl>
    <w:lvl w:ilvl="1" w:tplc="04190003" w:tentative="1">
      <w:start w:val="1"/>
      <w:numFmt w:val="bullet"/>
      <w:lvlText w:val="o"/>
      <w:lvlJc w:val="left"/>
      <w:pPr>
        <w:tabs>
          <w:tab w:val="num" w:pos="1894"/>
        </w:tabs>
        <w:ind w:left="1894" w:hanging="360"/>
      </w:pPr>
      <w:rPr>
        <w:rFonts w:ascii="Courier New" w:hAnsi="Courier New" w:cs="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cs="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cs="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18">
    <w:nsid w:val="2A814A40"/>
    <w:multiLevelType w:val="hybridMultilevel"/>
    <w:tmpl w:val="687A6ADE"/>
    <w:lvl w:ilvl="0" w:tplc="0419000D">
      <w:start w:val="1"/>
      <w:numFmt w:val="bullet"/>
      <w:lvlText w:val=""/>
      <w:lvlJc w:val="left"/>
      <w:pPr>
        <w:tabs>
          <w:tab w:val="num" w:pos="1174"/>
        </w:tabs>
        <w:ind w:left="1174" w:hanging="360"/>
      </w:pPr>
      <w:rPr>
        <w:rFonts w:ascii="Wingdings" w:hAnsi="Wingdings" w:hint="default"/>
      </w:rPr>
    </w:lvl>
    <w:lvl w:ilvl="1" w:tplc="04190003" w:tentative="1">
      <w:start w:val="1"/>
      <w:numFmt w:val="bullet"/>
      <w:lvlText w:val="o"/>
      <w:lvlJc w:val="left"/>
      <w:pPr>
        <w:tabs>
          <w:tab w:val="num" w:pos="1894"/>
        </w:tabs>
        <w:ind w:left="1894" w:hanging="360"/>
      </w:pPr>
      <w:rPr>
        <w:rFonts w:ascii="Courier New" w:hAnsi="Courier New" w:cs="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cs="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cs="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19">
    <w:nsid w:val="3A5509DF"/>
    <w:multiLevelType w:val="hybridMultilevel"/>
    <w:tmpl w:val="89CE45C6"/>
    <w:lvl w:ilvl="0" w:tplc="0419000D">
      <w:start w:val="1"/>
      <w:numFmt w:val="bullet"/>
      <w:lvlText w:val=""/>
      <w:lvlJc w:val="left"/>
      <w:pPr>
        <w:tabs>
          <w:tab w:val="num" w:pos="1174"/>
        </w:tabs>
        <w:ind w:left="1174" w:hanging="360"/>
      </w:pPr>
      <w:rPr>
        <w:rFonts w:ascii="Wingdings" w:hAnsi="Wingdings" w:hint="default"/>
      </w:rPr>
    </w:lvl>
    <w:lvl w:ilvl="1" w:tplc="2F3C7E24">
      <w:numFmt w:val="bullet"/>
      <w:lvlText w:val="—"/>
      <w:lvlJc w:val="left"/>
      <w:pPr>
        <w:tabs>
          <w:tab w:val="num" w:pos="2674"/>
        </w:tabs>
        <w:ind w:left="2674" w:hanging="1140"/>
      </w:pPr>
      <w:rPr>
        <w:rFonts w:ascii="Times New Roman" w:eastAsia="Times New Roman" w:hAnsi="Times New Roman" w:cs="Times New Roman"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cs="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cs="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20">
    <w:nsid w:val="5398305C"/>
    <w:multiLevelType w:val="hybridMultilevel"/>
    <w:tmpl w:val="DC2E7DBA"/>
    <w:lvl w:ilvl="0" w:tplc="B89CAB6E">
      <w:numFmt w:val="bullet"/>
      <w:lvlText w:val="—"/>
      <w:lvlJc w:val="left"/>
      <w:pPr>
        <w:tabs>
          <w:tab w:val="num" w:pos="1354"/>
        </w:tabs>
        <w:ind w:left="1354" w:hanging="90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76F61C7E"/>
    <w:multiLevelType w:val="hybridMultilevel"/>
    <w:tmpl w:val="AA02A45E"/>
    <w:lvl w:ilvl="0" w:tplc="0419000D">
      <w:start w:val="1"/>
      <w:numFmt w:val="bullet"/>
      <w:lvlText w:val=""/>
      <w:lvlJc w:val="left"/>
      <w:pPr>
        <w:tabs>
          <w:tab w:val="num" w:pos="1174"/>
        </w:tabs>
        <w:ind w:left="1174" w:hanging="360"/>
      </w:pPr>
      <w:rPr>
        <w:rFonts w:ascii="Wingdings" w:hAnsi="Wingdings" w:hint="default"/>
      </w:rPr>
    </w:lvl>
    <w:lvl w:ilvl="1" w:tplc="04190003" w:tentative="1">
      <w:start w:val="1"/>
      <w:numFmt w:val="bullet"/>
      <w:lvlText w:val="o"/>
      <w:lvlJc w:val="left"/>
      <w:pPr>
        <w:tabs>
          <w:tab w:val="num" w:pos="1894"/>
        </w:tabs>
        <w:ind w:left="1894" w:hanging="360"/>
      </w:pPr>
      <w:rPr>
        <w:rFonts w:ascii="Courier New" w:hAnsi="Courier New" w:cs="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cs="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cs="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num w:numId="1">
    <w:abstractNumId w:val="0"/>
  </w:num>
  <w:num w:numId="2">
    <w:abstractNumId w:val="17"/>
  </w:num>
  <w:num w:numId="3">
    <w:abstractNumId w:val="19"/>
  </w:num>
  <w:num w:numId="4">
    <w:abstractNumId w:val="1"/>
  </w:num>
  <w:num w:numId="5">
    <w:abstractNumId w:val="2"/>
  </w:num>
  <w:num w:numId="6">
    <w:abstractNumId w:val="3"/>
  </w:num>
  <w:num w:numId="7">
    <w:abstractNumId w:val="4"/>
  </w:num>
  <w:num w:numId="8">
    <w:abstractNumId w:val="18"/>
  </w:num>
  <w:num w:numId="9">
    <w:abstractNumId w:val="5"/>
  </w:num>
  <w:num w:numId="10">
    <w:abstractNumId w:val="6"/>
  </w:num>
  <w:num w:numId="11">
    <w:abstractNumId w:val="21"/>
  </w:num>
  <w:num w:numId="12">
    <w:abstractNumId w:val="15"/>
  </w:num>
  <w:num w:numId="13">
    <w:abstractNumId w:val="20"/>
  </w:num>
  <w:num w:numId="14">
    <w:abstractNumId w:val="7"/>
  </w:num>
  <w:num w:numId="15">
    <w:abstractNumId w:val="8"/>
  </w:num>
  <w:num w:numId="16">
    <w:abstractNumId w:val="9"/>
  </w:num>
  <w:num w:numId="17">
    <w:abstractNumId w:val="16"/>
  </w:num>
  <w:num w:numId="18">
    <w:abstractNumId w:val="10"/>
  </w:num>
  <w:num w:numId="19">
    <w:abstractNumId w:val="11"/>
  </w:num>
  <w:num w:numId="20">
    <w:abstractNumId w:val="12"/>
  </w:num>
  <w:num w:numId="21">
    <w:abstractNumId w:val="13"/>
  </w:num>
  <w:num w:numId="2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hideSpellingErrors/>
  <w:hideGrammaticalErrors/>
  <w:stylePaneFormatFilter w:val="3001"/>
  <w:doNotTrackMoves/>
  <w:defaultTabStop w:val="708"/>
  <w:characterSpacingControl w:val="doNotCompress"/>
  <w:footnotePr>
    <w:numRestart w:val="eachPage"/>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05997"/>
    <w:rsid w:val="00031703"/>
    <w:rsid w:val="0004590F"/>
    <w:rsid w:val="00045B28"/>
    <w:rsid w:val="00045D82"/>
    <w:rsid w:val="00051AC0"/>
    <w:rsid w:val="000651F7"/>
    <w:rsid w:val="000724CC"/>
    <w:rsid w:val="00075A06"/>
    <w:rsid w:val="00082651"/>
    <w:rsid w:val="00084F37"/>
    <w:rsid w:val="0009194E"/>
    <w:rsid w:val="00093825"/>
    <w:rsid w:val="00095757"/>
    <w:rsid w:val="000A09A2"/>
    <w:rsid w:val="000A41B6"/>
    <w:rsid w:val="000A5B20"/>
    <w:rsid w:val="000B6C25"/>
    <w:rsid w:val="000C6209"/>
    <w:rsid w:val="000D51A7"/>
    <w:rsid w:val="000D6AF6"/>
    <w:rsid w:val="000E37B3"/>
    <w:rsid w:val="000F0688"/>
    <w:rsid w:val="00107536"/>
    <w:rsid w:val="0011361C"/>
    <w:rsid w:val="00116A7F"/>
    <w:rsid w:val="00123AF3"/>
    <w:rsid w:val="001243FF"/>
    <w:rsid w:val="001316C4"/>
    <w:rsid w:val="00133EAA"/>
    <w:rsid w:val="001612BD"/>
    <w:rsid w:val="001A0EFD"/>
    <w:rsid w:val="001B2254"/>
    <w:rsid w:val="001B41F6"/>
    <w:rsid w:val="001B5085"/>
    <w:rsid w:val="001B7F8D"/>
    <w:rsid w:val="001C307A"/>
    <w:rsid w:val="001C67FB"/>
    <w:rsid w:val="001D3B29"/>
    <w:rsid w:val="00201197"/>
    <w:rsid w:val="002025E3"/>
    <w:rsid w:val="00233072"/>
    <w:rsid w:val="002335C4"/>
    <w:rsid w:val="002369DD"/>
    <w:rsid w:val="00260CD7"/>
    <w:rsid w:val="00261D61"/>
    <w:rsid w:val="0026546A"/>
    <w:rsid w:val="00273AF1"/>
    <w:rsid w:val="002806FF"/>
    <w:rsid w:val="002850D5"/>
    <w:rsid w:val="00285DD4"/>
    <w:rsid w:val="00291A59"/>
    <w:rsid w:val="002B5E18"/>
    <w:rsid w:val="002C179C"/>
    <w:rsid w:val="002C339F"/>
    <w:rsid w:val="002D1690"/>
    <w:rsid w:val="002E58DA"/>
    <w:rsid w:val="002F17CB"/>
    <w:rsid w:val="002F5A8E"/>
    <w:rsid w:val="003069C7"/>
    <w:rsid w:val="00333A31"/>
    <w:rsid w:val="00345A6D"/>
    <w:rsid w:val="003460D9"/>
    <w:rsid w:val="003579FE"/>
    <w:rsid w:val="003778CF"/>
    <w:rsid w:val="003925EA"/>
    <w:rsid w:val="003C6B6A"/>
    <w:rsid w:val="003D27AF"/>
    <w:rsid w:val="003E494C"/>
    <w:rsid w:val="003F01F3"/>
    <w:rsid w:val="00411FAE"/>
    <w:rsid w:val="004139FB"/>
    <w:rsid w:val="00414B81"/>
    <w:rsid w:val="00414C09"/>
    <w:rsid w:val="004212E9"/>
    <w:rsid w:val="004353EB"/>
    <w:rsid w:val="004606CA"/>
    <w:rsid w:val="0047323F"/>
    <w:rsid w:val="004902CD"/>
    <w:rsid w:val="00497A5F"/>
    <w:rsid w:val="004A5683"/>
    <w:rsid w:val="004B0C2B"/>
    <w:rsid w:val="004B5ACF"/>
    <w:rsid w:val="004C55FE"/>
    <w:rsid w:val="004E507F"/>
    <w:rsid w:val="00511584"/>
    <w:rsid w:val="00532DC1"/>
    <w:rsid w:val="00567C47"/>
    <w:rsid w:val="005742EF"/>
    <w:rsid w:val="00580AB5"/>
    <w:rsid w:val="00580C14"/>
    <w:rsid w:val="00582002"/>
    <w:rsid w:val="00585046"/>
    <w:rsid w:val="00585BDD"/>
    <w:rsid w:val="005A5125"/>
    <w:rsid w:val="005B02E6"/>
    <w:rsid w:val="005B0A26"/>
    <w:rsid w:val="005C4DC7"/>
    <w:rsid w:val="005F1669"/>
    <w:rsid w:val="00605997"/>
    <w:rsid w:val="00621654"/>
    <w:rsid w:val="00634444"/>
    <w:rsid w:val="0064239B"/>
    <w:rsid w:val="00651CE4"/>
    <w:rsid w:val="00652C43"/>
    <w:rsid w:val="00661AF8"/>
    <w:rsid w:val="00685636"/>
    <w:rsid w:val="0069201A"/>
    <w:rsid w:val="006D31DA"/>
    <w:rsid w:val="006E34F8"/>
    <w:rsid w:val="00706E15"/>
    <w:rsid w:val="00727509"/>
    <w:rsid w:val="007277DA"/>
    <w:rsid w:val="00731097"/>
    <w:rsid w:val="0073162A"/>
    <w:rsid w:val="00745A56"/>
    <w:rsid w:val="00745AB2"/>
    <w:rsid w:val="007464CE"/>
    <w:rsid w:val="00746A8B"/>
    <w:rsid w:val="007555FD"/>
    <w:rsid w:val="007601DE"/>
    <w:rsid w:val="00772A6E"/>
    <w:rsid w:val="00785AB4"/>
    <w:rsid w:val="0078722C"/>
    <w:rsid w:val="007A505F"/>
    <w:rsid w:val="007A5F9B"/>
    <w:rsid w:val="007A76D7"/>
    <w:rsid w:val="007B29C6"/>
    <w:rsid w:val="007B5D02"/>
    <w:rsid w:val="007B718B"/>
    <w:rsid w:val="007C540E"/>
    <w:rsid w:val="007D0204"/>
    <w:rsid w:val="007D3516"/>
    <w:rsid w:val="007E6D1C"/>
    <w:rsid w:val="007F6A98"/>
    <w:rsid w:val="00817801"/>
    <w:rsid w:val="00824963"/>
    <w:rsid w:val="00830CE8"/>
    <w:rsid w:val="00835323"/>
    <w:rsid w:val="008514F7"/>
    <w:rsid w:val="008608C6"/>
    <w:rsid w:val="00871574"/>
    <w:rsid w:val="0087430A"/>
    <w:rsid w:val="00881B18"/>
    <w:rsid w:val="00891898"/>
    <w:rsid w:val="008A11A9"/>
    <w:rsid w:val="008A54BC"/>
    <w:rsid w:val="008B6806"/>
    <w:rsid w:val="008C45BA"/>
    <w:rsid w:val="008E5EFB"/>
    <w:rsid w:val="008F0233"/>
    <w:rsid w:val="008F7B8D"/>
    <w:rsid w:val="009054F0"/>
    <w:rsid w:val="009062B3"/>
    <w:rsid w:val="00915320"/>
    <w:rsid w:val="0093095A"/>
    <w:rsid w:val="00930D07"/>
    <w:rsid w:val="00943787"/>
    <w:rsid w:val="00965863"/>
    <w:rsid w:val="00967D0F"/>
    <w:rsid w:val="00971972"/>
    <w:rsid w:val="009771B3"/>
    <w:rsid w:val="00986E78"/>
    <w:rsid w:val="00993200"/>
    <w:rsid w:val="009B1E6C"/>
    <w:rsid w:val="009E6177"/>
    <w:rsid w:val="00A024E7"/>
    <w:rsid w:val="00A06A89"/>
    <w:rsid w:val="00A2501C"/>
    <w:rsid w:val="00A35C35"/>
    <w:rsid w:val="00A62CBC"/>
    <w:rsid w:val="00A67BC6"/>
    <w:rsid w:val="00A75D24"/>
    <w:rsid w:val="00A972AB"/>
    <w:rsid w:val="00AA1C0A"/>
    <w:rsid w:val="00AA3749"/>
    <w:rsid w:val="00AA4B73"/>
    <w:rsid w:val="00AC4FB5"/>
    <w:rsid w:val="00AE2460"/>
    <w:rsid w:val="00AE24FC"/>
    <w:rsid w:val="00AE3C8A"/>
    <w:rsid w:val="00AE761A"/>
    <w:rsid w:val="00AF2F7A"/>
    <w:rsid w:val="00B05DD7"/>
    <w:rsid w:val="00B15103"/>
    <w:rsid w:val="00B266FC"/>
    <w:rsid w:val="00B308DB"/>
    <w:rsid w:val="00B750EC"/>
    <w:rsid w:val="00B815E6"/>
    <w:rsid w:val="00B8289F"/>
    <w:rsid w:val="00B9203E"/>
    <w:rsid w:val="00BB62E0"/>
    <w:rsid w:val="00BD0854"/>
    <w:rsid w:val="00C25C89"/>
    <w:rsid w:val="00C27C5C"/>
    <w:rsid w:val="00C369F2"/>
    <w:rsid w:val="00C41303"/>
    <w:rsid w:val="00C4561E"/>
    <w:rsid w:val="00C45A20"/>
    <w:rsid w:val="00C55361"/>
    <w:rsid w:val="00C63ABB"/>
    <w:rsid w:val="00C65B4D"/>
    <w:rsid w:val="00C67EF6"/>
    <w:rsid w:val="00C734D3"/>
    <w:rsid w:val="00C865D7"/>
    <w:rsid w:val="00C92E80"/>
    <w:rsid w:val="00C9691E"/>
    <w:rsid w:val="00CA037C"/>
    <w:rsid w:val="00CC1F1D"/>
    <w:rsid w:val="00CC2697"/>
    <w:rsid w:val="00CD6F4B"/>
    <w:rsid w:val="00D147EA"/>
    <w:rsid w:val="00D269A4"/>
    <w:rsid w:val="00D3672C"/>
    <w:rsid w:val="00D431CB"/>
    <w:rsid w:val="00D46810"/>
    <w:rsid w:val="00D600CD"/>
    <w:rsid w:val="00D64ECF"/>
    <w:rsid w:val="00DA2B33"/>
    <w:rsid w:val="00DB1931"/>
    <w:rsid w:val="00DB33E6"/>
    <w:rsid w:val="00DB3881"/>
    <w:rsid w:val="00DB4629"/>
    <w:rsid w:val="00DC4DD4"/>
    <w:rsid w:val="00DF4C34"/>
    <w:rsid w:val="00E21EB4"/>
    <w:rsid w:val="00E2353F"/>
    <w:rsid w:val="00E41EE1"/>
    <w:rsid w:val="00E5308A"/>
    <w:rsid w:val="00E675AD"/>
    <w:rsid w:val="00E9039E"/>
    <w:rsid w:val="00E90F9E"/>
    <w:rsid w:val="00E970C6"/>
    <w:rsid w:val="00EA4D7F"/>
    <w:rsid w:val="00EE1DFF"/>
    <w:rsid w:val="00EE25AC"/>
    <w:rsid w:val="00EE6EDB"/>
    <w:rsid w:val="00F05AB2"/>
    <w:rsid w:val="00F06881"/>
    <w:rsid w:val="00F07489"/>
    <w:rsid w:val="00F07A03"/>
    <w:rsid w:val="00F103EC"/>
    <w:rsid w:val="00F16568"/>
    <w:rsid w:val="00F20C6C"/>
    <w:rsid w:val="00F273B1"/>
    <w:rsid w:val="00F309C5"/>
    <w:rsid w:val="00F34B0B"/>
    <w:rsid w:val="00F468F0"/>
    <w:rsid w:val="00F475AE"/>
    <w:rsid w:val="00F6185D"/>
    <w:rsid w:val="00F84A04"/>
    <w:rsid w:val="00F90738"/>
    <w:rsid w:val="00F9434F"/>
    <w:rsid w:val="00FB56BF"/>
    <w:rsid w:val="00FD4BB9"/>
    <w:rsid w:val="00FE7002"/>
    <w:rsid w:val="00FF136F"/>
    <w:rsid w:val="00FF28AF"/>
    <w:rsid w:val="00FF7B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5A06"/>
    <w:rPr>
      <w:sz w:val="24"/>
      <w:szCs w:val="24"/>
    </w:rPr>
  </w:style>
  <w:style w:type="paragraph" w:styleId="1">
    <w:name w:val="heading 1"/>
    <w:basedOn w:val="a"/>
    <w:next w:val="a"/>
    <w:qFormat/>
    <w:rsid w:val="00BB62E0"/>
    <w:pPr>
      <w:keepNext/>
      <w:widowControl w:val="0"/>
      <w:autoSpaceDE w:val="0"/>
      <w:autoSpaceDN w:val="0"/>
      <w:adjustRightInd w:val="0"/>
      <w:spacing w:before="240" w:after="60"/>
      <w:outlineLvl w:val="0"/>
    </w:pPr>
    <w:rPr>
      <w:rFonts w:ascii="Arial" w:hAnsi="Arial" w:cs="Arial"/>
      <w:b/>
      <w:bCs/>
      <w:kern w:val="32"/>
      <w:sz w:val="32"/>
      <w:szCs w:val="32"/>
    </w:rPr>
  </w:style>
  <w:style w:type="paragraph" w:styleId="2">
    <w:name w:val="heading 2"/>
    <w:basedOn w:val="a"/>
    <w:next w:val="a"/>
    <w:qFormat/>
    <w:rsid w:val="00BB62E0"/>
    <w:pPr>
      <w:keepNext/>
      <w:widowControl w:val="0"/>
      <w:autoSpaceDE w:val="0"/>
      <w:autoSpaceDN w:val="0"/>
      <w:adjustRightInd w:val="0"/>
      <w:spacing w:before="240" w:after="60"/>
      <w:outlineLvl w:val="1"/>
    </w:pPr>
    <w:rPr>
      <w:rFonts w:ascii="Arial" w:hAnsi="Arial" w:cs="Arial"/>
      <w:b/>
      <w:bCs/>
      <w:i/>
      <w:iCs/>
      <w:sz w:val="28"/>
      <w:szCs w:val="28"/>
    </w:rPr>
  </w:style>
  <w:style w:type="paragraph" w:styleId="3">
    <w:name w:val="heading 3"/>
    <w:basedOn w:val="a"/>
    <w:next w:val="a"/>
    <w:qFormat/>
    <w:rsid w:val="00BB62E0"/>
    <w:pPr>
      <w:keepNext/>
      <w:widowControl w:val="0"/>
      <w:autoSpaceDE w:val="0"/>
      <w:autoSpaceDN w:val="0"/>
      <w:adjustRightInd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 текст"/>
    <w:basedOn w:val="a"/>
    <w:rsid w:val="00BB62E0"/>
    <w:pPr>
      <w:shd w:val="clear" w:color="auto" w:fill="FFFFFF"/>
      <w:tabs>
        <w:tab w:val="left" w:pos="1018"/>
      </w:tabs>
      <w:spacing w:line="360" w:lineRule="auto"/>
      <w:ind w:firstLine="454"/>
      <w:jc w:val="both"/>
    </w:pPr>
    <w:rPr>
      <w:b/>
      <w:bCs/>
      <w:sz w:val="28"/>
      <w:szCs w:val="28"/>
    </w:rPr>
  </w:style>
  <w:style w:type="paragraph" w:customStyle="1" w:styleId="a4">
    <w:name w:val="А ОСН ТЕКСТ"/>
    <w:basedOn w:val="a"/>
    <w:rsid w:val="00634444"/>
    <w:pPr>
      <w:spacing w:line="360" w:lineRule="auto"/>
      <w:ind w:firstLine="454"/>
      <w:jc w:val="both"/>
    </w:pPr>
    <w:rPr>
      <w:sz w:val="28"/>
      <w:szCs w:val="28"/>
    </w:rPr>
  </w:style>
  <w:style w:type="character" w:styleId="a5">
    <w:name w:val="Hyperlink"/>
    <w:rsid w:val="002E58DA"/>
    <w:rPr>
      <w:color w:val="000080"/>
      <w:u w:val="single"/>
    </w:rPr>
  </w:style>
  <w:style w:type="character" w:customStyle="1" w:styleId="a6">
    <w:name w:val="Основной текст Знак"/>
    <w:link w:val="a7"/>
    <w:rsid w:val="002E58DA"/>
    <w:rPr>
      <w:sz w:val="22"/>
      <w:szCs w:val="22"/>
      <w:lang w:bidi="ar-SA"/>
    </w:rPr>
  </w:style>
  <w:style w:type="paragraph" w:styleId="a7">
    <w:name w:val="Body Text"/>
    <w:basedOn w:val="a"/>
    <w:link w:val="a6"/>
    <w:rsid w:val="002E58DA"/>
    <w:pPr>
      <w:shd w:val="clear" w:color="auto" w:fill="FFFFFF"/>
      <w:spacing w:after="120" w:line="211" w:lineRule="exact"/>
      <w:jc w:val="right"/>
    </w:pPr>
    <w:rPr>
      <w:sz w:val="22"/>
      <w:szCs w:val="22"/>
    </w:rPr>
  </w:style>
  <w:style w:type="character" w:customStyle="1" w:styleId="a8">
    <w:name w:val="Основной текст + Полужирный"/>
    <w:rsid w:val="002E58DA"/>
    <w:rPr>
      <w:b/>
      <w:bCs/>
      <w:sz w:val="22"/>
      <w:szCs w:val="22"/>
      <w:lang w:bidi="ar-SA"/>
    </w:rPr>
  </w:style>
  <w:style w:type="character" w:customStyle="1" w:styleId="10">
    <w:name w:val="Основной текст (10)_"/>
    <w:link w:val="101"/>
    <w:rsid w:val="002E58DA"/>
    <w:rPr>
      <w:b/>
      <w:bCs/>
      <w:sz w:val="17"/>
      <w:szCs w:val="17"/>
      <w:lang w:bidi="ar-SA"/>
    </w:rPr>
  </w:style>
  <w:style w:type="paragraph" w:customStyle="1" w:styleId="101">
    <w:name w:val="Основной текст (10)1"/>
    <w:basedOn w:val="a"/>
    <w:link w:val="10"/>
    <w:rsid w:val="002E58DA"/>
    <w:pPr>
      <w:shd w:val="clear" w:color="auto" w:fill="FFFFFF"/>
      <w:spacing w:after="120" w:line="192" w:lineRule="exact"/>
      <w:jc w:val="right"/>
    </w:pPr>
    <w:rPr>
      <w:b/>
      <w:bCs/>
      <w:sz w:val="17"/>
      <w:szCs w:val="17"/>
    </w:rPr>
  </w:style>
  <w:style w:type="character" w:customStyle="1" w:styleId="100">
    <w:name w:val="Основной текст (10)"/>
    <w:rsid w:val="002E58DA"/>
    <w:rPr>
      <w:b/>
      <w:bCs/>
      <w:noProof/>
      <w:sz w:val="17"/>
      <w:szCs w:val="17"/>
      <w:lang w:bidi="ar-SA"/>
    </w:rPr>
  </w:style>
  <w:style w:type="character" w:customStyle="1" w:styleId="11">
    <w:name w:val="Основной текст (11)_"/>
    <w:link w:val="111"/>
    <w:rsid w:val="002E58DA"/>
    <w:rPr>
      <w:sz w:val="17"/>
      <w:szCs w:val="17"/>
      <w:lang w:bidi="ar-SA"/>
    </w:rPr>
  </w:style>
  <w:style w:type="paragraph" w:customStyle="1" w:styleId="111">
    <w:name w:val="Основной текст (11)1"/>
    <w:basedOn w:val="a"/>
    <w:link w:val="11"/>
    <w:rsid w:val="002E58DA"/>
    <w:pPr>
      <w:shd w:val="clear" w:color="auto" w:fill="FFFFFF"/>
      <w:spacing w:before="120" w:line="182" w:lineRule="exact"/>
    </w:pPr>
    <w:rPr>
      <w:sz w:val="17"/>
      <w:szCs w:val="17"/>
    </w:rPr>
  </w:style>
  <w:style w:type="character" w:customStyle="1" w:styleId="110">
    <w:name w:val="Основной текст (11) + Полужирный"/>
    <w:rsid w:val="002E58DA"/>
    <w:rPr>
      <w:b/>
      <w:bCs/>
      <w:sz w:val="17"/>
      <w:szCs w:val="17"/>
      <w:lang w:bidi="ar-SA"/>
    </w:rPr>
  </w:style>
  <w:style w:type="character" w:customStyle="1" w:styleId="112">
    <w:name w:val="Основной текст (11)"/>
    <w:rsid w:val="002E58DA"/>
    <w:rPr>
      <w:noProof/>
      <w:sz w:val="17"/>
      <w:szCs w:val="17"/>
      <w:lang w:bidi="ar-SA"/>
    </w:rPr>
  </w:style>
  <w:style w:type="character" w:customStyle="1" w:styleId="12">
    <w:name w:val="Заголовок №1_"/>
    <w:link w:val="113"/>
    <w:rsid w:val="001B41F6"/>
    <w:rPr>
      <w:rFonts w:ascii="Calibri" w:hAnsi="Calibri"/>
      <w:sz w:val="34"/>
      <w:szCs w:val="34"/>
      <w:lang w:bidi="ar-SA"/>
    </w:rPr>
  </w:style>
  <w:style w:type="paragraph" w:customStyle="1" w:styleId="113">
    <w:name w:val="Заголовок №11"/>
    <w:basedOn w:val="a"/>
    <w:link w:val="12"/>
    <w:rsid w:val="001B41F6"/>
    <w:pPr>
      <w:shd w:val="clear" w:color="auto" w:fill="FFFFFF"/>
      <w:spacing w:after="300" w:line="240" w:lineRule="atLeast"/>
      <w:outlineLvl w:val="0"/>
    </w:pPr>
    <w:rPr>
      <w:rFonts w:ascii="Calibri" w:hAnsi="Calibri"/>
      <w:sz w:val="34"/>
      <w:szCs w:val="34"/>
    </w:rPr>
  </w:style>
  <w:style w:type="character" w:customStyle="1" w:styleId="13">
    <w:name w:val="Заголовок №1"/>
    <w:rsid w:val="001B41F6"/>
    <w:rPr>
      <w:rFonts w:ascii="Calibri" w:hAnsi="Calibri"/>
      <w:sz w:val="34"/>
      <w:szCs w:val="34"/>
      <w:lang w:bidi="ar-SA"/>
    </w:rPr>
  </w:style>
  <w:style w:type="character" w:customStyle="1" w:styleId="51">
    <w:name w:val="Основной текст + Полужирный51"/>
    <w:rsid w:val="001B41F6"/>
    <w:rPr>
      <w:b/>
      <w:bCs/>
      <w:sz w:val="22"/>
      <w:szCs w:val="22"/>
      <w:lang w:bidi="ar-SA"/>
    </w:rPr>
  </w:style>
  <w:style w:type="character" w:customStyle="1" w:styleId="50">
    <w:name w:val="Основной текст + Полужирный50"/>
    <w:rsid w:val="001B41F6"/>
    <w:rPr>
      <w:b/>
      <w:bCs/>
      <w:sz w:val="22"/>
      <w:szCs w:val="22"/>
      <w:lang w:bidi="ar-SA"/>
    </w:rPr>
  </w:style>
  <w:style w:type="paragraph" w:styleId="a9">
    <w:name w:val="footnote text"/>
    <w:basedOn w:val="a"/>
    <w:semiHidden/>
    <w:rsid w:val="001B41F6"/>
    <w:pPr>
      <w:spacing w:after="200" w:line="276" w:lineRule="auto"/>
    </w:pPr>
    <w:rPr>
      <w:rFonts w:ascii="Calibri" w:eastAsia="Calibri" w:hAnsi="Calibri"/>
      <w:sz w:val="20"/>
      <w:szCs w:val="20"/>
      <w:lang w:eastAsia="en-US"/>
    </w:rPr>
  </w:style>
  <w:style w:type="character" w:styleId="aa">
    <w:name w:val="footnote reference"/>
    <w:semiHidden/>
    <w:rsid w:val="001B41F6"/>
    <w:rPr>
      <w:vertAlign w:val="superscript"/>
    </w:rPr>
  </w:style>
  <w:style w:type="character" w:customStyle="1" w:styleId="12pt">
    <w:name w:val="Заголовок №1 + Интервал 2 pt"/>
    <w:rsid w:val="00084F37"/>
    <w:rPr>
      <w:rFonts w:ascii="Calibri" w:hAnsi="Calibri" w:cs="Calibri"/>
      <w:spacing w:val="50"/>
      <w:sz w:val="34"/>
      <w:szCs w:val="34"/>
      <w:lang w:bidi="ar-SA"/>
    </w:rPr>
  </w:style>
  <w:style w:type="character" w:customStyle="1" w:styleId="1120">
    <w:name w:val="Заголовок №112"/>
    <w:rsid w:val="00084F37"/>
    <w:rPr>
      <w:rFonts w:ascii="Calibri" w:hAnsi="Calibri" w:cs="Calibri"/>
      <w:spacing w:val="0"/>
      <w:sz w:val="34"/>
      <w:szCs w:val="34"/>
      <w:lang w:bidi="ar-SA"/>
    </w:rPr>
  </w:style>
  <w:style w:type="character" w:customStyle="1" w:styleId="49">
    <w:name w:val="Основной текст + Полужирный49"/>
    <w:rsid w:val="00084F37"/>
    <w:rPr>
      <w:rFonts w:ascii="Times New Roman" w:hAnsi="Times New Roman" w:cs="Times New Roman"/>
      <w:b/>
      <w:bCs/>
      <w:spacing w:val="0"/>
      <w:sz w:val="22"/>
      <w:szCs w:val="22"/>
      <w:lang w:bidi="ar-SA"/>
    </w:rPr>
  </w:style>
  <w:style w:type="character" w:customStyle="1" w:styleId="30">
    <w:name w:val="Заголовок №3_"/>
    <w:link w:val="31"/>
    <w:rsid w:val="00084F37"/>
    <w:rPr>
      <w:b/>
      <w:bCs/>
      <w:sz w:val="22"/>
      <w:szCs w:val="22"/>
      <w:lang w:bidi="ar-SA"/>
    </w:rPr>
  </w:style>
  <w:style w:type="paragraph" w:customStyle="1" w:styleId="31">
    <w:name w:val="Заголовок №31"/>
    <w:basedOn w:val="a"/>
    <w:link w:val="30"/>
    <w:rsid w:val="00084F37"/>
    <w:pPr>
      <w:shd w:val="clear" w:color="auto" w:fill="FFFFFF"/>
      <w:spacing w:line="211" w:lineRule="exact"/>
      <w:jc w:val="both"/>
      <w:outlineLvl w:val="2"/>
    </w:pPr>
    <w:rPr>
      <w:b/>
      <w:bCs/>
      <w:sz w:val="22"/>
      <w:szCs w:val="22"/>
    </w:rPr>
  </w:style>
  <w:style w:type="character" w:customStyle="1" w:styleId="32">
    <w:name w:val="Заголовок №3 + Не полужирный"/>
    <w:rsid w:val="00084F37"/>
    <w:rPr>
      <w:b/>
      <w:bCs/>
      <w:sz w:val="22"/>
      <w:szCs w:val="22"/>
      <w:lang w:bidi="ar-SA"/>
    </w:rPr>
  </w:style>
  <w:style w:type="character" w:customStyle="1" w:styleId="39">
    <w:name w:val="Заголовок №3 + Не полужирный9"/>
    <w:rsid w:val="00084F37"/>
    <w:rPr>
      <w:b/>
      <w:bCs/>
      <w:noProof/>
      <w:sz w:val="22"/>
      <w:szCs w:val="22"/>
      <w:lang w:bidi="ar-SA"/>
    </w:rPr>
  </w:style>
  <w:style w:type="character" w:customStyle="1" w:styleId="317">
    <w:name w:val="Заголовок №317"/>
    <w:rsid w:val="00084F37"/>
    <w:rPr>
      <w:b/>
      <w:bCs/>
      <w:noProof/>
      <w:sz w:val="22"/>
      <w:szCs w:val="22"/>
      <w:lang w:bidi="ar-SA"/>
    </w:rPr>
  </w:style>
  <w:style w:type="character" w:customStyle="1" w:styleId="316">
    <w:name w:val="Заголовок №316"/>
    <w:rsid w:val="00084F37"/>
    <w:rPr>
      <w:b/>
      <w:bCs/>
      <w:sz w:val="22"/>
      <w:szCs w:val="22"/>
      <w:lang w:bidi="ar-SA"/>
    </w:rPr>
  </w:style>
  <w:style w:type="character" w:customStyle="1" w:styleId="ab">
    <w:name w:val="Основной текст + Курсив"/>
    <w:rsid w:val="00084F37"/>
    <w:rPr>
      <w:rFonts w:ascii="Times New Roman" w:hAnsi="Times New Roman" w:cs="Times New Roman"/>
      <w:i/>
      <w:iCs/>
      <w:spacing w:val="0"/>
      <w:sz w:val="22"/>
      <w:szCs w:val="22"/>
      <w:lang w:bidi="ar-SA"/>
    </w:rPr>
  </w:style>
  <w:style w:type="character" w:customStyle="1" w:styleId="62">
    <w:name w:val="Основной текст + Курсив62"/>
    <w:rsid w:val="00084F37"/>
    <w:rPr>
      <w:rFonts w:ascii="Times New Roman" w:hAnsi="Times New Roman" w:cs="Times New Roman"/>
      <w:i/>
      <w:iCs/>
      <w:noProof/>
      <w:spacing w:val="0"/>
      <w:sz w:val="22"/>
      <w:szCs w:val="22"/>
      <w:lang w:bidi="ar-SA"/>
    </w:rPr>
  </w:style>
  <w:style w:type="character" w:customStyle="1" w:styleId="61">
    <w:name w:val="Основной текст + Курсив61"/>
    <w:rsid w:val="00084F37"/>
    <w:rPr>
      <w:rFonts w:ascii="Times New Roman" w:hAnsi="Times New Roman" w:cs="Times New Roman"/>
      <w:i/>
      <w:iCs/>
      <w:spacing w:val="0"/>
      <w:sz w:val="22"/>
      <w:szCs w:val="22"/>
      <w:lang w:bidi="ar-SA"/>
    </w:rPr>
  </w:style>
  <w:style w:type="character" w:customStyle="1" w:styleId="47">
    <w:name w:val="Основной текст + Полужирный47"/>
    <w:aliases w:val="Курсив"/>
    <w:rsid w:val="00084F37"/>
    <w:rPr>
      <w:rFonts w:ascii="Times New Roman" w:hAnsi="Times New Roman" w:cs="Times New Roman"/>
      <w:b/>
      <w:bCs/>
      <w:i/>
      <w:iCs/>
      <w:spacing w:val="0"/>
      <w:sz w:val="22"/>
      <w:szCs w:val="22"/>
      <w:lang w:bidi="ar-SA"/>
    </w:rPr>
  </w:style>
  <w:style w:type="character" w:customStyle="1" w:styleId="46">
    <w:name w:val="Основной текст + Полужирный46"/>
    <w:aliases w:val="Курсив30"/>
    <w:rsid w:val="00084F37"/>
    <w:rPr>
      <w:rFonts w:ascii="Times New Roman" w:hAnsi="Times New Roman" w:cs="Times New Roman"/>
      <w:b/>
      <w:bCs/>
      <w:i/>
      <w:iCs/>
      <w:noProof/>
      <w:spacing w:val="0"/>
      <w:sz w:val="22"/>
      <w:szCs w:val="22"/>
      <w:lang w:bidi="ar-SA"/>
    </w:rPr>
  </w:style>
  <w:style w:type="character" w:customStyle="1" w:styleId="130">
    <w:name w:val="Основной текст (13)_"/>
    <w:link w:val="131"/>
    <w:rsid w:val="002C339F"/>
    <w:rPr>
      <w:rFonts w:ascii="Calibri" w:hAnsi="Calibri"/>
      <w:sz w:val="34"/>
      <w:szCs w:val="34"/>
      <w:lang w:bidi="ar-SA"/>
    </w:rPr>
  </w:style>
  <w:style w:type="paragraph" w:customStyle="1" w:styleId="131">
    <w:name w:val="Основной текст (13)1"/>
    <w:basedOn w:val="a"/>
    <w:link w:val="130"/>
    <w:rsid w:val="002C339F"/>
    <w:pPr>
      <w:shd w:val="clear" w:color="auto" w:fill="FFFFFF"/>
      <w:spacing w:before="420" w:after="180" w:line="360" w:lineRule="exact"/>
      <w:jc w:val="center"/>
    </w:pPr>
    <w:rPr>
      <w:rFonts w:ascii="Calibri" w:hAnsi="Calibri"/>
      <w:sz w:val="34"/>
      <w:szCs w:val="34"/>
    </w:rPr>
  </w:style>
  <w:style w:type="character" w:customStyle="1" w:styleId="132pt">
    <w:name w:val="Основной текст (13) + Интервал 2 pt"/>
    <w:rsid w:val="002C339F"/>
    <w:rPr>
      <w:rFonts w:ascii="Calibri" w:hAnsi="Calibri"/>
      <w:spacing w:val="50"/>
      <w:sz w:val="34"/>
      <w:szCs w:val="34"/>
      <w:lang w:bidi="ar-SA"/>
    </w:rPr>
  </w:style>
  <w:style w:type="character" w:customStyle="1" w:styleId="132">
    <w:name w:val="Основной текст (13)"/>
    <w:rsid w:val="002C339F"/>
    <w:rPr>
      <w:rFonts w:ascii="Calibri" w:hAnsi="Calibri"/>
      <w:sz w:val="34"/>
      <w:szCs w:val="34"/>
      <w:lang w:bidi="ar-SA"/>
    </w:rPr>
  </w:style>
  <w:style w:type="character" w:customStyle="1" w:styleId="1310">
    <w:name w:val="Основной текст (13)10"/>
    <w:rsid w:val="002C339F"/>
    <w:rPr>
      <w:rFonts w:ascii="Calibri" w:hAnsi="Calibri"/>
      <w:noProof/>
      <w:sz w:val="34"/>
      <w:szCs w:val="34"/>
      <w:lang w:bidi="ar-SA"/>
    </w:rPr>
  </w:style>
  <w:style w:type="character" w:customStyle="1" w:styleId="22">
    <w:name w:val="Заголовок №2 (2)_"/>
    <w:link w:val="221"/>
    <w:rsid w:val="002C339F"/>
    <w:rPr>
      <w:b/>
      <w:bCs/>
      <w:sz w:val="25"/>
      <w:szCs w:val="25"/>
      <w:lang w:bidi="ar-SA"/>
    </w:rPr>
  </w:style>
  <w:style w:type="paragraph" w:customStyle="1" w:styleId="221">
    <w:name w:val="Заголовок №2 (2)1"/>
    <w:basedOn w:val="a"/>
    <w:link w:val="22"/>
    <w:rsid w:val="002C339F"/>
    <w:pPr>
      <w:shd w:val="clear" w:color="auto" w:fill="FFFFFF"/>
      <w:spacing w:before="180" w:after="180" w:line="240" w:lineRule="atLeast"/>
      <w:jc w:val="both"/>
      <w:outlineLvl w:val="1"/>
    </w:pPr>
    <w:rPr>
      <w:b/>
      <w:bCs/>
      <w:sz w:val="25"/>
      <w:szCs w:val="25"/>
    </w:rPr>
  </w:style>
  <w:style w:type="character" w:customStyle="1" w:styleId="45">
    <w:name w:val="Основной текст + Полужирный45"/>
    <w:aliases w:val="Курсив29"/>
    <w:rsid w:val="002C339F"/>
    <w:rPr>
      <w:rFonts w:ascii="Times New Roman" w:hAnsi="Times New Roman" w:cs="Times New Roman"/>
      <w:b/>
      <w:bCs/>
      <w:i/>
      <w:iCs/>
      <w:spacing w:val="0"/>
      <w:sz w:val="22"/>
      <w:szCs w:val="22"/>
      <w:lang w:bidi="ar-SA"/>
    </w:rPr>
  </w:style>
  <w:style w:type="character" w:customStyle="1" w:styleId="44">
    <w:name w:val="Основной текст + Полужирный44"/>
    <w:aliases w:val="Курсив28"/>
    <w:rsid w:val="002C339F"/>
    <w:rPr>
      <w:rFonts w:ascii="Times New Roman" w:hAnsi="Times New Roman" w:cs="Times New Roman"/>
      <w:b/>
      <w:bCs/>
      <w:i/>
      <w:iCs/>
      <w:noProof/>
      <w:spacing w:val="0"/>
      <w:sz w:val="22"/>
      <w:szCs w:val="22"/>
      <w:lang w:bidi="ar-SA"/>
    </w:rPr>
  </w:style>
  <w:style w:type="character" w:customStyle="1" w:styleId="59">
    <w:name w:val="Основной текст + Курсив59"/>
    <w:rsid w:val="002C339F"/>
    <w:rPr>
      <w:rFonts w:ascii="Times New Roman" w:hAnsi="Times New Roman" w:cs="Times New Roman"/>
      <w:i/>
      <w:iCs/>
      <w:spacing w:val="0"/>
      <w:sz w:val="22"/>
      <w:szCs w:val="22"/>
      <w:lang w:bidi="ar-SA"/>
    </w:rPr>
  </w:style>
  <w:style w:type="character" w:customStyle="1" w:styleId="57">
    <w:name w:val="Основной текст + Курсив57"/>
    <w:rsid w:val="002C339F"/>
    <w:rPr>
      <w:rFonts w:ascii="Times New Roman" w:hAnsi="Times New Roman" w:cs="Times New Roman"/>
      <w:i/>
      <w:iCs/>
      <w:spacing w:val="0"/>
      <w:sz w:val="22"/>
      <w:szCs w:val="22"/>
      <w:lang w:bidi="ar-SA"/>
    </w:rPr>
  </w:style>
  <w:style w:type="character" w:customStyle="1" w:styleId="43">
    <w:name w:val="Основной текст + Полужирный43"/>
    <w:rsid w:val="002C339F"/>
    <w:rPr>
      <w:rFonts w:ascii="Times New Roman" w:hAnsi="Times New Roman" w:cs="Times New Roman"/>
      <w:b/>
      <w:bCs/>
      <w:spacing w:val="0"/>
      <w:sz w:val="22"/>
      <w:szCs w:val="22"/>
      <w:lang w:bidi="ar-SA"/>
    </w:rPr>
  </w:style>
  <w:style w:type="character" w:customStyle="1" w:styleId="42">
    <w:name w:val="Основной текст + Полужирный42"/>
    <w:rsid w:val="002C339F"/>
    <w:rPr>
      <w:rFonts w:ascii="Times New Roman" w:hAnsi="Times New Roman" w:cs="Times New Roman"/>
      <w:b/>
      <w:bCs/>
      <w:noProof/>
      <w:spacing w:val="0"/>
      <w:sz w:val="22"/>
      <w:szCs w:val="22"/>
      <w:lang w:bidi="ar-SA"/>
    </w:rPr>
  </w:style>
  <w:style w:type="character" w:customStyle="1" w:styleId="14">
    <w:name w:val="Основной текст (14)_"/>
    <w:link w:val="141"/>
    <w:rsid w:val="002C339F"/>
    <w:rPr>
      <w:i/>
      <w:iCs/>
      <w:sz w:val="22"/>
      <w:szCs w:val="22"/>
      <w:lang w:bidi="ar-SA"/>
    </w:rPr>
  </w:style>
  <w:style w:type="paragraph" w:customStyle="1" w:styleId="141">
    <w:name w:val="Основной текст (14)1"/>
    <w:basedOn w:val="a"/>
    <w:link w:val="14"/>
    <w:rsid w:val="002C339F"/>
    <w:pPr>
      <w:shd w:val="clear" w:color="auto" w:fill="FFFFFF"/>
      <w:spacing w:line="211" w:lineRule="exact"/>
      <w:ind w:firstLine="400"/>
      <w:jc w:val="both"/>
    </w:pPr>
    <w:rPr>
      <w:i/>
      <w:iCs/>
      <w:sz w:val="22"/>
      <w:szCs w:val="22"/>
    </w:rPr>
  </w:style>
  <w:style w:type="character" w:customStyle="1" w:styleId="140">
    <w:name w:val="Основной текст (14) + Не курсив"/>
    <w:rsid w:val="002C339F"/>
    <w:rPr>
      <w:i/>
      <w:iCs/>
      <w:sz w:val="22"/>
      <w:szCs w:val="22"/>
      <w:lang w:bidi="ar-SA"/>
    </w:rPr>
  </w:style>
  <w:style w:type="character" w:customStyle="1" w:styleId="142">
    <w:name w:val="Основной текст (14)"/>
    <w:rsid w:val="002C339F"/>
    <w:rPr>
      <w:i/>
      <w:iCs/>
      <w:noProof/>
      <w:sz w:val="22"/>
      <w:szCs w:val="22"/>
      <w:lang w:bidi="ar-SA"/>
    </w:rPr>
  </w:style>
  <w:style w:type="character" w:customStyle="1" w:styleId="56">
    <w:name w:val="Основной текст + Курсив56"/>
    <w:rsid w:val="002C339F"/>
    <w:rPr>
      <w:rFonts w:ascii="Times New Roman" w:hAnsi="Times New Roman" w:cs="Times New Roman"/>
      <w:i/>
      <w:iCs/>
      <w:noProof/>
      <w:spacing w:val="0"/>
      <w:sz w:val="22"/>
      <w:szCs w:val="22"/>
      <w:lang w:bidi="ar-SA"/>
    </w:rPr>
  </w:style>
  <w:style w:type="character" w:customStyle="1" w:styleId="1270">
    <w:name w:val="Основной текст (12)70"/>
    <w:rsid w:val="002C339F"/>
    <w:rPr>
      <w:rFonts w:ascii="Times New Roman" w:hAnsi="Times New Roman" w:cs="Times New Roman"/>
      <w:noProof/>
      <w:spacing w:val="0"/>
      <w:sz w:val="19"/>
      <w:szCs w:val="19"/>
      <w:lang w:bidi="ar-SA"/>
    </w:rPr>
  </w:style>
  <w:style w:type="character" w:customStyle="1" w:styleId="41">
    <w:name w:val="Основной текст + Полужирный41"/>
    <w:rsid w:val="002C339F"/>
    <w:rPr>
      <w:rFonts w:ascii="Times New Roman" w:hAnsi="Times New Roman" w:cs="Times New Roman"/>
      <w:b/>
      <w:bCs/>
      <w:spacing w:val="0"/>
      <w:sz w:val="22"/>
      <w:szCs w:val="22"/>
      <w:lang w:bidi="ar-SA"/>
    </w:rPr>
  </w:style>
  <w:style w:type="character" w:customStyle="1" w:styleId="40">
    <w:name w:val="Основной текст + Полужирный40"/>
    <w:rsid w:val="002C339F"/>
    <w:rPr>
      <w:rFonts w:ascii="Times New Roman" w:hAnsi="Times New Roman" w:cs="Times New Roman"/>
      <w:b/>
      <w:bCs/>
      <w:noProof/>
      <w:spacing w:val="0"/>
      <w:sz w:val="22"/>
      <w:szCs w:val="22"/>
      <w:lang w:bidi="ar-SA"/>
    </w:rPr>
  </w:style>
  <w:style w:type="character" w:customStyle="1" w:styleId="1269">
    <w:name w:val="Основной текст (12)69"/>
    <w:rsid w:val="002C339F"/>
    <w:rPr>
      <w:rFonts w:ascii="Times New Roman" w:hAnsi="Times New Roman" w:cs="Times New Roman"/>
      <w:noProof/>
      <w:spacing w:val="0"/>
      <w:sz w:val="19"/>
      <w:szCs w:val="19"/>
      <w:lang w:bidi="ar-SA"/>
    </w:rPr>
  </w:style>
  <w:style w:type="character" w:customStyle="1" w:styleId="15">
    <w:name w:val="Основной текст (15) + Не курсив"/>
    <w:rsid w:val="002C339F"/>
    <w:rPr>
      <w:i/>
      <w:iCs/>
      <w:sz w:val="19"/>
      <w:szCs w:val="19"/>
      <w:lang w:bidi="ar-SA"/>
    </w:rPr>
  </w:style>
  <w:style w:type="character" w:customStyle="1" w:styleId="150">
    <w:name w:val="Основной текст (15)"/>
    <w:rsid w:val="002C339F"/>
    <w:rPr>
      <w:i/>
      <w:iCs/>
      <w:noProof/>
      <w:sz w:val="19"/>
      <w:szCs w:val="19"/>
      <w:lang w:bidi="ar-SA"/>
    </w:rPr>
  </w:style>
  <w:style w:type="character" w:customStyle="1" w:styleId="1268">
    <w:name w:val="Основной текст (12)68"/>
    <w:rsid w:val="002C339F"/>
    <w:rPr>
      <w:rFonts w:ascii="Times New Roman" w:hAnsi="Times New Roman" w:cs="Times New Roman"/>
      <w:spacing w:val="0"/>
      <w:sz w:val="19"/>
      <w:szCs w:val="19"/>
      <w:u w:val="single"/>
      <w:lang w:bidi="ar-SA"/>
    </w:rPr>
  </w:style>
  <w:style w:type="character" w:customStyle="1" w:styleId="390">
    <w:name w:val="Основной текст + Полужирный39"/>
    <w:rsid w:val="002C339F"/>
    <w:rPr>
      <w:rFonts w:ascii="Times New Roman" w:hAnsi="Times New Roman" w:cs="Times New Roman"/>
      <w:b/>
      <w:bCs/>
      <w:spacing w:val="0"/>
      <w:sz w:val="22"/>
      <w:szCs w:val="22"/>
      <w:lang w:bidi="ar-SA"/>
    </w:rPr>
  </w:style>
  <w:style w:type="character" w:customStyle="1" w:styleId="37">
    <w:name w:val="Основной текст + Полужирный37"/>
    <w:aliases w:val="Курсив27"/>
    <w:rsid w:val="002C339F"/>
    <w:rPr>
      <w:rFonts w:ascii="Times New Roman" w:hAnsi="Times New Roman" w:cs="Times New Roman"/>
      <w:b/>
      <w:bCs/>
      <w:i/>
      <w:iCs/>
      <w:spacing w:val="0"/>
      <w:sz w:val="22"/>
      <w:szCs w:val="22"/>
      <w:lang w:bidi="ar-SA"/>
    </w:rPr>
  </w:style>
  <w:style w:type="character" w:customStyle="1" w:styleId="38">
    <w:name w:val="Заголовок №3 + Не полужирный8"/>
    <w:rsid w:val="002C339F"/>
    <w:rPr>
      <w:rFonts w:ascii="Times New Roman" w:hAnsi="Times New Roman" w:cs="Times New Roman"/>
      <w:b/>
      <w:bCs/>
      <w:spacing w:val="0"/>
      <w:sz w:val="22"/>
      <w:szCs w:val="22"/>
      <w:lang w:bidi="ar-SA"/>
    </w:rPr>
  </w:style>
  <w:style w:type="character" w:customStyle="1" w:styleId="36">
    <w:name w:val="Основной текст + Полужирный36"/>
    <w:aliases w:val="Курсив26"/>
    <w:rsid w:val="002C339F"/>
    <w:rPr>
      <w:rFonts w:ascii="Times New Roman" w:hAnsi="Times New Roman" w:cs="Times New Roman"/>
      <w:b/>
      <w:bCs/>
      <w:i/>
      <w:iCs/>
      <w:noProof/>
      <w:spacing w:val="0"/>
      <w:sz w:val="22"/>
      <w:szCs w:val="22"/>
      <w:lang w:bidi="ar-SA"/>
    </w:rPr>
  </w:style>
  <w:style w:type="character" w:customStyle="1" w:styleId="370">
    <w:name w:val="Заголовок №3 + Не полужирный7"/>
    <w:rsid w:val="002C339F"/>
    <w:rPr>
      <w:rFonts w:ascii="Times New Roman" w:hAnsi="Times New Roman" w:cs="Times New Roman"/>
      <w:b/>
      <w:bCs/>
      <w:noProof/>
      <w:spacing w:val="0"/>
      <w:sz w:val="22"/>
      <w:szCs w:val="22"/>
      <w:lang w:bidi="ar-SA"/>
    </w:rPr>
  </w:style>
  <w:style w:type="character" w:customStyle="1" w:styleId="360">
    <w:name w:val="Заголовок №3 + Не полужирный6"/>
    <w:aliases w:val="Курсив25"/>
    <w:rsid w:val="002C339F"/>
    <w:rPr>
      <w:rFonts w:ascii="Times New Roman" w:hAnsi="Times New Roman" w:cs="Times New Roman"/>
      <w:b/>
      <w:bCs/>
      <w:i/>
      <w:iCs/>
      <w:spacing w:val="0"/>
      <w:sz w:val="22"/>
      <w:szCs w:val="22"/>
      <w:lang w:bidi="ar-SA"/>
    </w:rPr>
  </w:style>
  <w:style w:type="character" w:customStyle="1" w:styleId="55">
    <w:name w:val="Основной текст + Курсив55"/>
    <w:rsid w:val="002C339F"/>
    <w:rPr>
      <w:rFonts w:ascii="Times New Roman" w:hAnsi="Times New Roman" w:cs="Times New Roman"/>
      <w:i/>
      <w:iCs/>
      <w:spacing w:val="0"/>
      <w:sz w:val="22"/>
      <w:szCs w:val="22"/>
      <w:lang w:bidi="ar-SA"/>
    </w:rPr>
  </w:style>
  <w:style w:type="character" w:customStyle="1" w:styleId="35">
    <w:name w:val="Основной текст + Полужирный35"/>
    <w:rsid w:val="002C339F"/>
    <w:rPr>
      <w:rFonts w:ascii="Times New Roman" w:hAnsi="Times New Roman" w:cs="Times New Roman"/>
      <w:b/>
      <w:bCs/>
      <w:spacing w:val="0"/>
      <w:sz w:val="22"/>
      <w:szCs w:val="22"/>
      <w:lang w:bidi="ar-SA"/>
    </w:rPr>
  </w:style>
  <w:style w:type="character" w:customStyle="1" w:styleId="34">
    <w:name w:val="Основной текст + Полужирный34"/>
    <w:rsid w:val="002C339F"/>
    <w:rPr>
      <w:rFonts w:ascii="Times New Roman" w:hAnsi="Times New Roman" w:cs="Times New Roman"/>
      <w:b/>
      <w:bCs/>
      <w:noProof/>
      <w:spacing w:val="0"/>
      <w:sz w:val="22"/>
      <w:szCs w:val="22"/>
      <w:lang w:bidi="ar-SA"/>
    </w:rPr>
  </w:style>
  <w:style w:type="character" w:customStyle="1" w:styleId="54">
    <w:name w:val="Основной текст + Курсив54"/>
    <w:rsid w:val="002C339F"/>
    <w:rPr>
      <w:rFonts w:ascii="Times New Roman" w:hAnsi="Times New Roman" w:cs="Times New Roman"/>
      <w:i/>
      <w:iCs/>
      <w:noProof/>
      <w:spacing w:val="0"/>
      <w:sz w:val="22"/>
      <w:szCs w:val="22"/>
      <w:lang w:bidi="ar-SA"/>
    </w:rPr>
  </w:style>
  <w:style w:type="character" w:customStyle="1" w:styleId="120">
    <w:name w:val="Основной текст (12) + Курсив"/>
    <w:rsid w:val="002C339F"/>
    <w:rPr>
      <w:rFonts w:ascii="Times New Roman" w:hAnsi="Times New Roman" w:cs="Times New Roman"/>
      <w:i/>
      <w:iCs/>
      <w:spacing w:val="0"/>
      <w:sz w:val="19"/>
      <w:szCs w:val="19"/>
      <w:lang w:bidi="ar-SA"/>
    </w:rPr>
  </w:style>
  <w:style w:type="character" w:customStyle="1" w:styleId="33">
    <w:name w:val="Основной текст + Полужирный33"/>
    <w:aliases w:val="Курсив24"/>
    <w:rsid w:val="002C339F"/>
    <w:rPr>
      <w:rFonts w:ascii="Times New Roman" w:hAnsi="Times New Roman" w:cs="Times New Roman"/>
      <w:b/>
      <w:bCs/>
      <w:i/>
      <w:iCs/>
      <w:spacing w:val="0"/>
      <w:sz w:val="22"/>
      <w:szCs w:val="22"/>
      <w:lang w:bidi="ar-SA"/>
    </w:rPr>
  </w:style>
  <w:style w:type="character" w:customStyle="1" w:styleId="53">
    <w:name w:val="Основной текст + Курсив53"/>
    <w:rsid w:val="002C339F"/>
    <w:rPr>
      <w:rFonts w:ascii="Times New Roman" w:hAnsi="Times New Roman" w:cs="Times New Roman"/>
      <w:i/>
      <w:iCs/>
      <w:spacing w:val="0"/>
      <w:sz w:val="22"/>
      <w:szCs w:val="22"/>
      <w:lang w:bidi="ar-SA"/>
    </w:rPr>
  </w:style>
  <w:style w:type="character" w:customStyle="1" w:styleId="310">
    <w:name w:val="Основной текст + Полужирный31"/>
    <w:rsid w:val="002C339F"/>
    <w:rPr>
      <w:rFonts w:ascii="Times New Roman" w:hAnsi="Times New Roman" w:cs="Times New Roman"/>
      <w:b/>
      <w:bCs/>
      <w:spacing w:val="0"/>
      <w:sz w:val="22"/>
      <w:szCs w:val="22"/>
      <w:lang w:bidi="ar-SA"/>
    </w:rPr>
  </w:style>
  <w:style w:type="character" w:customStyle="1" w:styleId="300">
    <w:name w:val="Основной текст + Полужирный30"/>
    <w:rsid w:val="002C339F"/>
    <w:rPr>
      <w:rFonts w:ascii="Times New Roman" w:hAnsi="Times New Roman" w:cs="Times New Roman"/>
      <w:b/>
      <w:bCs/>
      <w:noProof/>
      <w:spacing w:val="0"/>
      <w:sz w:val="22"/>
      <w:szCs w:val="22"/>
      <w:lang w:bidi="ar-SA"/>
    </w:rPr>
  </w:style>
  <w:style w:type="character" w:customStyle="1" w:styleId="324">
    <w:name w:val="Заголовок №3 (2) + Не полужирный4"/>
    <w:aliases w:val="Не курсив16"/>
    <w:rsid w:val="002C339F"/>
    <w:rPr>
      <w:b/>
      <w:bCs/>
      <w:i/>
      <w:iCs/>
      <w:sz w:val="22"/>
      <w:szCs w:val="22"/>
      <w:lang w:bidi="ar-SA"/>
    </w:rPr>
  </w:style>
  <w:style w:type="character" w:customStyle="1" w:styleId="28">
    <w:name w:val="Основной текст + Полужирный28"/>
    <w:rsid w:val="002C339F"/>
    <w:rPr>
      <w:rFonts w:ascii="Times New Roman" w:hAnsi="Times New Roman" w:cs="Times New Roman"/>
      <w:b/>
      <w:bCs/>
      <w:spacing w:val="0"/>
      <w:sz w:val="22"/>
      <w:szCs w:val="22"/>
      <w:lang w:bidi="ar-SA"/>
    </w:rPr>
  </w:style>
  <w:style w:type="character" w:customStyle="1" w:styleId="1266">
    <w:name w:val="Основной текст (12)66"/>
    <w:rsid w:val="002C339F"/>
    <w:rPr>
      <w:rFonts w:ascii="Times New Roman" w:hAnsi="Times New Roman" w:cs="Times New Roman"/>
      <w:noProof/>
      <w:spacing w:val="0"/>
      <w:sz w:val="19"/>
      <w:szCs w:val="19"/>
    </w:rPr>
  </w:style>
  <w:style w:type="character" w:customStyle="1" w:styleId="220">
    <w:name w:val="Заголовок №2 (2)"/>
    <w:rsid w:val="00133EAA"/>
    <w:rPr>
      <w:rFonts w:ascii="Times New Roman" w:hAnsi="Times New Roman" w:cs="Times New Roman"/>
      <w:b/>
      <w:bCs/>
      <w:noProof/>
      <w:spacing w:val="0"/>
      <w:sz w:val="25"/>
      <w:szCs w:val="25"/>
      <w:lang w:bidi="ar-SA"/>
    </w:rPr>
  </w:style>
  <w:style w:type="character" w:customStyle="1" w:styleId="27">
    <w:name w:val="Основной текст + Полужирный27"/>
    <w:rsid w:val="00133EAA"/>
    <w:rPr>
      <w:rFonts w:ascii="Times New Roman" w:hAnsi="Times New Roman" w:cs="Times New Roman"/>
      <w:b/>
      <w:bCs/>
      <w:spacing w:val="0"/>
      <w:sz w:val="22"/>
      <w:szCs w:val="22"/>
      <w:lang w:bidi="ar-SA"/>
    </w:rPr>
  </w:style>
  <w:style w:type="character" w:customStyle="1" w:styleId="26">
    <w:name w:val="Основной текст + Полужирный26"/>
    <w:aliases w:val="Курсив21"/>
    <w:rsid w:val="00133EAA"/>
    <w:rPr>
      <w:rFonts w:ascii="Times New Roman" w:hAnsi="Times New Roman" w:cs="Times New Roman"/>
      <w:b/>
      <w:bCs/>
      <w:i/>
      <w:iCs/>
      <w:spacing w:val="0"/>
      <w:sz w:val="22"/>
      <w:szCs w:val="22"/>
      <w:lang w:bidi="ar-SA"/>
    </w:rPr>
  </w:style>
  <w:style w:type="character" w:customStyle="1" w:styleId="25">
    <w:name w:val="Основной текст + Полужирный25"/>
    <w:aliases w:val="Курсив20"/>
    <w:rsid w:val="00133EAA"/>
    <w:rPr>
      <w:rFonts w:ascii="Times New Roman" w:hAnsi="Times New Roman" w:cs="Times New Roman"/>
      <w:b/>
      <w:bCs/>
      <w:i/>
      <w:iCs/>
      <w:noProof/>
      <w:spacing w:val="0"/>
      <w:sz w:val="22"/>
      <w:szCs w:val="22"/>
      <w:lang w:bidi="ar-SA"/>
    </w:rPr>
  </w:style>
  <w:style w:type="character" w:customStyle="1" w:styleId="24">
    <w:name w:val="Основной текст + Полужирный24"/>
    <w:aliases w:val="Курсив19"/>
    <w:rsid w:val="00133EAA"/>
    <w:rPr>
      <w:rFonts w:ascii="Times New Roman" w:hAnsi="Times New Roman" w:cs="Times New Roman"/>
      <w:b/>
      <w:bCs/>
      <w:i/>
      <w:iCs/>
      <w:spacing w:val="0"/>
      <w:sz w:val="22"/>
      <w:szCs w:val="22"/>
      <w:lang w:bidi="ar-SA"/>
    </w:rPr>
  </w:style>
  <w:style w:type="character" w:customStyle="1" w:styleId="510">
    <w:name w:val="Основной текст + Курсив51"/>
    <w:rsid w:val="00133EAA"/>
    <w:rPr>
      <w:rFonts w:ascii="Times New Roman" w:hAnsi="Times New Roman" w:cs="Times New Roman"/>
      <w:i/>
      <w:iCs/>
      <w:spacing w:val="0"/>
      <w:sz w:val="22"/>
      <w:szCs w:val="22"/>
      <w:lang w:bidi="ar-SA"/>
    </w:rPr>
  </w:style>
  <w:style w:type="character" w:customStyle="1" w:styleId="500">
    <w:name w:val="Основной текст + Курсив50"/>
    <w:rsid w:val="00133EAA"/>
    <w:rPr>
      <w:rFonts w:ascii="Times New Roman" w:hAnsi="Times New Roman" w:cs="Times New Roman"/>
      <w:i/>
      <w:iCs/>
      <w:noProof/>
      <w:spacing w:val="0"/>
      <w:sz w:val="22"/>
      <w:szCs w:val="22"/>
      <w:lang w:bidi="ar-SA"/>
    </w:rPr>
  </w:style>
  <w:style w:type="character" w:customStyle="1" w:styleId="23">
    <w:name w:val="Основной текст + Полужирный23"/>
    <w:aliases w:val="Курсив18"/>
    <w:rsid w:val="00133EAA"/>
    <w:rPr>
      <w:rFonts w:ascii="Times New Roman" w:hAnsi="Times New Roman" w:cs="Times New Roman"/>
      <w:b/>
      <w:bCs/>
      <w:i/>
      <w:iCs/>
      <w:noProof/>
      <w:spacing w:val="0"/>
      <w:sz w:val="22"/>
      <w:szCs w:val="22"/>
      <w:lang w:bidi="ar-SA"/>
    </w:rPr>
  </w:style>
  <w:style w:type="character" w:customStyle="1" w:styleId="48">
    <w:name w:val="Основной текст + Курсив48"/>
    <w:rsid w:val="00133EAA"/>
    <w:rPr>
      <w:rFonts w:ascii="Times New Roman" w:hAnsi="Times New Roman" w:cs="Times New Roman"/>
      <w:i/>
      <w:iCs/>
      <w:spacing w:val="0"/>
      <w:sz w:val="22"/>
      <w:szCs w:val="22"/>
      <w:lang w:bidi="ar-SA"/>
    </w:rPr>
  </w:style>
  <w:style w:type="character" w:customStyle="1" w:styleId="470">
    <w:name w:val="Основной текст + Курсив47"/>
    <w:rsid w:val="00133EAA"/>
    <w:rPr>
      <w:rFonts w:ascii="Times New Roman" w:hAnsi="Times New Roman" w:cs="Times New Roman"/>
      <w:i/>
      <w:iCs/>
      <w:noProof/>
      <w:spacing w:val="0"/>
      <w:sz w:val="22"/>
      <w:szCs w:val="22"/>
      <w:lang w:bidi="ar-SA"/>
    </w:rPr>
  </w:style>
  <w:style w:type="character" w:customStyle="1" w:styleId="222">
    <w:name w:val="Основной текст + Полужирный22"/>
    <w:rsid w:val="00133EAA"/>
    <w:rPr>
      <w:rFonts w:ascii="Times New Roman" w:hAnsi="Times New Roman" w:cs="Times New Roman"/>
      <w:b/>
      <w:bCs/>
      <w:spacing w:val="0"/>
      <w:sz w:val="22"/>
      <w:szCs w:val="22"/>
      <w:lang w:bidi="ar-SA"/>
    </w:rPr>
  </w:style>
  <w:style w:type="character" w:customStyle="1" w:styleId="21">
    <w:name w:val="Основной текст + Полужирный21"/>
    <w:rsid w:val="00133EAA"/>
    <w:rPr>
      <w:rFonts w:ascii="Times New Roman" w:hAnsi="Times New Roman" w:cs="Times New Roman"/>
      <w:b/>
      <w:bCs/>
      <w:noProof/>
      <w:spacing w:val="0"/>
      <w:sz w:val="22"/>
      <w:szCs w:val="22"/>
      <w:lang w:bidi="ar-SA"/>
    </w:rPr>
  </w:style>
  <w:style w:type="character" w:customStyle="1" w:styleId="323">
    <w:name w:val="Заголовок №3 (2) + Не полужирный3"/>
    <w:aliases w:val="Не курсив15"/>
    <w:rsid w:val="00133EAA"/>
    <w:rPr>
      <w:rFonts w:ascii="Times New Roman" w:hAnsi="Times New Roman" w:cs="Times New Roman"/>
      <w:b/>
      <w:bCs/>
      <w:i/>
      <w:iCs/>
      <w:spacing w:val="0"/>
      <w:sz w:val="22"/>
      <w:szCs w:val="22"/>
      <w:lang w:bidi="ar-SA"/>
    </w:rPr>
  </w:style>
  <w:style w:type="character" w:customStyle="1" w:styleId="320">
    <w:name w:val="Заголовок №3 (2)"/>
    <w:rsid w:val="00133EAA"/>
    <w:rPr>
      <w:rFonts w:ascii="Times New Roman" w:hAnsi="Times New Roman" w:cs="Times New Roman"/>
      <w:b/>
      <w:bCs/>
      <w:i/>
      <w:iCs/>
      <w:noProof/>
      <w:spacing w:val="0"/>
      <w:sz w:val="22"/>
      <w:szCs w:val="22"/>
      <w:lang w:bidi="ar-SA"/>
    </w:rPr>
  </w:style>
  <w:style w:type="character" w:customStyle="1" w:styleId="1265">
    <w:name w:val="Основной текст (12)65"/>
    <w:rsid w:val="00133EAA"/>
    <w:rPr>
      <w:rFonts w:ascii="Times New Roman" w:hAnsi="Times New Roman" w:cs="Times New Roman"/>
      <w:noProof/>
      <w:spacing w:val="0"/>
      <w:sz w:val="19"/>
      <w:szCs w:val="19"/>
      <w:lang w:bidi="ar-SA"/>
    </w:rPr>
  </w:style>
  <w:style w:type="character" w:customStyle="1" w:styleId="450">
    <w:name w:val="Основной текст + Курсив45"/>
    <w:rsid w:val="00133EAA"/>
    <w:rPr>
      <w:rFonts w:ascii="Times New Roman" w:hAnsi="Times New Roman" w:cs="Times New Roman"/>
      <w:i/>
      <w:iCs/>
      <w:spacing w:val="0"/>
      <w:sz w:val="22"/>
      <w:szCs w:val="22"/>
      <w:lang w:bidi="ar-SA"/>
    </w:rPr>
  </w:style>
  <w:style w:type="character" w:customStyle="1" w:styleId="440">
    <w:name w:val="Основной текст + Курсив44"/>
    <w:rsid w:val="00133EAA"/>
    <w:rPr>
      <w:rFonts w:ascii="Times New Roman" w:hAnsi="Times New Roman" w:cs="Times New Roman"/>
      <w:i/>
      <w:iCs/>
      <w:noProof/>
      <w:spacing w:val="0"/>
      <w:sz w:val="22"/>
      <w:szCs w:val="22"/>
      <w:lang w:bidi="ar-SA"/>
    </w:rPr>
  </w:style>
  <w:style w:type="character" w:customStyle="1" w:styleId="20">
    <w:name w:val="Основной текст + Полужирный20"/>
    <w:rsid w:val="00133EAA"/>
    <w:rPr>
      <w:rFonts w:ascii="Times New Roman" w:hAnsi="Times New Roman" w:cs="Times New Roman"/>
      <w:b/>
      <w:bCs/>
      <w:spacing w:val="0"/>
      <w:sz w:val="22"/>
      <w:szCs w:val="22"/>
      <w:lang w:bidi="ar-SA"/>
    </w:rPr>
  </w:style>
  <w:style w:type="character" w:customStyle="1" w:styleId="19">
    <w:name w:val="Основной текст + Полужирный19"/>
    <w:rsid w:val="00133EAA"/>
    <w:rPr>
      <w:rFonts w:ascii="Times New Roman" w:hAnsi="Times New Roman" w:cs="Times New Roman"/>
      <w:b/>
      <w:bCs/>
      <w:noProof/>
      <w:spacing w:val="0"/>
      <w:sz w:val="22"/>
      <w:szCs w:val="22"/>
      <w:lang w:bidi="ar-SA"/>
    </w:rPr>
  </w:style>
  <w:style w:type="character" w:customStyle="1" w:styleId="1413">
    <w:name w:val="Основной текст (14) + Не курсив13"/>
    <w:rsid w:val="00133EAA"/>
    <w:rPr>
      <w:rFonts w:ascii="Times New Roman" w:hAnsi="Times New Roman" w:cs="Times New Roman"/>
      <w:i/>
      <w:iCs/>
      <w:spacing w:val="0"/>
      <w:sz w:val="22"/>
      <w:szCs w:val="22"/>
      <w:lang w:bidi="ar-SA"/>
    </w:rPr>
  </w:style>
  <w:style w:type="character" w:customStyle="1" w:styleId="14108">
    <w:name w:val="Основной текст (14)108"/>
    <w:rsid w:val="00133EAA"/>
    <w:rPr>
      <w:rFonts w:ascii="Times New Roman" w:hAnsi="Times New Roman" w:cs="Times New Roman"/>
      <w:i/>
      <w:iCs/>
      <w:noProof/>
      <w:spacing w:val="0"/>
      <w:sz w:val="22"/>
      <w:szCs w:val="22"/>
      <w:lang w:bidi="ar-SA"/>
    </w:rPr>
  </w:style>
  <w:style w:type="character" w:customStyle="1" w:styleId="1411">
    <w:name w:val="Основной текст (14) + Не курсив11"/>
    <w:rsid w:val="00133EAA"/>
    <w:rPr>
      <w:rFonts w:ascii="Times New Roman" w:hAnsi="Times New Roman" w:cs="Times New Roman"/>
      <w:i/>
      <w:iCs/>
      <w:spacing w:val="0"/>
      <w:sz w:val="22"/>
      <w:szCs w:val="22"/>
      <w:lang w:bidi="ar-SA"/>
    </w:rPr>
  </w:style>
  <w:style w:type="character" w:customStyle="1" w:styleId="430">
    <w:name w:val="Основной текст + Курсив43"/>
    <w:rsid w:val="00133EAA"/>
    <w:rPr>
      <w:rFonts w:ascii="Times New Roman" w:hAnsi="Times New Roman" w:cs="Times New Roman"/>
      <w:i/>
      <w:iCs/>
      <w:spacing w:val="0"/>
      <w:sz w:val="22"/>
      <w:szCs w:val="22"/>
      <w:lang w:bidi="ar-SA"/>
    </w:rPr>
  </w:style>
  <w:style w:type="character" w:customStyle="1" w:styleId="420">
    <w:name w:val="Основной текст + Курсив42"/>
    <w:rsid w:val="00133EAA"/>
    <w:rPr>
      <w:rFonts w:ascii="Times New Roman" w:hAnsi="Times New Roman" w:cs="Times New Roman"/>
      <w:i/>
      <w:iCs/>
      <w:noProof/>
      <w:spacing w:val="0"/>
      <w:sz w:val="22"/>
      <w:szCs w:val="22"/>
      <w:lang w:bidi="ar-SA"/>
    </w:rPr>
  </w:style>
  <w:style w:type="character" w:customStyle="1" w:styleId="18">
    <w:name w:val="Основной текст + Полужирный18"/>
    <w:aliases w:val="Курсив17"/>
    <w:rsid w:val="00133EAA"/>
    <w:rPr>
      <w:rFonts w:ascii="Times New Roman" w:hAnsi="Times New Roman" w:cs="Times New Roman"/>
      <w:b/>
      <w:bCs/>
      <w:i/>
      <w:iCs/>
      <w:spacing w:val="0"/>
      <w:sz w:val="22"/>
      <w:szCs w:val="22"/>
      <w:lang w:bidi="ar-SA"/>
    </w:rPr>
  </w:style>
  <w:style w:type="character" w:customStyle="1" w:styleId="17">
    <w:name w:val="Основной текст + Полужирный17"/>
    <w:aliases w:val="Курсив16"/>
    <w:rsid w:val="00133EAA"/>
    <w:rPr>
      <w:rFonts w:ascii="Times New Roman" w:hAnsi="Times New Roman" w:cs="Times New Roman"/>
      <w:b/>
      <w:bCs/>
      <w:i/>
      <w:iCs/>
      <w:noProof/>
      <w:spacing w:val="0"/>
      <w:sz w:val="22"/>
      <w:szCs w:val="22"/>
      <w:lang w:bidi="ar-SA"/>
    </w:rPr>
  </w:style>
  <w:style w:type="character" w:customStyle="1" w:styleId="16">
    <w:name w:val="Основной текст (16)"/>
    <w:rsid w:val="008E5EFB"/>
    <w:rPr>
      <w:rFonts w:ascii="Calibri" w:hAnsi="Calibri"/>
      <w:b/>
      <w:bCs/>
      <w:noProof/>
      <w:sz w:val="23"/>
      <w:szCs w:val="23"/>
      <w:lang w:bidi="ar-SA"/>
    </w:rPr>
  </w:style>
  <w:style w:type="character" w:customStyle="1" w:styleId="160">
    <w:name w:val="Основной текст + Полужирный16"/>
    <w:rsid w:val="008E5EFB"/>
    <w:rPr>
      <w:rFonts w:ascii="Times New Roman" w:hAnsi="Times New Roman" w:cs="Times New Roman"/>
      <w:b/>
      <w:bCs/>
      <w:spacing w:val="0"/>
      <w:sz w:val="22"/>
      <w:szCs w:val="22"/>
      <w:lang w:bidi="ar-SA"/>
    </w:rPr>
  </w:style>
  <w:style w:type="character" w:customStyle="1" w:styleId="170">
    <w:name w:val="Основной текст (17)_"/>
    <w:link w:val="171"/>
    <w:rsid w:val="008E5EFB"/>
    <w:rPr>
      <w:b/>
      <w:bCs/>
      <w:sz w:val="22"/>
      <w:szCs w:val="22"/>
      <w:lang w:bidi="ar-SA"/>
    </w:rPr>
  </w:style>
  <w:style w:type="paragraph" w:customStyle="1" w:styleId="171">
    <w:name w:val="Основной текст (17)1"/>
    <w:basedOn w:val="a"/>
    <w:link w:val="170"/>
    <w:rsid w:val="008E5EFB"/>
    <w:pPr>
      <w:shd w:val="clear" w:color="auto" w:fill="FFFFFF"/>
      <w:spacing w:after="60" w:line="211" w:lineRule="exact"/>
      <w:ind w:firstLine="400"/>
      <w:jc w:val="both"/>
    </w:pPr>
    <w:rPr>
      <w:b/>
      <w:bCs/>
      <w:sz w:val="22"/>
      <w:szCs w:val="22"/>
    </w:rPr>
  </w:style>
  <w:style w:type="character" w:customStyle="1" w:styleId="172">
    <w:name w:val="Основной текст (17) + Не полужирный"/>
    <w:rsid w:val="008E5EFB"/>
    <w:rPr>
      <w:b/>
      <w:bCs/>
      <w:sz w:val="22"/>
      <w:szCs w:val="22"/>
      <w:lang w:bidi="ar-SA"/>
    </w:rPr>
  </w:style>
  <w:style w:type="character" w:customStyle="1" w:styleId="173">
    <w:name w:val="Основной текст (17)"/>
    <w:rsid w:val="008E5EFB"/>
    <w:rPr>
      <w:b/>
      <w:bCs/>
      <w:noProof/>
      <w:sz w:val="22"/>
      <w:szCs w:val="22"/>
      <w:lang w:bidi="ar-SA"/>
    </w:rPr>
  </w:style>
  <w:style w:type="character" w:customStyle="1" w:styleId="350">
    <w:name w:val="Заголовок №3 + Не полужирный5"/>
    <w:rsid w:val="008E5EFB"/>
    <w:rPr>
      <w:rFonts w:ascii="Times New Roman" w:hAnsi="Times New Roman" w:cs="Times New Roman"/>
      <w:b/>
      <w:bCs/>
      <w:spacing w:val="0"/>
      <w:sz w:val="22"/>
      <w:szCs w:val="22"/>
      <w:lang w:bidi="ar-SA"/>
    </w:rPr>
  </w:style>
  <w:style w:type="character" w:customStyle="1" w:styleId="314">
    <w:name w:val="Заголовок №314"/>
    <w:rsid w:val="008E5EFB"/>
    <w:rPr>
      <w:rFonts w:ascii="Times New Roman" w:hAnsi="Times New Roman" w:cs="Times New Roman"/>
      <w:b/>
      <w:bCs/>
      <w:noProof/>
      <w:spacing w:val="0"/>
      <w:sz w:val="22"/>
      <w:szCs w:val="22"/>
      <w:lang w:bidi="ar-SA"/>
    </w:rPr>
  </w:style>
  <w:style w:type="character" w:customStyle="1" w:styleId="14105">
    <w:name w:val="Основной текст (14)105"/>
    <w:rsid w:val="008E5EFB"/>
    <w:rPr>
      <w:rFonts w:ascii="Times New Roman" w:hAnsi="Times New Roman" w:cs="Times New Roman"/>
      <w:i/>
      <w:iCs/>
      <w:noProof/>
      <w:spacing w:val="0"/>
      <w:sz w:val="22"/>
      <w:szCs w:val="22"/>
      <w:lang w:bidi="ar-SA"/>
    </w:rPr>
  </w:style>
  <w:style w:type="character" w:customStyle="1" w:styleId="14103">
    <w:name w:val="Основной текст (14)103"/>
    <w:rsid w:val="008E5EFB"/>
    <w:rPr>
      <w:rFonts w:ascii="Times New Roman" w:hAnsi="Times New Roman" w:cs="Times New Roman"/>
      <w:i/>
      <w:iCs/>
      <w:noProof/>
      <w:spacing w:val="0"/>
      <w:sz w:val="22"/>
      <w:szCs w:val="22"/>
      <w:lang w:bidi="ar-SA"/>
    </w:rPr>
  </w:style>
  <w:style w:type="character" w:customStyle="1" w:styleId="14101">
    <w:name w:val="Основной текст (14)101"/>
    <w:rsid w:val="008E5EFB"/>
    <w:rPr>
      <w:rFonts w:ascii="Times New Roman" w:hAnsi="Times New Roman" w:cs="Times New Roman"/>
      <w:i/>
      <w:iCs/>
      <w:noProof/>
      <w:spacing w:val="0"/>
      <w:sz w:val="22"/>
      <w:szCs w:val="22"/>
      <w:lang w:bidi="ar-SA"/>
    </w:rPr>
  </w:style>
  <w:style w:type="character" w:customStyle="1" w:styleId="1499">
    <w:name w:val="Основной текст (14)99"/>
    <w:rsid w:val="008E5EFB"/>
    <w:rPr>
      <w:rFonts w:ascii="Times New Roman" w:hAnsi="Times New Roman" w:cs="Times New Roman"/>
      <w:i/>
      <w:iCs/>
      <w:noProof/>
      <w:spacing w:val="0"/>
      <w:sz w:val="22"/>
      <w:szCs w:val="22"/>
      <w:lang w:bidi="ar-SA"/>
    </w:rPr>
  </w:style>
  <w:style w:type="character" w:customStyle="1" w:styleId="1497">
    <w:name w:val="Основной текст (14)97"/>
    <w:rsid w:val="008E5EFB"/>
    <w:rPr>
      <w:rFonts w:ascii="Times New Roman" w:hAnsi="Times New Roman" w:cs="Times New Roman"/>
      <w:i/>
      <w:iCs/>
      <w:noProof/>
      <w:spacing w:val="0"/>
      <w:sz w:val="22"/>
      <w:szCs w:val="22"/>
      <w:lang w:bidi="ar-SA"/>
    </w:rPr>
  </w:style>
  <w:style w:type="character" w:customStyle="1" w:styleId="1495">
    <w:name w:val="Основной текст (14)95"/>
    <w:rsid w:val="00A06A89"/>
    <w:rPr>
      <w:rFonts w:ascii="Times New Roman" w:hAnsi="Times New Roman" w:cs="Times New Roman"/>
      <w:i/>
      <w:iCs/>
      <w:noProof/>
      <w:spacing w:val="0"/>
      <w:sz w:val="22"/>
      <w:szCs w:val="22"/>
      <w:lang w:bidi="ar-SA"/>
    </w:rPr>
  </w:style>
  <w:style w:type="character" w:customStyle="1" w:styleId="1491">
    <w:name w:val="Основной текст (14)91"/>
    <w:rsid w:val="00A06A89"/>
    <w:rPr>
      <w:rFonts w:ascii="Times New Roman" w:hAnsi="Times New Roman" w:cs="Times New Roman"/>
      <w:i/>
      <w:iCs/>
      <w:noProof/>
      <w:spacing w:val="0"/>
      <w:sz w:val="22"/>
      <w:szCs w:val="22"/>
      <w:lang w:bidi="ar-SA"/>
    </w:rPr>
  </w:style>
  <w:style w:type="character" w:customStyle="1" w:styleId="1489">
    <w:name w:val="Основной текст (14)89"/>
    <w:rsid w:val="00A06A89"/>
    <w:rPr>
      <w:rFonts w:ascii="Times New Roman" w:hAnsi="Times New Roman" w:cs="Times New Roman"/>
      <w:i/>
      <w:iCs/>
      <w:noProof/>
      <w:spacing w:val="0"/>
      <w:sz w:val="22"/>
      <w:szCs w:val="22"/>
      <w:lang w:bidi="ar-SA"/>
    </w:rPr>
  </w:style>
  <w:style w:type="character" w:customStyle="1" w:styleId="1487">
    <w:name w:val="Основной текст (14)87"/>
    <w:rsid w:val="00A06A89"/>
    <w:rPr>
      <w:rFonts w:ascii="Times New Roman" w:hAnsi="Times New Roman" w:cs="Times New Roman"/>
      <w:i/>
      <w:iCs/>
      <w:noProof/>
      <w:spacing w:val="0"/>
      <w:sz w:val="22"/>
      <w:szCs w:val="22"/>
      <w:lang w:bidi="ar-SA"/>
    </w:rPr>
  </w:style>
  <w:style w:type="character" w:customStyle="1" w:styleId="330">
    <w:name w:val="Заголовок №3 (3)"/>
    <w:rsid w:val="00C45A20"/>
    <w:rPr>
      <w:rFonts w:ascii="Calibri" w:hAnsi="Calibri" w:cs="Calibri"/>
      <w:b/>
      <w:bCs/>
      <w:noProof/>
      <w:spacing w:val="0"/>
      <w:sz w:val="23"/>
      <w:szCs w:val="23"/>
      <w:lang w:bidi="ar-SA"/>
    </w:rPr>
  </w:style>
  <w:style w:type="character" w:customStyle="1" w:styleId="1485">
    <w:name w:val="Основной текст (14)85"/>
    <w:rsid w:val="00C45A20"/>
    <w:rPr>
      <w:rFonts w:ascii="Times New Roman" w:hAnsi="Times New Roman" w:cs="Times New Roman"/>
      <w:i/>
      <w:iCs/>
      <w:noProof/>
      <w:spacing w:val="0"/>
      <w:sz w:val="22"/>
      <w:szCs w:val="22"/>
      <w:lang w:bidi="ar-SA"/>
    </w:rPr>
  </w:style>
  <w:style w:type="character" w:customStyle="1" w:styleId="1483">
    <w:name w:val="Основной текст (14)83"/>
    <w:rsid w:val="00C45A20"/>
    <w:rPr>
      <w:rFonts w:ascii="Times New Roman" w:hAnsi="Times New Roman" w:cs="Times New Roman"/>
      <w:i/>
      <w:iCs/>
      <w:noProof/>
      <w:spacing w:val="0"/>
      <w:sz w:val="22"/>
      <w:szCs w:val="22"/>
      <w:lang w:bidi="ar-SA"/>
    </w:rPr>
  </w:style>
  <w:style w:type="character" w:customStyle="1" w:styleId="3319">
    <w:name w:val="Заголовок №3 (3)19"/>
    <w:rsid w:val="00B9203E"/>
    <w:rPr>
      <w:rFonts w:ascii="Calibri" w:hAnsi="Calibri" w:cs="Calibri"/>
      <w:b/>
      <w:bCs/>
      <w:noProof/>
      <w:spacing w:val="0"/>
      <w:sz w:val="23"/>
      <w:szCs w:val="23"/>
      <w:lang w:bidi="ar-SA"/>
    </w:rPr>
  </w:style>
  <w:style w:type="character" w:customStyle="1" w:styleId="1481">
    <w:name w:val="Основной текст (14)81"/>
    <w:rsid w:val="00B9203E"/>
    <w:rPr>
      <w:rFonts w:ascii="Times New Roman" w:hAnsi="Times New Roman" w:cs="Times New Roman"/>
      <w:i/>
      <w:iCs/>
      <w:noProof/>
      <w:spacing w:val="0"/>
      <w:sz w:val="22"/>
      <w:szCs w:val="22"/>
      <w:lang w:bidi="ar-SA"/>
    </w:rPr>
  </w:style>
  <w:style w:type="character" w:customStyle="1" w:styleId="1479">
    <w:name w:val="Основной текст (14)79"/>
    <w:rsid w:val="002D1690"/>
    <w:rPr>
      <w:rFonts w:ascii="Times New Roman" w:hAnsi="Times New Roman" w:cs="Times New Roman"/>
      <w:i/>
      <w:iCs/>
      <w:noProof/>
      <w:spacing w:val="0"/>
      <w:sz w:val="22"/>
      <w:szCs w:val="22"/>
      <w:lang w:bidi="ar-SA"/>
    </w:rPr>
  </w:style>
  <w:style w:type="character" w:customStyle="1" w:styleId="1477">
    <w:name w:val="Основной текст (14)77"/>
    <w:rsid w:val="002D1690"/>
    <w:rPr>
      <w:rFonts w:ascii="Times New Roman" w:hAnsi="Times New Roman" w:cs="Times New Roman"/>
      <w:i/>
      <w:iCs/>
      <w:noProof/>
      <w:spacing w:val="0"/>
      <w:sz w:val="22"/>
      <w:szCs w:val="22"/>
      <w:lang w:bidi="ar-SA"/>
    </w:rPr>
  </w:style>
  <w:style w:type="character" w:customStyle="1" w:styleId="1475">
    <w:name w:val="Основной текст (14)75"/>
    <w:rsid w:val="002D1690"/>
    <w:rPr>
      <w:rFonts w:ascii="Times New Roman" w:hAnsi="Times New Roman" w:cs="Times New Roman"/>
      <w:i/>
      <w:iCs/>
      <w:noProof/>
      <w:spacing w:val="0"/>
      <w:sz w:val="22"/>
      <w:szCs w:val="22"/>
      <w:lang w:bidi="ar-SA"/>
    </w:rPr>
  </w:style>
  <w:style w:type="character" w:customStyle="1" w:styleId="1473">
    <w:name w:val="Основной текст (14)73"/>
    <w:rsid w:val="002D1690"/>
    <w:rPr>
      <w:rFonts w:ascii="Times New Roman" w:hAnsi="Times New Roman" w:cs="Times New Roman"/>
      <w:i/>
      <w:iCs/>
      <w:noProof/>
      <w:spacing w:val="0"/>
      <w:sz w:val="22"/>
      <w:szCs w:val="22"/>
      <w:lang w:bidi="ar-SA"/>
    </w:rPr>
  </w:style>
  <w:style w:type="character" w:customStyle="1" w:styleId="1471">
    <w:name w:val="Основной текст (14)71"/>
    <w:rsid w:val="002D1690"/>
    <w:rPr>
      <w:rFonts w:ascii="Times New Roman" w:hAnsi="Times New Roman" w:cs="Times New Roman"/>
      <w:i/>
      <w:iCs/>
      <w:noProof/>
      <w:spacing w:val="0"/>
      <w:sz w:val="22"/>
      <w:szCs w:val="22"/>
      <w:lang w:bidi="ar-SA"/>
    </w:rPr>
  </w:style>
  <w:style w:type="character" w:customStyle="1" w:styleId="1469">
    <w:name w:val="Основной текст (14)69"/>
    <w:rsid w:val="002D1690"/>
    <w:rPr>
      <w:rFonts w:ascii="Times New Roman" w:hAnsi="Times New Roman" w:cs="Times New Roman"/>
      <w:i/>
      <w:iCs/>
      <w:noProof/>
      <w:spacing w:val="0"/>
      <w:sz w:val="22"/>
      <w:szCs w:val="22"/>
      <w:lang w:bidi="ar-SA"/>
    </w:rPr>
  </w:style>
  <w:style w:type="character" w:customStyle="1" w:styleId="1467">
    <w:name w:val="Основной текст (14)67"/>
    <w:rsid w:val="002D1690"/>
    <w:rPr>
      <w:rFonts w:ascii="Times New Roman" w:hAnsi="Times New Roman" w:cs="Times New Roman"/>
      <w:i/>
      <w:iCs/>
      <w:noProof/>
      <w:spacing w:val="0"/>
      <w:sz w:val="22"/>
      <w:szCs w:val="22"/>
      <w:lang w:bidi="ar-SA"/>
    </w:rPr>
  </w:style>
  <w:style w:type="character" w:customStyle="1" w:styleId="1465">
    <w:name w:val="Основной текст (14)65"/>
    <w:rsid w:val="002D1690"/>
    <w:rPr>
      <w:rFonts w:ascii="Times New Roman" w:hAnsi="Times New Roman" w:cs="Times New Roman"/>
      <w:i/>
      <w:iCs/>
      <w:noProof/>
      <w:spacing w:val="0"/>
      <w:sz w:val="22"/>
      <w:szCs w:val="22"/>
      <w:lang w:bidi="ar-SA"/>
    </w:rPr>
  </w:style>
  <w:style w:type="character" w:customStyle="1" w:styleId="1463">
    <w:name w:val="Основной текст (14)63"/>
    <w:rsid w:val="002D1690"/>
    <w:rPr>
      <w:rFonts w:ascii="Times New Roman" w:hAnsi="Times New Roman" w:cs="Times New Roman"/>
      <w:i/>
      <w:iCs/>
      <w:noProof/>
      <w:spacing w:val="0"/>
      <w:sz w:val="22"/>
      <w:szCs w:val="22"/>
      <w:lang w:bidi="ar-SA"/>
    </w:rPr>
  </w:style>
  <w:style w:type="character" w:customStyle="1" w:styleId="1462">
    <w:name w:val="Основной текст (14)62"/>
    <w:rsid w:val="002D1690"/>
    <w:rPr>
      <w:rFonts w:ascii="Times New Roman" w:hAnsi="Times New Roman" w:cs="Times New Roman"/>
      <w:i/>
      <w:iCs/>
      <w:spacing w:val="0"/>
      <w:sz w:val="22"/>
      <w:szCs w:val="22"/>
      <w:lang w:bidi="ar-SA"/>
    </w:rPr>
  </w:style>
  <w:style w:type="character" w:customStyle="1" w:styleId="1460">
    <w:name w:val="Основной текст (14)60"/>
    <w:rsid w:val="00A35C35"/>
    <w:rPr>
      <w:rFonts w:ascii="Times New Roman" w:hAnsi="Times New Roman" w:cs="Times New Roman"/>
      <w:i/>
      <w:iCs/>
      <w:noProof/>
      <w:spacing w:val="0"/>
      <w:sz w:val="22"/>
      <w:szCs w:val="22"/>
      <w:lang w:bidi="ar-SA"/>
    </w:rPr>
  </w:style>
  <w:style w:type="character" w:customStyle="1" w:styleId="391">
    <w:name w:val="Заголовок №39"/>
    <w:rsid w:val="00A35C35"/>
    <w:rPr>
      <w:rFonts w:ascii="Times New Roman" w:hAnsi="Times New Roman" w:cs="Times New Roman"/>
      <w:b/>
      <w:bCs/>
      <w:noProof/>
      <w:spacing w:val="0"/>
      <w:sz w:val="22"/>
      <w:szCs w:val="22"/>
      <w:lang w:bidi="ar-SA"/>
    </w:rPr>
  </w:style>
  <w:style w:type="character" w:customStyle="1" w:styleId="380">
    <w:name w:val="Заголовок №38"/>
    <w:rsid w:val="00A35C35"/>
    <w:rPr>
      <w:rFonts w:ascii="Times New Roman" w:hAnsi="Times New Roman" w:cs="Times New Roman"/>
      <w:b/>
      <w:bCs/>
      <w:noProof/>
      <w:spacing w:val="0"/>
      <w:sz w:val="22"/>
      <w:szCs w:val="22"/>
      <w:lang w:bidi="ar-SA"/>
    </w:rPr>
  </w:style>
  <w:style w:type="character" w:customStyle="1" w:styleId="1458">
    <w:name w:val="Основной текст (14)58"/>
    <w:rsid w:val="00A35C35"/>
    <w:rPr>
      <w:rFonts w:ascii="Times New Roman" w:hAnsi="Times New Roman" w:cs="Times New Roman"/>
      <w:i/>
      <w:iCs/>
      <w:noProof/>
      <w:spacing w:val="0"/>
      <w:sz w:val="22"/>
      <w:szCs w:val="22"/>
      <w:lang w:bidi="ar-SA"/>
    </w:rPr>
  </w:style>
  <w:style w:type="character" w:customStyle="1" w:styleId="3318">
    <w:name w:val="Заголовок №3 (3)18"/>
    <w:rsid w:val="00411FAE"/>
    <w:rPr>
      <w:rFonts w:ascii="Calibri" w:hAnsi="Calibri" w:cs="Calibri"/>
      <w:b/>
      <w:bCs/>
      <w:noProof/>
      <w:spacing w:val="0"/>
      <w:sz w:val="23"/>
      <w:szCs w:val="23"/>
      <w:lang w:bidi="ar-SA"/>
    </w:rPr>
  </w:style>
  <w:style w:type="character" w:customStyle="1" w:styleId="331">
    <w:name w:val="Заголовок №3 (3) + Курсив"/>
    <w:rsid w:val="00411FAE"/>
    <w:rPr>
      <w:rFonts w:ascii="Calibri" w:hAnsi="Calibri" w:cs="Calibri"/>
      <w:b/>
      <w:bCs/>
      <w:i/>
      <w:iCs/>
      <w:spacing w:val="0"/>
      <w:sz w:val="23"/>
      <w:szCs w:val="23"/>
      <w:lang w:bidi="ar-SA"/>
    </w:rPr>
  </w:style>
  <w:style w:type="character" w:customStyle="1" w:styleId="1456">
    <w:name w:val="Основной текст (14)56"/>
    <w:rsid w:val="00411FAE"/>
    <w:rPr>
      <w:rFonts w:ascii="Times New Roman" w:hAnsi="Times New Roman" w:cs="Times New Roman"/>
      <w:i/>
      <w:iCs/>
      <w:noProof/>
      <w:spacing w:val="0"/>
      <w:sz w:val="22"/>
      <w:szCs w:val="22"/>
      <w:lang w:bidi="ar-SA"/>
    </w:rPr>
  </w:style>
  <w:style w:type="character" w:customStyle="1" w:styleId="1454">
    <w:name w:val="Основной текст (14)54"/>
    <w:rsid w:val="00411FAE"/>
    <w:rPr>
      <w:rFonts w:ascii="Times New Roman" w:hAnsi="Times New Roman" w:cs="Times New Roman"/>
      <w:i/>
      <w:iCs/>
      <w:noProof/>
      <w:spacing w:val="0"/>
      <w:sz w:val="22"/>
      <w:szCs w:val="22"/>
      <w:lang w:bidi="ar-SA"/>
    </w:rPr>
  </w:style>
  <w:style w:type="character" w:customStyle="1" w:styleId="29">
    <w:name w:val="Заголовок №2"/>
    <w:rsid w:val="00411FAE"/>
    <w:rPr>
      <w:rFonts w:ascii="Times New Roman" w:hAnsi="Times New Roman" w:cs="Times New Roman"/>
      <w:b/>
      <w:bCs/>
      <w:noProof/>
      <w:spacing w:val="0"/>
      <w:sz w:val="22"/>
      <w:szCs w:val="22"/>
      <w:lang w:bidi="ar-SA"/>
    </w:rPr>
  </w:style>
  <w:style w:type="character" w:customStyle="1" w:styleId="1452">
    <w:name w:val="Основной текст (14)52"/>
    <w:rsid w:val="00411FAE"/>
    <w:rPr>
      <w:rFonts w:ascii="Times New Roman" w:hAnsi="Times New Roman" w:cs="Times New Roman"/>
      <w:i/>
      <w:iCs/>
      <w:noProof/>
      <w:spacing w:val="0"/>
      <w:sz w:val="22"/>
      <w:szCs w:val="22"/>
      <w:lang w:bidi="ar-SA"/>
    </w:rPr>
  </w:style>
  <w:style w:type="character" w:customStyle="1" w:styleId="1450">
    <w:name w:val="Основной текст (14)50"/>
    <w:rsid w:val="00411FAE"/>
    <w:rPr>
      <w:rFonts w:ascii="Times New Roman" w:hAnsi="Times New Roman" w:cs="Times New Roman"/>
      <w:i/>
      <w:iCs/>
      <w:noProof/>
      <w:spacing w:val="0"/>
      <w:sz w:val="22"/>
      <w:szCs w:val="22"/>
      <w:lang w:bidi="ar-SA"/>
    </w:rPr>
  </w:style>
  <w:style w:type="character" w:customStyle="1" w:styleId="1449">
    <w:name w:val="Основной текст (14)49"/>
    <w:rsid w:val="00411FAE"/>
    <w:rPr>
      <w:rFonts w:ascii="Times New Roman" w:hAnsi="Times New Roman" w:cs="Times New Roman"/>
      <w:i/>
      <w:iCs/>
      <w:spacing w:val="0"/>
      <w:sz w:val="22"/>
      <w:szCs w:val="22"/>
      <w:lang w:bidi="ar-SA"/>
    </w:rPr>
  </w:style>
  <w:style w:type="character" w:customStyle="1" w:styleId="1447">
    <w:name w:val="Основной текст (14)47"/>
    <w:rsid w:val="00411FAE"/>
    <w:rPr>
      <w:rFonts w:ascii="Times New Roman" w:hAnsi="Times New Roman" w:cs="Times New Roman"/>
      <w:i/>
      <w:iCs/>
      <w:noProof/>
      <w:spacing w:val="0"/>
      <w:sz w:val="22"/>
      <w:szCs w:val="22"/>
      <w:lang w:bidi="ar-SA"/>
    </w:rPr>
  </w:style>
  <w:style w:type="character" w:customStyle="1" w:styleId="332">
    <w:name w:val="Заголовок №3 (3)_"/>
    <w:link w:val="3310"/>
    <w:rsid w:val="000A41B6"/>
    <w:rPr>
      <w:rFonts w:ascii="Calibri" w:hAnsi="Calibri"/>
      <w:b/>
      <w:bCs/>
      <w:sz w:val="23"/>
      <w:szCs w:val="23"/>
      <w:lang w:bidi="ar-SA"/>
    </w:rPr>
  </w:style>
  <w:style w:type="paragraph" w:customStyle="1" w:styleId="3310">
    <w:name w:val="Заголовок №3 (3)1"/>
    <w:basedOn w:val="a"/>
    <w:link w:val="332"/>
    <w:rsid w:val="000A41B6"/>
    <w:pPr>
      <w:shd w:val="clear" w:color="auto" w:fill="FFFFFF"/>
      <w:spacing w:before="420" w:after="60" w:line="240" w:lineRule="atLeast"/>
      <w:outlineLvl w:val="2"/>
    </w:pPr>
    <w:rPr>
      <w:rFonts w:ascii="Calibri" w:hAnsi="Calibri"/>
      <w:b/>
      <w:bCs/>
      <w:sz w:val="23"/>
      <w:szCs w:val="23"/>
    </w:rPr>
  </w:style>
  <w:style w:type="character" w:customStyle="1" w:styleId="3317">
    <w:name w:val="Заголовок №3 (3)17"/>
    <w:rsid w:val="000A41B6"/>
    <w:rPr>
      <w:rFonts w:ascii="Calibri" w:hAnsi="Calibri" w:cs="Calibri"/>
      <w:b/>
      <w:bCs/>
      <w:spacing w:val="0"/>
      <w:sz w:val="23"/>
      <w:szCs w:val="23"/>
      <w:lang w:bidi="ar-SA"/>
    </w:rPr>
  </w:style>
  <w:style w:type="character" w:customStyle="1" w:styleId="3316">
    <w:name w:val="Заголовок №3 (3)16"/>
    <w:rsid w:val="000A41B6"/>
    <w:rPr>
      <w:rFonts w:ascii="Calibri" w:hAnsi="Calibri" w:cs="Calibri"/>
      <w:b/>
      <w:bCs/>
      <w:spacing w:val="0"/>
      <w:sz w:val="23"/>
      <w:szCs w:val="23"/>
      <w:lang w:bidi="ar-SA"/>
    </w:rPr>
  </w:style>
  <w:style w:type="character" w:customStyle="1" w:styleId="3315">
    <w:name w:val="Заголовок №3 (3)15"/>
    <w:rsid w:val="000A41B6"/>
    <w:rPr>
      <w:rFonts w:ascii="Calibri" w:hAnsi="Calibri" w:cs="Calibri"/>
      <w:b/>
      <w:bCs/>
      <w:spacing w:val="0"/>
      <w:sz w:val="23"/>
      <w:szCs w:val="23"/>
      <w:lang w:bidi="ar-SA"/>
    </w:rPr>
  </w:style>
  <w:style w:type="character" w:customStyle="1" w:styleId="3314">
    <w:name w:val="Заголовок №3 (3)14"/>
    <w:rsid w:val="000A41B6"/>
    <w:rPr>
      <w:rFonts w:ascii="Calibri" w:hAnsi="Calibri" w:cs="Calibri"/>
      <w:b/>
      <w:bCs/>
      <w:spacing w:val="0"/>
      <w:sz w:val="23"/>
      <w:szCs w:val="23"/>
      <w:lang w:bidi="ar-SA"/>
    </w:rPr>
  </w:style>
  <w:style w:type="character" w:customStyle="1" w:styleId="3313">
    <w:name w:val="Заголовок №3 (3)13"/>
    <w:rsid w:val="000A41B6"/>
    <w:rPr>
      <w:rFonts w:ascii="Calibri" w:hAnsi="Calibri" w:cs="Calibri"/>
      <w:b/>
      <w:bCs/>
      <w:spacing w:val="0"/>
      <w:sz w:val="23"/>
      <w:szCs w:val="23"/>
      <w:lang w:bidi="ar-SA"/>
    </w:rPr>
  </w:style>
  <w:style w:type="character" w:customStyle="1" w:styleId="3312">
    <w:name w:val="Заголовок №3 (3)12"/>
    <w:rsid w:val="000A41B6"/>
    <w:rPr>
      <w:rFonts w:ascii="Calibri" w:hAnsi="Calibri" w:cs="Calibri"/>
      <w:b/>
      <w:bCs/>
      <w:spacing w:val="0"/>
      <w:sz w:val="23"/>
      <w:szCs w:val="23"/>
      <w:lang w:bidi="ar-SA"/>
    </w:rPr>
  </w:style>
  <w:style w:type="character" w:customStyle="1" w:styleId="3311">
    <w:name w:val="Заголовок №3 (3)11"/>
    <w:rsid w:val="000A41B6"/>
    <w:rPr>
      <w:rFonts w:ascii="Calibri" w:hAnsi="Calibri" w:cs="Calibri"/>
      <w:b/>
      <w:bCs/>
      <w:spacing w:val="0"/>
      <w:sz w:val="23"/>
      <w:szCs w:val="23"/>
      <w:lang w:bidi="ar-SA"/>
    </w:rPr>
  </w:style>
  <w:style w:type="character" w:customStyle="1" w:styleId="321">
    <w:name w:val="Заголовок №3 (2)_"/>
    <w:link w:val="3210"/>
    <w:rsid w:val="000A41B6"/>
    <w:rPr>
      <w:b/>
      <w:bCs/>
      <w:i/>
      <w:iCs/>
      <w:sz w:val="22"/>
      <w:szCs w:val="22"/>
      <w:lang w:bidi="ar-SA"/>
    </w:rPr>
  </w:style>
  <w:style w:type="paragraph" w:customStyle="1" w:styleId="3210">
    <w:name w:val="Заголовок №3 (2)1"/>
    <w:basedOn w:val="a"/>
    <w:link w:val="321"/>
    <w:rsid w:val="000A41B6"/>
    <w:pPr>
      <w:shd w:val="clear" w:color="auto" w:fill="FFFFFF"/>
      <w:spacing w:line="211" w:lineRule="exact"/>
      <w:ind w:firstLine="400"/>
      <w:jc w:val="both"/>
      <w:outlineLvl w:val="2"/>
    </w:pPr>
    <w:rPr>
      <w:b/>
      <w:bCs/>
      <w:i/>
      <w:iCs/>
      <w:sz w:val="22"/>
      <w:szCs w:val="22"/>
    </w:rPr>
  </w:style>
  <w:style w:type="character" w:customStyle="1" w:styleId="3216">
    <w:name w:val="Заголовок №3 (2)16"/>
    <w:rsid w:val="000A41B6"/>
    <w:rPr>
      <w:b/>
      <w:bCs/>
      <w:i/>
      <w:iCs/>
      <w:sz w:val="22"/>
      <w:szCs w:val="22"/>
      <w:lang w:bidi="ar-SA"/>
    </w:rPr>
  </w:style>
  <w:style w:type="character" w:customStyle="1" w:styleId="33100">
    <w:name w:val="Заголовок №3 (3)10"/>
    <w:rsid w:val="000A41B6"/>
    <w:rPr>
      <w:rFonts w:ascii="Calibri" w:hAnsi="Calibri" w:cs="Calibri"/>
      <w:b/>
      <w:bCs/>
      <w:spacing w:val="0"/>
      <w:sz w:val="23"/>
      <w:szCs w:val="23"/>
      <w:lang w:bidi="ar-SA"/>
    </w:rPr>
  </w:style>
  <w:style w:type="character" w:customStyle="1" w:styleId="180">
    <w:name w:val="Основной текст (18)_"/>
    <w:link w:val="181"/>
    <w:rsid w:val="000A41B6"/>
    <w:rPr>
      <w:b/>
      <w:bCs/>
      <w:i/>
      <w:iCs/>
      <w:sz w:val="22"/>
      <w:szCs w:val="22"/>
      <w:lang w:bidi="ar-SA"/>
    </w:rPr>
  </w:style>
  <w:style w:type="paragraph" w:customStyle="1" w:styleId="181">
    <w:name w:val="Основной текст (18)1"/>
    <w:basedOn w:val="a"/>
    <w:link w:val="180"/>
    <w:rsid w:val="000A41B6"/>
    <w:pPr>
      <w:shd w:val="clear" w:color="auto" w:fill="FFFFFF"/>
      <w:spacing w:before="120" w:line="211" w:lineRule="exact"/>
      <w:ind w:firstLine="400"/>
      <w:jc w:val="both"/>
    </w:pPr>
    <w:rPr>
      <w:b/>
      <w:bCs/>
      <w:i/>
      <w:iCs/>
      <w:sz w:val="22"/>
      <w:szCs w:val="22"/>
    </w:rPr>
  </w:style>
  <w:style w:type="character" w:customStyle="1" w:styleId="182">
    <w:name w:val="Основной текст (18)"/>
    <w:rsid w:val="000A41B6"/>
    <w:rPr>
      <w:b/>
      <w:bCs/>
      <w:i/>
      <w:iCs/>
      <w:sz w:val="22"/>
      <w:szCs w:val="22"/>
      <w:lang w:bidi="ar-SA"/>
    </w:rPr>
  </w:style>
  <w:style w:type="character" w:customStyle="1" w:styleId="2a">
    <w:name w:val="Заголовок №2_"/>
    <w:link w:val="210"/>
    <w:rsid w:val="000A41B6"/>
    <w:rPr>
      <w:b/>
      <w:bCs/>
      <w:sz w:val="22"/>
      <w:szCs w:val="22"/>
      <w:lang w:bidi="ar-SA"/>
    </w:rPr>
  </w:style>
  <w:style w:type="paragraph" w:customStyle="1" w:styleId="210">
    <w:name w:val="Заголовок №21"/>
    <w:basedOn w:val="a"/>
    <w:link w:val="2a"/>
    <w:rsid w:val="000A41B6"/>
    <w:pPr>
      <w:shd w:val="clear" w:color="auto" w:fill="FFFFFF"/>
      <w:spacing w:before="60" w:after="60" w:line="240" w:lineRule="atLeast"/>
      <w:jc w:val="center"/>
      <w:outlineLvl w:val="1"/>
    </w:pPr>
    <w:rPr>
      <w:b/>
      <w:bCs/>
      <w:sz w:val="22"/>
      <w:szCs w:val="22"/>
    </w:rPr>
  </w:style>
  <w:style w:type="character" w:customStyle="1" w:styleId="339">
    <w:name w:val="Заголовок №3 (3)9"/>
    <w:rsid w:val="000A41B6"/>
    <w:rPr>
      <w:rFonts w:ascii="Calibri" w:hAnsi="Calibri" w:cs="Calibri"/>
      <w:b/>
      <w:bCs/>
      <w:spacing w:val="0"/>
      <w:sz w:val="23"/>
      <w:szCs w:val="23"/>
      <w:lang w:bidi="ar-SA"/>
    </w:rPr>
  </w:style>
  <w:style w:type="character" w:customStyle="1" w:styleId="240">
    <w:name w:val="Заголовок №2 (4)_"/>
    <w:link w:val="241"/>
    <w:rsid w:val="000A41B6"/>
    <w:rPr>
      <w:rFonts w:ascii="Calibri" w:hAnsi="Calibri"/>
      <w:b/>
      <w:bCs/>
      <w:sz w:val="23"/>
      <w:szCs w:val="23"/>
      <w:lang w:bidi="ar-SA"/>
    </w:rPr>
  </w:style>
  <w:style w:type="paragraph" w:customStyle="1" w:styleId="241">
    <w:name w:val="Заголовок №2 (4)1"/>
    <w:basedOn w:val="a"/>
    <w:link w:val="240"/>
    <w:rsid w:val="000A41B6"/>
    <w:pPr>
      <w:shd w:val="clear" w:color="auto" w:fill="FFFFFF"/>
      <w:spacing w:before="480" w:after="180" w:line="240" w:lineRule="atLeast"/>
      <w:jc w:val="center"/>
      <w:outlineLvl w:val="1"/>
    </w:pPr>
    <w:rPr>
      <w:rFonts w:ascii="Calibri" w:hAnsi="Calibri"/>
      <w:b/>
      <w:bCs/>
      <w:sz w:val="23"/>
      <w:szCs w:val="23"/>
    </w:rPr>
  </w:style>
  <w:style w:type="character" w:customStyle="1" w:styleId="242">
    <w:name w:val="Заголовок №2 (4)"/>
    <w:rsid w:val="000A41B6"/>
    <w:rPr>
      <w:rFonts w:ascii="Calibri" w:hAnsi="Calibri"/>
      <w:b/>
      <w:bCs/>
      <w:sz w:val="23"/>
      <w:szCs w:val="23"/>
      <w:lang w:bidi="ar-SA"/>
    </w:rPr>
  </w:style>
  <w:style w:type="character" w:customStyle="1" w:styleId="230">
    <w:name w:val="Заголовок №23"/>
    <w:rsid w:val="000A41B6"/>
    <w:rPr>
      <w:b/>
      <w:bCs/>
      <w:sz w:val="22"/>
      <w:szCs w:val="22"/>
      <w:lang w:bidi="ar-SA"/>
    </w:rPr>
  </w:style>
  <w:style w:type="character" w:customStyle="1" w:styleId="223">
    <w:name w:val="Заголовок №22"/>
    <w:rsid w:val="000A41B6"/>
    <w:rPr>
      <w:b/>
      <w:bCs/>
      <w:noProof/>
      <w:sz w:val="22"/>
      <w:szCs w:val="22"/>
      <w:lang w:bidi="ar-SA"/>
    </w:rPr>
  </w:style>
  <w:style w:type="character" w:customStyle="1" w:styleId="121">
    <w:name w:val="Заголовок №1 (2)_"/>
    <w:link w:val="1210"/>
    <w:rsid w:val="000A41B6"/>
    <w:rPr>
      <w:b/>
      <w:bCs/>
      <w:sz w:val="25"/>
      <w:szCs w:val="25"/>
      <w:lang w:bidi="ar-SA"/>
    </w:rPr>
  </w:style>
  <w:style w:type="paragraph" w:customStyle="1" w:styleId="1210">
    <w:name w:val="Заголовок №1 (2)1"/>
    <w:basedOn w:val="a"/>
    <w:link w:val="121"/>
    <w:rsid w:val="000A41B6"/>
    <w:pPr>
      <w:shd w:val="clear" w:color="auto" w:fill="FFFFFF"/>
      <w:spacing w:before="60" w:after="240" w:line="240" w:lineRule="atLeast"/>
      <w:ind w:firstLine="400"/>
      <w:jc w:val="both"/>
      <w:outlineLvl w:val="0"/>
    </w:pPr>
    <w:rPr>
      <w:b/>
      <w:bCs/>
      <w:sz w:val="25"/>
      <w:szCs w:val="25"/>
    </w:rPr>
  </w:style>
  <w:style w:type="character" w:customStyle="1" w:styleId="122">
    <w:name w:val="Заголовок №1 (2)"/>
    <w:rsid w:val="000A41B6"/>
    <w:rPr>
      <w:b/>
      <w:bCs/>
      <w:sz w:val="25"/>
      <w:szCs w:val="25"/>
      <w:lang w:bidi="ar-SA"/>
    </w:rPr>
  </w:style>
  <w:style w:type="character" w:customStyle="1" w:styleId="123">
    <w:name w:val="Заголовок №1 (2)3"/>
    <w:rsid w:val="000A41B6"/>
    <w:rPr>
      <w:b/>
      <w:bCs/>
      <w:sz w:val="25"/>
      <w:szCs w:val="25"/>
      <w:lang w:bidi="ar-SA"/>
    </w:rPr>
  </w:style>
  <w:style w:type="table" w:styleId="ac">
    <w:name w:val="Table Grid"/>
    <w:basedOn w:val="a1"/>
    <w:rsid w:val="009153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20">
    <w:name w:val="Заголовок №1 (2)2"/>
    <w:rsid w:val="00273AF1"/>
    <w:rPr>
      <w:b/>
      <w:bCs/>
      <w:sz w:val="25"/>
      <w:szCs w:val="25"/>
      <w:lang w:bidi="ar-SA"/>
    </w:rPr>
  </w:style>
  <w:style w:type="character" w:customStyle="1" w:styleId="227">
    <w:name w:val="Заголовок №2 (2)7"/>
    <w:rsid w:val="00273AF1"/>
    <w:rPr>
      <w:b/>
      <w:bCs/>
      <w:sz w:val="25"/>
      <w:szCs w:val="25"/>
      <w:lang w:bidi="ar-SA"/>
    </w:rPr>
  </w:style>
  <w:style w:type="character" w:customStyle="1" w:styleId="226">
    <w:name w:val="Заголовок №2 (2)6"/>
    <w:rsid w:val="00273AF1"/>
    <w:rPr>
      <w:b/>
      <w:bCs/>
      <w:sz w:val="25"/>
      <w:szCs w:val="25"/>
      <w:lang w:bidi="ar-SA"/>
    </w:rPr>
  </w:style>
  <w:style w:type="character" w:customStyle="1" w:styleId="225">
    <w:name w:val="Заголовок №2 (2)5"/>
    <w:rsid w:val="00273AF1"/>
    <w:rPr>
      <w:b/>
      <w:bCs/>
      <w:noProof/>
      <w:sz w:val="25"/>
      <w:szCs w:val="25"/>
      <w:lang w:bidi="ar-SA"/>
    </w:rPr>
  </w:style>
  <w:style w:type="character" w:customStyle="1" w:styleId="1720">
    <w:name w:val="Основной текст (17) + Не полужирный2"/>
    <w:rsid w:val="00273AF1"/>
    <w:rPr>
      <w:b/>
      <w:bCs/>
      <w:noProof/>
      <w:sz w:val="22"/>
      <w:szCs w:val="22"/>
      <w:lang w:bidi="ar-SA"/>
    </w:rPr>
  </w:style>
  <w:style w:type="character" w:customStyle="1" w:styleId="178">
    <w:name w:val="Основной текст (17)8"/>
    <w:rsid w:val="00273AF1"/>
    <w:rPr>
      <w:b/>
      <w:bCs/>
      <w:sz w:val="22"/>
      <w:szCs w:val="22"/>
      <w:lang w:bidi="ar-SA"/>
    </w:rPr>
  </w:style>
  <w:style w:type="character" w:customStyle="1" w:styleId="177">
    <w:name w:val="Основной текст (17)7"/>
    <w:rsid w:val="00273AF1"/>
    <w:rPr>
      <w:b/>
      <w:bCs/>
      <w:noProof/>
      <w:sz w:val="22"/>
      <w:szCs w:val="22"/>
      <w:lang w:bidi="ar-SA"/>
    </w:rPr>
  </w:style>
  <w:style w:type="character" w:customStyle="1" w:styleId="176">
    <w:name w:val="Основной текст (17)6"/>
    <w:rsid w:val="00273AF1"/>
    <w:rPr>
      <w:b/>
      <w:bCs/>
      <w:sz w:val="22"/>
      <w:szCs w:val="22"/>
      <w:lang w:bidi="ar-SA"/>
    </w:rPr>
  </w:style>
  <w:style w:type="character" w:customStyle="1" w:styleId="9">
    <w:name w:val="Основной текст + Полужирный9"/>
    <w:rsid w:val="00273AF1"/>
    <w:rPr>
      <w:rFonts w:ascii="Times New Roman" w:hAnsi="Times New Roman" w:cs="Times New Roman"/>
      <w:b/>
      <w:bCs/>
      <w:spacing w:val="0"/>
      <w:sz w:val="22"/>
      <w:szCs w:val="22"/>
      <w:lang w:bidi="ar-SA"/>
    </w:rPr>
  </w:style>
  <w:style w:type="character" w:customStyle="1" w:styleId="224">
    <w:name w:val="Заголовок №2 (2)4"/>
    <w:rsid w:val="00273AF1"/>
    <w:rPr>
      <w:b/>
      <w:bCs/>
      <w:sz w:val="25"/>
      <w:szCs w:val="25"/>
      <w:lang w:bidi="ar-SA"/>
    </w:rPr>
  </w:style>
  <w:style w:type="character" w:customStyle="1" w:styleId="2230">
    <w:name w:val="Заголовок №2 (2)3"/>
    <w:rsid w:val="00273AF1"/>
    <w:rPr>
      <w:b/>
      <w:bCs/>
      <w:noProof/>
      <w:sz w:val="25"/>
      <w:szCs w:val="25"/>
      <w:lang w:bidi="ar-SA"/>
    </w:rPr>
  </w:style>
  <w:style w:type="character" w:customStyle="1" w:styleId="132pt1">
    <w:name w:val="Основной текст (13) + Интервал 2 pt1"/>
    <w:rsid w:val="00273AF1"/>
    <w:rPr>
      <w:rFonts w:ascii="Calibri" w:hAnsi="Calibri"/>
      <w:spacing w:val="40"/>
      <w:sz w:val="34"/>
      <w:szCs w:val="34"/>
      <w:lang w:bidi="ar-SA"/>
    </w:rPr>
  </w:style>
  <w:style w:type="character" w:customStyle="1" w:styleId="137">
    <w:name w:val="Основной текст (13)7"/>
    <w:rsid w:val="00273AF1"/>
    <w:rPr>
      <w:rFonts w:ascii="Calibri" w:hAnsi="Calibri"/>
      <w:sz w:val="34"/>
      <w:szCs w:val="34"/>
      <w:lang w:bidi="ar-SA"/>
    </w:rPr>
  </w:style>
  <w:style w:type="character" w:customStyle="1" w:styleId="136">
    <w:name w:val="Основной текст (13)6"/>
    <w:rsid w:val="00273AF1"/>
    <w:rPr>
      <w:rFonts w:ascii="Calibri" w:hAnsi="Calibri"/>
      <w:noProof/>
      <w:sz w:val="34"/>
      <w:szCs w:val="34"/>
      <w:lang w:bidi="ar-SA"/>
    </w:rPr>
  </w:style>
  <w:style w:type="character" w:customStyle="1" w:styleId="175">
    <w:name w:val="Основной текст (17)5"/>
    <w:rsid w:val="00273AF1"/>
    <w:rPr>
      <w:rFonts w:ascii="Times New Roman" w:hAnsi="Times New Roman" w:cs="Times New Roman"/>
      <w:b/>
      <w:bCs/>
      <w:spacing w:val="0"/>
      <w:sz w:val="22"/>
      <w:szCs w:val="22"/>
      <w:lang w:bidi="ar-SA"/>
    </w:rPr>
  </w:style>
  <w:style w:type="character" w:customStyle="1" w:styleId="174">
    <w:name w:val="Основной текст (17)4"/>
    <w:rsid w:val="00273AF1"/>
    <w:rPr>
      <w:rFonts w:ascii="Times New Roman" w:hAnsi="Times New Roman" w:cs="Times New Roman"/>
      <w:b/>
      <w:bCs/>
      <w:noProof/>
      <w:spacing w:val="0"/>
      <w:sz w:val="22"/>
      <w:szCs w:val="22"/>
      <w:lang w:bidi="ar-SA"/>
    </w:rPr>
  </w:style>
  <w:style w:type="character" w:customStyle="1" w:styleId="90">
    <w:name w:val="Основной текст + Курсив9"/>
    <w:rsid w:val="00273AF1"/>
    <w:rPr>
      <w:rFonts w:ascii="Times New Roman" w:hAnsi="Times New Roman" w:cs="Times New Roman"/>
      <w:i/>
      <w:iCs/>
      <w:spacing w:val="0"/>
      <w:sz w:val="22"/>
      <w:szCs w:val="22"/>
      <w:lang w:bidi="ar-SA"/>
    </w:rPr>
  </w:style>
  <w:style w:type="character" w:customStyle="1" w:styleId="1424">
    <w:name w:val="Основной текст (14)24"/>
    <w:rsid w:val="00273AF1"/>
    <w:rPr>
      <w:rFonts w:ascii="Times New Roman" w:hAnsi="Times New Roman" w:cs="Times New Roman"/>
      <w:i/>
      <w:iCs/>
      <w:spacing w:val="0"/>
      <w:sz w:val="22"/>
      <w:szCs w:val="22"/>
      <w:lang w:bidi="ar-SA"/>
    </w:rPr>
  </w:style>
  <w:style w:type="character" w:customStyle="1" w:styleId="1423">
    <w:name w:val="Основной текст (14)23"/>
    <w:rsid w:val="00273AF1"/>
    <w:rPr>
      <w:rFonts w:ascii="Times New Roman" w:hAnsi="Times New Roman" w:cs="Times New Roman"/>
      <w:i/>
      <w:iCs/>
      <w:noProof/>
      <w:spacing w:val="0"/>
      <w:sz w:val="22"/>
      <w:szCs w:val="22"/>
      <w:lang w:bidi="ar-SA"/>
    </w:rPr>
  </w:style>
  <w:style w:type="character" w:customStyle="1" w:styleId="340">
    <w:name w:val="Заголовок №34"/>
    <w:rsid w:val="00273AF1"/>
    <w:rPr>
      <w:b/>
      <w:bCs/>
      <w:sz w:val="22"/>
      <w:szCs w:val="22"/>
      <w:lang w:bidi="ar-SA"/>
    </w:rPr>
  </w:style>
  <w:style w:type="character" w:customStyle="1" w:styleId="333">
    <w:name w:val="Заголовок №33"/>
    <w:rsid w:val="00273AF1"/>
    <w:rPr>
      <w:b/>
      <w:bCs/>
      <w:noProof/>
      <w:sz w:val="22"/>
      <w:szCs w:val="22"/>
      <w:lang w:bidi="ar-SA"/>
    </w:rPr>
  </w:style>
  <w:style w:type="character" w:customStyle="1" w:styleId="3215">
    <w:name w:val="Заголовок №3 (2)15"/>
    <w:rsid w:val="00273AF1"/>
    <w:rPr>
      <w:b/>
      <w:bCs/>
      <w:i/>
      <w:iCs/>
      <w:sz w:val="22"/>
      <w:szCs w:val="22"/>
      <w:lang w:bidi="ar-SA"/>
    </w:rPr>
  </w:style>
  <w:style w:type="character" w:customStyle="1" w:styleId="8">
    <w:name w:val="Основной текст + Курсив8"/>
    <w:rsid w:val="00273AF1"/>
    <w:rPr>
      <w:rFonts w:ascii="Times New Roman" w:hAnsi="Times New Roman" w:cs="Times New Roman"/>
      <w:i/>
      <w:iCs/>
      <w:noProof/>
      <w:spacing w:val="0"/>
      <w:sz w:val="22"/>
      <w:szCs w:val="22"/>
      <w:lang w:bidi="ar-SA"/>
    </w:rPr>
  </w:style>
  <w:style w:type="character" w:customStyle="1" w:styleId="3214">
    <w:name w:val="Заголовок №3 (2)14"/>
    <w:rsid w:val="00273AF1"/>
    <w:rPr>
      <w:b/>
      <w:bCs/>
      <w:i/>
      <w:iCs/>
      <w:sz w:val="22"/>
      <w:szCs w:val="22"/>
      <w:lang w:bidi="ar-SA"/>
    </w:rPr>
  </w:style>
  <w:style w:type="character" w:customStyle="1" w:styleId="3213">
    <w:name w:val="Заголовок №3 (2)13"/>
    <w:rsid w:val="00273AF1"/>
    <w:rPr>
      <w:b/>
      <w:bCs/>
      <w:i/>
      <w:iCs/>
      <w:sz w:val="22"/>
      <w:szCs w:val="22"/>
      <w:lang w:bidi="ar-SA"/>
    </w:rPr>
  </w:style>
  <w:style w:type="character" w:customStyle="1" w:styleId="3211">
    <w:name w:val="Заголовок №3 (2)11"/>
    <w:rsid w:val="00273AF1"/>
    <w:rPr>
      <w:b/>
      <w:bCs/>
      <w:i/>
      <w:iCs/>
      <w:sz w:val="22"/>
      <w:szCs w:val="22"/>
      <w:lang w:bidi="ar-SA"/>
    </w:rPr>
  </w:style>
  <w:style w:type="character" w:customStyle="1" w:styleId="32100">
    <w:name w:val="Заголовок №3 (2)10"/>
    <w:rsid w:val="00273AF1"/>
    <w:rPr>
      <w:b/>
      <w:bCs/>
      <w:i/>
      <w:iCs/>
      <w:sz w:val="22"/>
      <w:szCs w:val="22"/>
      <w:lang w:bidi="ar-SA"/>
    </w:rPr>
  </w:style>
  <w:style w:type="character" w:customStyle="1" w:styleId="329">
    <w:name w:val="Заголовок №3 (2)9"/>
    <w:rsid w:val="00273AF1"/>
    <w:rPr>
      <w:b/>
      <w:bCs/>
      <w:i/>
      <w:iCs/>
      <w:sz w:val="22"/>
      <w:szCs w:val="22"/>
      <w:lang w:bidi="ar-SA"/>
    </w:rPr>
  </w:style>
  <w:style w:type="character" w:customStyle="1" w:styleId="328">
    <w:name w:val="Заголовок №3 (2)8"/>
    <w:rsid w:val="00273AF1"/>
    <w:rPr>
      <w:b/>
      <w:bCs/>
      <w:i/>
      <w:iCs/>
      <w:sz w:val="22"/>
      <w:szCs w:val="22"/>
      <w:lang w:bidi="ar-SA"/>
    </w:rPr>
  </w:style>
  <w:style w:type="character" w:customStyle="1" w:styleId="327">
    <w:name w:val="Заголовок №3 (2)7"/>
    <w:rsid w:val="00273AF1"/>
    <w:rPr>
      <w:b/>
      <w:bCs/>
      <w:i/>
      <w:iCs/>
      <w:sz w:val="22"/>
      <w:szCs w:val="22"/>
      <w:lang w:bidi="ar-SA"/>
    </w:rPr>
  </w:style>
  <w:style w:type="character" w:customStyle="1" w:styleId="1110">
    <w:name w:val="Заголовок №111"/>
    <w:rsid w:val="00273AF1"/>
    <w:rPr>
      <w:rFonts w:ascii="Calibri" w:hAnsi="Calibri"/>
      <w:sz w:val="34"/>
      <w:szCs w:val="34"/>
      <w:lang w:bidi="ar-SA"/>
    </w:rPr>
  </w:style>
  <w:style w:type="character" w:customStyle="1" w:styleId="1100">
    <w:name w:val="Заголовок №110"/>
    <w:rsid w:val="00273AF1"/>
    <w:rPr>
      <w:rFonts w:ascii="Calibri" w:hAnsi="Calibri"/>
      <w:noProof/>
      <w:sz w:val="34"/>
      <w:szCs w:val="34"/>
      <w:lang w:bidi="ar-SA"/>
    </w:rPr>
  </w:style>
  <w:style w:type="character" w:customStyle="1" w:styleId="ad">
    <w:name w:val="Подпись к таблице"/>
    <w:rsid w:val="00273AF1"/>
    <w:rPr>
      <w:rFonts w:ascii="Times New Roman" w:hAnsi="Times New Roman" w:cs="Times New Roman"/>
      <w:b/>
      <w:bCs/>
      <w:spacing w:val="0"/>
      <w:sz w:val="20"/>
      <w:szCs w:val="20"/>
    </w:rPr>
  </w:style>
  <w:style w:type="character" w:customStyle="1" w:styleId="5">
    <w:name w:val="Подпись к таблице5"/>
    <w:rsid w:val="00273AF1"/>
    <w:rPr>
      <w:rFonts w:ascii="Times New Roman" w:hAnsi="Times New Roman" w:cs="Times New Roman"/>
      <w:b/>
      <w:bCs/>
      <w:noProof/>
      <w:spacing w:val="0"/>
      <w:sz w:val="20"/>
      <w:szCs w:val="20"/>
    </w:rPr>
  </w:style>
  <w:style w:type="character" w:customStyle="1" w:styleId="1958">
    <w:name w:val="Основной текст (19)58"/>
    <w:rsid w:val="00273AF1"/>
    <w:rPr>
      <w:rFonts w:ascii="Times New Roman" w:hAnsi="Times New Roman" w:cs="Times New Roman"/>
      <w:b/>
      <w:bCs/>
      <w:spacing w:val="0"/>
      <w:sz w:val="20"/>
      <w:szCs w:val="20"/>
    </w:rPr>
  </w:style>
  <w:style w:type="character" w:customStyle="1" w:styleId="1957">
    <w:name w:val="Основной текст (19)57"/>
    <w:rsid w:val="00273AF1"/>
    <w:rPr>
      <w:rFonts w:ascii="Times New Roman" w:hAnsi="Times New Roman" w:cs="Times New Roman"/>
      <w:b/>
      <w:bCs/>
      <w:noProof/>
      <w:spacing w:val="0"/>
      <w:sz w:val="20"/>
      <w:szCs w:val="20"/>
    </w:rPr>
  </w:style>
  <w:style w:type="character" w:customStyle="1" w:styleId="2220">
    <w:name w:val="Заголовок №2 (2)2"/>
    <w:rsid w:val="00AF2F7A"/>
    <w:rPr>
      <w:rFonts w:ascii="Times New Roman" w:hAnsi="Times New Roman" w:cs="Times New Roman"/>
      <w:b/>
      <w:bCs/>
      <w:noProof/>
      <w:spacing w:val="0"/>
      <w:sz w:val="25"/>
      <w:szCs w:val="25"/>
      <w:lang w:bidi="ar-SA"/>
    </w:rPr>
  </w:style>
  <w:style w:type="character" w:customStyle="1" w:styleId="338">
    <w:name w:val="Заголовок №3 (3)8"/>
    <w:rsid w:val="00AF2F7A"/>
    <w:rPr>
      <w:rFonts w:ascii="Calibri" w:hAnsi="Calibri" w:cs="Calibri"/>
      <w:b/>
      <w:bCs/>
      <w:spacing w:val="0"/>
      <w:sz w:val="23"/>
      <w:szCs w:val="23"/>
      <w:lang w:bidi="ar-SA"/>
    </w:rPr>
  </w:style>
  <w:style w:type="character" w:customStyle="1" w:styleId="337">
    <w:name w:val="Заголовок №3 (3)7"/>
    <w:rsid w:val="00AF2F7A"/>
    <w:rPr>
      <w:rFonts w:ascii="Calibri" w:hAnsi="Calibri" w:cs="Calibri"/>
      <w:b/>
      <w:bCs/>
      <w:spacing w:val="0"/>
      <w:sz w:val="23"/>
      <w:szCs w:val="23"/>
      <w:lang w:bidi="ar-SA"/>
    </w:rPr>
  </w:style>
  <w:style w:type="character" w:customStyle="1" w:styleId="80">
    <w:name w:val="Основной текст + Полужирный8"/>
    <w:rsid w:val="00AF2F7A"/>
    <w:rPr>
      <w:rFonts w:ascii="Times New Roman" w:hAnsi="Times New Roman" w:cs="Times New Roman"/>
      <w:b/>
      <w:bCs/>
      <w:spacing w:val="0"/>
      <w:sz w:val="22"/>
      <w:szCs w:val="22"/>
      <w:lang w:bidi="ar-SA"/>
    </w:rPr>
  </w:style>
  <w:style w:type="character" w:customStyle="1" w:styleId="7">
    <w:name w:val="Основной текст + Полужирный7"/>
    <w:aliases w:val="Курсив10"/>
    <w:rsid w:val="00AF2F7A"/>
    <w:rPr>
      <w:rFonts w:ascii="Times New Roman" w:hAnsi="Times New Roman" w:cs="Times New Roman"/>
      <w:b/>
      <w:bCs/>
      <w:i/>
      <w:iCs/>
      <w:spacing w:val="0"/>
      <w:sz w:val="22"/>
      <w:szCs w:val="22"/>
      <w:lang w:bidi="ar-SA"/>
    </w:rPr>
  </w:style>
  <w:style w:type="character" w:customStyle="1" w:styleId="6">
    <w:name w:val="Основной текст + Полужирный6"/>
    <w:aliases w:val="Курсив9"/>
    <w:rsid w:val="00AF2F7A"/>
    <w:rPr>
      <w:rFonts w:ascii="Times New Roman" w:hAnsi="Times New Roman" w:cs="Times New Roman"/>
      <w:b/>
      <w:bCs/>
      <w:i/>
      <w:iCs/>
      <w:noProof/>
      <w:spacing w:val="0"/>
      <w:sz w:val="22"/>
      <w:szCs w:val="22"/>
      <w:lang w:bidi="ar-SA"/>
    </w:rPr>
  </w:style>
  <w:style w:type="character" w:customStyle="1" w:styleId="1445">
    <w:name w:val="Основной текст (14)45"/>
    <w:rsid w:val="000A41B6"/>
    <w:rPr>
      <w:i/>
      <w:iCs/>
      <w:noProof/>
      <w:sz w:val="22"/>
      <w:szCs w:val="22"/>
      <w:lang w:bidi="ar-SA"/>
    </w:rPr>
  </w:style>
  <w:style w:type="character" w:customStyle="1" w:styleId="1443">
    <w:name w:val="Основной текст (14)43"/>
    <w:rsid w:val="000A41B6"/>
    <w:rPr>
      <w:i/>
      <w:iCs/>
      <w:noProof/>
      <w:sz w:val="22"/>
      <w:szCs w:val="22"/>
      <w:lang w:bidi="ar-SA"/>
    </w:rPr>
  </w:style>
  <w:style w:type="character" w:customStyle="1" w:styleId="1441">
    <w:name w:val="Основной текст (14)41"/>
    <w:rsid w:val="000A41B6"/>
    <w:rPr>
      <w:i/>
      <w:iCs/>
      <w:noProof/>
      <w:sz w:val="22"/>
      <w:szCs w:val="22"/>
      <w:lang w:bidi="ar-SA"/>
    </w:rPr>
  </w:style>
  <w:style w:type="character" w:customStyle="1" w:styleId="1439">
    <w:name w:val="Основной текст (14)39"/>
    <w:rsid w:val="000A41B6"/>
    <w:rPr>
      <w:rFonts w:ascii="Times New Roman" w:hAnsi="Times New Roman" w:cs="Times New Roman"/>
      <w:i/>
      <w:iCs/>
      <w:noProof/>
      <w:spacing w:val="0"/>
      <w:sz w:val="22"/>
      <w:szCs w:val="22"/>
      <w:lang w:bidi="ar-SA"/>
    </w:rPr>
  </w:style>
  <w:style w:type="character" w:customStyle="1" w:styleId="371">
    <w:name w:val="Заголовок №37"/>
    <w:rsid w:val="000A41B6"/>
    <w:rPr>
      <w:rFonts w:ascii="Times New Roman" w:hAnsi="Times New Roman" w:cs="Times New Roman"/>
      <w:b/>
      <w:bCs/>
      <w:spacing w:val="0"/>
      <w:sz w:val="22"/>
      <w:szCs w:val="22"/>
      <w:lang w:bidi="ar-SA"/>
    </w:rPr>
  </w:style>
  <w:style w:type="character" w:customStyle="1" w:styleId="1437">
    <w:name w:val="Основной текст (14)37"/>
    <w:rsid w:val="000A41B6"/>
    <w:rPr>
      <w:rFonts w:ascii="Times New Roman" w:hAnsi="Times New Roman" w:cs="Times New Roman"/>
      <w:i/>
      <w:iCs/>
      <w:noProof/>
      <w:spacing w:val="0"/>
      <w:sz w:val="22"/>
      <w:szCs w:val="22"/>
      <w:lang w:bidi="ar-SA"/>
    </w:rPr>
  </w:style>
  <w:style w:type="character" w:customStyle="1" w:styleId="1435">
    <w:name w:val="Основной текст (14)35"/>
    <w:rsid w:val="000A41B6"/>
    <w:rPr>
      <w:rFonts w:ascii="Times New Roman" w:hAnsi="Times New Roman" w:cs="Times New Roman"/>
      <w:i/>
      <w:iCs/>
      <w:noProof/>
      <w:spacing w:val="0"/>
      <w:sz w:val="22"/>
      <w:szCs w:val="22"/>
      <w:lang w:bidi="ar-SA"/>
    </w:rPr>
  </w:style>
  <w:style w:type="character" w:customStyle="1" w:styleId="1433">
    <w:name w:val="Основной текст (14)33"/>
    <w:rsid w:val="000A41B6"/>
    <w:rPr>
      <w:rFonts w:ascii="Times New Roman" w:hAnsi="Times New Roman" w:cs="Times New Roman"/>
      <w:i/>
      <w:iCs/>
      <w:noProof/>
      <w:spacing w:val="0"/>
      <w:sz w:val="22"/>
      <w:szCs w:val="22"/>
      <w:lang w:bidi="ar-SA"/>
    </w:rPr>
  </w:style>
  <w:style w:type="character" w:customStyle="1" w:styleId="1431">
    <w:name w:val="Основной текст (14)31"/>
    <w:rsid w:val="000A41B6"/>
    <w:rPr>
      <w:rFonts w:ascii="Times New Roman" w:hAnsi="Times New Roman" w:cs="Times New Roman"/>
      <w:i/>
      <w:iCs/>
      <w:noProof/>
      <w:spacing w:val="0"/>
      <w:sz w:val="22"/>
      <w:szCs w:val="22"/>
      <w:lang w:bidi="ar-SA"/>
    </w:rPr>
  </w:style>
  <w:style w:type="character" w:customStyle="1" w:styleId="1429">
    <w:name w:val="Основной текст (14)29"/>
    <w:rsid w:val="000A41B6"/>
    <w:rPr>
      <w:rFonts w:ascii="Times New Roman" w:hAnsi="Times New Roman" w:cs="Times New Roman"/>
      <w:i/>
      <w:iCs/>
      <w:noProof/>
      <w:spacing w:val="0"/>
      <w:sz w:val="22"/>
      <w:szCs w:val="22"/>
      <w:lang w:bidi="ar-SA"/>
    </w:rPr>
  </w:style>
  <w:style w:type="character" w:customStyle="1" w:styleId="1427">
    <w:name w:val="Основной текст (14)27"/>
    <w:rsid w:val="000A41B6"/>
    <w:rPr>
      <w:rFonts w:ascii="Times New Roman" w:hAnsi="Times New Roman" w:cs="Times New Roman"/>
      <w:i/>
      <w:iCs/>
      <w:noProof/>
      <w:spacing w:val="0"/>
      <w:sz w:val="22"/>
      <w:szCs w:val="22"/>
      <w:lang w:bidi="ar-SA"/>
    </w:rPr>
  </w:style>
  <w:style w:type="character" w:customStyle="1" w:styleId="1425">
    <w:name w:val="Основной текст (14)25"/>
    <w:rsid w:val="000A41B6"/>
    <w:rPr>
      <w:rFonts w:ascii="Times New Roman" w:hAnsi="Times New Roman" w:cs="Times New Roman"/>
      <w:i/>
      <w:iCs/>
      <w:noProof/>
      <w:spacing w:val="0"/>
      <w:sz w:val="22"/>
      <w:szCs w:val="22"/>
      <w:lang w:bidi="ar-SA"/>
    </w:rPr>
  </w:style>
  <w:style w:type="character" w:customStyle="1" w:styleId="361">
    <w:name w:val="Заголовок №36"/>
    <w:rsid w:val="000A41B6"/>
    <w:rPr>
      <w:rFonts w:ascii="Times New Roman" w:hAnsi="Times New Roman" w:cs="Times New Roman"/>
      <w:b/>
      <w:bCs/>
      <w:spacing w:val="0"/>
      <w:sz w:val="22"/>
      <w:szCs w:val="22"/>
      <w:lang w:bidi="ar-SA"/>
    </w:rPr>
  </w:style>
  <w:style w:type="character" w:customStyle="1" w:styleId="1710">
    <w:name w:val="Основной текст (17)10"/>
    <w:rsid w:val="000A41B6"/>
    <w:rPr>
      <w:b/>
      <w:bCs/>
      <w:sz w:val="22"/>
      <w:szCs w:val="22"/>
      <w:lang w:bidi="ar-SA"/>
    </w:rPr>
  </w:style>
  <w:style w:type="character" w:customStyle="1" w:styleId="179">
    <w:name w:val="Основной текст (17)9"/>
    <w:rsid w:val="000A41B6"/>
    <w:rPr>
      <w:b/>
      <w:bCs/>
      <w:noProof/>
      <w:sz w:val="22"/>
      <w:szCs w:val="22"/>
      <w:lang w:bidi="ar-SA"/>
    </w:rPr>
  </w:style>
  <w:style w:type="character" w:customStyle="1" w:styleId="351">
    <w:name w:val="Заголовок №35"/>
    <w:rsid w:val="000A41B6"/>
    <w:rPr>
      <w:rFonts w:ascii="Times New Roman" w:hAnsi="Times New Roman" w:cs="Times New Roman"/>
      <w:b/>
      <w:bCs/>
      <w:noProof/>
      <w:spacing w:val="0"/>
      <w:sz w:val="22"/>
      <w:szCs w:val="22"/>
      <w:lang w:bidi="ar-SA"/>
    </w:rPr>
  </w:style>
  <w:style w:type="character" w:customStyle="1" w:styleId="14106">
    <w:name w:val="Основной текст (14)106"/>
    <w:rsid w:val="000A41B6"/>
    <w:rPr>
      <w:rFonts w:ascii="Times New Roman" w:hAnsi="Times New Roman" w:cs="Times New Roman"/>
      <w:i/>
      <w:iCs/>
      <w:spacing w:val="0"/>
      <w:sz w:val="22"/>
      <w:szCs w:val="22"/>
      <w:lang w:bidi="ar-SA"/>
    </w:rPr>
  </w:style>
  <w:style w:type="character" w:customStyle="1" w:styleId="132pt2">
    <w:name w:val="Основной текст (13) + Интервал 2 pt2"/>
    <w:rsid w:val="000A41B6"/>
    <w:rPr>
      <w:rFonts w:ascii="Calibri" w:hAnsi="Calibri"/>
      <w:spacing w:val="40"/>
      <w:sz w:val="34"/>
      <w:szCs w:val="34"/>
      <w:lang w:bidi="ar-SA"/>
    </w:rPr>
  </w:style>
  <w:style w:type="character" w:customStyle="1" w:styleId="139">
    <w:name w:val="Основной текст (13)9"/>
    <w:rsid w:val="000A41B6"/>
    <w:rPr>
      <w:rFonts w:ascii="Calibri" w:hAnsi="Calibri"/>
      <w:sz w:val="34"/>
      <w:szCs w:val="34"/>
      <w:lang w:bidi="ar-SA"/>
    </w:rPr>
  </w:style>
  <w:style w:type="character" w:customStyle="1" w:styleId="138">
    <w:name w:val="Основной текст (13)8"/>
    <w:rsid w:val="000A41B6"/>
    <w:rPr>
      <w:rFonts w:ascii="Calibri" w:hAnsi="Calibri"/>
      <w:noProof/>
      <w:sz w:val="34"/>
      <w:szCs w:val="34"/>
      <w:lang w:bidi="ar-SA"/>
    </w:rPr>
  </w:style>
  <w:style w:type="character" w:customStyle="1" w:styleId="151">
    <w:name w:val="Основной текст + Полужирный15"/>
    <w:rsid w:val="000A41B6"/>
    <w:rPr>
      <w:rFonts w:ascii="Times New Roman" w:hAnsi="Times New Roman" w:cs="Times New Roman"/>
      <w:b/>
      <w:bCs/>
      <w:spacing w:val="0"/>
      <w:sz w:val="22"/>
      <w:szCs w:val="22"/>
      <w:lang w:bidi="ar-SA"/>
    </w:rPr>
  </w:style>
  <w:style w:type="character" w:customStyle="1" w:styleId="143">
    <w:name w:val="Основной текст + Полужирный14"/>
    <w:aliases w:val="Курсив14"/>
    <w:rsid w:val="000A41B6"/>
    <w:rPr>
      <w:rFonts w:ascii="Times New Roman" w:hAnsi="Times New Roman" w:cs="Times New Roman"/>
      <w:b/>
      <w:bCs/>
      <w:i/>
      <w:iCs/>
      <w:spacing w:val="0"/>
      <w:sz w:val="22"/>
      <w:szCs w:val="22"/>
      <w:lang w:bidi="ar-SA"/>
    </w:rPr>
  </w:style>
  <w:style w:type="character" w:customStyle="1" w:styleId="124">
    <w:name w:val="Основной текст + Полужирный12"/>
    <w:aliases w:val="Курсив12"/>
    <w:rsid w:val="000A41B6"/>
    <w:rPr>
      <w:rFonts w:ascii="Times New Roman" w:hAnsi="Times New Roman" w:cs="Times New Roman"/>
      <w:b/>
      <w:bCs/>
      <w:i/>
      <w:iCs/>
      <w:noProof/>
      <w:spacing w:val="0"/>
      <w:sz w:val="22"/>
      <w:szCs w:val="22"/>
      <w:lang w:bidi="ar-SA"/>
    </w:rPr>
  </w:style>
  <w:style w:type="character" w:customStyle="1" w:styleId="133">
    <w:name w:val="Основной текст + Полужирный13"/>
    <w:aliases w:val="Курсив13"/>
    <w:rsid w:val="000A41B6"/>
    <w:rPr>
      <w:rFonts w:ascii="Times New Roman" w:hAnsi="Times New Roman" w:cs="Times New Roman"/>
      <w:b/>
      <w:bCs/>
      <w:i/>
      <w:iCs/>
      <w:noProof/>
      <w:spacing w:val="0"/>
      <w:sz w:val="22"/>
      <w:szCs w:val="22"/>
      <w:lang w:bidi="ar-SA"/>
    </w:rPr>
  </w:style>
  <w:style w:type="character" w:customStyle="1" w:styleId="114">
    <w:name w:val="Основной текст + Полужирный11"/>
    <w:rsid w:val="000A41B6"/>
    <w:rPr>
      <w:rFonts w:ascii="Times New Roman" w:hAnsi="Times New Roman" w:cs="Times New Roman"/>
      <w:b/>
      <w:bCs/>
      <w:noProof/>
      <w:spacing w:val="0"/>
      <w:sz w:val="22"/>
      <w:szCs w:val="22"/>
      <w:lang w:bidi="ar-SA"/>
    </w:rPr>
  </w:style>
  <w:style w:type="character" w:customStyle="1" w:styleId="1415">
    <w:name w:val="Основной текст (14) + Не курсив15"/>
    <w:rsid w:val="000A41B6"/>
    <w:rPr>
      <w:rFonts w:ascii="Times New Roman" w:hAnsi="Times New Roman" w:cs="Times New Roman"/>
      <w:i/>
      <w:iCs/>
      <w:noProof/>
      <w:spacing w:val="0"/>
      <w:sz w:val="22"/>
      <w:szCs w:val="22"/>
      <w:lang w:bidi="ar-SA"/>
    </w:rPr>
  </w:style>
  <w:style w:type="character" w:customStyle="1" w:styleId="228">
    <w:name w:val="Заголовок №2 (2)8"/>
    <w:rsid w:val="000A41B6"/>
    <w:rPr>
      <w:b/>
      <w:bCs/>
      <w:sz w:val="25"/>
      <w:szCs w:val="25"/>
      <w:lang w:bidi="ar-SA"/>
    </w:rPr>
  </w:style>
  <w:style w:type="character" w:customStyle="1" w:styleId="125">
    <w:name w:val="Основной текст (12)"/>
    <w:rsid w:val="000A41B6"/>
    <w:rPr>
      <w:noProof/>
      <w:sz w:val="19"/>
      <w:szCs w:val="19"/>
      <w:lang w:bidi="ar-SA"/>
    </w:rPr>
  </w:style>
  <w:style w:type="character" w:customStyle="1" w:styleId="1230">
    <w:name w:val="Основной текст (12) + Курсив3"/>
    <w:rsid w:val="000A41B6"/>
    <w:rPr>
      <w:rFonts w:ascii="Times New Roman" w:hAnsi="Times New Roman" w:cs="Times New Roman"/>
      <w:i/>
      <w:iCs/>
      <w:spacing w:val="0"/>
      <w:sz w:val="19"/>
      <w:szCs w:val="19"/>
      <w:lang w:bidi="ar-SA"/>
    </w:rPr>
  </w:style>
  <w:style w:type="character" w:customStyle="1" w:styleId="1221">
    <w:name w:val="Основной текст (12) + Курсив2"/>
    <w:rsid w:val="000A41B6"/>
    <w:rPr>
      <w:rFonts w:ascii="Times New Roman" w:hAnsi="Times New Roman" w:cs="Times New Roman"/>
      <w:i/>
      <w:iCs/>
      <w:noProof/>
      <w:spacing w:val="0"/>
      <w:sz w:val="19"/>
      <w:szCs w:val="19"/>
      <w:lang w:bidi="ar-SA"/>
    </w:rPr>
  </w:style>
  <w:style w:type="character" w:customStyle="1" w:styleId="1211">
    <w:name w:val="Основной текст (12) + Курсив1"/>
    <w:rsid w:val="000A41B6"/>
    <w:rPr>
      <w:rFonts w:ascii="Times New Roman" w:hAnsi="Times New Roman" w:cs="Times New Roman"/>
      <w:i/>
      <w:iCs/>
      <w:spacing w:val="0"/>
      <w:sz w:val="19"/>
      <w:szCs w:val="19"/>
      <w:u w:val="single"/>
      <w:lang w:bidi="ar-SA"/>
    </w:rPr>
  </w:style>
  <w:style w:type="paragraph" w:customStyle="1" w:styleId="ae">
    <w:name w:val="А_стиль"/>
    <w:basedOn w:val="a"/>
    <w:link w:val="af"/>
    <w:qFormat/>
    <w:rsid w:val="009062B3"/>
    <w:pPr>
      <w:ind w:firstLine="454"/>
    </w:pPr>
    <w:rPr>
      <w:rFonts w:ascii="Arial Unicode MS" w:eastAsia="Calibri" w:hAnsi="Arial Unicode MS"/>
      <w:color w:val="000000"/>
      <w:szCs w:val="28"/>
      <w:lang w:eastAsia="en-US"/>
    </w:rPr>
  </w:style>
  <w:style w:type="character" w:customStyle="1" w:styleId="af">
    <w:name w:val="А_стиль Знак"/>
    <w:link w:val="ae"/>
    <w:rsid w:val="009062B3"/>
    <w:rPr>
      <w:rFonts w:ascii="Arial Unicode MS" w:eastAsia="Calibri" w:hAnsi="Arial Unicode MS"/>
      <w:color w:val="000000"/>
      <w:sz w:val="24"/>
      <w:szCs w:val="28"/>
      <w:lang w:val="ru-RU" w:eastAsia="en-US" w:bidi="ar-SA"/>
    </w:rPr>
  </w:style>
  <w:style w:type="character" w:customStyle="1" w:styleId="apple-style-span">
    <w:name w:val="apple-style-span"/>
    <w:basedOn w:val="a0"/>
    <w:rsid w:val="009062B3"/>
  </w:style>
  <w:style w:type="character" w:customStyle="1" w:styleId="apple-converted-space">
    <w:name w:val="apple-converted-space"/>
    <w:basedOn w:val="a0"/>
    <w:rsid w:val="009062B3"/>
  </w:style>
  <w:style w:type="character" w:customStyle="1" w:styleId="126">
    <w:name w:val="Основной текст (12)_"/>
    <w:link w:val="1212"/>
    <w:rsid w:val="009062B3"/>
    <w:rPr>
      <w:sz w:val="19"/>
      <w:szCs w:val="19"/>
      <w:lang w:bidi="ar-SA"/>
    </w:rPr>
  </w:style>
  <w:style w:type="paragraph" w:customStyle="1" w:styleId="1212">
    <w:name w:val="Основной текст (12)1"/>
    <w:basedOn w:val="a"/>
    <w:link w:val="126"/>
    <w:rsid w:val="009062B3"/>
    <w:pPr>
      <w:shd w:val="clear" w:color="auto" w:fill="FFFFFF"/>
      <w:spacing w:before="240" w:line="192" w:lineRule="exact"/>
    </w:pPr>
    <w:rPr>
      <w:sz w:val="19"/>
      <w:szCs w:val="19"/>
    </w:rPr>
  </w:style>
  <w:style w:type="character" w:customStyle="1" w:styleId="152">
    <w:name w:val="Основной текст (15)_"/>
    <w:link w:val="1510"/>
    <w:rsid w:val="009062B3"/>
    <w:rPr>
      <w:i/>
      <w:iCs/>
      <w:sz w:val="19"/>
      <w:szCs w:val="19"/>
      <w:lang w:bidi="ar-SA"/>
    </w:rPr>
  </w:style>
  <w:style w:type="paragraph" w:customStyle="1" w:styleId="1510">
    <w:name w:val="Основной текст (15)1"/>
    <w:basedOn w:val="a"/>
    <w:link w:val="152"/>
    <w:rsid w:val="009062B3"/>
    <w:pPr>
      <w:shd w:val="clear" w:color="auto" w:fill="FFFFFF"/>
      <w:spacing w:line="192" w:lineRule="exact"/>
      <w:jc w:val="both"/>
    </w:pPr>
    <w:rPr>
      <w:i/>
      <w:iCs/>
      <w:sz w:val="19"/>
      <w:szCs w:val="19"/>
    </w:rPr>
  </w:style>
  <w:style w:type="character" w:customStyle="1" w:styleId="381">
    <w:name w:val="Основной текст + Полужирный38"/>
    <w:rsid w:val="009062B3"/>
    <w:rPr>
      <w:rFonts w:ascii="Times New Roman" w:hAnsi="Times New Roman" w:cs="Times New Roman"/>
      <w:b/>
      <w:bCs/>
      <w:noProof/>
      <w:spacing w:val="0"/>
      <w:sz w:val="22"/>
      <w:szCs w:val="22"/>
      <w:lang w:bidi="ar-SA"/>
    </w:rPr>
  </w:style>
  <w:style w:type="paragraph" w:styleId="af0">
    <w:name w:val="header"/>
    <w:basedOn w:val="a"/>
    <w:rsid w:val="009062B3"/>
    <w:pPr>
      <w:tabs>
        <w:tab w:val="center" w:pos="4677"/>
        <w:tab w:val="right" w:pos="9355"/>
      </w:tabs>
    </w:pPr>
    <w:rPr>
      <w:rFonts w:ascii="Arial Unicode MS" w:eastAsia="Arial Unicode MS" w:hAnsi="Arial Unicode MS" w:cs="Arial Unicode MS"/>
      <w:color w:val="000000"/>
    </w:rPr>
  </w:style>
  <w:style w:type="paragraph" w:styleId="af1">
    <w:name w:val="footer"/>
    <w:basedOn w:val="a"/>
    <w:rsid w:val="009062B3"/>
    <w:pPr>
      <w:tabs>
        <w:tab w:val="center" w:pos="4677"/>
        <w:tab w:val="right" w:pos="9355"/>
      </w:tabs>
    </w:pPr>
    <w:rPr>
      <w:rFonts w:ascii="Arial Unicode MS" w:eastAsia="Arial Unicode MS" w:hAnsi="Arial Unicode MS" w:cs="Arial Unicode MS"/>
      <w:color w:val="000000"/>
    </w:rPr>
  </w:style>
  <w:style w:type="character" w:customStyle="1" w:styleId="161">
    <w:name w:val="Основной текст (16)_"/>
    <w:link w:val="1610"/>
    <w:rsid w:val="009062B3"/>
    <w:rPr>
      <w:rFonts w:ascii="Calibri" w:hAnsi="Calibri"/>
      <w:b/>
      <w:bCs/>
      <w:sz w:val="23"/>
      <w:szCs w:val="23"/>
      <w:lang w:bidi="ar-SA"/>
    </w:rPr>
  </w:style>
  <w:style w:type="paragraph" w:customStyle="1" w:styleId="1610">
    <w:name w:val="Основной текст (16)1"/>
    <w:basedOn w:val="a"/>
    <w:link w:val="161"/>
    <w:rsid w:val="009062B3"/>
    <w:pPr>
      <w:shd w:val="clear" w:color="auto" w:fill="FFFFFF"/>
      <w:spacing w:before="180" w:after="60" w:line="254" w:lineRule="exact"/>
      <w:jc w:val="center"/>
    </w:pPr>
    <w:rPr>
      <w:rFonts w:ascii="Calibri" w:hAnsi="Calibri"/>
      <w:b/>
      <w:bCs/>
      <w:sz w:val="23"/>
      <w:szCs w:val="23"/>
    </w:rPr>
  </w:style>
  <w:style w:type="character" w:customStyle="1" w:styleId="313">
    <w:name w:val="Заголовок №313"/>
    <w:rsid w:val="009062B3"/>
    <w:rPr>
      <w:rFonts w:ascii="Times New Roman" w:hAnsi="Times New Roman" w:cs="Times New Roman"/>
      <w:b/>
      <w:bCs/>
      <w:noProof/>
      <w:spacing w:val="0"/>
      <w:sz w:val="22"/>
      <w:szCs w:val="22"/>
      <w:lang w:bidi="ar-SA"/>
    </w:rPr>
  </w:style>
  <w:style w:type="character" w:customStyle="1" w:styleId="231">
    <w:name w:val="Заголовок №2 (3)_"/>
    <w:link w:val="232"/>
    <w:rsid w:val="009062B3"/>
    <w:rPr>
      <w:b/>
      <w:bCs/>
      <w:i/>
      <w:iCs/>
      <w:sz w:val="22"/>
      <w:szCs w:val="22"/>
      <w:lang w:bidi="ar-SA"/>
    </w:rPr>
  </w:style>
  <w:style w:type="paragraph" w:customStyle="1" w:styleId="232">
    <w:name w:val="Заголовок №2 (3)"/>
    <w:basedOn w:val="a"/>
    <w:link w:val="231"/>
    <w:rsid w:val="009062B3"/>
    <w:pPr>
      <w:shd w:val="clear" w:color="auto" w:fill="FFFFFF"/>
      <w:spacing w:line="211" w:lineRule="exact"/>
      <w:ind w:firstLine="400"/>
      <w:jc w:val="both"/>
      <w:outlineLvl w:val="1"/>
    </w:pPr>
    <w:rPr>
      <w:b/>
      <w:bCs/>
      <w:i/>
      <w:iCs/>
      <w:sz w:val="22"/>
      <w:szCs w:val="22"/>
    </w:rPr>
  </w:style>
  <w:style w:type="character" w:customStyle="1" w:styleId="af2">
    <w:name w:val="Подпись к таблице_"/>
    <w:link w:val="1a"/>
    <w:rsid w:val="009062B3"/>
    <w:rPr>
      <w:b/>
      <w:bCs/>
      <w:lang w:bidi="ar-SA"/>
    </w:rPr>
  </w:style>
  <w:style w:type="paragraph" w:customStyle="1" w:styleId="1a">
    <w:name w:val="Подпись к таблице1"/>
    <w:basedOn w:val="a"/>
    <w:link w:val="af2"/>
    <w:rsid w:val="009062B3"/>
    <w:pPr>
      <w:shd w:val="clear" w:color="auto" w:fill="FFFFFF"/>
      <w:spacing w:line="240" w:lineRule="atLeast"/>
    </w:pPr>
    <w:rPr>
      <w:b/>
      <w:bCs/>
      <w:sz w:val="20"/>
      <w:szCs w:val="20"/>
    </w:rPr>
  </w:style>
  <w:style w:type="character" w:customStyle="1" w:styleId="336">
    <w:name w:val="Заголовок №3 (3)6"/>
    <w:rsid w:val="009062B3"/>
    <w:rPr>
      <w:rFonts w:ascii="Calibri" w:hAnsi="Calibri" w:cs="Calibri"/>
      <w:b/>
      <w:bCs/>
      <w:spacing w:val="0"/>
      <w:sz w:val="23"/>
      <w:szCs w:val="23"/>
      <w:lang w:bidi="ar-SA"/>
    </w:rPr>
  </w:style>
  <w:style w:type="character" w:customStyle="1" w:styleId="326">
    <w:name w:val="Заголовок №3 (2)6"/>
    <w:rsid w:val="009062B3"/>
    <w:rPr>
      <w:rFonts w:ascii="Times New Roman" w:hAnsi="Times New Roman" w:cs="Times New Roman"/>
      <w:b/>
      <w:bCs/>
      <w:i/>
      <w:iCs/>
      <w:spacing w:val="0"/>
      <w:sz w:val="22"/>
      <w:szCs w:val="22"/>
      <w:lang w:bidi="ar-SA"/>
    </w:rPr>
  </w:style>
  <w:style w:type="character" w:customStyle="1" w:styleId="325">
    <w:name w:val="Заголовок №3 (2)5"/>
    <w:rsid w:val="009062B3"/>
    <w:rPr>
      <w:rFonts w:ascii="Times New Roman" w:hAnsi="Times New Roman" w:cs="Times New Roman"/>
      <w:b/>
      <w:bCs/>
      <w:i/>
      <w:iCs/>
      <w:spacing w:val="0"/>
      <w:sz w:val="22"/>
      <w:szCs w:val="22"/>
      <w:lang w:bidi="ar-SA"/>
    </w:rPr>
  </w:style>
  <w:style w:type="character" w:customStyle="1" w:styleId="3240">
    <w:name w:val="Заголовок №3 (2)4"/>
    <w:rsid w:val="009062B3"/>
    <w:rPr>
      <w:rFonts w:ascii="Times New Roman" w:hAnsi="Times New Roman" w:cs="Times New Roman"/>
      <w:b/>
      <w:bCs/>
      <w:i/>
      <w:iCs/>
      <w:spacing w:val="0"/>
      <w:sz w:val="22"/>
      <w:szCs w:val="22"/>
      <w:lang w:bidi="ar-SA"/>
    </w:rPr>
  </w:style>
  <w:style w:type="character" w:customStyle="1" w:styleId="3230">
    <w:name w:val="Заголовок №3 (2)3"/>
    <w:rsid w:val="009062B3"/>
    <w:rPr>
      <w:rFonts w:ascii="Times New Roman" w:hAnsi="Times New Roman" w:cs="Times New Roman"/>
      <w:b/>
      <w:bCs/>
      <w:i/>
      <w:iCs/>
      <w:spacing w:val="0"/>
      <w:sz w:val="22"/>
      <w:szCs w:val="22"/>
      <w:lang w:bidi="ar-SA"/>
    </w:rPr>
  </w:style>
  <w:style w:type="character" w:customStyle="1" w:styleId="322">
    <w:name w:val="Заголовок №3 (2)2"/>
    <w:rsid w:val="009062B3"/>
    <w:rPr>
      <w:rFonts w:ascii="Times New Roman" w:hAnsi="Times New Roman" w:cs="Times New Roman"/>
      <w:b/>
      <w:bCs/>
      <w:i/>
      <w:iCs/>
      <w:spacing w:val="0"/>
      <w:sz w:val="22"/>
      <w:szCs w:val="22"/>
      <w:lang w:bidi="ar-SA"/>
    </w:rPr>
  </w:style>
  <w:style w:type="character" w:customStyle="1" w:styleId="335">
    <w:name w:val="Заголовок №3 (3)5"/>
    <w:rsid w:val="009062B3"/>
    <w:rPr>
      <w:rFonts w:ascii="Calibri" w:hAnsi="Calibri" w:cs="Calibri"/>
      <w:b/>
      <w:bCs/>
      <w:spacing w:val="0"/>
      <w:sz w:val="23"/>
      <w:szCs w:val="23"/>
      <w:lang w:bidi="ar-SA"/>
    </w:rPr>
  </w:style>
  <w:style w:type="character" w:customStyle="1" w:styleId="334">
    <w:name w:val="Заголовок №3 (3)4"/>
    <w:rsid w:val="009062B3"/>
    <w:rPr>
      <w:rFonts w:ascii="Calibri" w:hAnsi="Calibri" w:cs="Calibri"/>
      <w:b/>
      <w:bCs/>
      <w:noProof/>
      <w:spacing w:val="0"/>
      <w:sz w:val="23"/>
      <w:szCs w:val="23"/>
      <w:lang w:bidi="ar-SA"/>
    </w:rPr>
  </w:style>
  <w:style w:type="character" w:customStyle="1" w:styleId="33TimesNewRoman">
    <w:name w:val="Заголовок №3 (3) + Times New Roman"/>
    <w:aliases w:val="11 pt"/>
    <w:rsid w:val="009062B3"/>
    <w:rPr>
      <w:rFonts w:ascii="Times New Roman" w:hAnsi="Times New Roman" w:cs="Times New Roman"/>
      <w:b/>
      <w:bCs/>
      <w:spacing w:val="0"/>
      <w:sz w:val="22"/>
      <w:szCs w:val="22"/>
      <w:lang w:bidi="ar-SA"/>
    </w:rPr>
  </w:style>
  <w:style w:type="character" w:customStyle="1" w:styleId="52">
    <w:name w:val="Основной текст + Полужирный5"/>
    <w:rsid w:val="009062B3"/>
    <w:rPr>
      <w:rFonts w:ascii="Times New Roman" w:hAnsi="Times New Roman" w:cs="Times New Roman"/>
      <w:b/>
      <w:bCs/>
      <w:spacing w:val="0"/>
      <w:sz w:val="22"/>
      <w:szCs w:val="22"/>
      <w:lang w:bidi="ar-SA"/>
    </w:rPr>
  </w:style>
  <w:style w:type="character" w:customStyle="1" w:styleId="32a">
    <w:name w:val="Заголовок №32"/>
    <w:rsid w:val="009062B3"/>
    <w:rPr>
      <w:rFonts w:ascii="Times New Roman" w:hAnsi="Times New Roman" w:cs="Times New Roman"/>
      <w:b/>
      <w:bCs/>
      <w:spacing w:val="0"/>
      <w:sz w:val="22"/>
      <w:szCs w:val="22"/>
      <w:lang w:bidi="ar-SA"/>
    </w:rPr>
  </w:style>
  <w:style w:type="character" w:customStyle="1" w:styleId="4">
    <w:name w:val="Основной текст + Полужирный4"/>
    <w:rsid w:val="009062B3"/>
    <w:rPr>
      <w:rFonts w:ascii="Times New Roman" w:hAnsi="Times New Roman" w:cs="Times New Roman"/>
      <w:b/>
      <w:bCs/>
      <w:noProof/>
      <w:spacing w:val="0"/>
      <w:sz w:val="22"/>
      <w:szCs w:val="22"/>
      <w:lang w:bidi="ar-SA"/>
    </w:rPr>
  </w:style>
  <w:style w:type="character" w:customStyle="1" w:styleId="1730">
    <w:name w:val="Основной текст (17)3"/>
    <w:rsid w:val="003F01F3"/>
    <w:rPr>
      <w:rFonts w:ascii="Times New Roman" w:hAnsi="Times New Roman" w:cs="Times New Roman"/>
      <w:b/>
      <w:bCs/>
      <w:spacing w:val="0"/>
      <w:sz w:val="22"/>
      <w:szCs w:val="22"/>
      <w:lang w:bidi="ar-SA"/>
    </w:rPr>
  </w:style>
  <w:style w:type="character" w:customStyle="1" w:styleId="4a">
    <w:name w:val="Заголовок №4_"/>
    <w:link w:val="410"/>
    <w:rsid w:val="003F01F3"/>
    <w:rPr>
      <w:b/>
      <w:bCs/>
      <w:sz w:val="22"/>
      <w:szCs w:val="22"/>
      <w:lang w:bidi="ar-SA"/>
    </w:rPr>
  </w:style>
  <w:style w:type="paragraph" w:customStyle="1" w:styleId="410">
    <w:name w:val="Заголовок №41"/>
    <w:basedOn w:val="a"/>
    <w:link w:val="4a"/>
    <w:rsid w:val="003F01F3"/>
    <w:pPr>
      <w:shd w:val="clear" w:color="auto" w:fill="FFFFFF"/>
      <w:spacing w:line="211" w:lineRule="exact"/>
      <w:jc w:val="both"/>
      <w:outlineLvl w:val="3"/>
    </w:pPr>
    <w:rPr>
      <w:b/>
      <w:bCs/>
      <w:sz w:val="22"/>
      <w:szCs w:val="22"/>
    </w:rPr>
  </w:style>
  <w:style w:type="character" w:customStyle="1" w:styleId="4b">
    <w:name w:val="Заголовок №4"/>
    <w:rsid w:val="003F01F3"/>
    <w:rPr>
      <w:b/>
      <w:bCs/>
      <w:noProof/>
      <w:sz w:val="22"/>
      <w:szCs w:val="22"/>
      <w:lang w:bidi="ar-SA"/>
    </w:rPr>
  </w:style>
  <w:style w:type="character" w:customStyle="1" w:styleId="421">
    <w:name w:val="Заголовок №421"/>
    <w:rsid w:val="003F01F3"/>
    <w:rPr>
      <w:b/>
      <w:bCs/>
      <w:noProof/>
      <w:sz w:val="22"/>
      <w:szCs w:val="22"/>
      <w:lang w:bidi="ar-SA"/>
    </w:rPr>
  </w:style>
  <w:style w:type="character" w:customStyle="1" w:styleId="419">
    <w:name w:val="Заголовок №419"/>
    <w:rsid w:val="003F01F3"/>
    <w:rPr>
      <w:b/>
      <w:bCs/>
      <w:noProof/>
      <w:sz w:val="22"/>
      <w:szCs w:val="22"/>
      <w:lang w:bidi="ar-SA"/>
    </w:rPr>
  </w:style>
  <w:style w:type="character" w:customStyle="1" w:styleId="418">
    <w:name w:val="Заголовок №418"/>
    <w:rsid w:val="003F01F3"/>
    <w:rPr>
      <w:b/>
      <w:bCs/>
      <w:noProof/>
      <w:sz w:val="22"/>
      <w:szCs w:val="22"/>
      <w:lang w:bidi="ar-SA"/>
    </w:rPr>
  </w:style>
  <w:style w:type="character" w:customStyle="1" w:styleId="3Calibri">
    <w:name w:val="Заголовок №3 + Calibri"/>
    <w:aliases w:val="11,5 pt9"/>
    <w:rsid w:val="003F01F3"/>
    <w:rPr>
      <w:rFonts w:ascii="Calibri" w:hAnsi="Calibri" w:cs="Calibri"/>
      <w:b/>
      <w:bCs/>
      <w:spacing w:val="0"/>
      <w:sz w:val="23"/>
      <w:szCs w:val="23"/>
      <w:lang w:bidi="ar-SA"/>
    </w:rPr>
  </w:style>
  <w:style w:type="character" w:customStyle="1" w:styleId="3Calibri1">
    <w:name w:val="Заголовок №3 + Calibri1"/>
    <w:aliases w:val="111,5 pt8"/>
    <w:rsid w:val="003F01F3"/>
    <w:rPr>
      <w:rFonts w:ascii="Calibri" w:hAnsi="Calibri" w:cs="Calibri"/>
      <w:b/>
      <w:bCs/>
      <w:noProof/>
      <w:spacing w:val="0"/>
      <w:sz w:val="23"/>
      <w:szCs w:val="23"/>
      <w:lang w:bidi="ar-SA"/>
    </w:rPr>
  </w:style>
  <w:style w:type="character" w:customStyle="1" w:styleId="417">
    <w:name w:val="Заголовок №417"/>
    <w:rsid w:val="003F01F3"/>
    <w:rPr>
      <w:b/>
      <w:bCs/>
      <w:sz w:val="22"/>
      <w:szCs w:val="22"/>
      <w:lang w:bidi="ar-SA"/>
    </w:rPr>
  </w:style>
  <w:style w:type="character" w:customStyle="1" w:styleId="422">
    <w:name w:val="Заголовок №4 (2)_"/>
    <w:link w:val="4210"/>
    <w:rsid w:val="003F01F3"/>
    <w:rPr>
      <w:rFonts w:ascii="Calibri" w:hAnsi="Calibri"/>
      <w:b/>
      <w:bCs/>
      <w:sz w:val="23"/>
      <w:szCs w:val="23"/>
      <w:lang w:bidi="ar-SA"/>
    </w:rPr>
  </w:style>
  <w:style w:type="paragraph" w:customStyle="1" w:styleId="4210">
    <w:name w:val="Заголовок №4 (2)1"/>
    <w:basedOn w:val="a"/>
    <w:link w:val="422"/>
    <w:rsid w:val="003F01F3"/>
    <w:pPr>
      <w:shd w:val="clear" w:color="auto" w:fill="FFFFFF"/>
      <w:spacing w:before="420" w:after="60" w:line="240" w:lineRule="atLeast"/>
      <w:outlineLvl w:val="3"/>
    </w:pPr>
    <w:rPr>
      <w:rFonts w:ascii="Calibri" w:hAnsi="Calibri"/>
      <w:b/>
      <w:bCs/>
      <w:sz w:val="23"/>
      <w:szCs w:val="23"/>
    </w:rPr>
  </w:style>
  <w:style w:type="character" w:customStyle="1" w:styleId="423">
    <w:name w:val="Заголовок №4 (2)"/>
    <w:rsid w:val="003F01F3"/>
    <w:rPr>
      <w:rFonts w:ascii="Calibri" w:hAnsi="Calibri"/>
      <w:b/>
      <w:bCs/>
      <w:sz w:val="23"/>
      <w:szCs w:val="23"/>
      <w:lang w:bidi="ar-SA"/>
    </w:rPr>
  </w:style>
  <w:style w:type="character" w:customStyle="1" w:styleId="3a">
    <w:name w:val="Основной текст + Полужирный3"/>
    <w:aliases w:val="Курсив8"/>
    <w:rsid w:val="003F01F3"/>
    <w:rPr>
      <w:rFonts w:ascii="Times New Roman" w:hAnsi="Times New Roman" w:cs="Times New Roman"/>
      <w:b/>
      <w:bCs/>
      <w:i/>
      <w:iCs/>
      <w:spacing w:val="0"/>
      <w:sz w:val="22"/>
      <w:szCs w:val="22"/>
      <w:lang w:bidi="ar-SA"/>
    </w:rPr>
  </w:style>
  <w:style w:type="character" w:customStyle="1" w:styleId="70">
    <w:name w:val="Основной текст + Курсив7"/>
    <w:rsid w:val="003F01F3"/>
    <w:rPr>
      <w:rFonts w:ascii="Times New Roman" w:hAnsi="Times New Roman" w:cs="Times New Roman"/>
      <w:i/>
      <w:iCs/>
      <w:spacing w:val="0"/>
      <w:sz w:val="22"/>
      <w:szCs w:val="22"/>
      <w:lang w:bidi="ar-SA"/>
    </w:rPr>
  </w:style>
  <w:style w:type="character" w:customStyle="1" w:styleId="431">
    <w:name w:val="Заголовок №4 (3)_"/>
    <w:link w:val="4310"/>
    <w:rsid w:val="003F01F3"/>
    <w:rPr>
      <w:b/>
      <w:bCs/>
      <w:i/>
      <w:iCs/>
      <w:sz w:val="22"/>
      <w:szCs w:val="22"/>
      <w:lang w:bidi="ar-SA"/>
    </w:rPr>
  </w:style>
  <w:style w:type="paragraph" w:customStyle="1" w:styleId="4310">
    <w:name w:val="Заголовок №4 (3)1"/>
    <w:basedOn w:val="a"/>
    <w:link w:val="431"/>
    <w:rsid w:val="003F01F3"/>
    <w:pPr>
      <w:shd w:val="clear" w:color="auto" w:fill="FFFFFF"/>
      <w:spacing w:line="211" w:lineRule="exact"/>
      <w:jc w:val="both"/>
      <w:outlineLvl w:val="3"/>
    </w:pPr>
    <w:rPr>
      <w:b/>
      <w:bCs/>
      <w:i/>
      <w:iCs/>
      <w:sz w:val="22"/>
      <w:szCs w:val="22"/>
    </w:rPr>
  </w:style>
  <w:style w:type="character" w:customStyle="1" w:styleId="432">
    <w:name w:val="Заголовок №4 (3)"/>
    <w:rsid w:val="003F01F3"/>
    <w:rPr>
      <w:b/>
      <w:bCs/>
      <w:i/>
      <w:iCs/>
      <w:sz w:val="22"/>
      <w:szCs w:val="22"/>
      <w:lang w:bidi="ar-SA"/>
    </w:rPr>
  </w:style>
  <w:style w:type="character" w:customStyle="1" w:styleId="433">
    <w:name w:val="Заголовок №4 (3)3"/>
    <w:rsid w:val="003F01F3"/>
    <w:rPr>
      <w:b/>
      <w:bCs/>
      <w:i/>
      <w:iCs/>
      <w:sz w:val="22"/>
      <w:szCs w:val="22"/>
      <w:lang w:bidi="ar-SA"/>
    </w:rPr>
  </w:style>
  <w:style w:type="character" w:customStyle="1" w:styleId="480">
    <w:name w:val="Основной текст + Полужирный48"/>
    <w:rsid w:val="003F01F3"/>
    <w:rPr>
      <w:rFonts w:ascii="Times New Roman" w:hAnsi="Times New Roman" w:cs="Times New Roman"/>
      <w:b/>
      <w:bCs/>
      <w:noProof/>
      <w:spacing w:val="0"/>
      <w:sz w:val="22"/>
      <w:szCs w:val="22"/>
      <w:lang w:bidi="ar-SA"/>
    </w:rPr>
  </w:style>
  <w:style w:type="character" w:customStyle="1" w:styleId="429">
    <w:name w:val="Заголовок №4 (2)9"/>
    <w:rsid w:val="003069C7"/>
    <w:rPr>
      <w:rFonts w:ascii="Calibri" w:hAnsi="Calibri" w:cs="Calibri"/>
      <w:b/>
      <w:bCs/>
      <w:spacing w:val="0"/>
      <w:sz w:val="23"/>
      <w:szCs w:val="23"/>
      <w:lang w:bidi="ar-SA"/>
    </w:rPr>
  </w:style>
  <w:style w:type="character" w:customStyle="1" w:styleId="60">
    <w:name w:val="Основной текст + Курсив6"/>
    <w:rsid w:val="003069C7"/>
    <w:rPr>
      <w:rFonts w:ascii="Times New Roman" w:hAnsi="Times New Roman" w:cs="Times New Roman"/>
      <w:i/>
      <w:iCs/>
      <w:noProof/>
      <w:spacing w:val="0"/>
      <w:sz w:val="22"/>
      <w:szCs w:val="22"/>
      <w:lang w:bidi="ar-SA"/>
    </w:rPr>
  </w:style>
  <w:style w:type="character" w:customStyle="1" w:styleId="91">
    <w:name w:val="Основной текст + 9"/>
    <w:aliases w:val="5 pt7,Курсив7,Интервал 0 pt"/>
    <w:rsid w:val="003069C7"/>
    <w:rPr>
      <w:rFonts w:ascii="Times New Roman" w:hAnsi="Times New Roman" w:cs="Times New Roman"/>
      <w:i/>
      <w:iCs/>
      <w:spacing w:val="10"/>
      <w:sz w:val="19"/>
      <w:szCs w:val="19"/>
      <w:lang w:bidi="ar-SA"/>
    </w:rPr>
  </w:style>
  <w:style w:type="character" w:customStyle="1" w:styleId="58">
    <w:name w:val="Основной текст + Курсив5"/>
    <w:rsid w:val="003069C7"/>
    <w:rPr>
      <w:rFonts w:ascii="Times New Roman" w:hAnsi="Times New Roman" w:cs="Times New Roman"/>
      <w:i/>
      <w:iCs/>
      <w:noProof/>
      <w:spacing w:val="0"/>
      <w:sz w:val="22"/>
      <w:szCs w:val="22"/>
      <w:lang w:bidi="ar-SA"/>
    </w:rPr>
  </w:style>
  <w:style w:type="character" w:customStyle="1" w:styleId="428">
    <w:name w:val="Заголовок №4 (2)8"/>
    <w:rsid w:val="003069C7"/>
    <w:rPr>
      <w:rFonts w:ascii="Calibri" w:hAnsi="Calibri" w:cs="Calibri"/>
      <w:b/>
      <w:bCs/>
      <w:spacing w:val="0"/>
      <w:sz w:val="23"/>
      <w:szCs w:val="23"/>
      <w:lang w:bidi="ar-SA"/>
    </w:rPr>
  </w:style>
  <w:style w:type="character" w:customStyle="1" w:styleId="1422">
    <w:name w:val="Основной текст (14)22"/>
    <w:rsid w:val="003069C7"/>
    <w:rPr>
      <w:rFonts w:ascii="Times New Roman" w:hAnsi="Times New Roman" w:cs="Times New Roman"/>
      <w:i/>
      <w:iCs/>
      <w:spacing w:val="0"/>
      <w:sz w:val="22"/>
      <w:szCs w:val="22"/>
      <w:lang w:bidi="ar-SA"/>
    </w:rPr>
  </w:style>
  <w:style w:type="character" w:customStyle="1" w:styleId="1420">
    <w:name w:val="Основной текст (14)20"/>
    <w:rsid w:val="003069C7"/>
    <w:rPr>
      <w:rFonts w:ascii="Times New Roman" w:hAnsi="Times New Roman" w:cs="Times New Roman"/>
      <w:i/>
      <w:iCs/>
      <w:spacing w:val="0"/>
      <w:sz w:val="22"/>
      <w:szCs w:val="22"/>
      <w:lang w:bidi="ar-SA"/>
    </w:rPr>
  </w:style>
  <w:style w:type="character" w:customStyle="1" w:styleId="1419">
    <w:name w:val="Основной текст (14)19"/>
    <w:rsid w:val="003069C7"/>
    <w:rPr>
      <w:rFonts w:ascii="Times New Roman" w:hAnsi="Times New Roman" w:cs="Times New Roman"/>
      <w:i/>
      <w:iCs/>
      <w:noProof/>
      <w:spacing w:val="0"/>
      <w:sz w:val="22"/>
      <w:szCs w:val="22"/>
      <w:lang w:bidi="ar-SA"/>
    </w:rPr>
  </w:style>
  <w:style w:type="character" w:customStyle="1" w:styleId="1418">
    <w:name w:val="Основной текст (14)18"/>
    <w:rsid w:val="003069C7"/>
    <w:rPr>
      <w:rFonts w:ascii="Times New Roman" w:hAnsi="Times New Roman" w:cs="Times New Roman"/>
      <w:i/>
      <w:iCs/>
      <w:spacing w:val="0"/>
      <w:sz w:val="22"/>
      <w:szCs w:val="22"/>
      <w:lang w:bidi="ar-SA"/>
    </w:rPr>
  </w:style>
  <w:style w:type="character" w:customStyle="1" w:styleId="1417">
    <w:name w:val="Основной текст (14)17"/>
    <w:rsid w:val="003069C7"/>
    <w:rPr>
      <w:rFonts w:ascii="Times New Roman" w:hAnsi="Times New Roman" w:cs="Times New Roman"/>
      <w:i/>
      <w:iCs/>
      <w:noProof/>
      <w:spacing w:val="0"/>
      <w:sz w:val="22"/>
      <w:szCs w:val="22"/>
      <w:lang w:bidi="ar-SA"/>
    </w:rPr>
  </w:style>
  <w:style w:type="character" w:customStyle="1" w:styleId="3330">
    <w:name w:val="Заголовок №3 (3)3"/>
    <w:rsid w:val="003069C7"/>
    <w:rPr>
      <w:rFonts w:ascii="Calibri" w:hAnsi="Calibri" w:cs="Calibri"/>
      <w:b/>
      <w:bCs/>
      <w:spacing w:val="0"/>
      <w:sz w:val="23"/>
      <w:szCs w:val="23"/>
      <w:lang w:bidi="ar-SA"/>
    </w:rPr>
  </w:style>
  <w:style w:type="character" w:customStyle="1" w:styleId="416">
    <w:name w:val="Заголовок №416"/>
    <w:rsid w:val="003069C7"/>
    <w:rPr>
      <w:rFonts w:ascii="Times New Roman" w:hAnsi="Times New Roman" w:cs="Times New Roman"/>
      <w:b/>
      <w:bCs/>
      <w:noProof/>
      <w:spacing w:val="0"/>
      <w:sz w:val="22"/>
      <w:szCs w:val="22"/>
      <w:lang w:bidi="ar-SA"/>
    </w:rPr>
  </w:style>
  <w:style w:type="character" w:customStyle="1" w:styleId="427">
    <w:name w:val="Заголовок №4 (2)7"/>
    <w:rsid w:val="003069C7"/>
    <w:rPr>
      <w:rFonts w:ascii="Calibri" w:hAnsi="Calibri" w:cs="Calibri"/>
      <w:b/>
      <w:bCs/>
      <w:spacing w:val="0"/>
      <w:sz w:val="23"/>
      <w:szCs w:val="23"/>
      <w:lang w:bidi="ar-SA"/>
    </w:rPr>
  </w:style>
  <w:style w:type="character" w:customStyle="1" w:styleId="3b">
    <w:name w:val="Заголовок №3"/>
    <w:rsid w:val="003069C7"/>
    <w:rPr>
      <w:rFonts w:ascii="Times New Roman" w:hAnsi="Times New Roman" w:cs="Times New Roman"/>
      <w:b/>
      <w:bCs/>
      <w:noProof/>
      <w:spacing w:val="0"/>
      <w:sz w:val="22"/>
      <w:szCs w:val="22"/>
      <w:lang w:bidi="ar-SA"/>
    </w:rPr>
  </w:style>
  <w:style w:type="character" w:customStyle="1" w:styleId="426">
    <w:name w:val="Заголовок №4 (2)6"/>
    <w:rsid w:val="003069C7"/>
    <w:rPr>
      <w:rFonts w:ascii="Calibri" w:hAnsi="Calibri" w:cs="Calibri"/>
      <w:b/>
      <w:bCs/>
      <w:spacing w:val="0"/>
      <w:sz w:val="23"/>
      <w:szCs w:val="23"/>
      <w:lang w:bidi="ar-SA"/>
    </w:rPr>
  </w:style>
  <w:style w:type="character" w:customStyle="1" w:styleId="425">
    <w:name w:val="Заголовок №4 (2)5"/>
    <w:rsid w:val="003069C7"/>
    <w:rPr>
      <w:rFonts w:ascii="Calibri" w:hAnsi="Calibri" w:cs="Calibri"/>
      <w:b/>
      <w:bCs/>
      <w:spacing w:val="0"/>
      <w:sz w:val="23"/>
      <w:szCs w:val="23"/>
      <w:lang w:bidi="ar-SA"/>
    </w:rPr>
  </w:style>
  <w:style w:type="character" w:customStyle="1" w:styleId="424">
    <w:name w:val="Заголовок №4 (2)4"/>
    <w:rsid w:val="003069C7"/>
    <w:rPr>
      <w:rFonts w:ascii="Calibri" w:hAnsi="Calibri" w:cs="Calibri"/>
      <w:b/>
      <w:bCs/>
      <w:spacing w:val="0"/>
      <w:sz w:val="23"/>
      <w:szCs w:val="23"/>
      <w:lang w:bidi="ar-SA"/>
    </w:rPr>
  </w:style>
  <w:style w:type="character" w:customStyle="1" w:styleId="4230">
    <w:name w:val="Заголовок №4 (2)3"/>
    <w:rsid w:val="003069C7"/>
    <w:rPr>
      <w:rFonts w:ascii="Calibri" w:hAnsi="Calibri" w:cs="Calibri"/>
      <w:b/>
      <w:bCs/>
      <w:spacing w:val="0"/>
      <w:sz w:val="23"/>
      <w:szCs w:val="23"/>
      <w:lang w:bidi="ar-SA"/>
    </w:rPr>
  </w:style>
  <w:style w:type="character" w:customStyle="1" w:styleId="4320">
    <w:name w:val="Заголовок №4 (3)2"/>
    <w:rsid w:val="003069C7"/>
    <w:rPr>
      <w:rFonts w:ascii="Times New Roman" w:hAnsi="Times New Roman" w:cs="Times New Roman"/>
      <w:b/>
      <w:bCs/>
      <w:i/>
      <w:iCs/>
      <w:noProof/>
      <w:spacing w:val="0"/>
      <w:sz w:val="22"/>
      <w:szCs w:val="22"/>
      <w:lang w:bidi="ar-SA"/>
    </w:rPr>
  </w:style>
  <w:style w:type="character" w:customStyle="1" w:styleId="4220">
    <w:name w:val="Заголовок №4 (2)2"/>
    <w:rsid w:val="003069C7"/>
    <w:rPr>
      <w:rFonts w:ascii="Calibri" w:hAnsi="Calibri" w:cs="Calibri"/>
      <w:b/>
      <w:bCs/>
      <w:spacing w:val="0"/>
      <w:sz w:val="23"/>
      <w:szCs w:val="23"/>
      <w:lang w:bidi="ar-SA"/>
    </w:rPr>
  </w:style>
  <w:style w:type="character" w:customStyle="1" w:styleId="413">
    <w:name w:val="Заголовок №413"/>
    <w:rsid w:val="003069C7"/>
    <w:rPr>
      <w:rFonts w:ascii="Times New Roman" w:hAnsi="Times New Roman" w:cs="Times New Roman"/>
      <w:b/>
      <w:bCs/>
      <w:noProof/>
      <w:spacing w:val="0"/>
      <w:sz w:val="22"/>
      <w:szCs w:val="22"/>
      <w:lang w:bidi="ar-SA"/>
    </w:rPr>
  </w:style>
  <w:style w:type="character" w:customStyle="1" w:styleId="4c">
    <w:name w:val="Заголовок №4 + Не полужирный"/>
    <w:rsid w:val="003069C7"/>
    <w:rPr>
      <w:rFonts w:ascii="Times New Roman" w:hAnsi="Times New Roman" w:cs="Times New Roman"/>
      <w:b/>
      <w:bCs/>
      <w:spacing w:val="0"/>
      <w:sz w:val="22"/>
      <w:szCs w:val="22"/>
      <w:lang w:bidi="ar-SA"/>
    </w:rPr>
  </w:style>
  <w:style w:type="character" w:customStyle="1" w:styleId="42a">
    <w:name w:val="Заголовок №4 + Не полужирный2"/>
    <w:rsid w:val="003069C7"/>
    <w:rPr>
      <w:rFonts w:ascii="Times New Roman" w:hAnsi="Times New Roman" w:cs="Times New Roman"/>
      <w:b/>
      <w:bCs/>
      <w:noProof/>
      <w:spacing w:val="0"/>
      <w:sz w:val="22"/>
      <w:szCs w:val="22"/>
      <w:lang w:bidi="ar-SA"/>
    </w:rPr>
  </w:style>
  <w:style w:type="character" w:customStyle="1" w:styleId="434">
    <w:name w:val="Заголовок №4 (3) + Не полужирный"/>
    <w:aliases w:val="Не курсив13"/>
    <w:rsid w:val="003069C7"/>
    <w:rPr>
      <w:rFonts w:ascii="Times New Roman" w:hAnsi="Times New Roman" w:cs="Times New Roman"/>
      <w:b/>
      <w:bCs/>
      <w:i/>
      <w:iCs/>
      <w:spacing w:val="0"/>
      <w:sz w:val="22"/>
      <w:szCs w:val="22"/>
      <w:lang w:bidi="ar-SA"/>
    </w:rPr>
  </w:style>
  <w:style w:type="character" w:customStyle="1" w:styleId="4311">
    <w:name w:val="Заголовок №4 (3) + Не полужирный1"/>
    <w:aliases w:val="Не курсив12"/>
    <w:rsid w:val="003069C7"/>
    <w:rPr>
      <w:rFonts w:ascii="Times New Roman" w:hAnsi="Times New Roman" w:cs="Times New Roman"/>
      <w:b/>
      <w:bCs/>
      <w:i/>
      <w:iCs/>
      <w:noProof/>
      <w:spacing w:val="0"/>
      <w:sz w:val="22"/>
      <w:szCs w:val="22"/>
      <w:lang w:bidi="ar-SA"/>
    </w:rPr>
  </w:style>
  <w:style w:type="character" w:customStyle="1" w:styleId="144">
    <w:name w:val="Основной текст (14) + Полужирный"/>
    <w:rsid w:val="003069C7"/>
    <w:rPr>
      <w:rFonts w:ascii="Times New Roman" w:hAnsi="Times New Roman" w:cs="Times New Roman"/>
      <w:b/>
      <w:bCs/>
      <w:i/>
      <w:iCs/>
      <w:spacing w:val="0"/>
      <w:sz w:val="22"/>
      <w:szCs w:val="22"/>
      <w:lang w:bidi="ar-SA"/>
    </w:rPr>
  </w:style>
  <w:style w:type="character" w:customStyle="1" w:styleId="1416">
    <w:name w:val="Основной текст (14)16"/>
    <w:rsid w:val="003069C7"/>
    <w:rPr>
      <w:rFonts w:ascii="Times New Roman" w:hAnsi="Times New Roman" w:cs="Times New Roman"/>
      <w:i/>
      <w:iCs/>
      <w:spacing w:val="0"/>
      <w:sz w:val="22"/>
      <w:szCs w:val="22"/>
      <w:lang w:bidi="ar-SA"/>
    </w:rPr>
  </w:style>
  <w:style w:type="character" w:customStyle="1" w:styleId="3320">
    <w:name w:val="Заголовок №3 (3)2"/>
    <w:rsid w:val="003069C7"/>
    <w:rPr>
      <w:rFonts w:ascii="Calibri" w:hAnsi="Calibri" w:cs="Calibri"/>
      <w:b/>
      <w:bCs/>
      <w:spacing w:val="0"/>
      <w:sz w:val="23"/>
      <w:szCs w:val="23"/>
      <w:lang w:bidi="ar-SA"/>
    </w:rPr>
  </w:style>
  <w:style w:type="character" w:customStyle="1" w:styleId="412">
    <w:name w:val="Заголовок №412"/>
    <w:rsid w:val="003069C7"/>
    <w:rPr>
      <w:rFonts w:ascii="Times New Roman" w:hAnsi="Times New Roman" w:cs="Times New Roman"/>
      <w:b/>
      <w:bCs/>
      <w:noProof/>
      <w:spacing w:val="0"/>
      <w:sz w:val="22"/>
      <w:szCs w:val="22"/>
      <w:lang w:bidi="ar-SA"/>
    </w:rPr>
  </w:style>
  <w:style w:type="character" w:customStyle="1" w:styleId="14150">
    <w:name w:val="Основной текст (14)15"/>
    <w:rsid w:val="003069C7"/>
    <w:rPr>
      <w:rFonts w:ascii="Times New Roman" w:hAnsi="Times New Roman" w:cs="Times New Roman"/>
      <w:i/>
      <w:iCs/>
      <w:spacing w:val="0"/>
      <w:sz w:val="22"/>
      <w:szCs w:val="22"/>
      <w:lang w:bidi="ar-SA"/>
    </w:rPr>
  </w:style>
  <w:style w:type="character" w:customStyle="1" w:styleId="135">
    <w:name w:val="Основной текст (13)5"/>
    <w:rsid w:val="0069201A"/>
    <w:rPr>
      <w:rFonts w:ascii="Calibri" w:hAnsi="Calibri" w:cs="Calibri"/>
      <w:spacing w:val="0"/>
      <w:sz w:val="34"/>
      <w:szCs w:val="34"/>
      <w:lang w:bidi="ar-SA"/>
    </w:rPr>
  </w:style>
  <w:style w:type="character" w:customStyle="1" w:styleId="134">
    <w:name w:val="Основной текст (13)4"/>
    <w:rsid w:val="0069201A"/>
    <w:rPr>
      <w:rFonts w:ascii="Calibri" w:hAnsi="Calibri" w:cs="Calibri"/>
      <w:noProof/>
      <w:spacing w:val="0"/>
      <w:sz w:val="34"/>
      <w:szCs w:val="34"/>
      <w:lang w:bidi="ar-SA"/>
    </w:rPr>
  </w:style>
  <w:style w:type="character" w:customStyle="1" w:styleId="341">
    <w:name w:val="Заголовок №3 (4)_"/>
    <w:link w:val="3410"/>
    <w:rsid w:val="0069201A"/>
    <w:rPr>
      <w:b/>
      <w:bCs/>
      <w:sz w:val="25"/>
      <w:szCs w:val="25"/>
      <w:lang w:bidi="ar-SA"/>
    </w:rPr>
  </w:style>
  <w:style w:type="character" w:customStyle="1" w:styleId="342">
    <w:name w:val="Заголовок №3 (4)"/>
    <w:rsid w:val="0069201A"/>
    <w:rPr>
      <w:b/>
      <w:bCs/>
      <w:sz w:val="25"/>
      <w:szCs w:val="25"/>
      <w:lang w:bidi="ar-SA"/>
    </w:rPr>
  </w:style>
  <w:style w:type="character" w:customStyle="1" w:styleId="347">
    <w:name w:val="Заголовок №3 (4)7"/>
    <w:rsid w:val="0069201A"/>
    <w:rPr>
      <w:b/>
      <w:bCs/>
      <w:noProof/>
      <w:sz w:val="25"/>
      <w:szCs w:val="25"/>
      <w:lang w:bidi="ar-SA"/>
    </w:rPr>
  </w:style>
  <w:style w:type="character" w:customStyle="1" w:styleId="146">
    <w:name w:val="Основной текст (14) + Полужирный6"/>
    <w:aliases w:val="Не курсив10"/>
    <w:rsid w:val="0069201A"/>
    <w:rPr>
      <w:rFonts w:ascii="Times New Roman" w:hAnsi="Times New Roman" w:cs="Times New Roman"/>
      <w:b/>
      <w:bCs/>
      <w:i/>
      <w:iCs/>
      <w:spacing w:val="0"/>
      <w:sz w:val="22"/>
      <w:szCs w:val="22"/>
      <w:lang w:bidi="ar-SA"/>
    </w:rPr>
  </w:style>
  <w:style w:type="character" w:customStyle="1" w:styleId="14130">
    <w:name w:val="Основной текст (14)13"/>
    <w:rsid w:val="0069201A"/>
    <w:rPr>
      <w:rFonts w:ascii="Times New Roman" w:hAnsi="Times New Roman" w:cs="Times New Roman"/>
      <w:i/>
      <w:iCs/>
      <w:spacing w:val="0"/>
      <w:sz w:val="22"/>
      <w:szCs w:val="22"/>
      <w:lang w:bidi="ar-SA"/>
    </w:rPr>
  </w:style>
  <w:style w:type="character" w:customStyle="1" w:styleId="1412">
    <w:name w:val="Основной текст (14)12"/>
    <w:rsid w:val="0069201A"/>
    <w:rPr>
      <w:rFonts w:ascii="Times New Roman" w:hAnsi="Times New Roman" w:cs="Times New Roman"/>
      <w:i/>
      <w:iCs/>
      <w:noProof/>
      <w:spacing w:val="0"/>
      <w:sz w:val="22"/>
      <w:szCs w:val="22"/>
      <w:lang w:bidi="ar-SA"/>
    </w:rPr>
  </w:style>
  <w:style w:type="character" w:customStyle="1" w:styleId="1430">
    <w:name w:val="Основной текст (14) + Полужирный3"/>
    <w:aliases w:val="Не курсив7"/>
    <w:rsid w:val="0069201A"/>
    <w:rPr>
      <w:rFonts w:ascii="Times New Roman" w:hAnsi="Times New Roman" w:cs="Times New Roman"/>
      <w:b/>
      <w:bCs/>
      <w:i/>
      <w:iCs/>
      <w:spacing w:val="0"/>
      <w:sz w:val="22"/>
      <w:szCs w:val="22"/>
      <w:lang w:bidi="ar-SA"/>
    </w:rPr>
  </w:style>
  <w:style w:type="character" w:customStyle="1" w:styleId="14110">
    <w:name w:val="Основной текст (14)11"/>
    <w:rsid w:val="0069201A"/>
    <w:rPr>
      <w:rFonts w:ascii="Times New Roman" w:hAnsi="Times New Roman" w:cs="Times New Roman"/>
      <w:i/>
      <w:iCs/>
      <w:spacing w:val="0"/>
      <w:sz w:val="22"/>
      <w:szCs w:val="22"/>
      <w:lang w:bidi="ar-SA"/>
    </w:rPr>
  </w:style>
  <w:style w:type="character" w:customStyle="1" w:styleId="1410">
    <w:name w:val="Основной текст (14)10"/>
    <w:rsid w:val="0069201A"/>
    <w:rPr>
      <w:rFonts w:ascii="Times New Roman" w:hAnsi="Times New Roman" w:cs="Times New Roman"/>
      <w:i/>
      <w:iCs/>
      <w:noProof/>
      <w:spacing w:val="0"/>
      <w:sz w:val="22"/>
      <w:szCs w:val="22"/>
      <w:lang w:bidi="ar-SA"/>
    </w:rPr>
  </w:style>
  <w:style w:type="character" w:customStyle="1" w:styleId="1414">
    <w:name w:val="Основной текст (14) + Полужирный1"/>
    <w:aliases w:val="Не курсив5"/>
    <w:rsid w:val="0069201A"/>
    <w:rPr>
      <w:rFonts w:ascii="Times New Roman" w:hAnsi="Times New Roman" w:cs="Times New Roman"/>
      <w:b/>
      <w:bCs/>
      <w:i/>
      <w:iCs/>
      <w:spacing w:val="0"/>
      <w:sz w:val="22"/>
      <w:szCs w:val="22"/>
      <w:lang w:bidi="ar-SA"/>
    </w:rPr>
  </w:style>
  <w:style w:type="character" w:customStyle="1" w:styleId="346">
    <w:name w:val="Заголовок №3 (4)6"/>
    <w:rsid w:val="0069201A"/>
    <w:rPr>
      <w:b/>
      <w:bCs/>
      <w:sz w:val="25"/>
      <w:szCs w:val="25"/>
      <w:lang w:bidi="ar-SA"/>
    </w:rPr>
  </w:style>
  <w:style w:type="character" w:customStyle="1" w:styleId="345">
    <w:name w:val="Заголовок №3 (4)5"/>
    <w:rsid w:val="0069201A"/>
    <w:rPr>
      <w:b/>
      <w:bCs/>
      <w:noProof/>
      <w:sz w:val="25"/>
      <w:szCs w:val="25"/>
      <w:lang w:bidi="ar-SA"/>
    </w:rPr>
  </w:style>
  <w:style w:type="paragraph" w:customStyle="1" w:styleId="3410">
    <w:name w:val="Заголовок №3 (4)1"/>
    <w:basedOn w:val="a"/>
    <w:link w:val="341"/>
    <w:rsid w:val="0069201A"/>
    <w:pPr>
      <w:shd w:val="clear" w:color="auto" w:fill="FFFFFF"/>
      <w:spacing w:before="540" w:after="60" w:line="298" w:lineRule="exact"/>
      <w:outlineLvl w:val="2"/>
    </w:pPr>
    <w:rPr>
      <w:b/>
      <w:bCs/>
      <w:sz w:val="25"/>
      <w:szCs w:val="25"/>
    </w:rPr>
  </w:style>
  <w:style w:type="character" w:customStyle="1" w:styleId="344">
    <w:name w:val="Заголовок №3 (4)4"/>
    <w:rsid w:val="0069201A"/>
    <w:rPr>
      <w:rFonts w:ascii="Times New Roman" w:hAnsi="Times New Roman" w:cs="Times New Roman"/>
      <w:b/>
      <w:bCs/>
      <w:spacing w:val="0"/>
      <w:sz w:val="25"/>
      <w:szCs w:val="25"/>
      <w:lang w:bidi="ar-SA"/>
    </w:rPr>
  </w:style>
  <w:style w:type="character" w:customStyle="1" w:styleId="13a">
    <w:name w:val="Основной текст + 13"/>
    <w:aliases w:val="5 pt6,Малые прописные"/>
    <w:rsid w:val="0069201A"/>
    <w:rPr>
      <w:rFonts w:ascii="Times New Roman" w:hAnsi="Times New Roman" w:cs="Times New Roman"/>
      <w:smallCaps/>
      <w:spacing w:val="0"/>
      <w:sz w:val="27"/>
      <w:szCs w:val="27"/>
      <w:lang w:bidi="ar-SA"/>
    </w:rPr>
  </w:style>
  <w:style w:type="character" w:customStyle="1" w:styleId="471">
    <w:name w:val="Заголовок №47"/>
    <w:rsid w:val="0069201A"/>
    <w:rPr>
      <w:rFonts w:ascii="Times New Roman" w:hAnsi="Times New Roman" w:cs="Times New Roman"/>
      <w:b/>
      <w:bCs/>
      <w:noProof/>
      <w:spacing w:val="0"/>
      <w:sz w:val="22"/>
      <w:szCs w:val="22"/>
      <w:lang w:bidi="ar-SA"/>
    </w:rPr>
  </w:style>
  <w:style w:type="character" w:customStyle="1" w:styleId="460">
    <w:name w:val="Заголовок №46"/>
    <w:rsid w:val="0069201A"/>
    <w:rPr>
      <w:rFonts w:ascii="Times New Roman" w:hAnsi="Times New Roman" w:cs="Times New Roman"/>
      <w:b/>
      <w:bCs/>
      <w:noProof/>
      <w:spacing w:val="0"/>
      <w:sz w:val="22"/>
      <w:szCs w:val="22"/>
      <w:lang w:bidi="ar-SA"/>
    </w:rPr>
  </w:style>
  <w:style w:type="character" w:customStyle="1" w:styleId="343">
    <w:name w:val="Заголовок №3 (4)3"/>
    <w:rsid w:val="0069201A"/>
    <w:rPr>
      <w:rFonts w:ascii="Times New Roman" w:hAnsi="Times New Roman" w:cs="Times New Roman"/>
      <w:b/>
      <w:bCs/>
      <w:spacing w:val="0"/>
      <w:sz w:val="25"/>
      <w:szCs w:val="25"/>
      <w:lang w:bidi="ar-SA"/>
    </w:rPr>
  </w:style>
  <w:style w:type="character" w:customStyle="1" w:styleId="3420">
    <w:name w:val="Заголовок №3 (4)2"/>
    <w:rsid w:val="0069201A"/>
    <w:rPr>
      <w:rFonts w:ascii="Times New Roman" w:hAnsi="Times New Roman" w:cs="Times New Roman"/>
      <w:b/>
      <w:bCs/>
      <w:noProof/>
      <w:spacing w:val="0"/>
      <w:sz w:val="25"/>
      <w:szCs w:val="25"/>
      <w:lang w:bidi="ar-SA"/>
    </w:rPr>
  </w:style>
  <w:style w:type="character" w:customStyle="1" w:styleId="435">
    <w:name w:val="Заголовок №43"/>
    <w:rsid w:val="0069201A"/>
    <w:rPr>
      <w:rFonts w:ascii="Times New Roman" w:hAnsi="Times New Roman" w:cs="Times New Roman"/>
      <w:b/>
      <w:bCs/>
      <w:noProof/>
      <w:spacing w:val="0"/>
      <w:sz w:val="22"/>
      <w:szCs w:val="22"/>
      <w:lang w:bidi="ar-SA"/>
    </w:rPr>
  </w:style>
  <w:style w:type="character" w:customStyle="1" w:styleId="42b">
    <w:name w:val="Заголовок №42"/>
    <w:rsid w:val="0069201A"/>
    <w:rPr>
      <w:rFonts w:ascii="Times New Roman" w:hAnsi="Times New Roman" w:cs="Times New Roman"/>
      <w:b/>
      <w:bCs/>
      <w:noProof/>
      <w:spacing w:val="0"/>
      <w:sz w:val="22"/>
      <w:szCs w:val="22"/>
      <w:lang w:bidi="ar-SA"/>
    </w:rPr>
  </w:style>
  <w:style w:type="character" w:customStyle="1" w:styleId="200">
    <w:name w:val="Основной текст (20)_"/>
    <w:link w:val="201"/>
    <w:rsid w:val="0069201A"/>
    <w:rPr>
      <w:b/>
      <w:bCs/>
      <w:sz w:val="25"/>
      <w:szCs w:val="25"/>
      <w:lang w:bidi="ar-SA"/>
    </w:rPr>
  </w:style>
  <w:style w:type="character" w:customStyle="1" w:styleId="202">
    <w:name w:val="Основной текст (20)"/>
    <w:rsid w:val="0069201A"/>
    <w:rPr>
      <w:b/>
      <w:bCs/>
      <w:sz w:val="25"/>
      <w:szCs w:val="25"/>
      <w:lang w:bidi="ar-SA"/>
    </w:rPr>
  </w:style>
  <w:style w:type="character" w:customStyle="1" w:styleId="2020">
    <w:name w:val="Основной текст (20)2"/>
    <w:rsid w:val="0069201A"/>
    <w:rPr>
      <w:b/>
      <w:bCs/>
      <w:noProof/>
      <w:sz w:val="25"/>
      <w:szCs w:val="25"/>
      <w:lang w:bidi="ar-SA"/>
    </w:rPr>
  </w:style>
  <w:style w:type="character" w:customStyle="1" w:styleId="411">
    <w:name w:val="Заголовок №4 + Не полужирный1"/>
    <w:rsid w:val="0069201A"/>
    <w:rPr>
      <w:rFonts w:ascii="Times New Roman" w:hAnsi="Times New Roman" w:cs="Times New Roman"/>
      <w:b/>
      <w:bCs/>
      <w:spacing w:val="0"/>
      <w:sz w:val="22"/>
      <w:szCs w:val="22"/>
      <w:lang w:bidi="ar-SA"/>
    </w:rPr>
  </w:style>
  <w:style w:type="character" w:customStyle="1" w:styleId="1320">
    <w:name w:val="Основной текст + 132"/>
    <w:aliases w:val="5 pt5,Малые прописные2"/>
    <w:rsid w:val="0069201A"/>
    <w:rPr>
      <w:rFonts w:ascii="Times New Roman" w:hAnsi="Times New Roman" w:cs="Times New Roman"/>
      <w:smallCaps/>
      <w:spacing w:val="0"/>
      <w:sz w:val="27"/>
      <w:szCs w:val="27"/>
      <w:u w:val="single"/>
      <w:lang w:bidi="ar-SA"/>
    </w:rPr>
  </w:style>
  <w:style w:type="paragraph" w:customStyle="1" w:styleId="201">
    <w:name w:val="Основной текст (20)1"/>
    <w:basedOn w:val="a"/>
    <w:link w:val="200"/>
    <w:rsid w:val="0069201A"/>
    <w:pPr>
      <w:shd w:val="clear" w:color="auto" w:fill="FFFFFF"/>
      <w:spacing w:after="60" w:line="283" w:lineRule="exact"/>
    </w:pPr>
    <w:rPr>
      <w:b/>
      <w:bCs/>
      <w:sz w:val="25"/>
      <w:szCs w:val="25"/>
    </w:rPr>
  </w:style>
  <w:style w:type="character" w:customStyle="1" w:styleId="4d">
    <w:name w:val="Основной текст + Курсив4"/>
    <w:rsid w:val="007A76D7"/>
    <w:rPr>
      <w:rFonts w:ascii="Times New Roman" w:hAnsi="Times New Roman" w:cs="Times New Roman"/>
      <w:i/>
      <w:iCs/>
      <w:spacing w:val="0"/>
      <w:sz w:val="22"/>
      <w:szCs w:val="22"/>
      <w:lang w:bidi="ar-SA"/>
    </w:rPr>
  </w:style>
  <w:style w:type="character" w:customStyle="1" w:styleId="3c">
    <w:name w:val="Основной текст + Курсив3"/>
    <w:rsid w:val="007A76D7"/>
    <w:rPr>
      <w:rFonts w:ascii="Times New Roman" w:hAnsi="Times New Roman" w:cs="Times New Roman"/>
      <w:i/>
      <w:iCs/>
      <w:spacing w:val="0"/>
      <w:sz w:val="22"/>
      <w:szCs w:val="22"/>
      <w:lang w:bidi="ar-SA"/>
    </w:rPr>
  </w:style>
  <w:style w:type="character" w:customStyle="1" w:styleId="2b">
    <w:name w:val="Основной текст + Курсив2"/>
    <w:rsid w:val="007A76D7"/>
    <w:rPr>
      <w:rFonts w:ascii="Times New Roman" w:hAnsi="Times New Roman" w:cs="Times New Roman"/>
      <w:i/>
      <w:iCs/>
      <w:noProof/>
      <w:spacing w:val="0"/>
      <w:sz w:val="22"/>
      <w:szCs w:val="22"/>
      <w:lang w:bidi="ar-SA"/>
    </w:rPr>
  </w:style>
  <w:style w:type="character" w:customStyle="1" w:styleId="190">
    <w:name w:val="Заголовок №19"/>
    <w:rsid w:val="007A76D7"/>
    <w:rPr>
      <w:rFonts w:ascii="Calibri" w:hAnsi="Calibri" w:cs="Calibri"/>
      <w:spacing w:val="0"/>
      <w:sz w:val="34"/>
      <w:szCs w:val="34"/>
      <w:lang w:bidi="ar-SA"/>
    </w:rPr>
  </w:style>
  <w:style w:type="character" w:customStyle="1" w:styleId="1262">
    <w:name w:val="Основной текст (12)62"/>
    <w:rsid w:val="007A76D7"/>
    <w:rPr>
      <w:rFonts w:ascii="Times New Roman" w:hAnsi="Times New Roman" w:cs="Times New Roman"/>
      <w:spacing w:val="0"/>
      <w:sz w:val="19"/>
      <w:szCs w:val="19"/>
      <w:lang w:bidi="ar-SA"/>
    </w:rPr>
  </w:style>
  <w:style w:type="character" w:customStyle="1" w:styleId="1261">
    <w:name w:val="Основной текст (12)61"/>
    <w:rsid w:val="007A76D7"/>
    <w:rPr>
      <w:rFonts w:ascii="Times New Roman" w:hAnsi="Times New Roman" w:cs="Times New Roman"/>
      <w:noProof/>
      <w:spacing w:val="0"/>
      <w:sz w:val="19"/>
      <w:szCs w:val="19"/>
      <w:lang w:bidi="ar-SA"/>
    </w:rPr>
  </w:style>
  <w:style w:type="character" w:customStyle="1" w:styleId="1260">
    <w:name w:val="Основной текст (12)60"/>
    <w:rsid w:val="007A76D7"/>
    <w:rPr>
      <w:rFonts w:ascii="Times New Roman" w:hAnsi="Times New Roman" w:cs="Times New Roman"/>
      <w:spacing w:val="0"/>
      <w:sz w:val="19"/>
      <w:szCs w:val="19"/>
      <w:lang w:bidi="ar-SA"/>
    </w:rPr>
  </w:style>
  <w:style w:type="character" w:customStyle="1" w:styleId="1259">
    <w:name w:val="Основной текст (12)59"/>
    <w:rsid w:val="007A76D7"/>
    <w:rPr>
      <w:rFonts w:ascii="Times New Roman" w:hAnsi="Times New Roman" w:cs="Times New Roman"/>
      <w:noProof/>
      <w:spacing w:val="0"/>
      <w:sz w:val="19"/>
      <w:szCs w:val="19"/>
      <w:lang w:bidi="ar-SA"/>
    </w:rPr>
  </w:style>
  <w:style w:type="character" w:customStyle="1" w:styleId="149">
    <w:name w:val="Основной текст (14)9"/>
    <w:rsid w:val="007A76D7"/>
    <w:rPr>
      <w:rFonts w:ascii="Times New Roman" w:hAnsi="Times New Roman" w:cs="Times New Roman"/>
      <w:i/>
      <w:iCs/>
      <w:spacing w:val="0"/>
      <w:sz w:val="22"/>
      <w:szCs w:val="22"/>
      <w:lang w:bidi="ar-SA"/>
    </w:rPr>
  </w:style>
  <w:style w:type="character" w:customStyle="1" w:styleId="148">
    <w:name w:val="Основной текст (14)8"/>
    <w:rsid w:val="007A76D7"/>
    <w:rPr>
      <w:rFonts w:ascii="Times New Roman" w:hAnsi="Times New Roman" w:cs="Times New Roman"/>
      <w:i/>
      <w:iCs/>
      <w:spacing w:val="0"/>
      <w:sz w:val="22"/>
      <w:szCs w:val="22"/>
      <w:lang w:bidi="ar-SA"/>
    </w:rPr>
  </w:style>
  <w:style w:type="character" w:customStyle="1" w:styleId="1461">
    <w:name w:val="Основной текст (14)6"/>
    <w:rsid w:val="007A76D7"/>
    <w:rPr>
      <w:rFonts w:ascii="Times New Roman" w:hAnsi="Times New Roman" w:cs="Times New Roman"/>
      <w:i/>
      <w:iCs/>
      <w:spacing w:val="0"/>
      <w:sz w:val="22"/>
      <w:szCs w:val="22"/>
      <w:lang w:bidi="ar-SA"/>
    </w:rPr>
  </w:style>
  <w:style w:type="character" w:customStyle="1" w:styleId="145">
    <w:name w:val="Основной текст (14)5"/>
    <w:rsid w:val="007A76D7"/>
    <w:rPr>
      <w:rFonts w:ascii="Times New Roman" w:hAnsi="Times New Roman" w:cs="Times New Roman"/>
      <w:i/>
      <w:iCs/>
      <w:spacing w:val="0"/>
      <w:sz w:val="22"/>
      <w:szCs w:val="22"/>
      <w:lang w:bidi="ar-SA"/>
    </w:rPr>
  </w:style>
  <w:style w:type="character" w:customStyle="1" w:styleId="1258">
    <w:name w:val="Основной текст (12)58"/>
    <w:rsid w:val="007A76D7"/>
    <w:rPr>
      <w:rFonts w:ascii="Times New Roman" w:hAnsi="Times New Roman" w:cs="Times New Roman"/>
      <w:spacing w:val="0"/>
      <w:sz w:val="19"/>
      <w:szCs w:val="19"/>
      <w:lang w:bidi="ar-SA"/>
    </w:rPr>
  </w:style>
  <w:style w:type="character" w:customStyle="1" w:styleId="1257">
    <w:name w:val="Основной текст (12)57"/>
    <w:rsid w:val="007A76D7"/>
    <w:rPr>
      <w:rFonts w:ascii="Times New Roman" w:hAnsi="Times New Roman" w:cs="Times New Roman"/>
      <w:noProof/>
      <w:spacing w:val="0"/>
      <w:sz w:val="19"/>
      <w:szCs w:val="19"/>
      <w:lang w:bidi="ar-SA"/>
    </w:rPr>
  </w:style>
  <w:style w:type="character" w:customStyle="1" w:styleId="1440">
    <w:name w:val="Основной текст (14)4"/>
    <w:rsid w:val="007A76D7"/>
    <w:rPr>
      <w:rFonts w:ascii="Times New Roman" w:hAnsi="Times New Roman" w:cs="Times New Roman"/>
      <w:i/>
      <w:iCs/>
      <w:spacing w:val="0"/>
      <w:sz w:val="22"/>
      <w:szCs w:val="22"/>
      <w:lang w:bidi="ar-SA"/>
    </w:rPr>
  </w:style>
  <w:style w:type="character" w:customStyle="1" w:styleId="12pt2">
    <w:name w:val="Заголовок №1 + Интервал 2 pt2"/>
    <w:rsid w:val="00FD4BB9"/>
    <w:rPr>
      <w:rFonts w:ascii="Calibri" w:hAnsi="Calibri" w:cs="Calibri"/>
      <w:spacing w:val="40"/>
      <w:sz w:val="34"/>
      <w:szCs w:val="34"/>
      <w:lang w:bidi="ar-SA"/>
    </w:rPr>
  </w:style>
  <w:style w:type="character" w:customStyle="1" w:styleId="183">
    <w:name w:val="Заголовок №18"/>
    <w:rsid w:val="00FD4BB9"/>
    <w:rPr>
      <w:rFonts w:ascii="Calibri" w:hAnsi="Calibri" w:cs="Calibri"/>
      <w:spacing w:val="0"/>
      <w:sz w:val="34"/>
      <w:szCs w:val="34"/>
      <w:lang w:bidi="ar-SA"/>
    </w:rPr>
  </w:style>
  <w:style w:type="character" w:customStyle="1" w:styleId="17a">
    <w:name w:val="Заголовок №17"/>
    <w:rsid w:val="00FD4BB9"/>
    <w:rPr>
      <w:rFonts w:ascii="Calibri" w:hAnsi="Calibri" w:cs="Calibri"/>
      <w:noProof/>
      <w:spacing w:val="0"/>
      <w:sz w:val="34"/>
      <w:szCs w:val="34"/>
      <w:lang w:bidi="ar-SA"/>
    </w:rPr>
  </w:style>
  <w:style w:type="character" w:customStyle="1" w:styleId="4e">
    <w:name w:val="Подпись к таблице4"/>
    <w:rsid w:val="00FD4BB9"/>
    <w:rPr>
      <w:rFonts w:ascii="Times New Roman" w:hAnsi="Times New Roman" w:cs="Times New Roman"/>
      <w:b/>
      <w:bCs/>
      <w:spacing w:val="0"/>
      <w:sz w:val="20"/>
      <w:szCs w:val="20"/>
      <w:lang w:bidi="ar-SA"/>
    </w:rPr>
  </w:style>
  <w:style w:type="character" w:customStyle="1" w:styleId="3d">
    <w:name w:val="Подпись к таблице3"/>
    <w:rsid w:val="00FD4BB9"/>
    <w:rPr>
      <w:rFonts w:ascii="Times New Roman" w:hAnsi="Times New Roman" w:cs="Times New Roman"/>
      <w:b/>
      <w:bCs/>
      <w:noProof/>
      <w:spacing w:val="0"/>
      <w:sz w:val="20"/>
      <w:szCs w:val="20"/>
      <w:lang w:bidi="ar-SA"/>
    </w:rPr>
  </w:style>
  <w:style w:type="character" w:customStyle="1" w:styleId="1256">
    <w:name w:val="Основной текст (12)56"/>
    <w:rsid w:val="00DF4C34"/>
    <w:rPr>
      <w:rFonts w:ascii="Times New Roman" w:hAnsi="Times New Roman" w:cs="Times New Roman"/>
      <w:spacing w:val="0"/>
      <w:sz w:val="19"/>
      <w:szCs w:val="19"/>
      <w:lang w:bidi="ar-SA"/>
    </w:rPr>
  </w:style>
  <w:style w:type="character" w:customStyle="1" w:styleId="1255">
    <w:name w:val="Основной текст (12)55"/>
    <w:rsid w:val="00DF4C34"/>
    <w:rPr>
      <w:rFonts w:ascii="Times New Roman" w:hAnsi="Times New Roman" w:cs="Times New Roman"/>
      <w:spacing w:val="0"/>
      <w:sz w:val="19"/>
      <w:szCs w:val="19"/>
      <w:lang w:bidi="ar-SA"/>
    </w:rPr>
  </w:style>
  <w:style w:type="character" w:customStyle="1" w:styleId="1254">
    <w:name w:val="Основной текст (12)54"/>
    <w:rsid w:val="00DF4C34"/>
    <w:rPr>
      <w:rFonts w:ascii="Times New Roman" w:hAnsi="Times New Roman" w:cs="Times New Roman"/>
      <w:noProof/>
      <w:spacing w:val="0"/>
      <w:sz w:val="19"/>
      <w:szCs w:val="19"/>
      <w:lang w:bidi="ar-SA"/>
    </w:rPr>
  </w:style>
  <w:style w:type="character" w:customStyle="1" w:styleId="1512">
    <w:name w:val="Основной текст (15)12"/>
    <w:rsid w:val="00DF4C34"/>
    <w:rPr>
      <w:rFonts w:ascii="Times New Roman" w:hAnsi="Times New Roman" w:cs="Times New Roman"/>
      <w:i/>
      <w:iCs/>
      <w:spacing w:val="0"/>
      <w:sz w:val="19"/>
      <w:szCs w:val="19"/>
      <w:lang w:bidi="ar-SA"/>
    </w:rPr>
  </w:style>
  <w:style w:type="character" w:customStyle="1" w:styleId="1253">
    <w:name w:val="Основной текст (12)53"/>
    <w:rsid w:val="00DF4C34"/>
    <w:rPr>
      <w:rFonts w:ascii="Times New Roman" w:hAnsi="Times New Roman" w:cs="Times New Roman"/>
      <w:spacing w:val="0"/>
      <w:sz w:val="19"/>
      <w:szCs w:val="19"/>
      <w:lang w:bidi="ar-SA"/>
    </w:rPr>
  </w:style>
  <w:style w:type="character" w:customStyle="1" w:styleId="2c">
    <w:name w:val="Подпись к таблице (2)"/>
    <w:rsid w:val="00DF4C34"/>
    <w:rPr>
      <w:rFonts w:ascii="Times New Roman" w:hAnsi="Times New Roman" w:cs="Times New Roman"/>
      <w:spacing w:val="0"/>
      <w:sz w:val="19"/>
      <w:szCs w:val="19"/>
    </w:rPr>
  </w:style>
  <w:style w:type="character" w:customStyle="1" w:styleId="12pt1">
    <w:name w:val="Заголовок №1 + Интервал 2 pt1"/>
    <w:rsid w:val="00261D61"/>
    <w:rPr>
      <w:rFonts w:ascii="Calibri" w:hAnsi="Calibri" w:cs="Calibri"/>
      <w:spacing w:val="40"/>
      <w:sz w:val="34"/>
      <w:szCs w:val="34"/>
      <w:lang w:bidi="ar-SA"/>
    </w:rPr>
  </w:style>
  <w:style w:type="character" w:customStyle="1" w:styleId="162">
    <w:name w:val="Заголовок №16"/>
    <w:rsid w:val="00261D61"/>
    <w:rPr>
      <w:rFonts w:ascii="Calibri" w:hAnsi="Calibri" w:cs="Calibri"/>
      <w:spacing w:val="0"/>
      <w:sz w:val="34"/>
      <w:szCs w:val="34"/>
      <w:lang w:bidi="ar-SA"/>
    </w:rPr>
  </w:style>
  <w:style w:type="character" w:customStyle="1" w:styleId="153">
    <w:name w:val="Заголовок №15"/>
    <w:rsid w:val="00261D61"/>
    <w:rPr>
      <w:rFonts w:ascii="Calibri" w:hAnsi="Calibri" w:cs="Calibri"/>
      <w:noProof/>
      <w:spacing w:val="0"/>
      <w:sz w:val="34"/>
      <w:szCs w:val="34"/>
      <w:lang w:bidi="ar-SA"/>
    </w:rPr>
  </w:style>
  <w:style w:type="character" w:customStyle="1" w:styleId="1241">
    <w:name w:val="Основной текст (12)41"/>
    <w:rsid w:val="00261D61"/>
    <w:rPr>
      <w:rFonts w:ascii="Times New Roman" w:hAnsi="Times New Roman" w:cs="Times New Roman"/>
      <w:spacing w:val="0"/>
      <w:sz w:val="19"/>
      <w:szCs w:val="19"/>
      <w:lang w:bidi="ar-SA"/>
    </w:rPr>
  </w:style>
  <w:style w:type="character" w:customStyle="1" w:styleId="1240">
    <w:name w:val="Основной текст (12)40"/>
    <w:rsid w:val="00261D61"/>
    <w:rPr>
      <w:rFonts w:ascii="Times New Roman" w:hAnsi="Times New Roman" w:cs="Times New Roman"/>
      <w:noProof/>
      <w:spacing w:val="0"/>
      <w:sz w:val="19"/>
      <w:szCs w:val="19"/>
      <w:lang w:bidi="ar-SA"/>
    </w:rPr>
  </w:style>
  <w:style w:type="character" w:customStyle="1" w:styleId="348">
    <w:name w:val="Заголовок №3 + Не полужирный4"/>
    <w:aliases w:val="Курсив6"/>
    <w:rsid w:val="00261D61"/>
    <w:rPr>
      <w:rFonts w:ascii="Times New Roman" w:hAnsi="Times New Roman" w:cs="Times New Roman"/>
      <w:b/>
      <w:bCs/>
      <w:i/>
      <w:iCs/>
      <w:spacing w:val="0"/>
      <w:sz w:val="22"/>
      <w:szCs w:val="22"/>
      <w:lang w:bidi="ar-SA"/>
    </w:rPr>
  </w:style>
  <w:style w:type="character" w:customStyle="1" w:styleId="352">
    <w:name w:val="Заголовок №3 (5)_"/>
    <w:link w:val="3510"/>
    <w:rsid w:val="00261D61"/>
    <w:rPr>
      <w:i/>
      <w:iCs/>
      <w:sz w:val="22"/>
      <w:szCs w:val="22"/>
      <w:lang w:bidi="ar-SA"/>
    </w:rPr>
  </w:style>
  <w:style w:type="character" w:customStyle="1" w:styleId="353">
    <w:name w:val="Заголовок №3 (5)"/>
    <w:rsid w:val="00261D61"/>
    <w:rPr>
      <w:i/>
      <w:iCs/>
      <w:sz w:val="22"/>
      <w:szCs w:val="22"/>
      <w:lang w:bidi="ar-SA"/>
    </w:rPr>
  </w:style>
  <w:style w:type="character" w:customStyle="1" w:styleId="354">
    <w:name w:val="Заголовок №3 (5) + Полужирный"/>
    <w:aliases w:val="Не курсив4"/>
    <w:rsid w:val="00261D61"/>
    <w:rPr>
      <w:b/>
      <w:bCs/>
      <w:i/>
      <w:iCs/>
      <w:sz w:val="22"/>
      <w:szCs w:val="22"/>
      <w:lang w:bidi="ar-SA"/>
    </w:rPr>
  </w:style>
  <w:style w:type="character" w:customStyle="1" w:styleId="33a">
    <w:name w:val="Заголовок №3 + Не полужирный3"/>
    <w:aliases w:val="Курсив5"/>
    <w:rsid w:val="00261D61"/>
    <w:rPr>
      <w:rFonts w:ascii="Times New Roman" w:hAnsi="Times New Roman" w:cs="Times New Roman"/>
      <w:b/>
      <w:bCs/>
      <w:i/>
      <w:iCs/>
      <w:spacing w:val="0"/>
      <w:sz w:val="22"/>
      <w:szCs w:val="22"/>
      <w:lang w:bidi="ar-SA"/>
    </w:rPr>
  </w:style>
  <w:style w:type="character" w:customStyle="1" w:styleId="32b">
    <w:name w:val="Заголовок №3 + Не полужирный2"/>
    <w:aliases w:val="Курсив4"/>
    <w:rsid w:val="00261D61"/>
    <w:rPr>
      <w:rFonts w:ascii="Times New Roman" w:hAnsi="Times New Roman" w:cs="Times New Roman"/>
      <w:b/>
      <w:bCs/>
      <w:i/>
      <w:iCs/>
      <w:spacing w:val="0"/>
      <w:sz w:val="22"/>
      <w:szCs w:val="22"/>
      <w:lang w:bidi="ar-SA"/>
    </w:rPr>
  </w:style>
  <w:style w:type="character" w:customStyle="1" w:styleId="3520">
    <w:name w:val="Заголовок №3 (5)2"/>
    <w:rsid w:val="00261D61"/>
    <w:rPr>
      <w:i/>
      <w:iCs/>
      <w:sz w:val="22"/>
      <w:szCs w:val="22"/>
      <w:lang w:bidi="ar-SA"/>
    </w:rPr>
  </w:style>
  <w:style w:type="character" w:customStyle="1" w:styleId="3511">
    <w:name w:val="Заголовок №3 (5) + Полужирный1"/>
    <w:aliases w:val="Не курсив3"/>
    <w:rsid w:val="00261D61"/>
    <w:rPr>
      <w:b/>
      <w:bCs/>
      <w:i/>
      <w:iCs/>
      <w:sz w:val="22"/>
      <w:szCs w:val="22"/>
      <w:lang w:bidi="ar-SA"/>
    </w:rPr>
  </w:style>
  <w:style w:type="character" w:customStyle="1" w:styleId="311">
    <w:name w:val="Заголовок №3 + Не полужирный1"/>
    <w:aliases w:val="Курсив3"/>
    <w:rsid w:val="00261D61"/>
    <w:rPr>
      <w:rFonts w:ascii="Times New Roman" w:hAnsi="Times New Roman" w:cs="Times New Roman"/>
      <w:b/>
      <w:bCs/>
      <w:i/>
      <w:iCs/>
      <w:spacing w:val="0"/>
      <w:sz w:val="22"/>
      <w:szCs w:val="22"/>
      <w:lang w:bidi="ar-SA"/>
    </w:rPr>
  </w:style>
  <w:style w:type="paragraph" w:customStyle="1" w:styleId="3510">
    <w:name w:val="Заголовок №3 (5)1"/>
    <w:basedOn w:val="a"/>
    <w:link w:val="352"/>
    <w:rsid w:val="00261D61"/>
    <w:pPr>
      <w:shd w:val="clear" w:color="auto" w:fill="FFFFFF"/>
      <w:spacing w:line="211" w:lineRule="exact"/>
      <w:ind w:firstLine="400"/>
      <w:jc w:val="both"/>
      <w:outlineLvl w:val="2"/>
    </w:pPr>
    <w:rPr>
      <w:i/>
      <w:iCs/>
      <w:sz w:val="22"/>
      <w:szCs w:val="22"/>
    </w:rPr>
  </w:style>
  <w:style w:type="character" w:customStyle="1" w:styleId="191">
    <w:name w:val="Основной текст (19)_"/>
    <w:link w:val="1910"/>
    <w:rsid w:val="00FE7002"/>
    <w:rPr>
      <w:b/>
      <w:bCs/>
      <w:lang w:bidi="ar-SA"/>
    </w:rPr>
  </w:style>
  <w:style w:type="character" w:customStyle="1" w:styleId="1930">
    <w:name w:val="Основной текст (19)30"/>
    <w:rsid w:val="00FE7002"/>
    <w:rPr>
      <w:b/>
      <w:bCs/>
      <w:lang w:bidi="ar-SA"/>
    </w:rPr>
  </w:style>
  <w:style w:type="paragraph" w:customStyle="1" w:styleId="1910">
    <w:name w:val="Основной текст (19)1"/>
    <w:basedOn w:val="a"/>
    <w:link w:val="191"/>
    <w:rsid w:val="00FE7002"/>
    <w:pPr>
      <w:shd w:val="clear" w:color="auto" w:fill="FFFFFF"/>
      <w:spacing w:line="240" w:lineRule="atLeast"/>
    </w:pPr>
    <w:rPr>
      <w:b/>
      <w:bCs/>
      <w:sz w:val="20"/>
      <w:szCs w:val="20"/>
    </w:rPr>
  </w:style>
  <w:style w:type="character" w:customStyle="1" w:styleId="1311">
    <w:name w:val="Основной текст + 131"/>
    <w:aliases w:val="5 pt4,Малые прописные1"/>
    <w:rsid w:val="00C65B4D"/>
    <w:rPr>
      <w:rFonts w:ascii="Times New Roman" w:hAnsi="Times New Roman" w:cs="Times New Roman"/>
      <w:smallCaps/>
      <w:spacing w:val="0"/>
      <w:sz w:val="27"/>
      <w:szCs w:val="27"/>
      <w:lang w:bidi="ar-SA"/>
    </w:rPr>
  </w:style>
  <w:style w:type="character" w:customStyle="1" w:styleId="2d">
    <w:name w:val="Подпись к таблице2"/>
    <w:rsid w:val="00F07A03"/>
    <w:rPr>
      <w:rFonts w:ascii="Times New Roman" w:hAnsi="Times New Roman" w:cs="Times New Roman"/>
      <w:b/>
      <w:bCs/>
      <w:spacing w:val="0"/>
      <w:sz w:val="20"/>
      <w:szCs w:val="20"/>
      <w:lang w:bidi="ar-SA"/>
    </w:rPr>
  </w:style>
  <w:style w:type="character" w:customStyle="1" w:styleId="2e">
    <w:name w:val="Подпись к таблице (2)_"/>
    <w:link w:val="211"/>
    <w:rsid w:val="00F07A03"/>
    <w:rPr>
      <w:sz w:val="19"/>
      <w:szCs w:val="19"/>
      <w:lang w:bidi="ar-SA"/>
    </w:rPr>
  </w:style>
  <w:style w:type="character" w:customStyle="1" w:styleId="229">
    <w:name w:val="Подпись к таблице (2)2"/>
    <w:rsid w:val="00F07A03"/>
    <w:rPr>
      <w:sz w:val="19"/>
      <w:szCs w:val="19"/>
      <w:lang w:bidi="ar-SA"/>
    </w:rPr>
  </w:style>
  <w:style w:type="paragraph" w:customStyle="1" w:styleId="211">
    <w:name w:val="Подпись к таблице (2)1"/>
    <w:basedOn w:val="a"/>
    <w:link w:val="2e"/>
    <w:rsid w:val="00F07A03"/>
    <w:pPr>
      <w:shd w:val="clear" w:color="auto" w:fill="FFFFFF"/>
      <w:spacing w:line="192" w:lineRule="exact"/>
      <w:jc w:val="both"/>
    </w:pPr>
    <w:rPr>
      <w:sz w:val="19"/>
      <w:szCs w:val="19"/>
    </w:rPr>
  </w:style>
  <w:style w:type="character" w:customStyle="1" w:styleId="1927">
    <w:name w:val="Основной текст (19)27"/>
    <w:rsid w:val="00F07A03"/>
    <w:rPr>
      <w:rFonts w:ascii="Times New Roman" w:hAnsi="Times New Roman" w:cs="Times New Roman"/>
      <w:b/>
      <w:bCs/>
      <w:spacing w:val="0"/>
      <w:sz w:val="20"/>
      <w:szCs w:val="20"/>
      <w:lang w:bidi="ar-SA"/>
    </w:rPr>
  </w:style>
  <w:style w:type="character" w:customStyle="1" w:styleId="1237">
    <w:name w:val="Основной текст (12)37"/>
    <w:rsid w:val="00F07A03"/>
    <w:rPr>
      <w:rFonts w:ascii="Times New Roman" w:hAnsi="Times New Roman" w:cs="Times New Roman"/>
      <w:spacing w:val="0"/>
      <w:sz w:val="19"/>
      <w:szCs w:val="19"/>
      <w:lang w:bidi="ar-SA"/>
    </w:rPr>
  </w:style>
  <w:style w:type="character" w:customStyle="1" w:styleId="1236">
    <w:name w:val="Основной текст (12)36"/>
    <w:rsid w:val="00F07A03"/>
    <w:rPr>
      <w:rFonts w:ascii="Times New Roman" w:hAnsi="Times New Roman" w:cs="Times New Roman"/>
      <w:spacing w:val="0"/>
      <w:sz w:val="19"/>
      <w:szCs w:val="19"/>
      <w:lang w:bidi="ar-SA"/>
    </w:rPr>
  </w:style>
  <w:style w:type="character" w:customStyle="1" w:styleId="1235">
    <w:name w:val="Основной текст (12)35"/>
    <w:rsid w:val="00F07A03"/>
    <w:rPr>
      <w:rFonts w:ascii="Times New Roman" w:hAnsi="Times New Roman" w:cs="Times New Roman"/>
      <w:spacing w:val="0"/>
      <w:sz w:val="19"/>
      <w:szCs w:val="19"/>
      <w:lang w:bidi="ar-SA"/>
    </w:rPr>
  </w:style>
  <w:style w:type="character" w:customStyle="1" w:styleId="1234">
    <w:name w:val="Основной текст (12)34"/>
    <w:rsid w:val="00F07A03"/>
    <w:rPr>
      <w:rFonts w:ascii="Times New Roman" w:hAnsi="Times New Roman" w:cs="Times New Roman"/>
      <w:spacing w:val="0"/>
      <w:sz w:val="19"/>
      <w:szCs w:val="19"/>
      <w:lang w:bidi="ar-SA"/>
    </w:rPr>
  </w:style>
  <w:style w:type="character" w:customStyle="1" w:styleId="12-1pt">
    <w:name w:val="Основной текст (12) + Интервал -1 pt"/>
    <w:rsid w:val="00F07A03"/>
    <w:rPr>
      <w:rFonts w:ascii="Times New Roman" w:hAnsi="Times New Roman" w:cs="Times New Roman"/>
      <w:spacing w:val="-20"/>
      <w:sz w:val="19"/>
      <w:szCs w:val="19"/>
      <w:lang w:bidi="ar-SA"/>
    </w:rPr>
  </w:style>
  <w:style w:type="character" w:customStyle="1" w:styleId="1233">
    <w:name w:val="Основной текст (12)33"/>
    <w:rsid w:val="00F07A03"/>
    <w:rPr>
      <w:rFonts w:ascii="Times New Roman" w:hAnsi="Times New Roman" w:cs="Times New Roman"/>
      <w:spacing w:val="0"/>
      <w:sz w:val="19"/>
      <w:szCs w:val="19"/>
      <w:lang w:bidi="ar-SA"/>
    </w:rPr>
  </w:style>
  <w:style w:type="character" w:customStyle="1" w:styleId="1232">
    <w:name w:val="Основной текст (12)32"/>
    <w:rsid w:val="00F07A03"/>
    <w:rPr>
      <w:rFonts w:ascii="Times New Roman" w:hAnsi="Times New Roman" w:cs="Times New Roman"/>
      <w:spacing w:val="0"/>
      <w:sz w:val="19"/>
      <w:szCs w:val="19"/>
      <w:lang w:bidi="ar-SA"/>
    </w:rPr>
  </w:style>
  <w:style w:type="character" w:customStyle="1" w:styleId="1231">
    <w:name w:val="Основной текст (12)31"/>
    <w:rsid w:val="00F07A03"/>
    <w:rPr>
      <w:rFonts w:ascii="Times New Roman" w:hAnsi="Times New Roman" w:cs="Times New Roman"/>
      <w:spacing w:val="0"/>
      <w:sz w:val="19"/>
      <w:szCs w:val="19"/>
      <w:lang w:bidi="ar-SA"/>
    </w:rPr>
  </w:style>
  <w:style w:type="character" w:customStyle="1" w:styleId="12300">
    <w:name w:val="Основной текст (12)30"/>
    <w:rsid w:val="00F07A03"/>
    <w:rPr>
      <w:rFonts w:ascii="Times New Roman" w:hAnsi="Times New Roman" w:cs="Times New Roman"/>
      <w:spacing w:val="0"/>
      <w:sz w:val="19"/>
      <w:szCs w:val="19"/>
      <w:lang w:bidi="ar-SA"/>
    </w:rPr>
  </w:style>
  <w:style w:type="character" w:customStyle="1" w:styleId="1229">
    <w:name w:val="Основной текст (12)29"/>
    <w:rsid w:val="00F07A03"/>
    <w:rPr>
      <w:rFonts w:ascii="Times New Roman" w:hAnsi="Times New Roman" w:cs="Times New Roman"/>
      <w:spacing w:val="0"/>
      <w:sz w:val="19"/>
      <w:szCs w:val="19"/>
      <w:lang w:bidi="ar-SA"/>
    </w:rPr>
  </w:style>
  <w:style w:type="character" w:customStyle="1" w:styleId="1228">
    <w:name w:val="Основной текст (12)28"/>
    <w:rsid w:val="00F07A03"/>
    <w:rPr>
      <w:rFonts w:ascii="Times New Roman" w:hAnsi="Times New Roman" w:cs="Times New Roman"/>
      <w:spacing w:val="0"/>
      <w:sz w:val="19"/>
      <w:szCs w:val="19"/>
      <w:lang w:bidi="ar-SA"/>
    </w:rPr>
  </w:style>
  <w:style w:type="character" w:customStyle="1" w:styleId="1227">
    <w:name w:val="Основной текст (12)27"/>
    <w:rsid w:val="00F07A03"/>
    <w:rPr>
      <w:rFonts w:ascii="Times New Roman" w:hAnsi="Times New Roman" w:cs="Times New Roman"/>
      <w:spacing w:val="0"/>
      <w:sz w:val="19"/>
      <w:szCs w:val="19"/>
      <w:lang w:bidi="ar-SA"/>
    </w:rPr>
  </w:style>
  <w:style w:type="character" w:customStyle="1" w:styleId="1921">
    <w:name w:val="Основной текст (19)21"/>
    <w:rsid w:val="00D431CB"/>
    <w:rPr>
      <w:rFonts w:ascii="Times New Roman" w:hAnsi="Times New Roman" w:cs="Times New Roman"/>
      <w:b/>
      <w:bCs/>
      <w:spacing w:val="0"/>
      <w:sz w:val="20"/>
      <w:szCs w:val="20"/>
      <w:lang w:bidi="ar-SA"/>
    </w:rPr>
  </w:style>
  <w:style w:type="character" w:customStyle="1" w:styleId="1920">
    <w:name w:val="Основной текст (19)20"/>
    <w:rsid w:val="00D431CB"/>
    <w:rPr>
      <w:rFonts w:ascii="Times New Roman" w:hAnsi="Times New Roman" w:cs="Times New Roman"/>
      <w:b/>
      <w:bCs/>
      <w:noProof/>
      <w:spacing w:val="0"/>
      <w:sz w:val="20"/>
      <w:szCs w:val="20"/>
      <w:lang w:bidi="ar-SA"/>
    </w:rPr>
  </w:style>
  <w:style w:type="character" w:customStyle="1" w:styleId="1432">
    <w:name w:val="Основной текст (14)3"/>
    <w:rsid w:val="007D0204"/>
    <w:rPr>
      <w:rFonts w:ascii="Times New Roman" w:hAnsi="Times New Roman" w:cs="Times New Roman"/>
      <w:i/>
      <w:iCs/>
      <w:spacing w:val="0"/>
      <w:sz w:val="22"/>
      <w:szCs w:val="22"/>
      <w:lang w:bidi="ar-SA"/>
    </w:rPr>
  </w:style>
  <w:style w:type="character" w:customStyle="1" w:styleId="1224">
    <w:name w:val="Основной текст (12)24"/>
    <w:rsid w:val="007D0204"/>
    <w:rPr>
      <w:rFonts w:ascii="Times New Roman" w:hAnsi="Times New Roman" w:cs="Times New Roman"/>
      <w:spacing w:val="0"/>
      <w:sz w:val="19"/>
      <w:szCs w:val="19"/>
      <w:lang w:bidi="ar-SA"/>
    </w:rPr>
  </w:style>
  <w:style w:type="character" w:customStyle="1" w:styleId="1223">
    <w:name w:val="Основной текст (12)23"/>
    <w:rsid w:val="007D0204"/>
    <w:rPr>
      <w:rFonts w:ascii="Times New Roman" w:hAnsi="Times New Roman" w:cs="Times New Roman"/>
      <w:noProof/>
      <w:spacing w:val="0"/>
      <w:sz w:val="19"/>
      <w:szCs w:val="19"/>
      <w:lang w:bidi="ar-SA"/>
    </w:rPr>
  </w:style>
  <w:style w:type="character" w:customStyle="1" w:styleId="362">
    <w:name w:val="Заголовок №3 (6)_"/>
    <w:link w:val="3610"/>
    <w:rsid w:val="007D0204"/>
    <w:rPr>
      <w:sz w:val="22"/>
      <w:szCs w:val="22"/>
      <w:lang w:bidi="ar-SA"/>
    </w:rPr>
  </w:style>
  <w:style w:type="paragraph" w:customStyle="1" w:styleId="3610">
    <w:name w:val="Заголовок №3 (6)1"/>
    <w:basedOn w:val="a"/>
    <w:link w:val="362"/>
    <w:rsid w:val="007D0204"/>
    <w:pPr>
      <w:shd w:val="clear" w:color="auto" w:fill="FFFFFF"/>
      <w:spacing w:line="211" w:lineRule="exact"/>
      <w:jc w:val="both"/>
      <w:outlineLvl w:val="2"/>
    </w:pPr>
    <w:rPr>
      <w:sz w:val="22"/>
      <w:szCs w:val="22"/>
    </w:rPr>
  </w:style>
  <w:style w:type="character" w:customStyle="1" w:styleId="1919">
    <w:name w:val="Основной текст (19)19"/>
    <w:rsid w:val="00651CE4"/>
    <w:rPr>
      <w:rFonts w:ascii="Times New Roman" w:hAnsi="Times New Roman" w:cs="Times New Roman"/>
      <w:b/>
      <w:bCs/>
      <w:spacing w:val="0"/>
      <w:sz w:val="20"/>
      <w:szCs w:val="20"/>
      <w:lang w:bidi="ar-SA"/>
    </w:rPr>
  </w:style>
  <w:style w:type="character" w:customStyle="1" w:styleId="1918">
    <w:name w:val="Основной текст (19)18"/>
    <w:rsid w:val="00651CE4"/>
    <w:rPr>
      <w:rFonts w:ascii="Times New Roman" w:hAnsi="Times New Roman" w:cs="Times New Roman"/>
      <w:b/>
      <w:bCs/>
      <w:noProof/>
      <w:spacing w:val="0"/>
      <w:sz w:val="20"/>
      <w:szCs w:val="20"/>
      <w:lang w:bidi="ar-SA"/>
    </w:rPr>
  </w:style>
  <w:style w:type="character" w:customStyle="1" w:styleId="1222">
    <w:name w:val="Основной текст (12)22"/>
    <w:rsid w:val="00651CE4"/>
    <w:rPr>
      <w:rFonts w:ascii="Times New Roman" w:hAnsi="Times New Roman" w:cs="Times New Roman"/>
      <w:spacing w:val="0"/>
      <w:sz w:val="19"/>
      <w:szCs w:val="19"/>
      <w:lang w:bidi="ar-SA"/>
    </w:rPr>
  </w:style>
  <w:style w:type="character" w:customStyle="1" w:styleId="12210">
    <w:name w:val="Основной текст (12)21"/>
    <w:rsid w:val="00651CE4"/>
    <w:rPr>
      <w:rFonts w:ascii="Times New Roman" w:hAnsi="Times New Roman" w:cs="Times New Roman"/>
      <w:noProof/>
      <w:spacing w:val="0"/>
      <w:sz w:val="19"/>
      <w:szCs w:val="19"/>
      <w:lang w:bidi="ar-SA"/>
    </w:rPr>
  </w:style>
  <w:style w:type="character" w:customStyle="1" w:styleId="12200">
    <w:name w:val="Основной текст (12)20"/>
    <w:rsid w:val="00651CE4"/>
    <w:rPr>
      <w:rFonts w:ascii="Times New Roman" w:hAnsi="Times New Roman" w:cs="Times New Roman"/>
      <w:spacing w:val="0"/>
      <w:sz w:val="19"/>
      <w:szCs w:val="19"/>
      <w:lang w:bidi="ar-SA"/>
    </w:rPr>
  </w:style>
  <w:style w:type="character" w:customStyle="1" w:styleId="1219">
    <w:name w:val="Основной текст (12)19"/>
    <w:rsid w:val="00DB1931"/>
    <w:rPr>
      <w:rFonts w:ascii="Times New Roman" w:hAnsi="Times New Roman" w:cs="Times New Roman"/>
      <w:spacing w:val="0"/>
      <w:sz w:val="19"/>
      <w:szCs w:val="19"/>
      <w:lang w:bidi="ar-SA"/>
    </w:rPr>
  </w:style>
  <w:style w:type="character" w:customStyle="1" w:styleId="1218">
    <w:name w:val="Основной текст (12)18"/>
    <w:rsid w:val="00DB1931"/>
    <w:rPr>
      <w:rFonts w:ascii="Times New Roman" w:hAnsi="Times New Roman" w:cs="Times New Roman"/>
      <w:noProof/>
      <w:spacing w:val="0"/>
      <w:sz w:val="19"/>
      <w:szCs w:val="19"/>
      <w:lang w:bidi="ar-SA"/>
    </w:rPr>
  </w:style>
  <w:style w:type="character" w:customStyle="1" w:styleId="1217">
    <w:name w:val="Основной текст (12)17"/>
    <w:rsid w:val="00DB1931"/>
    <w:rPr>
      <w:rFonts w:ascii="Times New Roman" w:hAnsi="Times New Roman" w:cs="Times New Roman"/>
      <w:spacing w:val="0"/>
      <w:sz w:val="19"/>
      <w:szCs w:val="19"/>
      <w:lang w:bidi="ar-SA"/>
    </w:rPr>
  </w:style>
  <w:style w:type="character" w:customStyle="1" w:styleId="1b">
    <w:name w:val="Основной текст + Полужирный1"/>
    <w:aliases w:val="Курсив2,Интервал -1 pt"/>
    <w:rsid w:val="00E675AD"/>
    <w:rPr>
      <w:rFonts w:ascii="Times New Roman" w:hAnsi="Times New Roman" w:cs="Times New Roman"/>
      <w:b/>
      <w:bCs/>
      <w:i/>
      <w:iCs/>
      <w:spacing w:val="-20"/>
      <w:sz w:val="22"/>
      <w:szCs w:val="22"/>
      <w:lang w:bidi="ar-SA"/>
    </w:rPr>
  </w:style>
  <w:style w:type="character" w:customStyle="1" w:styleId="1915">
    <w:name w:val="Основной текст (19)15"/>
    <w:rsid w:val="00C734D3"/>
    <w:rPr>
      <w:rFonts w:ascii="Times New Roman" w:hAnsi="Times New Roman" w:cs="Times New Roman"/>
      <w:b/>
      <w:bCs/>
      <w:spacing w:val="0"/>
      <w:sz w:val="20"/>
      <w:szCs w:val="20"/>
      <w:lang w:bidi="ar-SA"/>
    </w:rPr>
  </w:style>
  <w:style w:type="character" w:customStyle="1" w:styleId="1914">
    <w:name w:val="Основной текст (19)14"/>
    <w:rsid w:val="00C734D3"/>
    <w:rPr>
      <w:rFonts w:ascii="Times New Roman" w:hAnsi="Times New Roman" w:cs="Times New Roman"/>
      <w:b/>
      <w:bCs/>
      <w:noProof/>
      <w:spacing w:val="0"/>
      <w:sz w:val="20"/>
      <w:szCs w:val="20"/>
      <w:lang w:bidi="ar-SA"/>
    </w:rPr>
  </w:style>
  <w:style w:type="character" w:customStyle="1" w:styleId="1216">
    <w:name w:val="Основной текст (12)16"/>
    <w:rsid w:val="00C734D3"/>
    <w:rPr>
      <w:rFonts w:ascii="Times New Roman" w:hAnsi="Times New Roman" w:cs="Times New Roman"/>
      <w:spacing w:val="0"/>
      <w:sz w:val="19"/>
      <w:szCs w:val="19"/>
      <w:lang w:bidi="ar-SA"/>
    </w:rPr>
  </w:style>
  <w:style w:type="character" w:customStyle="1" w:styleId="1215">
    <w:name w:val="Основной текст (12)15"/>
    <w:rsid w:val="00C734D3"/>
    <w:rPr>
      <w:rFonts w:ascii="Times New Roman" w:hAnsi="Times New Roman" w:cs="Times New Roman"/>
      <w:noProof/>
      <w:spacing w:val="0"/>
      <w:sz w:val="19"/>
      <w:szCs w:val="19"/>
      <w:lang w:bidi="ar-SA"/>
    </w:rPr>
  </w:style>
  <w:style w:type="character" w:customStyle="1" w:styleId="1913">
    <w:name w:val="Основной текст (19)13"/>
    <w:rsid w:val="007F6A98"/>
    <w:rPr>
      <w:rFonts w:ascii="Times New Roman" w:hAnsi="Times New Roman" w:cs="Times New Roman"/>
      <w:b/>
      <w:bCs/>
      <w:spacing w:val="0"/>
      <w:sz w:val="20"/>
      <w:szCs w:val="20"/>
      <w:lang w:bidi="ar-SA"/>
    </w:rPr>
  </w:style>
  <w:style w:type="character" w:customStyle="1" w:styleId="1912">
    <w:name w:val="Основной текст (19)12"/>
    <w:rsid w:val="007F6A98"/>
    <w:rPr>
      <w:rFonts w:ascii="Times New Roman" w:hAnsi="Times New Roman" w:cs="Times New Roman"/>
      <w:b/>
      <w:bCs/>
      <w:noProof/>
      <w:spacing w:val="0"/>
      <w:sz w:val="20"/>
      <w:szCs w:val="20"/>
      <w:lang w:bidi="ar-SA"/>
    </w:rPr>
  </w:style>
  <w:style w:type="character" w:customStyle="1" w:styleId="1214">
    <w:name w:val="Основной текст (12)14"/>
    <w:rsid w:val="007F6A98"/>
    <w:rPr>
      <w:rFonts w:ascii="Times New Roman" w:hAnsi="Times New Roman" w:cs="Times New Roman"/>
      <w:spacing w:val="0"/>
      <w:sz w:val="19"/>
      <w:szCs w:val="19"/>
      <w:lang w:bidi="ar-SA"/>
    </w:rPr>
  </w:style>
  <w:style w:type="character" w:customStyle="1" w:styleId="1213">
    <w:name w:val="Основной текст (12)13"/>
    <w:rsid w:val="007F6A98"/>
    <w:rPr>
      <w:rFonts w:ascii="Times New Roman" w:hAnsi="Times New Roman" w:cs="Times New Roman"/>
      <w:noProof/>
      <w:spacing w:val="0"/>
      <w:sz w:val="19"/>
      <w:szCs w:val="19"/>
      <w:lang w:bidi="ar-SA"/>
    </w:rPr>
  </w:style>
  <w:style w:type="character" w:customStyle="1" w:styleId="12120">
    <w:name w:val="Основной текст (12)12"/>
    <w:rsid w:val="007F6A98"/>
    <w:rPr>
      <w:rFonts w:ascii="Times New Roman" w:hAnsi="Times New Roman" w:cs="Times New Roman"/>
      <w:spacing w:val="0"/>
      <w:sz w:val="19"/>
      <w:szCs w:val="19"/>
      <w:lang w:bidi="ar-SA"/>
    </w:rPr>
  </w:style>
  <w:style w:type="character" w:customStyle="1" w:styleId="12110">
    <w:name w:val="Основной текст (12)11"/>
    <w:rsid w:val="007F6A98"/>
    <w:rPr>
      <w:rFonts w:ascii="Times New Roman" w:hAnsi="Times New Roman" w:cs="Times New Roman"/>
      <w:noProof/>
      <w:spacing w:val="0"/>
      <w:sz w:val="19"/>
      <w:szCs w:val="19"/>
      <w:lang w:bidi="ar-SA"/>
    </w:rPr>
  </w:style>
  <w:style w:type="character" w:customStyle="1" w:styleId="12100">
    <w:name w:val="Основной текст (12)10"/>
    <w:rsid w:val="007F6A98"/>
    <w:rPr>
      <w:rFonts w:ascii="Times New Roman" w:hAnsi="Times New Roman" w:cs="Times New Roman"/>
      <w:spacing w:val="0"/>
      <w:sz w:val="19"/>
      <w:szCs w:val="19"/>
      <w:lang w:bidi="ar-SA"/>
    </w:rPr>
  </w:style>
  <w:style w:type="character" w:customStyle="1" w:styleId="129">
    <w:name w:val="Основной текст (12)9"/>
    <w:rsid w:val="007F6A98"/>
    <w:rPr>
      <w:rFonts w:ascii="Times New Roman" w:hAnsi="Times New Roman" w:cs="Times New Roman"/>
      <w:noProof/>
      <w:spacing w:val="0"/>
      <w:sz w:val="19"/>
      <w:szCs w:val="19"/>
      <w:lang w:bidi="ar-SA"/>
    </w:rPr>
  </w:style>
  <w:style w:type="character" w:customStyle="1" w:styleId="128">
    <w:name w:val="Основной текст (12)8"/>
    <w:rsid w:val="007F6A98"/>
    <w:rPr>
      <w:rFonts w:ascii="Times New Roman" w:hAnsi="Times New Roman" w:cs="Times New Roman"/>
      <w:spacing w:val="0"/>
      <w:sz w:val="19"/>
      <w:szCs w:val="19"/>
      <w:lang w:bidi="ar-SA"/>
    </w:rPr>
  </w:style>
  <w:style w:type="character" w:customStyle="1" w:styleId="127">
    <w:name w:val="Основной текст (12)7"/>
    <w:rsid w:val="007F6A98"/>
    <w:rPr>
      <w:rFonts w:ascii="Times New Roman" w:hAnsi="Times New Roman" w:cs="Times New Roman"/>
      <w:noProof/>
      <w:spacing w:val="0"/>
      <w:sz w:val="19"/>
      <w:szCs w:val="19"/>
      <w:lang w:bidi="ar-SA"/>
    </w:rPr>
  </w:style>
  <w:style w:type="character" w:customStyle="1" w:styleId="1263">
    <w:name w:val="Основной текст (12)6"/>
    <w:rsid w:val="007F6A98"/>
    <w:rPr>
      <w:rFonts w:ascii="Times New Roman" w:hAnsi="Times New Roman" w:cs="Times New Roman"/>
      <w:spacing w:val="0"/>
      <w:sz w:val="19"/>
      <w:szCs w:val="19"/>
      <w:lang w:bidi="ar-SA"/>
    </w:rPr>
  </w:style>
  <w:style w:type="character" w:customStyle="1" w:styleId="1250">
    <w:name w:val="Основной текст (12)5"/>
    <w:rsid w:val="007F6A98"/>
    <w:rPr>
      <w:rFonts w:ascii="Times New Roman" w:hAnsi="Times New Roman" w:cs="Times New Roman"/>
      <w:noProof/>
      <w:spacing w:val="0"/>
      <w:sz w:val="19"/>
      <w:szCs w:val="19"/>
      <w:lang w:bidi="ar-SA"/>
    </w:rPr>
  </w:style>
  <w:style w:type="character" w:customStyle="1" w:styleId="147">
    <w:name w:val="Заголовок №14"/>
    <w:rsid w:val="004A5683"/>
    <w:rPr>
      <w:rFonts w:ascii="Calibri" w:hAnsi="Calibri" w:cs="Calibri"/>
      <w:spacing w:val="0"/>
      <w:sz w:val="34"/>
      <w:szCs w:val="34"/>
      <w:lang w:bidi="ar-SA"/>
    </w:rPr>
  </w:style>
  <w:style w:type="character" w:customStyle="1" w:styleId="13b">
    <w:name w:val="Заголовок №13"/>
    <w:rsid w:val="004A5683"/>
    <w:rPr>
      <w:rFonts w:ascii="Calibri" w:hAnsi="Calibri" w:cs="Calibri"/>
      <w:noProof/>
      <w:spacing w:val="0"/>
      <w:sz w:val="34"/>
      <w:szCs w:val="34"/>
      <w:lang w:bidi="ar-SA"/>
    </w:rPr>
  </w:style>
  <w:style w:type="character" w:customStyle="1" w:styleId="1711">
    <w:name w:val="Основной текст (17) + Не полужирный1"/>
    <w:rsid w:val="004A5683"/>
    <w:rPr>
      <w:rFonts w:ascii="Times New Roman" w:hAnsi="Times New Roman" w:cs="Times New Roman"/>
      <w:b/>
      <w:bCs/>
      <w:spacing w:val="0"/>
      <w:sz w:val="22"/>
      <w:szCs w:val="22"/>
      <w:lang w:bidi="ar-SA"/>
    </w:rPr>
  </w:style>
  <w:style w:type="character" w:customStyle="1" w:styleId="1242">
    <w:name w:val="Основной текст (12)4"/>
    <w:rsid w:val="00C55361"/>
    <w:rPr>
      <w:rFonts w:ascii="Times New Roman" w:hAnsi="Times New Roman" w:cs="Times New Roman"/>
      <w:spacing w:val="0"/>
      <w:sz w:val="19"/>
      <w:szCs w:val="19"/>
      <w:lang w:bidi="ar-SA"/>
    </w:rPr>
  </w:style>
  <w:style w:type="character" w:customStyle="1" w:styleId="1238">
    <w:name w:val="Основной текст (12)3"/>
    <w:rsid w:val="00C55361"/>
    <w:rPr>
      <w:rFonts w:ascii="Times New Roman" w:hAnsi="Times New Roman" w:cs="Times New Roman"/>
      <w:noProof/>
      <w:spacing w:val="0"/>
      <w:sz w:val="19"/>
      <w:szCs w:val="19"/>
      <w:lang w:bidi="ar-SA"/>
    </w:rPr>
  </w:style>
  <w:style w:type="character" w:customStyle="1" w:styleId="1330">
    <w:name w:val="Основной текст (13)3"/>
    <w:rsid w:val="00C55361"/>
    <w:rPr>
      <w:rFonts w:ascii="Calibri" w:hAnsi="Calibri" w:cs="Calibri"/>
      <w:spacing w:val="0"/>
      <w:sz w:val="34"/>
      <w:szCs w:val="34"/>
      <w:lang w:bidi="ar-SA"/>
    </w:rPr>
  </w:style>
  <w:style w:type="character" w:customStyle="1" w:styleId="1321">
    <w:name w:val="Основной текст (13)2"/>
    <w:rsid w:val="00C55361"/>
    <w:rPr>
      <w:rFonts w:ascii="Calibri" w:hAnsi="Calibri" w:cs="Calibri"/>
      <w:noProof/>
      <w:spacing w:val="0"/>
      <w:sz w:val="34"/>
      <w:szCs w:val="34"/>
      <w:lang w:bidi="ar-SA"/>
    </w:rPr>
  </w:style>
  <w:style w:type="character" w:customStyle="1" w:styleId="118">
    <w:name w:val="Основной текст (11)8"/>
    <w:rsid w:val="00C55361"/>
    <w:rPr>
      <w:sz w:val="17"/>
      <w:szCs w:val="17"/>
      <w:lang w:bidi="ar-SA"/>
    </w:rPr>
  </w:style>
  <w:style w:type="character" w:customStyle="1" w:styleId="81">
    <w:name w:val="Основной текст + 8"/>
    <w:aliases w:val="5 pt3"/>
    <w:rsid w:val="00C55361"/>
    <w:rPr>
      <w:rFonts w:ascii="Times New Roman" w:hAnsi="Times New Roman" w:cs="Times New Roman"/>
      <w:spacing w:val="0"/>
      <w:sz w:val="17"/>
      <w:szCs w:val="17"/>
      <w:lang w:bidi="ar-SA"/>
    </w:rPr>
  </w:style>
  <w:style w:type="character" w:customStyle="1" w:styleId="810">
    <w:name w:val="Основной текст + 81"/>
    <w:aliases w:val="5 pt2"/>
    <w:rsid w:val="00C55361"/>
    <w:rPr>
      <w:rFonts w:ascii="Times New Roman" w:hAnsi="Times New Roman" w:cs="Times New Roman"/>
      <w:noProof/>
      <w:spacing w:val="0"/>
      <w:sz w:val="17"/>
      <w:szCs w:val="17"/>
      <w:lang w:bidi="ar-SA"/>
    </w:rPr>
  </w:style>
  <w:style w:type="character" w:customStyle="1" w:styleId="117">
    <w:name w:val="Основной текст (11)7"/>
    <w:rsid w:val="00C55361"/>
    <w:rPr>
      <w:noProof/>
      <w:sz w:val="17"/>
      <w:szCs w:val="17"/>
      <w:lang w:bidi="ar-SA"/>
    </w:rPr>
  </w:style>
  <w:style w:type="character" w:customStyle="1" w:styleId="1111pt">
    <w:name w:val="Основной текст (11) + 11 pt"/>
    <w:rsid w:val="00C55361"/>
    <w:rPr>
      <w:sz w:val="22"/>
      <w:szCs w:val="22"/>
      <w:lang w:bidi="ar-SA"/>
    </w:rPr>
  </w:style>
  <w:style w:type="character" w:customStyle="1" w:styleId="102">
    <w:name w:val="Основной текст (10) + Не полужирный"/>
    <w:rsid w:val="00C55361"/>
    <w:rPr>
      <w:b/>
      <w:bCs/>
      <w:sz w:val="17"/>
      <w:szCs w:val="17"/>
      <w:lang w:bidi="ar-SA"/>
    </w:rPr>
  </w:style>
  <w:style w:type="character" w:customStyle="1" w:styleId="103">
    <w:name w:val="Основной текст (10)3"/>
    <w:rsid w:val="00C55361"/>
    <w:rPr>
      <w:b/>
      <w:bCs/>
      <w:sz w:val="17"/>
      <w:szCs w:val="17"/>
      <w:lang w:bidi="ar-SA"/>
    </w:rPr>
  </w:style>
  <w:style w:type="character" w:customStyle="1" w:styleId="1111pt2">
    <w:name w:val="Основной текст (11) + 11 pt2"/>
    <w:aliases w:val="Полужирный1"/>
    <w:rsid w:val="00C55361"/>
    <w:rPr>
      <w:b/>
      <w:bCs/>
      <w:sz w:val="22"/>
      <w:szCs w:val="22"/>
      <w:lang w:bidi="ar-SA"/>
    </w:rPr>
  </w:style>
  <w:style w:type="character" w:customStyle="1" w:styleId="1111pt1">
    <w:name w:val="Основной текст (11) + 11 pt1"/>
    <w:rsid w:val="00C55361"/>
    <w:rPr>
      <w:noProof/>
      <w:sz w:val="22"/>
      <w:szCs w:val="22"/>
      <w:lang w:bidi="ar-SA"/>
    </w:rPr>
  </w:style>
  <w:style w:type="character" w:customStyle="1" w:styleId="1010">
    <w:name w:val="Основной текст (10) + Не полужирный1"/>
    <w:rsid w:val="00C55361"/>
    <w:rPr>
      <w:rFonts w:ascii="Times New Roman" w:hAnsi="Times New Roman" w:cs="Times New Roman"/>
      <w:b/>
      <w:bCs/>
      <w:spacing w:val="0"/>
      <w:sz w:val="17"/>
      <w:szCs w:val="17"/>
      <w:lang w:bidi="ar-SA"/>
    </w:rPr>
  </w:style>
  <w:style w:type="character" w:customStyle="1" w:styleId="1020">
    <w:name w:val="Основной текст (10)2"/>
    <w:rsid w:val="00C55361"/>
    <w:rPr>
      <w:rFonts w:ascii="Times New Roman" w:hAnsi="Times New Roman" w:cs="Times New Roman"/>
      <w:b/>
      <w:bCs/>
      <w:spacing w:val="0"/>
      <w:sz w:val="17"/>
      <w:szCs w:val="17"/>
      <w:lang w:bidi="ar-SA"/>
    </w:rPr>
  </w:style>
  <w:style w:type="character" w:customStyle="1" w:styleId="116">
    <w:name w:val="Основной текст (11)6"/>
    <w:rsid w:val="00C55361"/>
    <w:rPr>
      <w:rFonts w:ascii="Times New Roman" w:hAnsi="Times New Roman" w:cs="Times New Roman"/>
      <w:spacing w:val="0"/>
      <w:sz w:val="17"/>
      <w:szCs w:val="17"/>
      <w:lang w:bidi="ar-SA"/>
    </w:rPr>
  </w:style>
  <w:style w:type="character" w:customStyle="1" w:styleId="115">
    <w:name w:val="Основной текст (11)5"/>
    <w:rsid w:val="00C55361"/>
    <w:rPr>
      <w:rFonts w:ascii="Times New Roman" w:hAnsi="Times New Roman" w:cs="Times New Roman"/>
      <w:spacing w:val="0"/>
      <w:sz w:val="17"/>
      <w:szCs w:val="17"/>
      <w:lang w:bidi="ar-SA"/>
    </w:rPr>
  </w:style>
  <w:style w:type="character" w:customStyle="1" w:styleId="12a">
    <w:name w:val="Заголовок №12"/>
    <w:rsid w:val="00C4561E"/>
    <w:rPr>
      <w:rFonts w:ascii="Calibri" w:hAnsi="Calibri" w:cs="Calibri"/>
      <w:spacing w:val="0"/>
      <w:sz w:val="34"/>
      <w:szCs w:val="34"/>
      <w:lang w:bidi="ar-SA"/>
    </w:rPr>
  </w:style>
  <w:style w:type="character" w:customStyle="1" w:styleId="1c">
    <w:name w:val="Оглавление 1 Знак"/>
    <w:link w:val="1d"/>
    <w:rsid w:val="00C4561E"/>
    <w:rPr>
      <w:b/>
      <w:bCs/>
      <w:sz w:val="22"/>
      <w:szCs w:val="22"/>
      <w:lang w:bidi="ar-SA"/>
    </w:rPr>
  </w:style>
  <w:style w:type="character" w:customStyle="1" w:styleId="2f">
    <w:name w:val="Оглавление (2) + Не полужирный"/>
    <w:rsid w:val="00C4561E"/>
    <w:rPr>
      <w:b/>
      <w:bCs/>
      <w:sz w:val="22"/>
      <w:szCs w:val="22"/>
      <w:lang w:bidi="ar-SA"/>
    </w:rPr>
  </w:style>
  <w:style w:type="character" w:customStyle="1" w:styleId="233">
    <w:name w:val="Оглавление (2)3"/>
    <w:rsid w:val="00C4561E"/>
    <w:rPr>
      <w:b/>
      <w:bCs/>
      <w:noProof/>
      <w:sz w:val="22"/>
      <w:szCs w:val="22"/>
      <w:lang w:bidi="ar-SA"/>
    </w:rPr>
  </w:style>
  <w:style w:type="paragraph" w:styleId="1d">
    <w:name w:val="toc 1"/>
    <w:basedOn w:val="a"/>
    <w:next w:val="a"/>
    <w:link w:val="1c"/>
    <w:rsid w:val="00C4561E"/>
    <w:pPr>
      <w:shd w:val="clear" w:color="auto" w:fill="FFFFFF"/>
      <w:spacing w:before="660" w:after="300" w:line="240" w:lineRule="atLeast"/>
    </w:pPr>
    <w:rPr>
      <w:b/>
      <w:bCs/>
      <w:sz w:val="22"/>
      <w:szCs w:val="22"/>
    </w:rPr>
  </w:style>
  <w:style w:type="character" w:customStyle="1" w:styleId="111pt">
    <w:name w:val="Основной текст (11) + Интервал 1 pt"/>
    <w:rsid w:val="00C4561E"/>
    <w:rPr>
      <w:rFonts w:ascii="Times New Roman" w:hAnsi="Times New Roman" w:cs="Times New Roman"/>
      <w:spacing w:val="30"/>
      <w:sz w:val="17"/>
      <w:szCs w:val="17"/>
      <w:lang w:bidi="ar-SA"/>
    </w:rPr>
  </w:style>
  <w:style w:type="character" w:customStyle="1" w:styleId="1225">
    <w:name w:val="Основной текст (12)2"/>
    <w:rsid w:val="00C4561E"/>
    <w:rPr>
      <w:rFonts w:ascii="Times New Roman" w:hAnsi="Times New Roman" w:cs="Times New Roman"/>
      <w:spacing w:val="0"/>
      <w:sz w:val="19"/>
      <w:szCs w:val="19"/>
      <w:lang w:bidi="ar-SA"/>
    </w:rPr>
  </w:style>
  <w:style w:type="character" w:customStyle="1" w:styleId="193">
    <w:name w:val="Основной текст (19)3"/>
    <w:rsid w:val="00C4561E"/>
    <w:rPr>
      <w:rFonts w:ascii="Times New Roman" w:hAnsi="Times New Roman" w:cs="Times New Roman"/>
      <w:b/>
      <w:bCs/>
      <w:spacing w:val="0"/>
      <w:sz w:val="20"/>
      <w:szCs w:val="20"/>
      <w:lang w:bidi="ar-SA"/>
    </w:rPr>
  </w:style>
  <w:style w:type="character" w:customStyle="1" w:styleId="192">
    <w:name w:val="Основной текст (19)2"/>
    <w:rsid w:val="00C4561E"/>
    <w:rPr>
      <w:rFonts w:ascii="Times New Roman" w:hAnsi="Times New Roman" w:cs="Times New Roman"/>
      <w:b/>
      <w:bCs/>
      <w:noProof/>
      <w:spacing w:val="0"/>
      <w:sz w:val="20"/>
      <w:szCs w:val="20"/>
      <w:lang w:bidi="ar-SA"/>
    </w:rPr>
  </w:style>
  <w:style w:type="character" w:customStyle="1" w:styleId="1130">
    <w:name w:val="Основной текст (11)3"/>
    <w:rsid w:val="00C4561E"/>
    <w:rPr>
      <w:rFonts w:ascii="Times New Roman" w:hAnsi="Times New Roman" w:cs="Times New Roman"/>
      <w:spacing w:val="0"/>
      <w:sz w:val="17"/>
      <w:szCs w:val="17"/>
      <w:lang w:bidi="ar-SA"/>
    </w:rPr>
  </w:style>
  <w:style w:type="character" w:customStyle="1" w:styleId="119">
    <w:name w:val="Основной текст (11) + Курсив"/>
    <w:rsid w:val="00C4561E"/>
    <w:rPr>
      <w:rFonts w:ascii="Times New Roman" w:hAnsi="Times New Roman" w:cs="Times New Roman"/>
      <w:i/>
      <w:iCs/>
      <w:spacing w:val="0"/>
      <w:sz w:val="17"/>
      <w:szCs w:val="17"/>
      <w:lang w:bidi="ar-SA"/>
    </w:rPr>
  </w:style>
  <w:style w:type="character" w:customStyle="1" w:styleId="1111">
    <w:name w:val="Основной текст (11) + Курсив1"/>
    <w:rsid w:val="00C4561E"/>
    <w:rPr>
      <w:rFonts w:ascii="Times New Roman" w:hAnsi="Times New Roman" w:cs="Times New Roman"/>
      <w:i/>
      <w:iCs/>
      <w:noProof/>
      <w:spacing w:val="0"/>
      <w:sz w:val="17"/>
      <w:szCs w:val="17"/>
      <w:lang w:bidi="ar-SA"/>
    </w:rPr>
  </w:style>
  <w:style w:type="character" w:customStyle="1" w:styleId="1121">
    <w:name w:val="Основной текст (11)2"/>
    <w:rsid w:val="00C4561E"/>
    <w:rPr>
      <w:rFonts w:ascii="Times New Roman" w:hAnsi="Times New Roman" w:cs="Times New Roman"/>
      <w:noProof/>
      <w:spacing w:val="0"/>
      <w:sz w:val="17"/>
      <w:szCs w:val="17"/>
      <w:lang w:bidi="ar-SA"/>
    </w:rPr>
  </w:style>
  <w:style w:type="character" w:styleId="af3">
    <w:name w:val="page number"/>
    <w:basedOn w:val="a0"/>
    <w:rsid w:val="007464CE"/>
  </w:style>
  <w:style w:type="paragraph" w:styleId="af4">
    <w:name w:val="Balloon Text"/>
    <w:basedOn w:val="a"/>
    <w:link w:val="af5"/>
    <w:rsid w:val="00B750EC"/>
    <w:rPr>
      <w:rFonts w:ascii="Tahoma" w:hAnsi="Tahoma" w:cs="Tahoma"/>
      <w:sz w:val="16"/>
      <w:szCs w:val="16"/>
    </w:rPr>
  </w:style>
  <w:style w:type="character" w:customStyle="1" w:styleId="af5">
    <w:name w:val="Текст выноски Знак"/>
    <w:link w:val="af4"/>
    <w:rsid w:val="00B750EC"/>
    <w:rPr>
      <w:rFonts w:ascii="Tahoma" w:hAnsi="Tahoma" w:cs="Tahoma"/>
      <w:sz w:val="16"/>
      <w:szCs w:val="16"/>
    </w:rPr>
  </w:style>
  <w:style w:type="character" w:customStyle="1" w:styleId="af6">
    <w:name w:val="Подпись к картинке_"/>
    <w:link w:val="af7"/>
    <w:rsid w:val="00FF28AF"/>
    <w:rPr>
      <w:sz w:val="24"/>
      <w:szCs w:val="24"/>
      <w:shd w:val="clear" w:color="auto" w:fill="FFFFFF"/>
    </w:rPr>
  </w:style>
  <w:style w:type="character" w:customStyle="1" w:styleId="af8">
    <w:name w:val="Подпись к картинке + Полужирный"/>
    <w:rsid w:val="00FF28AF"/>
    <w:rPr>
      <w:rFonts w:ascii="Times New Roman" w:eastAsia="Times New Roman" w:hAnsi="Times New Roman" w:cs="Times New Roman"/>
      <w:b/>
      <w:bCs/>
      <w:i w:val="0"/>
      <w:iCs w:val="0"/>
      <w:smallCaps w:val="0"/>
      <w:strike w:val="0"/>
      <w:spacing w:val="0"/>
      <w:sz w:val="24"/>
      <w:szCs w:val="24"/>
    </w:rPr>
  </w:style>
  <w:style w:type="character" w:customStyle="1" w:styleId="2f0">
    <w:name w:val="Подпись к картинке (2)_"/>
    <w:link w:val="2f1"/>
    <w:rsid w:val="00FF28AF"/>
    <w:rPr>
      <w:sz w:val="24"/>
      <w:szCs w:val="24"/>
      <w:shd w:val="clear" w:color="auto" w:fill="FFFFFF"/>
    </w:rPr>
  </w:style>
  <w:style w:type="character" w:customStyle="1" w:styleId="1pt">
    <w:name w:val="Подпись к картинке + Интервал 1 pt"/>
    <w:rsid w:val="00FF28AF"/>
    <w:rPr>
      <w:rFonts w:ascii="Times New Roman" w:eastAsia="Times New Roman" w:hAnsi="Times New Roman" w:cs="Times New Roman"/>
      <w:b w:val="0"/>
      <w:bCs w:val="0"/>
      <w:i w:val="0"/>
      <w:iCs w:val="0"/>
      <w:smallCaps w:val="0"/>
      <w:strike w:val="0"/>
      <w:spacing w:val="30"/>
      <w:sz w:val="24"/>
      <w:szCs w:val="24"/>
    </w:rPr>
  </w:style>
  <w:style w:type="character" w:customStyle="1" w:styleId="af9">
    <w:name w:val="Основной текст_"/>
    <w:link w:val="1e"/>
    <w:rsid w:val="00FF28AF"/>
    <w:rPr>
      <w:sz w:val="24"/>
      <w:szCs w:val="24"/>
      <w:shd w:val="clear" w:color="auto" w:fill="FFFFFF"/>
    </w:rPr>
  </w:style>
  <w:style w:type="character" w:customStyle="1" w:styleId="112pt">
    <w:name w:val="Заголовок №1 + 12 pt"/>
    <w:rsid w:val="00FF28AF"/>
    <w:rPr>
      <w:rFonts w:ascii="Times New Roman" w:eastAsia="Times New Roman" w:hAnsi="Times New Roman" w:cs="Times New Roman"/>
      <w:b w:val="0"/>
      <w:bCs w:val="0"/>
      <w:i w:val="0"/>
      <w:iCs w:val="0"/>
      <w:smallCaps w:val="0"/>
      <w:strike w:val="0"/>
      <w:spacing w:val="0"/>
      <w:sz w:val="24"/>
      <w:szCs w:val="24"/>
      <w:lang w:bidi="ar-SA"/>
    </w:rPr>
  </w:style>
  <w:style w:type="character" w:customStyle="1" w:styleId="2f2">
    <w:name w:val="Основной текст (2)_"/>
    <w:link w:val="2f3"/>
    <w:rsid w:val="00FF28AF"/>
    <w:rPr>
      <w:sz w:val="24"/>
      <w:szCs w:val="24"/>
      <w:shd w:val="clear" w:color="auto" w:fill="FFFFFF"/>
    </w:rPr>
  </w:style>
  <w:style w:type="paragraph" w:customStyle="1" w:styleId="af7">
    <w:name w:val="Подпись к картинке"/>
    <w:basedOn w:val="a"/>
    <w:link w:val="af6"/>
    <w:rsid w:val="00FF28AF"/>
    <w:pPr>
      <w:shd w:val="clear" w:color="auto" w:fill="FFFFFF"/>
      <w:spacing w:line="0" w:lineRule="atLeast"/>
    </w:pPr>
  </w:style>
  <w:style w:type="paragraph" w:customStyle="1" w:styleId="2f1">
    <w:name w:val="Подпись к картинке (2)"/>
    <w:basedOn w:val="a"/>
    <w:link w:val="2f0"/>
    <w:rsid w:val="00FF28AF"/>
    <w:pPr>
      <w:shd w:val="clear" w:color="auto" w:fill="FFFFFF"/>
      <w:spacing w:line="274" w:lineRule="exact"/>
    </w:pPr>
  </w:style>
  <w:style w:type="paragraph" w:customStyle="1" w:styleId="1e">
    <w:name w:val="Основной текст1"/>
    <w:basedOn w:val="a"/>
    <w:link w:val="af9"/>
    <w:rsid w:val="00FF28AF"/>
    <w:pPr>
      <w:shd w:val="clear" w:color="auto" w:fill="FFFFFF"/>
      <w:spacing w:after="540" w:line="274" w:lineRule="exact"/>
      <w:jc w:val="center"/>
    </w:pPr>
  </w:style>
  <w:style w:type="paragraph" w:customStyle="1" w:styleId="2f3">
    <w:name w:val="Основной текст (2)"/>
    <w:basedOn w:val="a"/>
    <w:link w:val="2f2"/>
    <w:rsid w:val="00FF28AF"/>
    <w:pPr>
      <w:shd w:val="clear" w:color="auto" w:fill="FFFFFF"/>
      <w:spacing w:before="300" w:line="0" w:lineRule="atLeast"/>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105794</Words>
  <Characters>603030</Characters>
  <Application>Microsoft Office Word</Application>
  <DocSecurity>0</DocSecurity>
  <Lines>5025</Lines>
  <Paragraphs>1414</Paragraphs>
  <ScaleCrop>false</ScaleCrop>
  <HeadingPairs>
    <vt:vector size="2" baseType="variant">
      <vt:variant>
        <vt:lpstr>Название</vt:lpstr>
      </vt:variant>
      <vt:variant>
        <vt:i4>1</vt:i4>
      </vt:variant>
    </vt:vector>
  </HeadingPairs>
  <TitlesOfParts>
    <vt:vector size="1" baseType="lpstr">
      <vt:lpstr>Стандарты второго поколения</vt:lpstr>
    </vt:vector>
  </TitlesOfParts>
  <Company>Prosv</Company>
  <LinksUpToDate>false</LinksUpToDate>
  <CharactersWithSpaces>707410</CharactersWithSpaces>
  <SharedDoc>false</SharedDoc>
  <HLinks>
    <vt:vector size="12" baseType="variant">
      <vt:variant>
        <vt:i4>917522</vt:i4>
      </vt:variant>
      <vt:variant>
        <vt:i4>9</vt:i4>
      </vt:variant>
      <vt:variant>
        <vt:i4>0</vt:i4>
      </vt:variant>
      <vt:variant>
        <vt:i4>5</vt:i4>
      </vt:variant>
      <vt:variant>
        <vt:lpwstr/>
      </vt:variant>
      <vt:variant>
        <vt:lpwstr>bookmark1</vt:lpwstr>
      </vt:variant>
      <vt:variant>
        <vt:i4>917522</vt:i4>
      </vt:variant>
      <vt:variant>
        <vt:i4>6</vt:i4>
      </vt:variant>
      <vt:variant>
        <vt:i4>0</vt:i4>
      </vt:variant>
      <vt:variant>
        <vt:i4>5</vt:i4>
      </vt:variant>
      <vt:variant>
        <vt:lpwstr/>
      </vt:variant>
      <vt:variant>
        <vt:lpwstr>bookmark0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Стандарты второго поколения</dc:title>
  <dc:subject/>
  <dc:creator>хасу</dc:creator>
  <cp:keywords/>
  <cp:lastModifiedBy>Admin</cp:lastModifiedBy>
  <cp:revision>12</cp:revision>
  <cp:lastPrinted>2017-12-09T06:12:00Z</cp:lastPrinted>
  <dcterms:created xsi:type="dcterms:W3CDTF">2012-12-16T10:43:00Z</dcterms:created>
  <dcterms:modified xsi:type="dcterms:W3CDTF">2018-05-17T22:10:00Z</dcterms:modified>
</cp:coreProperties>
</file>